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8"/>
        <w:ind w:left="2512" w:right="2506" w:firstLine="0"/>
        <w:jc w:val="center"/>
        <w:rPr>
          <w:b/>
          <w:sz w:val="24"/>
        </w:rPr>
      </w:pPr>
      <w:r>
        <w:rPr>
          <w:b/>
          <w:sz w:val="24"/>
        </w:rPr>
        <w:t>Talk a Lot Intermediate Book 2</w:t>
      </w:r>
    </w:p>
    <w:p>
      <w:pPr>
        <w:pStyle w:val="BodyText"/>
        <w:rPr>
          <w:b/>
          <w:sz w:val="26"/>
        </w:rPr>
      </w:pPr>
    </w:p>
    <w:p>
      <w:pPr>
        <w:pStyle w:val="BodyText"/>
        <w:spacing w:before="10"/>
        <w:rPr>
          <w:b/>
          <w:sz w:val="21"/>
        </w:rPr>
      </w:pPr>
    </w:p>
    <w:p>
      <w:pPr>
        <w:spacing w:before="0"/>
        <w:ind w:left="2512" w:right="2506" w:firstLine="0"/>
        <w:jc w:val="center"/>
        <w:rPr>
          <w:sz w:val="24"/>
        </w:rPr>
      </w:pPr>
      <w:r>
        <w:rPr>
          <w:sz w:val="24"/>
        </w:rPr>
        <w:t>Author’s Note</w:t>
      </w:r>
    </w:p>
    <w:p>
      <w:pPr>
        <w:pStyle w:val="BodyText"/>
        <w:rPr>
          <w:sz w:val="26"/>
        </w:rPr>
      </w:pPr>
    </w:p>
    <w:p>
      <w:pPr>
        <w:pStyle w:val="BodyText"/>
        <w:rPr>
          <w:sz w:val="22"/>
        </w:rPr>
      </w:pPr>
    </w:p>
    <w:p>
      <w:pPr>
        <w:spacing w:before="0"/>
        <w:ind w:left="120" w:right="208" w:firstLine="0"/>
        <w:jc w:val="left"/>
        <w:rPr>
          <w:sz w:val="24"/>
        </w:rPr>
      </w:pPr>
      <w:r>
        <w:rPr>
          <w:sz w:val="24"/>
        </w:rPr>
        <w:t>Written between November 2011 and February 2012, </w:t>
      </w:r>
      <w:r>
        <w:rPr>
          <w:i/>
          <w:sz w:val="24"/>
        </w:rPr>
        <w:t>Talk a Lot Intermediate </w:t>
      </w:r>
      <w:r>
        <w:rPr>
          <w:i/>
          <w:sz w:val="24"/>
        </w:rPr>
        <w:t>Book 2 </w:t>
      </w:r>
      <w:r>
        <w:rPr>
          <w:sz w:val="24"/>
        </w:rPr>
        <w:t>is an attempt to combine the Talk a Lot approach to learning English with the look and feel of a traditional ESL course book. This project is still unfinished, although the first two units are complete. They have been collected together for the first time in this pack.</w:t>
      </w:r>
    </w:p>
    <w:p>
      <w:pPr>
        <w:pStyle w:val="BodyText"/>
        <w:rPr>
          <w:sz w:val="26"/>
        </w:rPr>
      </w:pPr>
    </w:p>
    <w:p>
      <w:pPr>
        <w:pStyle w:val="BodyText"/>
        <w:rPr>
          <w:sz w:val="22"/>
        </w:rPr>
      </w:pPr>
    </w:p>
    <w:p>
      <w:pPr>
        <w:spacing w:before="0"/>
        <w:ind w:left="120" w:right="0" w:firstLine="0"/>
        <w:jc w:val="left"/>
        <w:rPr>
          <w:sz w:val="24"/>
        </w:rPr>
      </w:pPr>
      <w:r>
        <w:rPr>
          <w:sz w:val="24"/>
        </w:rPr>
        <w:t>Matt Purland</w:t>
      </w:r>
    </w:p>
    <w:p>
      <w:pPr>
        <w:spacing w:after="0"/>
        <w:jc w:val="left"/>
        <w:rPr>
          <w:sz w:val="24"/>
        </w:rPr>
        <w:sectPr>
          <w:type w:val="continuous"/>
          <w:pgSz w:w="11900" w:h="16840"/>
          <w:pgMar w:top="1360" w:bottom="280" w:left="1680" w:right="16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pStyle w:val="BodyText"/>
        <w:spacing w:before="94"/>
        <w:ind w:left="111"/>
      </w:pPr>
      <w:r>
        <w:rPr/>
        <w:t>First published in the UK in 2012</w:t>
      </w:r>
    </w:p>
    <w:p>
      <w:pPr>
        <w:pStyle w:val="BodyText"/>
        <w:rPr>
          <w:sz w:val="22"/>
        </w:rPr>
      </w:pPr>
    </w:p>
    <w:p>
      <w:pPr>
        <w:pStyle w:val="BodyText"/>
        <w:rPr>
          <w:sz w:val="22"/>
        </w:rPr>
      </w:pPr>
    </w:p>
    <w:p>
      <w:pPr>
        <w:pStyle w:val="BodyText"/>
        <w:rPr>
          <w:sz w:val="22"/>
        </w:rPr>
      </w:pPr>
    </w:p>
    <w:p>
      <w:pPr>
        <w:pStyle w:val="BodyText"/>
        <w:rPr>
          <w:sz w:val="22"/>
        </w:rPr>
      </w:pPr>
    </w:p>
    <w:p>
      <w:pPr>
        <w:spacing w:before="165"/>
        <w:ind w:left="103" w:right="0" w:firstLine="0"/>
        <w:jc w:val="left"/>
        <w:rPr>
          <w:sz w:val="24"/>
        </w:rPr>
      </w:pPr>
      <w:r>
        <w:rPr>
          <w:sz w:val="24"/>
        </w:rPr>
        <w:t>Public Domain</w:t>
      </w:r>
    </w:p>
    <w:p>
      <w:pPr>
        <w:pStyle w:val="BodyText"/>
        <w:spacing w:before="6"/>
        <w:rPr>
          <w:sz w:val="22"/>
        </w:rPr>
      </w:pPr>
    </w:p>
    <w:p>
      <w:pPr>
        <w:spacing w:line="465" w:lineRule="auto" w:before="0"/>
        <w:ind w:left="103" w:right="94" w:firstLine="0"/>
        <w:jc w:val="left"/>
        <w:rPr>
          <w:sz w:val="24"/>
        </w:rPr>
      </w:pPr>
      <w:r>
        <w:rPr>
          <w:sz w:val="24"/>
        </w:rPr>
        <w:t>The author and sole copyright holder of this document has donated it to the public domain. Anybody can use this document, for commercial and non-commercial purposes.</w:t>
      </w:r>
    </w:p>
    <w:p>
      <w:pPr>
        <w:spacing w:after="0" w:line="465" w:lineRule="auto"/>
        <w:jc w:val="left"/>
        <w:rPr>
          <w:sz w:val="24"/>
        </w:rPr>
        <w:sectPr>
          <w:pgSz w:w="11910" w:h="16840"/>
          <w:pgMar w:top="1580" w:bottom="280" w:left="1080" w:right="1020"/>
        </w:sectPr>
      </w:pPr>
    </w:p>
    <w:p>
      <w:pPr>
        <w:pStyle w:val="BodyText"/>
        <w:tabs>
          <w:tab w:pos="10762" w:val="right" w:leader="none"/>
        </w:tabs>
        <w:spacing w:before="88"/>
        <w:ind w:left="474"/>
      </w:pPr>
      <w:r>
        <w:rPr/>
        <w:pict>
          <v:group style="position:absolute;margin-left:379.859985pt;margin-top:13.048781pt;width:182.25pt;height:381.6pt;mso-position-horizontal-relative:page;mso-position-vertical-relative:paragraph;z-index:-257826816" coordorigin="7597,261" coordsize="3645,7632">
            <v:shape style="position:absolute;left:7994;top:268;width:3240;height:2181" coordorigin="7994,268" coordsize="3240,2181" path="m11025,2126l10393,2126,11234,2449,11025,2126xm9614,268l9522,270,9432,275,9343,282,9255,293,9169,306,9086,322,9004,341,8924,362,8847,386,8772,413,8700,441,8630,472,8563,505,8499,540,8439,577,8381,616,8327,657,8277,699,8230,744,8187,789,8148,837,8113,885,8083,935,8056,986,8034,1039,8017,1092,8005,1147,7997,1202,7994,1258,7997,1315,8005,1370,8017,1424,8034,1478,8056,1530,8083,1581,8113,1631,8148,1680,8187,1727,8230,1773,8277,1817,8327,1860,8381,1900,8439,1939,8499,1977,8563,2012,8630,2045,8700,2075,8772,2104,8847,2130,8924,2154,9004,2176,9086,2194,9169,2211,9255,2224,9343,2235,9432,2242,9522,2247,9614,2248,9696,2247,9777,2243,9858,2237,9937,2229,10016,2217,10094,2204,10171,2188,10247,2170,10321,2149,10393,2126,11025,2126,10868,1885,10936,1831,10997,1774,11052,1715,11099,1654,11140,1591,11174,1527,11200,1461,11219,1394,11231,1327,11234,1258,11232,1202,11224,1147,11212,1092,11194,1039,11173,986,11146,935,11115,885,11080,837,11041,789,10998,744,10951,699,10901,657,10847,616,10790,577,10729,540,10665,505,10598,472,10529,441,10456,413,10382,386,10304,362,10225,341,10143,322,10059,306,9973,293,9886,282,9797,275,9706,270,9706,270,9614,268xe" filled="true" fillcolor="#ffffff" stroked="false">
              <v:path arrowok="t"/>
              <v:fill type="solid"/>
            </v:shape>
            <v:shape style="position:absolute;left:7994;top:268;width:3240;height:2181" coordorigin="7994,268" coordsize="3240,2181" path="m10393,2126l10321,2149,10247,2170,10171,2188,10094,2204,10016,2217,9937,2229,9858,2237,9777,2243,9696,2247,9614,2248,9522,2247,9432,2242,9343,2235,9255,2224,9169,2211,9086,2194,9004,2176,8924,2154,8847,2130,8772,2104,8700,2075,8630,2045,8563,2012,8499,1977,8439,1939,8381,1900,8327,1860,8277,1817,8230,1773,8187,1727,8148,1680,8083,1581,8034,1478,8005,1370,7994,1258,7997,1202,8017,1092,8056,986,8113,885,8187,789,8230,744,8277,699,8327,657,8381,616,8439,577,8499,540,8563,505,8630,472,8700,441,8772,413,8847,386,8924,362,9004,341,9086,322,9169,306,9255,293,9343,282,9432,275,9522,270,9614,268,9706,270,9797,275,9886,282,9973,293,10059,306,10143,322,10225,341,10304,362,10382,386,10456,413,10529,441,10598,472,10665,505,10729,540,10790,577,10847,616,10901,657,10951,699,10998,744,11041,789,11080,837,11146,935,11194,1039,11224,1147,11234,1258,11231,1327,11219,1394,11200,1461,11174,1527,11140,1591,11099,1654,11052,1715,10997,1774,10936,1831,10868,1885,11234,2449,10393,2126xe" filled="false" stroked="true" strokeweight=".75pt" strokecolor="#000000">
              <v:path arrowok="t"/>
              <v:stroke dashstyle="solid"/>
            </v:shape>
            <v:shape style="position:absolute;left:7597;top:2320;width:3478;height:5572" type="#_x0000_t75" stroked="false">
              <v:imagedata r:id="rId5" o:title=""/>
            </v:shape>
            <w10:wrap type="none"/>
          </v:group>
        </w:pict>
      </w:r>
      <w:r>
        <w:rPr>
          <w:rFonts w:ascii="Arial Black"/>
        </w:rPr>
        <w:t>Talk </w:t>
      </w:r>
      <w:r>
        <w:rPr/>
        <w:t>a </w:t>
      </w:r>
      <w:r>
        <w:rPr>
          <w:rFonts w:ascii="Arial Black"/>
        </w:rPr>
        <w:t>Lot </w:t>
      </w:r>
      <w:r>
        <w:rPr/>
        <w:t>Intermediate Book 2 &gt; Unit 1 &gt; Lesson 1 &gt;</w:t>
      </w:r>
      <w:r>
        <w:rPr>
          <w:spacing w:val="1"/>
        </w:rPr>
        <w:t> </w:t>
      </w:r>
      <w:r>
        <w:rPr/>
        <w:t>Page</w:t>
      </w:r>
      <w:r>
        <w:rPr>
          <w:spacing w:val="-1"/>
        </w:rPr>
        <w:t> </w:t>
      </w:r>
      <w:r>
        <w:rPr/>
        <w:t>1</w:t>
        <w:tab/>
      </w:r>
      <w:r>
        <w:rPr>
          <w:rFonts w:ascii="Arial Black"/>
        </w:rPr>
        <w:t>1-1-</w:t>
      </w:r>
      <w:r>
        <w:rPr/>
        <w:t>1</w:t>
      </w:r>
    </w:p>
    <w:p>
      <w:pPr>
        <w:spacing w:after="0"/>
        <w:sectPr>
          <w:pgSz w:w="11900" w:h="16840"/>
          <w:pgMar w:top="620" w:bottom="280" w:left="320" w:right="360"/>
        </w:sectPr>
      </w:pPr>
    </w:p>
    <w:p>
      <w:pPr>
        <w:spacing w:before="0"/>
        <w:ind w:left="474" w:right="20" w:firstLine="0"/>
        <w:jc w:val="left"/>
        <w:rPr>
          <w:rFonts w:ascii="Arial Black"/>
          <w:sz w:val="96"/>
        </w:rPr>
      </w:pPr>
      <w:r>
        <w:rPr>
          <w:rFonts w:ascii="Arial Black"/>
          <w:color w:val="3365FF"/>
          <w:sz w:val="96"/>
        </w:rPr>
        <w:t>Getting Away from it All!</w:t>
      </w:r>
    </w:p>
    <w:p>
      <w:pPr>
        <w:pStyle w:val="ListParagraph"/>
        <w:numPr>
          <w:ilvl w:val="0"/>
          <w:numId w:val="1"/>
        </w:numPr>
        <w:tabs>
          <w:tab w:pos="719" w:val="left" w:leader="none"/>
        </w:tabs>
        <w:spacing w:line="240" w:lineRule="auto" w:before="230" w:after="0"/>
        <w:ind w:left="718" w:right="0" w:hanging="245"/>
        <w:jc w:val="left"/>
        <w:rPr>
          <w:sz w:val="20"/>
        </w:rPr>
      </w:pPr>
      <w:r>
        <w:rPr>
          <w:sz w:val="20"/>
        </w:rPr>
        <w:t>Discussion</w:t>
      </w:r>
      <w:r>
        <w:rPr>
          <w:spacing w:val="-2"/>
          <w:sz w:val="20"/>
        </w:rPr>
        <w:t> </w:t>
      </w:r>
      <w:r>
        <w:rPr>
          <w:sz w:val="20"/>
        </w:rPr>
        <w:t>Words</w:t>
      </w:r>
    </w:p>
    <w:p>
      <w:pPr>
        <w:spacing w:before="228"/>
        <w:ind w:left="474" w:right="0" w:firstLine="0"/>
        <w:jc w:val="left"/>
        <w:rPr>
          <w:i/>
          <w:sz w:val="20"/>
        </w:rPr>
      </w:pPr>
      <w:r>
        <w:rPr>
          <w:i/>
          <w:sz w:val="20"/>
        </w:rPr>
        <w:t>Check any new words and mark the strong stress in each word or phrase:</w:t>
      </w:r>
    </w:p>
    <w:p>
      <w:pPr>
        <w:pStyle w:val="BodyText"/>
        <w:spacing w:before="7"/>
        <w:rPr>
          <w:i/>
          <w:sz w:val="17"/>
        </w:rPr>
      </w:pPr>
    </w:p>
    <w:p>
      <w:pPr>
        <w:pStyle w:val="Heading5"/>
        <w:tabs>
          <w:tab w:pos="1585" w:val="left" w:leader="none"/>
          <w:tab w:pos="2804" w:val="left" w:leader="none"/>
          <w:tab w:pos="2986" w:val="left" w:leader="none"/>
          <w:tab w:pos="4370" w:val="left" w:leader="none"/>
          <w:tab w:pos="4401" w:val="left" w:leader="none"/>
          <w:tab w:pos="5754" w:val="left" w:leader="none"/>
        </w:tabs>
        <w:spacing w:line="388" w:lineRule="auto" w:before="0"/>
        <w:ind w:right="1476"/>
      </w:pPr>
      <w:r>
        <w:rPr>
          <w:color w:val="3365FF"/>
          <w:w w:val="95"/>
        </w:rPr>
        <w:t>Chief</w:t>
      </w:r>
      <w:r>
        <w:rPr>
          <w:color w:val="3365FF"/>
          <w:spacing w:val="-52"/>
          <w:w w:val="95"/>
        </w:rPr>
        <w:t> </w:t>
      </w:r>
      <w:r>
        <w:rPr>
          <w:color w:val="3365FF"/>
          <w:w w:val="95"/>
        </w:rPr>
        <w:t>Executive</w:t>
        <w:tab/>
      </w:r>
      <w:r>
        <w:rPr>
          <w:color w:val="3365FF"/>
        </w:rPr>
        <w:t>Mauritius</w:t>
        <w:tab/>
      </w:r>
      <w:r>
        <w:rPr>
          <w:color w:val="3365FF"/>
          <w:w w:val="90"/>
        </w:rPr>
        <w:t>stepdaughter </w:t>
      </w:r>
      <w:r>
        <w:rPr>
          <w:color w:val="3365FF"/>
        </w:rPr>
        <w:t>Stuart</w:t>
        <w:tab/>
      </w:r>
      <w:r>
        <w:rPr>
          <w:color w:val="3365FF"/>
          <w:w w:val="95"/>
        </w:rPr>
        <w:t>getaway</w:t>
        <w:tab/>
        <w:tab/>
      </w:r>
      <w:r>
        <w:rPr>
          <w:color w:val="3365FF"/>
        </w:rPr>
        <w:t>to</w:t>
      </w:r>
      <w:r>
        <w:rPr>
          <w:color w:val="3365FF"/>
          <w:spacing w:val="-29"/>
        </w:rPr>
        <w:t> </w:t>
      </w:r>
      <w:r>
        <w:rPr>
          <w:color w:val="3365FF"/>
        </w:rPr>
        <w:t>jet</w:t>
      </w:r>
      <w:r>
        <w:rPr>
          <w:color w:val="3365FF"/>
          <w:spacing w:val="-29"/>
        </w:rPr>
        <w:t> </w:t>
      </w:r>
      <w:r>
        <w:rPr>
          <w:color w:val="3365FF"/>
        </w:rPr>
        <w:t>off</w:t>
        <w:tab/>
        <w:tab/>
      </w:r>
      <w:r>
        <w:rPr>
          <w:color w:val="3365FF"/>
          <w:w w:val="95"/>
        </w:rPr>
        <w:t>supplier</w:t>
        <w:tab/>
      </w:r>
      <w:r>
        <w:rPr>
          <w:color w:val="3365FF"/>
          <w:spacing w:val="-9"/>
          <w:w w:val="90"/>
        </w:rPr>
        <w:t>PA</w:t>
      </w:r>
    </w:p>
    <w:p>
      <w:pPr>
        <w:tabs>
          <w:tab w:pos="2215" w:val="left" w:leader="none"/>
          <w:tab w:pos="2561" w:val="left" w:leader="none"/>
          <w:tab w:pos="3277" w:val="left" w:leader="none"/>
          <w:tab w:pos="3838" w:val="left" w:leader="none"/>
          <w:tab w:pos="4549" w:val="left" w:leader="none"/>
          <w:tab w:pos="5002" w:val="left" w:leader="none"/>
          <w:tab w:pos="5196" w:val="left" w:leader="none"/>
          <w:tab w:pos="6346" w:val="left" w:leader="none"/>
        </w:tabs>
        <w:spacing w:line="388" w:lineRule="auto" w:before="1"/>
        <w:ind w:left="474" w:right="700" w:firstLine="0"/>
        <w:jc w:val="left"/>
        <w:rPr>
          <w:sz w:val="32"/>
        </w:rPr>
      </w:pPr>
      <w:r>
        <w:rPr>
          <w:color w:val="3365FF"/>
          <w:w w:val="95"/>
          <w:sz w:val="32"/>
        </w:rPr>
        <w:t>manufacturing</w:t>
      </w:r>
      <w:r>
        <w:rPr>
          <w:color w:val="3365FF"/>
          <w:spacing w:val="-32"/>
          <w:w w:val="95"/>
          <w:sz w:val="32"/>
        </w:rPr>
        <w:t> </w:t>
      </w:r>
      <w:r>
        <w:rPr>
          <w:color w:val="3365FF"/>
          <w:w w:val="95"/>
          <w:sz w:val="32"/>
        </w:rPr>
        <w:t>firm</w:t>
        <w:tab/>
      </w:r>
      <w:r>
        <w:rPr>
          <w:color w:val="3365FF"/>
          <w:w w:val="85"/>
          <w:sz w:val="32"/>
        </w:rPr>
        <w:t>sandcastles</w:t>
        <w:tab/>
      </w:r>
      <w:r>
        <w:rPr>
          <w:color w:val="3365FF"/>
          <w:w w:val="95"/>
          <w:sz w:val="32"/>
        </w:rPr>
        <w:t>karaoke</w:t>
        <w:tab/>
      </w:r>
      <w:r>
        <w:rPr>
          <w:color w:val="3365FF"/>
          <w:spacing w:val="-4"/>
          <w:sz w:val="32"/>
        </w:rPr>
        <w:t>wi-fi </w:t>
      </w:r>
      <w:r>
        <w:rPr>
          <w:color w:val="3365FF"/>
          <w:w w:val="95"/>
          <w:sz w:val="32"/>
        </w:rPr>
        <w:t>sunbathing</w:t>
        <w:tab/>
      </w:r>
      <w:r>
        <w:rPr>
          <w:color w:val="3365FF"/>
          <w:sz w:val="32"/>
        </w:rPr>
        <w:t>resort</w:t>
        <w:tab/>
        <w:t>reports</w:t>
        <w:tab/>
        <w:t>tropical island </w:t>
      </w:r>
      <w:r>
        <w:rPr>
          <w:color w:val="3365FF"/>
          <w:w w:val="80"/>
          <w:sz w:val="32"/>
        </w:rPr>
        <w:t>sales</w:t>
      </w:r>
      <w:r>
        <w:rPr>
          <w:color w:val="3365FF"/>
          <w:spacing w:val="8"/>
          <w:w w:val="80"/>
          <w:sz w:val="32"/>
        </w:rPr>
        <w:t> </w:t>
      </w:r>
      <w:r>
        <w:rPr>
          <w:color w:val="3365FF"/>
          <w:w w:val="80"/>
          <w:sz w:val="32"/>
        </w:rPr>
        <w:t>forecasts</w:t>
        <w:tab/>
        <w:tab/>
      </w:r>
      <w:r>
        <w:rPr>
          <w:color w:val="3365FF"/>
          <w:sz w:val="32"/>
        </w:rPr>
        <w:t>quarter</w:t>
        <w:tab/>
      </w:r>
      <w:r>
        <w:rPr>
          <w:color w:val="3365FF"/>
          <w:w w:val="95"/>
          <w:sz w:val="32"/>
        </w:rPr>
        <w:t>Melanie</w:t>
        <w:tab/>
        <w:tab/>
      </w:r>
      <w:r>
        <w:rPr>
          <w:color w:val="3365FF"/>
          <w:sz w:val="32"/>
        </w:rPr>
        <w:t>factory</w:t>
      </w:r>
    </w:p>
    <w:p>
      <w:pPr>
        <w:pStyle w:val="ListParagraph"/>
        <w:numPr>
          <w:ilvl w:val="0"/>
          <w:numId w:val="1"/>
        </w:numPr>
        <w:tabs>
          <w:tab w:pos="719" w:val="left" w:leader="none"/>
        </w:tabs>
        <w:spacing w:line="240" w:lineRule="auto" w:before="260" w:after="0"/>
        <w:ind w:left="718" w:right="0" w:hanging="245"/>
        <w:jc w:val="left"/>
        <w:rPr>
          <w:sz w:val="20"/>
        </w:rPr>
      </w:pPr>
      <w:r>
        <w:rPr>
          <w:sz w:val="20"/>
        </w:rPr>
        <w:t>Dialogue</w:t>
      </w:r>
    </w:p>
    <w:p>
      <w:pPr>
        <w:spacing w:before="229"/>
        <w:ind w:left="474" w:right="0" w:firstLine="0"/>
        <w:jc w:val="left"/>
        <w:rPr>
          <w:i/>
          <w:sz w:val="20"/>
        </w:rPr>
      </w:pPr>
      <w:r>
        <w:rPr>
          <w:i/>
          <w:sz w:val="20"/>
        </w:rPr>
        <w:t>Read the following dialogue aloud with your partner:</w:t>
      </w:r>
    </w:p>
    <w:p>
      <w:pPr>
        <w:spacing w:line="218" w:lineRule="auto" w:before="207"/>
        <w:ind w:left="474" w:right="811" w:hanging="2"/>
        <w:jc w:val="center"/>
        <w:rPr>
          <w:i/>
          <w:sz w:val="29"/>
        </w:rPr>
      </w:pPr>
      <w:r>
        <w:rPr/>
        <w:br w:type="column"/>
      </w:r>
      <w:r>
        <w:rPr>
          <w:i/>
          <w:color w:val="FF6500"/>
          <w:w w:val="85"/>
          <w:sz w:val="29"/>
        </w:rPr>
        <w:t>Have you ever had </w:t>
      </w:r>
      <w:r>
        <w:rPr>
          <w:i/>
          <w:color w:val="FF6500"/>
          <w:w w:val="75"/>
          <w:sz w:val="29"/>
        </w:rPr>
        <w:t>an expensive holiday? </w:t>
      </w:r>
      <w:r>
        <w:rPr>
          <w:i/>
          <w:color w:val="3365FF"/>
          <w:w w:val="85"/>
          <w:sz w:val="29"/>
        </w:rPr>
        <w:t>Where did you go? </w:t>
      </w:r>
      <w:r>
        <w:rPr>
          <w:i/>
          <w:color w:val="FF6500"/>
          <w:w w:val="90"/>
          <w:sz w:val="29"/>
        </w:rPr>
        <w:t>What did you do?</w:t>
      </w:r>
    </w:p>
    <w:p>
      <w:pPr>
        <w:spacing w:after="0" w:line="218" w:lineRule="auto"/>
        <w:jc w:val="center"/>
        <w:rPr>
          <w:sz w:val="29"/>
        </w:rPr>
        <w:sectPr>
          <w:type w:val="continuous"/>
          <w:pgSz w:w="11900" w:h="16840"/>
          <w:pgMar w:top="1360" w:bottom="280" w:left="320" w:right="360"/>
          <w:cols w:num="2" w:equalWidth="0">
            <w:col w:w="7607" w:space="103"/>
            <w:col w:w="3510"/>
          </w:cols>
        </w:sectPr>
      </w:pPr>
    </w:p>
    <w:p>
      <w:pPr>
        <w:pStyle w:val="BodyText"/>
        <w:spacing w:before="9"/>
        <w:rPr>
          <w:i/>
          <w:sz w:val="11"/>
        </w:rPr>
      </w:pPr>
    </w:p>
    <w:p>
      <w:pPr>
        <w:spacing w:before="94"/>
        <w:ind w:left="751" w:right="599" w:hanging="277"/>
        <w:jc w:val="left"/>
        <w:rPr>
          <w:i/>
          <w:sz w:val="20"/>
        </w:rPr>
      </w:pPr>
      <w:r>
        <w:rPr>
          <w:i/>
          <w:sz w:val="18"/>
        </w:rPr>
        <w:t>1 </w:t>
      </w:r>
      <w:r>
        <w:rPr>
          <w:i/>
          <w:color w:val="808080"/>
          <w:sz w:val="20"/>
        </w:rPr>
        <w:t>Stuart Willis is the Chief Executive of a small manufacturing firm based in Halifax, West Yorkshire. He recently </w:t>
      </w:r>
      <w:r>
        <w:rPr>
          <w:i/>
          <w:color w:val="808080"/>
          <w:sz w:val="20"/>
        </w:rPr>
        <w:t>jetted off to Mauritius for a romantic getaway at a luxury resort, with his second wife Denise and their stepdaughter Chloe. However, despite the sun, sand, and karaoke competitions, he just can’t seem to relax. He phones his PA in England for a chat:</w:t>
      </w:r>
    </w:p>
    <w:p>
      <w:pPr>
        <w:pStyle w:val="BodyText"/>
        <w:rPr>
          <w:i/>
        </w:rPr>
      </w:pPr>
    </w:p>
    <w:p>
      <w:pPr>
        <w:pStyle w:val="BodyText"/>
        <w:tabs>
          <w:tab w:pos="1914" w:val="left" w:leader="none"/>
        </w:tabs>
        <w:ind w:left="474"/>
      </w:pPr>
      <w:r>
        <w:rPr>
          <w:i/>
          <w:sz w:val="18"/>
        </w:rPr>
        <w:t>5  </w:t>
      </w:r>
      <w:r>
        <w:rPr>
          <w:i/>
          <w:spacing w:val="14"/>
          <w:sz w:val="18"/>
        </w:rPr>
        <w:t> </w:t>
      </w:r>
      <w:r>
        <w:rPr>
          <w:b/>
          <w:i/>
          <w:color w:val="FF6500"/>
        </w:rPr>
        <w:t>Melanie:</w:t>
        <w:tab/>
      </w:r>
      <w:r>
        <w:rPr>
          <w:color w:val="0000FF"/>
        </w:rPr>
        <w:t>So how’s your holiday going? Are you having a lovely time? What are you doing right</w:t>
      </w:r>
      <w:r>
        <w:rPr>
          <w:color w:val="0000FF"/>
          <w:spacing w:val="-33"/>
        </w:rPr>
        <w:t> </w:t>
      </w:r>
      <w:r>
        <w:rPr>
          <w:color w:val="0000FF"/>
        </w:rPr>
        <w:t>now?</w:t>
      </w:r>
    </w:p>
    <w:p>
      <w:pPr>
        <w:pStyle w:val="BodyText"/>
        <w:tabs>
          <w:tab w:pos="1914" w:val="left" w:leader="none"/>
        </w:tabs>
        <w:spacing w:before="91"/>
        <w:ind w:left="1914" w:right="766" w:hanging="1163"/>
      </w:pPr>
      <w:r>
        <w:rPr>
          <w:b/>
          <w:i/>
          <w:color w:val="FF6500"/>
        </w:rPr>
        <w:t>Stuart:</w:t>
        <w:tab/>
      </w:r>
      <w:r>
        <w:rPr>
          <w:color w:val="0000FF"/>
        </w:rPr>
        <w:t>Well, Denise is sunbathing and Chloe is making sandcastles on the beach, but I’m going</w:t>
      </w:r>
      <w:r>
        <w:rPr>
          <w:color w:val="0000FF"/>
          <w:spacing w:val="-15"/>
        </w:rPr>
        <w:t> </w:t>
      </w:r>
      <w:r>
        <w:rPr>
          <w:color w:val="0000FF"/>
        </w:rPr>
        <w:t>through some sales forecasts for next</w:t>
      </w:r>
      <w:r>
        <w:rPr>
          <w:color w:val="0000FF"/>
          <w:spacing w:val="-7"/>
        </w:rPr>
        <w:t> </w:t>
      </w:r>
      <w:r>
        <w:rPr>
          <w:color w:val="0000FF"/>
        </w:rPr>
        <w:t>quarter…</w:t>
      </w:r>
    </w:p>
    <w:p>
      <w:pPr>
        <w:pStyle w:val="BodyText"/>
        <w:tabs>
          <w:tab w:pos="1914" w:val="left" w:leader="none"/>
        </w:tabs>
        <w:spacing w:line="230" w:lineRule="exact" w:before="92"/>
        <w:ind w:left="751"/>
      </w:pPr>
      <w:r>
        <w:rPr>
          <w:b/>
          <w:i/>
          <w:color w:val="FF6500"/>
        </w:rPr>
        <w:t>Melanie:</w:t>
        <w:tab/>
      </w:r>
      <w:r>
        <w:rPr>
          <w:color w:val="0000FF"/>
        </w:rPr>
        <w:t>Oh,</w:t>
      </w:r>
      <w:r>
        <w:rPr>
          <w:color w:val="0000FF"/>
          <w:spacing w:val="-3"/>
        </w:rPr>
        <w:t> </w:t>
      </w:r>
      <w:r>
        <w:rPr>
          <w:color w:val="0000FF"/>
        </w:rPr>
        <w:t>I</w:t>
      </w:r>
      <w:r>
        <w:rPr>
          <w:color w:val="0000FF"/>
          <w:spacing w:val="-2"/>
        </w:rPr>
        <w:t> </w:t>
      </w:r>
      <w:r>
        <w:rPr>
          <w:color w:val="0000FF"/>
        </w:rPr>
        <w:t>thought</w:t>
      </w:r>
      <w:r>
        <w:rPr>
          <w:color w:val="0000FF"/>
          <w:spacing w:val="-3"/>
        </w:rPr>
        <w:t> </w:t>
      </w:r>
      <w:r>
        <w:rPr>
          <w:color w:val="0000FF"/>
        </w:rPr>
        <w:t>you</w:t>
      </w:r>
      <w:r>
        <w:rPr>
          <w:color w:val="0000FF"/>
          <w:spacing w:val="-2"/>
        </w:rPr>
        <w:t> </w:t>
      </w:r>
      <w:r>
        <w:rPr>
          <w:color w:val="0000FF"/>
        </w:rPr>
        <w:t>were</w:t>
      </w:r>
      <w:r>
        <w:rPr>
          <w:color w:val="0000FF"/>
          <w:spacing w:val="-3"/>
        </w:rPr>
        <w:t> </w:t>
      </w:r>
      <w:r>
        <w:rPr>
          <w:color w:val="0000FF"/>
        </w:rPr>
        <w:t>going</w:t>
      </w:r>
      <w:r>
        <w:rPr>
          <w:color w:val="0000FF"/>
          <w:spacing w:val="-2"/>
        </w:rPr>
        <w:t> </w:t>
      </w:r>
      <w:r>
        <w:rPr>
          <w:color w:val="0000FF"/>
        </w:rPr>
        <w:t>on</w:t>
      </w:r>
      <w:r>
        <w:rPr>
          <w:color w:val="0000FF"/>
          <w:spacing w:val="-3"/>
        </w:rPr>
        <w:t> </w:t>
      </w:r>
      <w:r>
        <w:rPr>
          <w:color w:val="0000FF"/>
        </w:rPr>
        <w:t>holiday</w:t>
      </w:r>
      <w:r>
        <w:rPr>
          <w:color w:val="0000FF"/>
          <w:spacing w:val="-4"/>
        </w:rPr>
        <w:t> </w:t>
      </w:r>
      <w:r>
        <w:rPr>
          <w:color w:val="0000FF"/>
        </w:rPr>
        <w:t>to</w:t>
      </w:r>
      <w:r>
        <w:rPr>
          <w:color w:val="0000FF"/>
          <w:spacing w:val="-3"/>
        </w:rPr>
        <w:t> </w:t>
      </w:r>
      <w:r>
        <w:rPr>
          <w:color w:val="0000FF"/>
        </w:rPr>
        <w:t>get</w:t>
      </w:r>
      <w:r>
        <w:rPr>
          <w:color w:val="0000FF"/>
          <w:spacing w:val="-2"/>
        </w:rPr>
        <w:t> </w:t>
      </w:r>
      <w:r>
        <w:rPr>
          <w:color w:val="0000FF"/>
        </w:rPr>
        <w:t>away</w:t>
      </w:r>
      <w:r>
        <w:rPr>
          <w:color w:val="0000FF"/>
          <w:spacing w:val="-3"/>
        </w:rPr>
        <w:t> </w:t>
      </w:r>
      <w:r>
        <w:rPr>
          <w:color w:val="0000FF"/>
        </w:rPr>
        <w:t>from</w:t>
      </w:r>
      <w:r>
        <w:rPr>
          <w:color w:val="0000FF"/>
          <w:spacing w:val="-2"/>
        </w:rPr>
        <w:t> </w:t>
      </w:r>
      <w:r>
        <w:rPr>
          <w:color w:val="0000FF"/>
        </w:rPr>
        <w:t>it</w:t>
      </w:r>
      <w:r>
        <w:rPr>
          <w:color w:val="0000FF"/>
          <w:spacing w:val="-2"/>
        </w:rPr>
        <w:t> </w:t>
      </w:r>
      <w:r>
        <w:rPr>
          <w:color w:val="0000FF"/>
        </w:rPr>
        <w:t>all.</w:t>
      </w:r>
      <w:r>
        <w:rPr>
          <w:color w:val="0000FF"/>
          <w:spacing w:val="-3"/>
        </w:rPr>
        <w:t> </w:t>
      </w:r>
      <w:r>
        <w:rPr>
          <w:color w:val="0000FF"/>
        </w:rPr>
        <w:t>You</w:t>
      </w:r>
      <w:r>
        <w:rPr>
          <w:color w:val="0000FF"/>
          <w:spacing w:val="-2"/>
        </w:rPr>
        <w:t> </w:t>
      </w:r>
      <w:r>
        <w:rPr>
          <w:color w:val="0000FF"/>
        </w:rPr>
        <w:t>should</w:t>
      </w:r>
      <w:r>
        <w:rPr>
          <w:color w:val="0000FF"/>
          <w:spacing w:val="-3"/>
        </w:rPr>
        <w:t> </w:t>
      </w:r>
      <w:r>
        <w:rPr>
          <w:color w:val="0000FF"/>
        </w:rPr>
        <w:t>be</w:t>
      </w:r>
      <w:r>
        <w:rPr>
          <w:color w:val="0000FF"/>
          <w:spacing w:val="-2"/>
        </w:rPr>
        <w:t> </w:t>
      </w:r>
      <w:r>
        <w:rPr>
          <w:color w:val="0000FF"/>
        </w:rPr>
        <w:t>sunning</w:t>
      </w:r>
      <w:r>
        <w:rPr>
          <w:color w:val="0000FF"/>
          <w:spacing w:val="-3"/>
        </w:rPr>
        <w:t> </w:t>
      </w:r>
      <w:r>
        <w:rPr>
          <w:color w:val="0000FF"/>
        </w:rPr>
        <w:t>yourself.</w:t>
      </w:r>
    </w:p>
    <w:p>
      <w:pPr>
        <w:spacing w:line="230" w:lineRule="exact" w:before="0"/>
        <w:ind w:left="1914" w:right="0" w:firstLine="0"/>
        <w:jc w:val="left"/>
        <w:rPr>
          <w:sz w:val="20"/>
        </w:rPr>
      </w:pPr>
      <w:r>
        <w:rPr>
          <w:b/>
          <w:color w:val="FF00FF"/>
          <w:sz w:val="20"/>
        </w:rPr>
        <w:t>Treat yourself! </w:t>
      </w:r>
      <w:r>
        <w:rPr>
          <w:color w:val="0000FF"/>
          <w:sz w:val="20"/>
        </w:rPr>
        <w:t>It’s the </w:t>
      </w:r>
      <w:r>
        <w:rPr>
          <w:b/>
          <w:color w:val="FF00FF"/>
          <w:sz w:val="20"/>
        </w:rPr>
        <w:t>holiday of a lifetime</w:t>
      </w:r>
      <w:r>
        <w:rPr>
          <w:color w:val="0000FF"/>
          <w:sz w:val="20"/>
        </w:rPr>
        <w:t>.</w:t>
      </w:r>
    </w:p>
    <w:p>
      <w:pPr>
        <w:pStyle w:val="BodyText"/>
        <w:tabs>
          <w:tab w:pos="1914" w:val="left" w:leader="none"/>
        </w:tabs>
        <w:spacing w:before="93"/>
        <w:ind w:left="474"/>
      </w:pPr>
      <w:r>
        <w:rPr>
          <w:i/>
          <w:sz w:val="18"/>
        </w:rPr>
        <w:t>10</w:t>
      </w:r>
      <w:r>
        <w:rPr>
          <w:i/>
          <w:spacing w:val="4"/>
          <w:sz w:val="18"/>
        </w:rPr>
        <w:t> </w:t>
      </w:r>
      <w:r>
        <w:rPr>
          <w:b/>
          <w:i/>
          <w:color w:val="FF6500"/>
        </w:rPr>
        <w:t>Stuart:</w:t>
        <w:tab/>
      </w:r>
      <w:r>
        <w:rPr>
          <w:color w:val="0000FF"/>
        </w:rPr>
        <w:t>What’s Tom doing today? Is he driving to Leeds to meet that</w:t>
      </w:r>
      <w:r>
        <w:rPr>
          <w:color w:val="0000FF"/>
          <w:spacing w:val="-12"/>
        </w:rPr>
        <w:t> </w:t>
      </w:r>
      <w:r>
        <w:rPr>
          <w:color w:val="0000FF"/>
        </w:rPr>
        <w:t>supplier?</w:t>
      </w:r>
    </w:p>
    <w:p>
      <w:pPr>
        <w:pStyle w:val="BodyText"/>
        <w:tabs>
          <w:tab w:pos="1914" w:val="left" w:leader="none"/>
        </w:tabs>
        <w:spacing w:before="92"/>
        <w:ind w:left="751"/>
      </w:pPr>
      <w:r>
        <w:rPr>
          <w:b/>
          <w:i/>
          <w:color w:val="FF6500"/>
        </w:rPr>
        <w:t>Melanie:</w:t>
        <w:tab/>
      </w:r>
      <w:r>
        <w:rPr>
          <w:color w:val="0000FF"/>
        </w:rPr>
        <w:t>Yes, he’s meeting them at one o’clock for</w:t>
      </w:r>
      <w:r>
        <w:rPr>
          <w:color w:val="0000FF"/>
          <w:spacing w:val="-9"/>
        </w:rPr>
        <w:t> </w:t>
      </w:r>
      <w:r>
        <w:rPr>
          <w:color w:val="0000FF"/>
        </w:rPr>
        <w:t>lunch.</w:t>
      </w:r>
    </w:p>
    <w:p>
      <w:pPr>
        <w:tabs>
          <w:tab w:pos="1914" w:val="left" w:leader="none"/>
        </w:tabs>
        <w:spacing w:before="91"/>
        <w:ind w:left="751" w:right="0" w:firstLine="0"/>
        <w:jc w:val="left"/>
        <w:rPr>
          <w:sz w:val="20"/>
        </w:rPr>
      </w:pPr>
      <w:r>
        <w:rPr>
          <w:b/>
          <w:i/>
          <w:color w:val="FF6500"/>
          <w:sz w:val="20"/>
        </w:rPr>
        <w:t>Stuart:</w:t>
        <w:tab/>
      </w:r>
      <w:r>
        <w:rPr>
          <w:color w:val="0000FF"/>
          <w:sz w:val="20"/>
        </w:rPr>
        <w:t>And are the lads in the factory </w:t>
      </w:r>
      <w:r>
        <w:rPr>
          <w:b/>
          <w:color w:val="FF00FF"/>
          <w:sz w:val="20"/>
        </w:rPr>
        <w:t>getting on</w:t>
      </w:r>
      <w:r>
        <w:rPr>
          <w:b/>
          <w:color w:val="FF00FF"/>
          <w:spacing w:val="-12"/>
          <w:sz w:val="20"/>
        </w:rPr>
        <w:t> </w:t>
      </w:r>
      <w:r>
        <w:rPr>
          <w:b/>
          <w:color w:val="FF00FF"/>
          <w:sz w:val="20"/>
        </w:rPr>
        <w:t>alright</w:t>
      </w:r>
      <w:r>
        <w:rPr>
          <w:color w:val="0000FF"/>
          <w:sz w:val="20"/>
        </w:rPr>
        <w:t>?</w:t>
      </w:r>
    </w:p>
    <w:p>
      <w:pPr>
        <w:tabs>
          <w:tab w:pos="1914" w:val="left" w:leader="none"/>
        </w:tabs>
        <w:spacing w:before="93"/>
        <w:ind w:left="751" w:right="0" w:firstLine="0"/>
        <w:jc w:val="left"/>
        <w:rPr>
          <w:sz w:val="20"/>
        </w:rPr>
      </w:pPr>
      <w:r>
        <w:rPr>
          <w:b/>
          <w:i/>
          <w:color w:val="FF6500"/>
          <w:sz w:val="20"/>
        </w:rPr>
        <w:t>Melanie:</w:t>
        <w:tab/>
      </w:r>
      <w:r>
        <w:rPr>
          <w:color w:val="0000FF"/>
          <w:sz w:val="20"/>
        </w:rPr>
        <w:t>Yes, I think so. They’re hoping to finish two orders by five o’clock. Are you </w:t>
      </w:r>
      <w:r>
        <w:rPr>
          <w:b/>
          <w:color w:val="FF00FF"/>
          <w:sz w:val="20"/>
        </w:rPr>
        <w:t>checking up on</w:t>
      </w:r>
      <w:r>
        <w:rPr>
          <w:b/>
          <w:color w:val="FF00FF"/>
          <w:spacing w:val="-39"/>
          <w:sz w:val="20"/>
        </w:rPr>
        <w:t> </w:t>
      </w:r>
      <w:r>
        <w:rPr>
          <w:b/>
          <w:color w:val="FF00FF"/>
          <w:sz w:val="20"/>
        </w:rPr>
        <w:t>us</w:t>
      </w:r>
      <w:r>
        <w:rPr>
          <w:color w:val="0000FF"/>
          <w:sz w:val="20"/>
        </w:rPr>
        <w:t>?</w:t>
      </w:r>
    </w:p>
    <w:p>
      <w:pPr>
        <w:tabs>
          <w:tab w:pos="1914" w:val="left" w:leader="none"/>
        </w:tabs>
        <w:spacing w:before="92"/>
        <w:ind w:left="751" w:right="0" w:firstLine="0"/>
        <w:jc w:val="left"/>
        <w:rPr>
          <w:sz w:val="20"/>
        </w:rPr>
      </w:pPr>
      <w:r>
        <w:rPr>
          <w:b/>
          <w:i/>
          <w:color w:val="FF6500"/>
          <w:sz w:val="20"/>
        </w:rPr>
        <w:t>Stuart:</w:t>
        <w:tab/>
      </w:r>
      <w:r>
        <w:rPr>
          <w:color w:val="0000FF"/>
          <w:sz w:val="20"/>
        </w:rPr>
        <w:t>You know what they say, Melanie – </w:t>
      </w:r>
      <w:r>
        <w:rPr>
          <w:b/>
          <w:color w:val="FF00FF"/>
          <w:sz w:val="20"/>
        </w:rPr>
        <w:t>while the cat’s away, the mice will</w:t>
      </w:r>
      <w:r>
        <w:rPr>
          <w:b/>
          <w:color w:val="FF00FF"/>
          <w:spacing w:val="-27"/>
          <w:sz w:val="20"/>
        </w:rPr>
        <w:t> </w:t>
      </w:r>
      <w:r>
        <w:rPr>
          <w:b/>
          <w:color w:val="FF00FF"/>
          <w:sz w:val="20"/>
        </w:rPr>
        <w:t>play</w:t>
      </w:r>
      <w:r>
        <w:rPr>
          <w:color w:val="0000FF"/>
          <w:sz w:val="20"/>
        </w:rPr>
        <w:t>.</w:t>
      </w:r>
    </w:p>
    <w:p>
      <w:pPr>
        <w:tabs>
          <w:tab w:pos="1914" w:val="left" w:leader="none"/>
        </w:tabs>
        <w:spacing w:before="91"/>
        <w:ind w:left="1914" w:right="793" w:hanging="1440"/>
        <w:jc w:val="left"/>
        <w:rPr>
          <w:sz w:val="20"/>
        </w:rPr>
      </w:pPr>
      <w:r>
        <w:rPr>
          <w:i/>
          <w:sz w:val="18"/>
        </w:rPr>
        <w:t>15</w:t>
      </w:r>
      <w:r>
        <w:rPr>
          <w:i/>
          <w:spacing w:val="3"/>
          <w:sz w:val="18"/>
        </w:rPr>
        <w:t> </w:t>
      </w:r>
      <w:r>
        <w:rPr>
          <w:b/>
          <w:i/>
          <w:color w:val="FF6500"/>
          <w:sz w:val="20"/>
        </w:rPr>
        <w:t>Melanie:</w:t>
        <w:tab/>
      </w:r>
      <w:r>
        <w:rPr>
          <w:color w:val="0000FF"/>
          <w:sz w:val="20"/>
        </w:rPr>
        <w:t>Well,</w:t>
      </w:r>
      <w:r>
        <w:rPr>
          <w:color w:val="0000FF"/>
          <w:spacing w:val="-2"/>
          <w:sz w:val="20"/>
        </w:rPr>
        <w:t> </w:t>
      </w:r>
      <w:r>
        <w:rPr>
          <w:b/>
          <w:color w:val="FF00FF"/>
          <w:sz w:val="20"/>
        </w:rPr>
        <w:t>everybody’s</w:t>
      </w:r>
      <w:r>
        <w:rPr>
          <w:b/>
          <w:color w:val="FF00FF"/>
          <w:spacing w:val="-5"/>
          <w:sz w:val="20"/>
        </w:rPr>
        <w:t> </w:t>
      </w:r>
      <w:r>
        <w:rPr>
          <w:b/>
          <w:color w:val="FF00FF"/>
          <w:sz w:val="20"/>
        </w:rPr>
        <w:t>working</w:t>
      </w:r>
      <w:r>
        <w:rPr>
          <w:b/>
          <w:color w:val="FF00FF"/>
          <w:spacing w:val="-2"/>
          <w:sz w:val="20"/>
        </w:rPr>
        <w:t> </w:t>
      </w:r>
      <w:r>
        <w:rPr>
          <w:b/>
          <w:color w:val="FF00FF"/>
          <w:sz w:val="20"/>
        </w:rPr>
        <w:t>flat</w:t>
      </w:r>
      <w:r>
        <w:rPr>
          <w:b/>
          <w:color w:val="FF00FF"/>
          <w:spacing w:val="-3"/>
          <w:sz w:val="20"/>
        </w:rPr>
        <w:t> </w:t>
      </w:r>
      <w:r>
        <w:rPr>
          <w:b/>
          <w:color w:val="FF00FF"/>
          <w:sz w:val="20"/>
        </w:rPr>
        <w:t>out</w:t>
      </w:r>
      <w:r>
        <w:rPr>
          <w:b/>
          <w:color w:val="FF00FF"/>
          <w:spacing w:val="-2"/>
          <w:sz w:val="20"/>
        </w:rPr>
        <w:t> </w:t>
      </w:r>
      <w:r>
        <w:rPr>
          <w:color w:val="0000FF"/>
          <w:sz w:val="20"/>
        </w:rPr>
        <w:t>to</w:t>
      </w:r>
      <w:r>
        <w:rPr>
          <w:color w:val="0000FF"/>
          <w:spacing w:val="-3"/>
          <w:sz w:val="20"/>
        </w:rPr>
        <w:t> </w:t>
      </w:r>
      <w:r>
        <w:rPr>
          <w:color w:val="0000FF"/>
          <w:sz w:val="20"/>
        </w:rPr>
        <w:t>meet</w:t>
      </w:r>
      <w:r>
        <w:rPr>
          <w:color w:val="0000FF"/>
          <w:spacing w:val="-3"/>
          <w:sz w:val="20"/>
        </w:rPr>
        <w:t> </w:t>
      </w:r>
      <w:r>
        <w:rPr>
          <w:color w:val="0000FF"/>
          <w:sz w:val="20"/>
        </w:rPr>
        <w:t>the</w:t>
      </w:r>
      <w:r>
        <w:rPr>
          <w:color w:val="0000FF"/>
          <w:spacing w:val="-3"/>
          <w:sz w:val="20"/>
        </w:rPr>
        <w:t> </w:t>
      </w:r>
      <w:r>
        <w:rPr>
          <w:color w:val="0000FF"/>
          <w:sz w:val="20"/>
        </w:rPr>
        <w:t>targets</w:t>
      </w:r>
      <w:r>
        <w:rPr>
          <w:color w:val="0000FF"/>
          <w:spacing w:val="-1"/>
          <w:sz w:val="20"/>
        </w:rPr>
        <w:t> </w:t>
      </w:r>
      <w:r>
        <w:rPr>
          <w:color w:val="0000FF"/>
          <w:sz w:val="20"/>
        </w:rPr>
        <w:t>you</w:t>
      </w:r>
      <w:r>
        <w:rPr>
          <w:color w:val="0000FF"/>
          <w:spacing w:val="-3"/>
          <w:sz w:val="20"/>
        </w:rPr>
        <w:t> </w:t>
      </w:r>
      <w:r>
        <w:rPr>
          <w:color w:val="0000FF"/>
          <w:sz w:val="20"/>
        </w:rPr>
        <w:t>set</w:t>
      </w:r>
      <w:r>
        <w:rPr>
          <w:color w:val="0000FF"/>
          <w:spacing w:val="-3"/>
          <w:sz w:val="20"/>
        </w:rPr>
        <w:t> </w:t>
      </w:r>
      <w:r>
        <w:rPr>
          <w:color w:val="0000FF"/>
          <w:sz w:val="20"/>
        </w:rPr>
        <w:t>us</w:t>
      </w:r>
      <w:r>
        <w:rPr>
          <w:color w:val="0000FF"/>
          <w:spacing w:val="-1"/>
          <w:sz w:val="20"/>
        </w:rPr>
        <w:t> </w:t>
      </w:r>
      <w:r>
        <w:rPr>
          <w:color w:val="0000FF"/>
          <w:sz w:val="20"/>
        </w:rPr>
        <w:t>before</w:t>
      </w:r>
      <w:r>
        <w:rPr>
          <w:color w:val="0000FF"/>
          <w:spacing w:val="-3"/>
          <w:sz w:val="20"/>
        </w:rPr>
        <w:t> </w:t>
      </w:r>
      <w:r>
        <w:rPr>
          <w:color w:val="0000FF"/>
          <w:sz w:val="20"/>
        </w:rPr>
        <w:t>you</w:t>
      </w:r>
      <w:r>
        <w:rPr>
          <w:color w:val="0000FF"/>
          <w:spacing w:val="-3"/>
          <w:sz w:val="20"/>
        </w:rPr>
        <w:t> </w:t>
      </w:r>
      <w:r>
        <w:rPr>
          <w:color w:val="0000FF"/>
          <w:sz w:val="20"/>
        </w:rPr>
        <w:t>left.</w:t>
      </w:r>
      <w:r>
        <w:rPr>
          <w:color w:val="0000FF"/>
          <w:spacing w:val="-2"/>
          <w:sz w:val="20"/>
        </w:rPr>
        <w:t> </w:t>
      </w:r>
      <w:r>
        <w:rPr>
          <w:color w:val="0000FF"/>
          <w:sz w:val="20"/>
        </w:rPr>
        <w:t>Don’t</w:t>
      </w:r>
      <w:r>
        <w:rPr>
          <w:color w:val="0000FF"/>
          <w:spacing w:val="-3"/>
          <w:sz w:val="20"/>
        </w:rPr>
        <w:t> </w:t>
      </w:r>
      <w:r>
        <w:rPr>
          <w:color w:val="0000FF"/>
          <w:sz w:val="20"/>
        </w:rPr>
        <w:t>worry</w:t>
      </w:r>
      <w:r>
        <w:rPr>
          <w:color w:val="0000FF"/>
          <w:spacing w:val="-2"/>
          <w:sz w:val="20"/>
        </w:rPr>
        <w:t> </w:t>
      </w:r>
      <w:r>
        <w:rPr>
          <w:color w:val="0000FF"/>
          <w:sz w:val="20"/>
        </w:rPr>
        <w:t>– your deputy is taking care of</w:t>
      </w:r>
      <w:r>
        <w:rPr>
          <w:color w:val="0000FF"/>
          <w:spacing w:val="-9"/>
          <w:sz w:val="20"/>
        </w:rPr>
        <w:t> </w:t>
      </w:r>
      <w:r>
        <w:rPr>
          <w:color w:val="0000FF"/>
          <w:sz w:val="20"/>
        </w:rPr>
        <w:t>everything.</w:t>
      </w:r>
    </w:p>
    <w:p>
      <w:pPr>
        <w:tabs>
          <w:tab w:pos="1914" w:val="left" w:leader="none"/>
        </w:tabs>
        <w:spacing w:before="92"/>
        <w:ind w:left="751" w:right="0" w:firstLine="0"/>
        <w:jc w:val="left"/>
        <w:rPr>
          <w:sz w:val="20"/>
        </w:rPr>
      </w:pPr>
      <w:r>
        <w:rPr>
          <w:b/>
          <w:i/>
          <w:color w:val="FF6500"/>
          <w:sz w:val="20"/>
        </w:rPr>
        <w:t>Stuart:</w:t>
        <w:tab/>
      </w:r>
      <w:r>
        <w:rPr>
          <w:color w:val="0000FF"/>
          <w:sz w:val="20"/>
        </w:rPr>
        <w:t>Good, good! Well, I can’t chat any longer. I have to hurry. </w:t>
      </w:r>
      <w:r>
        <w:rPr>
          <w:b/>
          <w:color w:val="FF00FF"/>
          <w:sz w:val="20"/>
        </w:rPr>
        <w:t>Time is money</w:t>
      </w:r>
      <w:r>
        <w:rPr>
          <w:color w:val="0000FF"/>
          <w:sz w:val="20"/>
        </w:rPr>
        <w:t>, you</w:t>
      </w:r>
      <w:r>
        <w:rPr>
          <w:color w:val="0000FF"/>
          <w:spacing w:val="-23"/>
          <w:sz w:val="20"/>
        </w:rPr>
        <w:t> </w:t>
      </w:r>
      <w:r>
        <w:rPr>
          <w:color w:val="0000FF"/>
          <w:sz w:val="20"/>
        </w:rPr>
        <w:t>know!</w:t>
      </w:r>
    </w:p>
    <w:p>
      <w:pPr>
        <w:tabs>
          <w:tab w:pos="1914" w:val="left" w:leader="none"/>
        </w:tabs>
        <w:spacing w:before="93"/>
        <w:ind w:left="751" w:right="0" w:firstLine="0"/>
        <w:jc w:val="left"/>
        <w:rPr>
          <w:sz w:val="20"/>
        </w:rPr>
      </w:pPr>
      <w:r>
        <w:rPr>
          <w:b/>
          <w:i/>
          <w:color w:val="FF6500"/>
          <w:sz w:val="20"/>
        </w:rPr>
        <w:t>Melanie:</w:t>
        <w:tab/>
      </w:r>
      <w:r>
        <w:rPr>
          <w:b/>
          <w:color w:val="FF00FF"/>
          <w:sz w:val="20"/>
        </w:rPr>
        <w:t>What on earth </w:t>
      </w:r>
      <w:r>
        <w:rPr>
          <w:color w:val="0000FF"/>
          <w:sz w:val="20"/>
        </w:rPr>
        <w:t>are you hurrying for? You’re on a tropical island in the middle of the Indian</w:t>
      </w:r>
      <w:r>
        <w:rPr>
          <w:color w:val="0000FF"/>
          <w:spacing w:val="-20"/>
          <w:sz w:val="20"/>
        </w:rPr>
        <w:t> </w:t>
      </w:r>
      <w:r>
        <w:rPr>
          <w:color w:val="0000FF"/>
          <w:sz w:val="20"/>
        </w:rPr>
        <w:t>Ocean!</w:t>
      </w:r>
    </w:p>
    <w:p>
      <w:pPr>
        <w:pStyle w:val="BodyText"/>
        <w:tabs>
          <w:tab w:pos="1914" w:val="left" w:leader="none"/>
        </w:tabs>
        <w:spacing w:before="92"/>
        <w:ind w:left="751"/>
      </w:pPr>
      <w:r>
        <w:rPr>
          <w:b/>
          <w:i/>
          <w:color w:val="FF6500"/>
        </w:rPr>
        <w:t>Stuart:</w:t>
        <w:tab/>
      </w:r>
      <w:r>
        <w:rPr>
          <w:color w:val="0000FF"/>
        </w:rPr>
        <w:t>You</w:t>
      </w:r>
      <w:r>
        <w:rPr>
          <w:color w:val="0000FF"/>
          <w:spacing w:val="-3"/>
        </w:rPr>
        <w:t> </w:t>
      </w:r>
      <w:r>
        <w:rPr>
          <w:color w:val="0000FF"/>
        </w:rPr>
        <w:t>know</w:t>
      </w:r>
      <w:r>
        <w:rPr>
          <w:color w:val="0000FF"/>
          <w:spacing w:val="-1"/>
        </w:rPr>
        <w:t> </w:t>
      </w:r>
      <w:r>
        <w:rPr>
          <w:color w:val="0000FF"/>
        </w:rPr>
        <w:t>I’m</w:t>
      </w:r>
      <w:r>
        <w:rPr>
          <w:color w:val="0000FF"/>
          <w:spacing w:val="-3"/>
        </w:rPr>
        <w:t> </w:t>
      </w:r>
      <w:r>
        <w:rPr>
          <w:color w:val="0000FF"/>
        </w:rPr>
        <w:t>a</w:t>
      </w:r>
      <w:r>
        <w:rPr>
          <w:color w:val="0000FF"/>
          <w:spacing w:val="-3"/>
        </w:rPr>
        <w:t> </w:t>
      </w:r>
      <w:r>
        <w:rPr>
          <w:color w:val="0000FF"/>
        </w:rPr>
        <w:t>bit</w:t>
      </w:r>
      <w:r>
        <w:rPr>
          <w:color w:val="0000FF"/>
          <w:spacing w:val="-2"/>
        </w:rPr>
        <w:t> </w:t>
      </w:r>
      <w:r>
        <w:rPr>
          <w:color w:val="0000FF"/>
        </w:rPr>
        <w:t>of</w:t>
      </w:r>
      <w:r>
        <w:rPr>
          <w:color w:val="0000FF"/>
          <w:spacing w:val="-2"/>
        </w:rPr>
        <w:t> </w:t>
      </w:r>
      <w:r>
        <w:rPr>
          <w:color w:val="0000FF"/>
        </w:rPr>
        <w:t>a</w:t>
      </w:r>
      <w:r>
        <w:rPr>
          <w:color w:val="0000FF"/>
          <w:spacing w:val="-2"/>
        </w:rPr>
        <w:t> </w:t>
      </w:r>
      <w:r>
        <w:rPr>
          <w:b/>
          <w:color w:val="FF00FF"/>
        </w:rPr>
        <w:t>control</w:t>
      </w:r>
      <w:r>
        <w:rPr>
          <w:b/>
          <w:color w:val="FF00FF"/>
          <w:spacing w:val="-2"/>
        </w:rPr>
        <w:t> </w:t>
      </w:r>
      <w:r>
        <w:rPr>
          <w:b/>
          <w:color w:val="FF00FF"/>
        </w:rPr>
        <w:t>freak</w:t>
      </w:r>
      <w:r>
        <w:rPr>
          <w:color w:val="0000FF"/>
        </w:rPr>
        <w:t>.</w:t>
      </w:r>
      <w:r>
        <w:rPr>
          <w:color w:val="0000FF"/>
          <w:spacing w:val="-2"/>
        </w:rPr>
        <w:t> </w:t>
      </w:r>
      <w:r>
        <w:rPr>
          <w:color w:val="0000FF"/>
        </w:rPr>
        <w:t>That’s</w:t>
      </w:r>
      <w:r>
        <w:rPr>
          <w:color w:val="0000FF"/>
          <w:spacing w:val="-3"/>
        </w:rPr>
        <w:t> </w:t>
      </w:r>
      <w:r>
        <w:rPr>
          <w:color w:val="0000FF"/>
        </w:rPr>
        <w:t>why</w:t>
      </w:r>
      <w:r>
        <w:rPr>
          <w:color w:val="0000FF"/>
          <w:spacing w:val="-2"/>
        </w:rPr>
        <w:t> </w:t>
      </w:r>
      <w:r>
        <w:rPr>
          <w:color w:val="0000FF"/>
        </w:rPr>
        <w:t>I’m</w:t>
      </w:r>
      <w:r>
        <w:rPr>
          <w:color w:val="0000FF"/>
          <w:spacing w:val="-2"/>
        </w:rPr>
        <w:t> </w:t>
      </w:r>
      <w:r>
        <w:rPr>
          <w:color w:val="0000FF"/>
        </w:rPr>
        <w:t>finishing</w:t>
      </w:r>
      <w:r>
        <w:rPr>
          <w:color w:val="0000FF"/>
          <w:spacing w:val="-2"/>
        </w:rPr>
        <w:t> </w:t>
      </w:r>
      <w:r>
        <w:rPr>
          <w:color w:val="0000FF"/>
        </w:rPr>
        <w:t>off</w:t>
      </w:r>
      <w:r>
        <w:rPr>
          <w:color w:val="0000FF"/>
          <w:spacing w:val="-3"/>
        </w:rPr>
        <w:t> </w:t>
      </w:r>
      <w:r>
        <w:rPr>
          <w:color w:val="0000FF"/>
        </w:rPr>
        <w:t>these</w:t>
      </w:r>
      <w:r>
        <w:rPr>
          <w:color w:val="0000FF"/>
          <w:spacing w:val="-2"/>
        </w:rPr>
        <w:t> </w:t>
      </w:r>
      <w:r>
        <w:rPr>
          <w:color w:val="0000FF"/>
        </w:rPr>
        <w:t>two</w:t>
      </w:r>
      <w:r>
        <w:rPr>
          <w:color w:val="0000FF"/>
          <w:spacing w:val="-2"/>
        </w:rPr>
        <w:t> </w:t>
      </w:r>
      <w:r>
        <w:rPr>
          <w:color w:val="0000FF"/>
        </w:rPr>
        <w:t>reports</w:t>
      </w:r>
      <w:r>
        <w:rPr>
          <w:color w:val="0000FF"/>
          <w:spacing w:val="-3"/>
        </w:rPr>
        <w:t> </w:t>
      </w:r>
      <w:r>
        <w:rPr>
          <w:color w:val="0000FF"/>
        </w:rPr>
        <w:t>and</w:t>
      </w:r>
      <w:r>
        <w:rPr>
          <w:color w:val="0000FF"/>
          <w:spacing w:val="-2"/>
        </w:rPr>
        <w:t> </w:t>
      </w:r>
      <w:r>
        <w:rPr>
          <w:color w:val="0000FF"/>
        </w:rPr>
        <w:t>then</w:t>
      </w:r>
      <w:r>
        <w:rPr>
          <w:color w:val="0000FF"/>
          <w:spacing w:val="-3"/>
        </w:rPr>
        <w:t> </w:t>
      </w:r>
      <w:r>
        <w:rPr>
          <w:color w:val="0000FF"/>
        </w:rPr>
        <w:t>later</w:t>
      </w:r>
    </w:p>
    <w:p>
      <w:pPr>
        <w:pStyle w:val="BodyText"/>
        <w:tabs>
          <w:tab w:pos="1914" w:val="left" w:leader="none"/>
        </w:tabs>
        <w:ind w:left="474"/>
      </w:pPr>
      <w:r>
        <w:rPr>
          <w:i/>
          <w:sz w:val="18"/>
        </w:rPr>
        <w:t>20</w:t>
        <w:tab/>
      </w:r>
      <w:r>
        <w:rPr>
          <w:color w:val="0000FF"/>
        </w:rPr>
        <w:t>we’re going back to the</w:t>
      </w:r>
      <w:r>
        <w:rPr>
          <w:color w:val="0000FF"/>
          <w:spacing w:val="-5"/>
        </w:rPr>
        <w:t> </w:t>
      </w:r>
      <w:r>
        <w:rPr>
          <w:color w:val="0000FF"/>
        </w:rPr>
        <w:t>resort.</w:t>
      </w:r>
    </w:p>
    <w:p>
      <w:pPr>
        <w:pStyle w:val="BodyText"/>
        <w:tabs>
          <w:tab w:pos="1914" w:val="left" w:leader="none"/>
        </w:tabs>
        <w:spacing w:before="92"/>
        <w:ind w:left="751"/>
      </w:pPr>
      <w:r>
        <w:rPr>
          <w:b/>
          <w:i/>
          <w:color w:val="FF6500"/>
        </w:rPr>
        <w:t>Melanie:</w:t>
        <w:tab/>
      </w:r>
      <w:r>
        <w:rPr>
          <w:color w:val="0000FF"/>
        </w:rPr>
        <w:t>Oh, right. So you’re not a total </w:t>
      </w:r>
      <w:r>
        <w:rPr>
          <w:b/>
          <w:color w:val="FF00FF"/>
        </w:rPr>
        <w:t>workaholic</w:t>
      </w:r>
      <w:r>
        <w:rPr>
          <w:color w:val="0000FF"/>
        </w:rPr>
        <w:t>. You will have a chance to unwind</w:t>
      </w:r>
      <w:r>
        <w:rPr>
          <w:color w:val="0000FF"/>
          <w:spacing w:val="-40"/>
        </w:rPr>
        <w:t> </w:t>
      </w:r>
      <w:r>
        <w:rPr>
          <w:color w:val="0000FF"/>
        </w:rPr>
        <w:t>with your family?</w:t>
      </w:r>
    </w:p>
    <w:p>
      <w:pPr>
        <w:pStyle w:val="BodyText"/>
        <w:tabs>
          <w:tab w:pos="1914" w:val="left" w:leader="none"/>
        </w:tabs>
        <w:spacing w:before="92"/>
        <w:ind w:left="751"/>
      </w:pPr>
      <w:r>
        <w:rPr>
          <w:b/>
          <w:i/>
          <w:color w:val="FF6500"/>
        </w:rPr>
        <w:t>Stuart:</w:t>
        <w:tab/>
      </w:r>
      <w:r>
        <w:rPr>
          <w:color w:val="0000FF"/>
        </w:rPr>
        <w:t>Well, we’re going so I can email some new reports to you. I can’t get wi-fi on the</w:t>
      </w:r>
      <w:r>
        <w:rPr>
          <w:color w:val="0000FF"/>
          <w:spacing w:val="-29"/>
        </w:rPr>
        <w:t> </w:t>
      </w:r>
      <w:r>
        <w:rPr>
          <w:color w:val="0000FF"/>
        </w:rPr>
        <w:t>beach!</w:t>
      </w:r>
    </w:p>
    <w:p>
      <w:pPr>
        <w:spacing w:after="0"/>
        <w:sectPr>
          <w:type w:val="continuous"/>
          <w:pgSz w:w="11900" w:h="16840"/>
          <w:pgMar w:top="1360" w:bottom="280" w:left="320" w:right="360"/>
        </w:sectPr>
      </w:pPr>
    </w:p>
    <w:p>
      <w:pPr>
        <w:pStyle w:val="BodyText"/>
        <w:tabs>
          <w:tab w:pos="10762" w:val="right" w:leader="none"/>
        </w:tabs>
        <w:spacing w:before="88"/>
        <w:ind w:left="474"/>
      </w:pPr>
      <w:r>
        <w:rPr>
          <w:rFonts w:ascii="Arial Black"/>
        </w:rPr>
        <w:t>Talk </w:t>
      </w:r>
      <w:r>
        <w:rPr/>
        <w:t>a </w:t>
      </w:r>
      <w:r>
        <w:rPr>
          <w:rFonts w:ascii="Arial Black"/>
        </w:rPr>
        <w:t>Lot </w:t>
      </w:r>
      <w:r>
        <w:rPr/>
        <w:t>Intermediate Book 2 &gt; Unit 1 &gt; Lesson 1 &gt;</w:t>
      </w:r>
      <w:r>
        <w:rPr>
          <w:spacing w:val="1"/>
        </w:rPr>
        <w:t> </w:t>
      </w:r>
      <w:r>
        <w:rPr/>
        <w:t>Page</w:t>
      </w:r>
      <w:r>
        <w:rPr>
          <w:spacing w:val="-1"/>
        </w:rPr>
        <w:t> </w:t>
      </w:r>
      <w:r>
        <w:rPr/>
        <w:t>2</w:t>
        <w:tab/>
      </w:r>
      <w:r>
        <w:rPr>
          <w:rFonts w:ascii="Arial Black"/>
        </w:rPr>
        <w:t>1-1-</w:t>
      </w:r>
      <w:r>
        <w:rPr/>
        <w:t>2</w:t>
      </w:r>
    </w:p>
    <w:p>
      <w:pPr>
        <w:pStyle w:val="ListParagraph"/>
        <w:numPr>
          <w:ilvl w:val="0"/>
          <w:numId w:val="2"/>
        </w:numPr>
        <w:tabs>
          <w:tab w:pos="719" w:val="left" w:leader="none"/>
        </w:tabs>
        <w:spacing w:line="240" w:lineRule="auto" w:before="231" w:after="0"/>
        <w:ind w:left="718" w:right="0" w:hanging="245"/>
        <w:jc w:val="left"/>
        <w:rPr>
          <w:sz w:val="20"/>
        </w:rPr>
      </w:pPr>
      <w:r>
        <w:rPr>
          <w:sz w:val="20"/>
        </w:rPr>
        <w:t>New English Alphabet and Connected</w:t>
      </w:r>
      <w:r>
        <w:rPr>
          <w:spacing w:val="-5"/>
          <w:sz w:val="20"/>
        </w:rPr>
        <w:t> </w:t>
      </w:r>
      <w:r>
        <w:rPr>
          <w:sz w:val="20"/>
        </w:rPr>
        <w:t>Speech</w:t>
      </w:r>
    </w:p>
    <w:p>
      <w:pPr>
        <w:spacing w:before="228"/>
        <w:ind w:left="474" w:right="0" w:firstLine="0"/>
        <w:jc w:val="left"/>
        <w:rPr>
          <w:i/>
          <w:sz w:val="20"/>
        </w:rPr>
      </w:pPr>
      <w:r>
        <w:rPr>
          <w:i/>
          <w:sz w:val="20"/>
        </w:rPr>
        <w:t>Can you find this sentence in the text? Practise saying it aloud:</w:t>
      </w:r>
    </w:p>
    <w:p>
      <w:pPr>
        <w:pStyle w:val="BodyText"/>
        <w:spacing w:before="3"/>
        <w:rPr>
          <w:i/>
          <w:sz w:val="19"/>
        </w:rPr>
      </w:pPr>
    </w:p>
    <w:p>
      <w:pPr>
        <w:pStyle w:val="Heading4"/>
        <w:tabs>
          <w:tab w:pos="929" w:val="left" w:leader="none"/>
          <w:tab w:pos="1521" w:val="left" w:leader="none"/>
          <w:tab w:pos="2482" w:val="left" w:leader="none"/>
          <w:tab w:pos="3714" w:val="left" w:leader="none"/>
          <w:tab w:pos="4599" w:val="left" w:leader="none"/>
          <w:tab w:pos="5506" w:val="left" w:leader="none"/>
          <w:tab w:pos="6479" w:val="left" w:leader="none"/>
        </w:tabs>
        <w:jc w:val="center"/>
        <w:rPr>
          <w:rFonts w:ascii="Garamond"/>
        </w:rPr>
      </w:pPr>
      <w:r>
        <w:rPr>
          <w:rFonts w:ascii="Garamond"/>
          <w:color w:val="3365FF"/>
        </w:rPr>
        <w:t>uh</w:t>
        <w:tab/>
        <w:t>y</w:t>
        <w:tab/>
        <w:t>Ha</w:t>
        <w:tab/>
        <w:t>ving</w:t>
        <w:tab/>
        <w:t>uh</w:t>
        <w:tab/>
        <w:t>Lu</w:t>
        <w:tab/>
        <w:t>vlii</w:t>
        <w:tab/>
        <w:t>Taim?</w:t>
      </w:r>
    </w:p>
    <w:p>
      <w:pPr>
        <w:pStyle w:val="BodyText"/>
        <w:tabs>
          <w:tab w:pos="798" w:val="left" w:leader="none"/>
          <w:tab w:pos="1532" w:val="left" w:leader="none"/>
          <w:tab w:pos="2533" w:val="left" w:leader="none"/>
          <w:tab w:pos="3664" w:val="left" w:leader="none"/>
          <w:tab w:pos="4530" w:val="left" w:leader="none"/>
          <w:tab w:pos="5474" w:val="left" w:leader="none"/>
          <w:tab w:pos="6672" w:val="left" w:leader="none"/>
        </w:tabs>
        <w:spacing w:before="19"/>
        <w:ind w:right="397"/>
        <w:jc w:val="center"/>
        <w:rPr>
          <w:rFonts w:ascii="Arial Black"/>
        </w:rPr>
      </w:pPr>
      <w:r>
        <w:rPr>
          <w:rFonts w:ascii="Arial Black"/>
          <w:color w:val="3365FF"/>
        </w:rPr>
        <w:t>a</w:t>
        <w:tab/>
        <w:t>b</w:t>
        <w:tab/>
        <w:t>c</w:t>
        <w:tab/>
        <w:t>d</w:t>
        <w:tab/>
        <w:t>e</w:t>
        <w:tab/>
        <w:t>f</w:t>
        <w:tab/>
        <w:t>g</w:t>
        <w:tab/>
        <w:t>h</w:t>
      </w:r>
    </w:p>
    <w:p>
      <w:pPr>
        <w:pStyle w:val="BodyText"/>
        <w:spacing w:before="6"/>
        <w:rPr>
          <w:rFonts w:ascii="Arial Black"/>
          <w:sz w:val="9"/>
        </w:rPr>
      </w:pPr>
    </w:p>
    <w:p>
      <w:pPr>
        <w:spacing w:after="0"/>
        <w:rPr>
          <w:rFonts w:ascii="Arial Black"/>
          <w:sz w:val="9"/>
        </w:rPr>
        <w:sectPr>
          <w:pgSz w:w="11900" w:h="16840"/>
          <w:pgMar w:top="620" w:bottom="280" w:left="320" w:right="360"/>
        </w:sectPr>
      </w:pPr>
    </w:p>
    <w:p>
      <w:pPr>
        <w:pStyle w:val="ListParagraph"/>
        <w:numPr>
          <w:ilvl w:val="0"/>
          <w:numId w:val="3"/>
        </w:numPr>
        <w:tabs>
          <w:tab w:pos="697" w:val="left" w:leader="none"/>
          <w:tab w:pos="2063" w:val="left" w:leader="none"/>
        </w:tabs>
        <w:spacing w:line="240" w:lineRule="auto" w:before="95" w:after="0"/>
        <w:ind w:left="696" w:right="0" w:hanging="223"/>
        <w:jc w:val="left"/>
        <w:rPr>
          <w:sz w:val="20"/>
        </w:rPr>
      </w:pPr>
      <w:r>
        <w:rPr>
          <w:color w:val="3365FF"/>
          <w:sz w:val="20"/>
        </w:rPr>
        <w:t>There</w:t>
      </w:r>
      <w:r>
        <w:rPr>
          <w:color w:val="3365FF"/>
          <w:spacing w:val="-3"/>
          <w:sz w:val="20"/>
        </w:rPr>
        <w:t> </w:t>
      </w:r>
      <w:r>
        <w:rPr>
          <w:color w:val="3365FF"/>
          <w:sz w:val="20"/>
        </w:rPr>
        <w:t>are</w:t>
      </w:r>
      <w:r>
        <w:rPr>
          <w:color w:val="3365FF"/>
          <w:sz w:val="20"/>
          <w:u w:val="single" w:color="3264FE"/>
        </w:rPr>
        <w:t> </w:t>
        <w:tab/>
      </w:r>
      <w:r>
        <w:rPr>
          <w:color w:val="3365FF"/>
          <w:sz w:val="20"/>
        </w:rPr>
        <w:t>syllables in this</w:t>
      </w:r>
      <w:r>
        <w:rPr>
          <w:color w:val="3365FF"/>
          <w:spacing w:val="-4"/>
          <w:sz w:val="20"/>
        </w:rPr>
        <w:t> </w:t>
      </w:r>
      <w:r>
        <w:rPr>
          <w:color w:val="3365FF"/>
          <w:sz w:val="20"/>
        </w:rPr>
        <w:t>sentence.</w:t>
      </w:r>
    </w:p>
    <w:p>
      <w:pPr>
        <w:pStyle w:val="ListParagraph"/>
        <w:numPr>
          <w:ilvl w:val="0"/>
          <w:numId w:val="3"/>
        </w:numPr>
        <w:tabs>
          <w:tab w:pos="697" w:val="left" w:leader="none"/>
          <w:tab w:pos="4519" w:val="left" w:leader="none"/>
        </w:tabs>
        <w:spacing w:line="240" w:lineRule="auto" w:before="115" w:after="0"/>
        <w:ind w:left="696" w:right="0" w:hanging="223"/>
        <w:jc w:val="left"/>
        <w:rPr>
          <w:sz w:val="20"/>
        </w:rPr>
      </w:pPr>
      <w:r>
        <w:rPr>
          <w:color w:val="3365FF"/>
          <w:sz w:val="20"/>
        </w:rPr>
        <w:t>The stressed</w:t>
      </w:r>
      <w:r>
        <w:rPr>
          <w:color w:val="3365FF"/>
          <w:spacing w:val="-3"/>
          <w:sz w:val="20"/>
        </w:rPr>
        <w:t> </w:t>
      </w:r>
      <w:r>
        <w:rPr>
          <w:color w:val="3365FF"/>
          <w:sz w:val="20"/>
        </w:rPr>
        <w:t>syllables</w:t>
      </w:r>
      <w:r>
        <w:rPr>
          <w:color w:val="3365FF"/>
          <w:spacing w:val="-2"/>
          <w:sz w:val="20"/>
        </w:rPr>
        <w:t> </w:t>
      </w:r>
      <w:r>
        <w:rPr>
          <w:color w:val="3365FF"/>
          <w:sz w:val="20"/>
        </w:rPr>
        <w:t>are</w:t>
      </w:r>
      <w:r>
        <w:rPr>
          <w:color w:val="3365FF"/>
          <w:sz w:val="20"/>
          <w:u w:val="single" w:color="3264FE"/>
        </w:rPr>
        <w:t> </w:t>
        <w:tab/>
      </w:r>
      <w:r>
        <w:rPr>
          <w:color w:val="3365FF"/>
          <w:sz w:val="20"/>
        </w:rPr>
        <w:t>.</w:t>
      </w:r>
    </w:p>
    <w:p>
      <w:pPr>
        <w:pStyle w:val="ListParagraph"/>
        <w:numPr>
          <w:ilvl w:val="0"/>
          <w:numId w:val="3"/>
        </w:numPr>
        <w:tabs>
          <w:tab w:pos="697" w:val="left" w:leader="none"/>
          <w:tab w:pos="4965" w:val="left" w:leader="none"/>
        </w:tabs>
        <w:spacing w:line="240" w:lineRule="auto" w:before="115" w:after="0"/>
        <w:ind w:left="696" w:right="0" w:hanging="223"/>
        <w:jc w:val="left"/>
        <w:rPr>
          <w:sz w:val="20"/>
        </w:rPr>
      </w:pPr>
      <w:r>
        <w:rPr>
          <w:color w:val="3365FF"/>
          <w:sz w:val="20"/>
        </w:rPr>
        <w:t>The stressed vowel</w:t>
      </w:r>
      <w:r>
        <w:rPr>
          <w:color w:val="3365FF"/>
          <w:spacing w:val="-5"/>
          <w:sz w:val="20"/>
        </w:rPr>
        <w:t> </w:t>
      </w:r>
      <w:r>
        <w:rPr>
          <w:color w:val="3365FF"/>
          <w:sz w:val="20"/>
        </w:rPr>
        <w:t>sounds</w:t>
      </w:r>
      <w:r>
        <w:rPr>
          <w:color w:val="3365FF"/>
          <w:spacing w:val="-1"/>
          <w:sz w:val="20"/>
        </w:rPr>
        <w:t> </w:t>
      </w:r>
      <w:r>
        <w:rPr>
          <w:color w:val="3365FF"/>
          <w:sz w:val="20"/>
        </w:rPr>
        <w:t>are</w:t>
      </w:r>
      <w:r>
        <w:rPr>
          <w:color w:val="3365FF"/>
          <w:sz w:val="20"/>
          <w:u w:val="single" w:color="3264FE"/>
        </w:rPr>
        <w:t> </w:t>
        <w:tab/>
      </w:r>
      <w:r>
        <w:rPr>
          <w:color w:val="3365FF"/>
          <w:sz w:val="20"/>
        </w:rPr>
        <w:t>.</w:t>
      </w:r>
    </w:p>
    <w:p>
      <w:pPr>
        <w:pStyle w:val="ListParagraph"/>
        <w:numPr>
          <w:ilvl w:val="0"/>
          <w:numId w:val="3"/>
        </w:numPr>
        <w:tabs>
          <w:tab w:pos="697" w:val="left" w:leader="none"/>
          <w:tab w:pos="2064" w:val="left" w:leader="none"/>
          <w:tab w:pos="5198" w:val="left" w:leader="none"/>
        </w:tabs>
        <w:spacing w:line="240" w:lineRule="auto" w:before="115" w:after="0"/>
        <w:ind w:left="696" w:right="0" w:hanging="223"/>
        <w:jc w:val="left"/>
        <w:rPr>
          <w:sz w:val="20"/>
        </w:rPr>
      </w:pPr>
      <w:r>
        <w:rPr>
          <w:color w:val="3365FF"/>
          <w:sz w:val="20"/>
        </w:rPr>
        <w:t>There</w:t>
      </w:r>
      <w:r>
        <w:rPr>
          <w:color w:val="3365FF"/>
          <w:spacing w:val="-2"/>
          <w:sz w:val="20"/>
        </w:rPr>
        <w:t> </w:t>
      </w:r>
      <w:r>
        <w:rPr>
          <w:color w:val="3365FF"/>
          <w:sz w:val="20"/>
        </w:rPr>
        <w:t>are</w:t>
      </w:r>
      <w:r>
        <w:rPr>
          <w:color w:val="3365FF"/>
          <w:sz w:val="20"/>
          <w:u w:val="single" w:color="3264FE"/>
        </w:rPr>
        <w:t> </w:t>
        <w:tab/>
      </w:r>
      <w:r>
        <w:rPr>
          <w:color w:val="3365FF"/>
          <w:sz w:val="20"/>
        </w:rPr>
        <w:t>Schwa</w:t>
      </w:r>
      <w:r>
        <w:rPr>
          <w:color w:val="3365FF"/>
          <w:spacing w:val="-1"/>
          <w:sz w:val="20"/>
        </w:rPr>
        <w:t> </w:t>
      </w:r>
      <w:r>
        <w:rPr>
          <w:color w:val="3365FF"/>
          <w:sz w:val="20"/>
        </w:rPr>
        <w:t>sounds on</w:t>
      </w:r>
      <w:r>
        <w:rPr>
          <w:color w:val="3365FF"/>
          <w:sz w:val="20"/>
          <w:u w:val="single" w:color="3264FE"/>
        </w:rPr>
        <w:t> </w:t>
        <w:tab/>
      </w:r>
      <w:r>
        <w:rPr>
          <w:color w:val="3365FF"/>
          <w:sz w:val="20"/>
        </w:rPr>
        <w:t>.</w:t>
      </w:r>
    </w:p>
    <w:p>
      <w:pPr>
        <w:pStyle w:val="ListParagraph"/>
        <w:numPr>
          <w:ilvl w:val="0"/>
          <w:numId w:val="3"/>
        </w:numPr>
        <w:tabs>
          <w:tab w:pos="697" w:val="left" w:leader="none"/>
          <w:tab w:pos="4676" w:val="left" w:leader="none"/>
        </w:tabs>
        <w:spacing w:line="240" w:lineRule="auto" w:before="94" w:after="0"/>
        <w:ind w:left="696" w:right="0" w:hanging="223"/>
        <w:jc w:val="left"/>
        <w:rPr>
          <w:sz w:val="20"/>
        </w:rPr>
      </w:pPr>
      <w:r>
        <w:rPr>
          <w:color w:val="3365FF"/>
          <w:w w:val="100"/>
          <w:sz w:val="20"/>
        </w:rPr>
        <w:br w:type="column"/>
      </w:r>
      <w:r>
        <w:rPr>
          <w:color w:val="3365FF"/>
          <w:sz w:val="20"/>
        </w:rPr>
        <w:t>There’s an embedded Schwa</w:t>
      </w:r>
      <w:r>
        <w:rPr>
          <w:color w:val="3365FF"/>
          <w:spacing w:val="-8"/>
          <w:sz w:val="20"/>
        </w:rPr>
        <w:t> </w:t>
      </w:r>
      <w:r>
        <w:rPr>
          <w:color w:val="3365FF"/>
          <w:sz w:val="20"/>
        </w:rPr>
        <w:t>sound</w:t>
      </w:r>
      <w:r>
        <w:rPr>
          <w:color w:val="3365FF"/>
          <w:spacing w:val="-1"/>
          <w:sz w:val="20"/>
        </w:rPr>
        <w:t> </w:t>
      </w:r>
      <w:r>
        <w:rPr>
          <w:color w:val="3365FF"/>
          <w:sz w:val="20"/>
        </w:rPr>
        <w:t>on</w:t>
      </w:r>
      <w:r>
        <w:rPr>
          <w:color w:val="3365FF"/>
          <w:sz w:val="20"/>
          <w:u w:val="single" w:color="3264FE"/>
        </w:rPr>
        <w:t> </w:t>
        <w:tab/>
      </w:r>
      <w:r>
        <w:rPr>
          <w:color w:val="3365FF"/>
          <w:sz w:val="20"/>
        </w:rPr>
        <w:t>.</w:t>
      </w:r>
    </w:p>
    <w:p>
      <w:pPr>
        <w:pStyle w:val="ListParagraph"/>
        <w:numPr>
          <w:ilvl w:val="0"/>
          <w:numId w:val="3"/>
        </w:numPr>
        <w:tabs>
          <w:tab w:pos="697" w:val="left" w:leader="none"/>
          <w:tab w:pos="4265" w:val="left" w:leader="none"/>
          <w:tab w:pos="5153" w:val="left" w:leader="none"/>
        </w:tabs>
        <w:spacing w:line="240" w:lineRule="auto" w:before="116" w:after="0"/>
        <w:ind w:left="696" w:right="0" w:hanging="223"/>
        <w:jc w:val="left"/>
        <w:rPr>
          <w:sz w:val="20"/>
        </w:rPr>
      </w:pPr>
      <w:r>
        <w:rPr>
          <w:color w:val="3365FF"/>
          <w:sz w:val="20"/>
        </w:rPr>
        <w:t>uh  represents two</w:t>
      </w:r>
      <w:r>
        <w:rPr>
          <w:color w:val="3365FF"/>
          <w:spacing w:val="-3"/>
          <w:sz w:val="20"/>
        </w:rPr>
        <w:t> </w:t>
      </w:r>
      <w:r>
        <w:rPr>
          <w:color w:val="3365FF"/>
          <w:sz w:val="20"/>
        </w:rPr>
        <w:t>different</w:t>
      </w:r>
      <w:r>
        <w:rPr>
          <w:color w:val="3365FF"/>
          <w:spacing w:val="-1"/>
          <w:sz w:val="20"/>
        </w:rPr>
        <w:t> </w:t>
      </w:r>
      <w:r>
        <w:rPr>
          <w:color w:val="3365FF"/>
          <w:sz w:val="20"/>
        </w:rPr>
        <w:t>words:</w:t>
      </w:r>
      <w:r>
        <w:rPr>
          <w:color w:val="3365FF"/>
          <w:sz w:val="20"/>
          <w:u w:val="single" w:color="3264FE"/>
        </w:rPr>
        <w:t> </w:t>
        <w:tab/>
      </w:r>
      <w:r>
        <w:rPr>
          <w:color w:val="3365FF"/>
          <w:sz w:val="20"/>
        </w:rPr>
        <w:t>and</w:t>
      </w:r>
      <w:r>
        <w:rPr>
          <w:color w:val="3365FF"/>
          <w:sz w:val="20"/>
          <w:u w:val="single" w:color="3264FE"/>
        </w:rPr>
        <w:t> </w:t>
        <w:tab/>
      </w:r>
      <w:r>
        <w:rPr>
          <w:color w:val="3365FF"/>
          <w:sz w:val="20"/>
        </w:rPr>
        <w:t>.</w:t>
      </w:r>
    </w:p>
    <w:p>
      <w:pPr>
        <w:pStyle w:val="ListParagraph"/>
        <w:numPr>
          <w:ilvl w:val="0"/>
          <w:numId w:val="3"/>
        </w:numPr>
        <w:tabs>
          <w:tab w:pos="697" w:val="left" w:leader="none"/>
          <w:tab w:pos="2064" w:val="left" w:leader="none"/>
        </w:tabs>
        <w:spacing w:line="240" w:lineRule="auto" w:before="114" w:after="0"/>
        <w:ind w:left="696" w:right="0" w:hanging="223"/>
        <w:jc w:val="left"/>
        <w:rPr>
          <w:sz w:val="20"/>
        </w:rPr>
      </w:pPr>
      <w:r>
        <w:rPr>
          <w:color w:val="3365FF"/>
          <w:sz w:val="20"/>
        </w:rPr>
        <w:t>There</w:t>
      </w:r>
      <w:r>
        <w:rPr>
          <w:color w:val="3365FF"/>
          <w:spacing w:val="-1"/>
          <w:sz w:val="20"/>
        </w:rPr>
        <w:t> </w:t>
      </w:r>
      <w:r>
        <w:rPr>
          <w:color w:val="3365FF"/>
          <w:sz w:val="20"/>
        </w:rPr>
        <w:t>are</w:t>
      </w:r>
      <w:r>
        <w:rPr>
          <w:color w:val="3365FF"/>
          <w:sz w:val="20"/>
          <w:u w:val="single" w:color="3264FE"/>
        </w:rPr>
        <w:t> </w:t>
        <w:tab/>
      </w:r>
      <w:r>
        <w:rPr>
          <w:color w:val="3365FF"/>
          <w:sz w:val="20"/>
        </w:rPr>
        <w:t>friendly consonant sounds</w:t>
      </w:r>
      <w:r>
        <w:rPr>
          <w:color w:val="3365FF"/>
          <w:spacing w:val="-3"/>
          <w:sz w:val="20"/>
        </w:rPr>
        <w:t> </w:t>
      </w:r>
      <w:r>
        <w:rPr>
          <w:color w:val="3365FF"/>
          <w:sz w:val="20"/>
        </w:rPr>
        <w:t>on…</w:t>
      </w:r>
    </w:p>
    <w:p>
      <w:pPr>
        <w:pStyle w:val="ListParagraph"/>
        <w:numPr>
          <w:ilvl w:val="0"/>
          <w:numId w:val="3"/>
        </w:numPr>
        <w:tabs>
          <w:tab w:pos="698" w:val="left" w:leader="none"/>
          <w:tab w:pos="2065" w:val="left" w:leader="none"/>
        </w:tabs>
        <w:spacing w:line="240" w:lineRule="auto" w:before="116" w:after="0"/>
        <w:ind w:left="697" w:right="0" w:hanging="224"/>
        <w:jc w:val="left"/>
        <w:rPr>
          <w:sz w:val="20"/>
        </w:rPr>
      </w:pPr>
      <w:r>
        <w:rPr>
          <w:color w:val="3365FF"/>
          <w:sz w:val="20"/>
        </w:rPr>
        <w:t>There</w:t>
      </w:r>
      <w:r>
        <w:rPr>
          <w:color w:val="3365FF"/>
          <w:spacing w:val="-2"/>
          <w:sz w:val="20"/>
        </w:rPr>
        <w:t> </w:t>
      </w:r>
      <w:r>
        <w:rPr>
          <w:color w:val="3365FF"/>
          <w:sz w:val="20"/>
        </w:rPr>
        <w:t>are</w:t>
      </w:r>
      <w:r>
        <w:rPr>
          <w:color w:val="3365FF"/>
          <w:sz w:val="20"/>
          <w:u w:val="single" w:color="3264FE"/>
        </w:rPr>
        <w:t> </w:t>
        <w:tab/>
      </w:r>
      <w:r>
        <w:rPr>
          <w:color w:val="3365FF"/>
          <w:sz w:val="20"/>
        </w:rPr>
        <w:t>weak-stressed</w:t>
      </w:r>
      <w:r>
        <w:rPr>
          <w:color w:val="3365FF"/>
          <w:spacing w:val="-1"/>
          <w:sz w:val="20"/>
        </w:rPr>
        <w:t> </w:t>
      </w:r>
      <w:r>
        <w:rPr>
          <w:color w:val="3365FF"/>
          <w:sz w:val="20"/>
        </w:rPr>
        <w:t>syllables.</w:t>
      </w:r>
    </w:p>
    <w:p>
      <w:pPr>
        <w:spacing w:after="0" w:line="240" w:lineRule="auto"/>
        <w:jc w:val="left"/>
        <w:rPr>
          <w:sz w:val="20"/>
        </w:rPr>
        <w:sectPr>
          <w:type w:val="continuous"/>
          <w:pgSz w:w="11900" w:h="16840"/>
          <w:pgMar w:top="1360" w:bottom="280" w:left="320" w:right="360"/>
          <w:cols w:num="2" w:equalWidth="0">
            <w:col w:w="5295" w:space="224"/>
            <w:col w:w="5701"/>
          </w:cols>
        </w:sectPr>
      </w:pPr>
    </w:p>
    <w:p>
      <w:pPr>
        <w:pStyle w:val="BodyText"/>
        <w:spacing w:before="5"/>
        <w:rPr>
          <w:sz w:val="21"/>
        </w:rPr>
      </w:pPr>
    </w:p>
    <w:p>
      <w:pPr>
        <w:pStyle w:val="ListParagraph"/>
        <w:numPr>
          <w:ilvl w:val="0"/>
          <w:numId w:val="2"/>
        </w:numPr>
        <w:tabs>
          <w:tab w:pos="719" w:val="left" w:leader="none"/>
        </w:tabs>
        <w:spacing w:line="240" w:lineRule="auto" w:before="101" w:after="0"/>
        <w:ind w:left="718" w:right="0" w:hanging="245"/>
        <w:jc w:val="left"/>
        <w:rPr>
          <w:sz w:val="20"/>
        </w:rPr>
      </w:pPr>
      <w:r>
        <w:rPr>
          <w:sz w:val="20"/>
        </w:rPr>
        <w:t>Sentence Blocks – Present</w:t>
      </w:r>
      <w:r>
        <w:rPr>
          <w:spacing w:val="-5"/>
          <w:sz w:val="20"/>
        </w:rPr>
        <w:t> </w:t>
      </w:r>
      <w:r>
        <w:rPr>
          <w:sz w:val="20"/>
        </w:rPr>
        <w:t>Continuous</w:t>
      </w:r>
    </w:p>
    <w:p>
      <w:pPr>
        <w:spacing w:line="480" w:lineRule="auto" w:before="229"/>
        <w:ind w:left="474" w:right="2311" w:firstLine="0"/>
        <w:jc w:val="left"/>
        <w:rPr>
          <w:i/>
          <w:sz w:val="20"/>
        </w:rPr>
      </w:pPr>
      <w:r>
        <w:rPr>
          <w:i/>
          <w:sz w:val="20"/>
        </w:rPr>
        <w:t>Underline examples of </w:t>
      </w:r>
      <w:r>
        <w:rPr>
          <w:b/>
          <w:i/>
          <w:sz w:val="20"/>
        </w:rPr>
        <w:t>present continuous </w:t>
      </w:r>
      <w:r>
        <w:rPr>
          <w:i/>
          <w:sz w:val="20"/>
        </w:rPr>
        <w:t>form in the text, then practise the sentence blocks. </w:t>
      </w:r>
      <w:r>
        <w:rPr>
          <w:i/>
          <w:sz w:val="20"/>
        </w:rPr>
        <w:t>What time does present continuous indicate in each sentence?</w:t>
      </w:r>
    </w:p>
    <w:p>
      <w:pPr>
        <w:pStyle w:val="ListParagraph"/>
        <w:numPr>
          <w:ilvl w:val="0"/>
          <w:numId w:val="4"/>
        </w:numPr>
        <w:tabs>
          <w:tab w:pos="838" w:val="left" w:leader="none"/>
          <w:tab w:pos="7674" w:val="left" w:leader="none"/>
        </w:tabs>
        <w:spacing w:line="355" w:lineRule="exact" w:before="0" w:after="0"/>
        <w:ind w:left="837" w:right="0" w:hanging="364"/>
        <w:jc w:val="left"/>
        <w:rPr>
          <w:i/>
          <w:sz w:val="28"/>
        </w:rPr>
      </w:pPr>
      <w:r>
        <w:rPr>
          <w:rFonts w:ascii="Garamond"/>
          <w:color w:val="FF6500"/>
          <w:sz w:val="32"/>
        </w:rPr>
        <w:t>Chloe is making sandcastles on</w:t>
      </w:r>
      <w:r>
        <w:rPr>
          <w:rFonts w:ascii="Garamond"/>
          <w:color w:val="FF6500"/>
          <w:spacing w:val="-10"/>
          <w:sz w:val="32"/>
        </w:rPr>
        <w:t> </w:t>
      </w:r>
      <w:r>
        <w:rPr>
          <w:rFonts w:ascii="Garamond"/>
          <w:color w:val="FF6500"/>
          <w:sz w:val="32"/>
        </w:rPr>
        <w:t>the</w:t>
      </w:r>
      <w:r>
        <w:rPr>
          <w:rFonts w:ascii="Garamond"/>
          <w:color w:val="FF6500"/>
          <w:spacing w:val="-2"/>
          <w:sz w:val="32"/>
        </w:rPr>
        <w:t> </w:t>
      </w:r>
      <w:r>
        <w:rPr>
          <w:rFonts w:ascii="Garamond"/>
          <w:color w:val="FF6500"/>
          <w:sz w:val="32"/>
        </w:rPr>
        <w:t>beach.</w:t>
        <w:tab/>
      </w:r>
      <w:r>
        <w:rPr>
          <w:i/>
          <w:sz w:val="28"/>
        </w:rPr>
        <w:t>who / what / where</w:t>
      </w:r>
    </w:p>
    <w:p>
      <w:pPr>
        <w:pStyle w:val="BodyText"/>
        <w:spacing w:before="5"/>
        <w:rPr>
          <w:i/>
          <w:sz w:val="32"/>
        </w:rPr>
      </w:pPr>
    </w:p>
    <w:p>
      <w:pPr>
        <w:pStyle w:val="ListParagraph"/>
        <w:numPr>
          <w:ilvl w:val="0"/>
          <w:numId w:val="4"/>
        </w:numPr>
        <w:tabs>
          <w:tab w:pos="839" w:val="left" w:leader="none"/>
          <w:tab w:pos="7674" w:val="left" w:leader="none"/>
        </w:tabs>
        <w:spacing w:line="240" w:lineRule="auto" w:before="0" w:after="0"/>
        <w:ind w:left="838" w:right="0" w:hanging="365"/>
        <w:jc w:val="left"/>
        <w:rPr>
          <w:i/>
          <w:sz w:val="28"/>
        </w:rPr>
      </w:pPr>
      <w:r>
        <w:rPr>
          <w:rFonts w:ascii="Garamond" w:hAnsi="Garamond"/>
          <w:color w:val="FF6500"/>
          <w:sz w:val="32"/>
        </w:rPr>
        <w:t>He’s meeting them at one o’clock</w:t>
      </w:r>
      <w:r>
        <w:rPr>
          <w:rFonts w:ascii="Garamond" w:hAnsi="Garamond"/>
          <w:color w:val="FF6500"/>
          <w:spacing w:val="14"/>
          <w:sz w:val="32"/>
        </w:rPr>
        <w:t> </w:t>
      </w:r>
      <w:r>
        <w:rPr>
          <w:rFonts w:ascii="Garamond" w:hAnsi="Garamond"/>
          <w:color w:val="FF6500"/>
          <w:sz w:val="32"/>
        </w:rPr>
        <w:t>for</w:t>
      </w:r>
      <w:r>
        <w:rPr>
          <w:rFonts w:ascii="Garamond" w:hAnsi="Garamond"/>
          <w:color w:val="FF6500"/>
          <w:spacing w:val="2"/>
          <w:sz w:val="32"/>
        </w:rPr>
        <w:t> </w:t>
      </w:r>
      <w:r>
        <w:rPr>
          <w:rFonts w:ascii="Garamond" w:hAnsi="Garamond"/>
          <w:color w:val="FF6500"/>
          <w:sz w:val="32"/>
        </w:rPr>
        <w:t>lunch.</w:t>
        <w:tab/>
      </w:r>
      <w:r>
        <w:rPr>
          <w:i/>
          <w:sz w:val="28"/>
        </w:rPr>
        <w:t>when / what / why /</w:t>
      </w:r>
      <w:r>
        <w:rPr>
          <w:i/>
          <w:spacing w:val="-2"/>
          <w:sz w:val="28"/>
        </w:rPr>
        <w:t> </w:t>
      </w:r>
      <w:r>
        <w:rPr>
          <w:i/>
          <w:sz w:val="28"/>
        </w:rPr>
        <w:t>who</w:t>
      </w:r>
    </w:p>
    <w:p>
      <w:pPr>
        <w:pStyle w:val="BodyText"/>
        <w:spacing w:before="5"/>
        <w:rPr>
          <w:i/>
          <w:sz w:val="32"/>
        </w:rPr>
      </w:pPr>
    </w:p>
    <w:p>
      <w:pPr>
        <w:pStyle w:val="ListParagraph"/>
        <w:numPr>
          <w:ilvl w:val="0"/>
          <w:numId w:val="4"/>
        </w:numPr>
        <w:tabs>
          <w:tab w:pos="838" w:val="left" w:leader="none"/>
          <w:tab w:pos="7674" w:val="left" w:leader="none"/>
        </w:tabs>
        <w:spacing w:line="240" w:lineRule="auto" w:before="1" w:after="0"/>
        <w:ind w:left="837" w:right="0" w:hanging="364"/>
        <w:jc w:val="left"/>
        <w:rPr>
          <w:i/>
          <w:sz w:val="28"/>
        </w:rPr>
      </w:pPr>
      <w:r>
        <w:rPr>
          <w:rFonts w:ascii="Garamond" w:hAnsi="Garamond"/>
          <w:color w:val="FF6500"/>
          <w:sz w:val="32"/>
        </w:rPr>
        <w:t>They’re hoping to finish two orders by</w:t>
      </w:r>
      <w:r>
        <w:rPr>
          <w:rFonts w:ascii="Garamond" w:hAnsi="Garamond"/>
          <w:color w:val="FF6500"/>
          <w:spacing w:val="-14"/>
          <w:sz w:val="32"/>
        </w:rPr>
        <w:t> </w:t>
      </w:r>
      <w:r>
        <w:rPr>
          <w:rFonts w:ascii="Garamond" w:hAnsi="Garamond"/>
          <w:color w:val="FF6500"/>
          <w:sz w:val="32"/>
        </w:rPr>
        <w:t>five</w:t>
      </w:r>
      <w:r>
        <w:rPr>
          <w:rFonts w:ascii="Garamond" w:hAnsi="Garamond"/>
          <w:color w:val="FF6500"/>
          <w:spacing w:val="-2"/>
          <w:sz w:val="32"/>
        </w:rPr>
        <w:t> </w:t>
      </w:r>
      <w:r>
        <w:rPr>
          <w:rFonts w:ascii="Garamond" w:hAnsi="Garamond"/>
          <w:color w:val="FF6500"/>
          <w:sz w:val="32"/>
        </w:rPr>
        <w:t>o’clock.</w:t>
        <w:tab/>
      </w:r>
      <w:r>
        <w:rPr>
          <w:i/>
          <w:sz w:val="28"/>
        </w:rPr>
        <w:t>what (x2) / when /</w:t>
      </w:r>
      <w:r>
        <w:rPr>
          <w:i/>
          <w:spacing w:val="-2"/>
          <w:sz w:val="28"/>
        </w:rPr>
        <w:t> </w:t>
      </w:r>
      <w:r>
        <w:rPr>
          <w:i/>
          <w:sz w:val="28"/>
        </w:rPr>
        <w:t>who</w:t>
      </w:r>
    </w:p>
    <w:p>
      <w:pPr>
        <w:pStyle w:val="BodyText"/>
        <w:spacing w:before="10"/>
        <w:rPr>
          <w:i/>
          <w:sz w:val="40"/>
        </w:rPr>
      </w:pPr>
    </w:p>
    <w:p>
      <w:pPr>
        <w:pStyle w:val="Heading3"/>
        <w:ind w:left="474" w:right="1330"/>
      </w:pPr>
      <w:r>
        <w:rPr/>
        <w:drawing>
          <wp:anchor distT="0" distB="0" distL="0" distR="0" allowOverlap="1" layoutInCell="1" locked="0" behindDoc="1" simplePos="0" relativeHeight="245490688">
            <wp:simplePos x="0" y="0"/>
            <wp:positionH relativeFrom="page">
              <wp:posOffset>3910584</wp:posOffset>
            </wp:positionH>
            <wp:positionV relativeFrom="paragraph">
              <wp:posOffset>706974</wp:posOffset>
            </wp:positionV>
            <wp:extent cx="3278123" cy="3277362"/>
            <wp:effectExtent l="0" t="0" r="0" b="0"/>
            <wp:wrapNone/>
            <wp:docPr id="1" name="image2.jpeg"/>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3278123" cy="3277362"/>
                    </a:xfrm>
                    <a:prstGeom prst="rect">
                      <a:avLst/>
                    </a:prstGeom>
                  </pic:spPr>
                </pic:pic>
              </a:graphicData>
            </a:graphic>
          </wp:anchor>
        </w:drawing>
      </w:r>
      <w:r>
        <w:rPr>
          <w:color w:val="FF3300"/>
        </w:rPr>
        <w:t>While the cat’s away, the mice will play!</w:t>
      </w:r>
    </w:p>
    <w:p>
      <w:pPr>
        <w:pStyle w:val="ListParagraph"/>
        <w:numPr>
          <w:ilvl w:val="0"/>
          <w:numId w:val="2"/>
        </w:numPr>
        <w:tabs>
          <w:tab w:pos="719" w:val="left" w:leader="none"/>
        </w:tabs>
        <w:spacing w:line="240" w:lineRule="auto" w:before="282" w:after="0"/>
        <w:ind w:left="718" w:right="0" w:hanging="245"/>
        <w:jc w:val="left"/>
        <w:rPr>
          <w:sz w:val="20"/>
        </w:rPr>
      </w:pPr>
      <w:r>
        <w:rPr>
          <w:sz w:val="20"/>
        </w:rPr>
        <w:t>Non-Literal English – Idioms, Phrasal Verbs, and</w:t>
      </w:r>
      <w:r>
        <w:rPr>
          <w:spacing w:val="-9"/>
          <w:sz w:val="20"/>
        </w:rPr>
        <w:t> </w:t>
      </w:r>
      <w:r>
        <w:rPr>
          <w:sz w:val="20"/>
        </w:rPr>
        <w:t>Slang</w:t>
      </w:r>
    </w:p>
    <w:p>
      <w:pPr>
        <w:spacing w:before="230"/>
        <w:ind w:left="474" w:right="5734" w:firstLine="0"/>
        <w:jc w:val="left"/>
        <w:rPr>
          <w:i/>
          <w:sz w:val="20"/>
        </w:rPr>
      </w:pPr>
      <w:r>
        <w:rPr>
          <w:i/>
          <w:sz w:val="20"/>
        </w:rPr>
        <w:t>Look at the idioms which are highlighted in the text (left). </w:t>
      </w:r>
      <w:r>
        <w:rPr>
          <w:i/>
          <w:sz w:val="20"/>
        </w:rPr>
        <w:t>Match each one to a phrase below:</w:t>
      </w:r>
    </w:p>
    <w:p>
      <w:pPr>
        <w:pStyle w:val="BodyText"/>
        <w:spacing w:before="9"/>
        <w:rPr>
          <w:i/>
          <w:sz w:val="18"/>
        </w:rPr>
      </w:pPr>
    </w:p>
    <w:p>
      <w:pPr>
        <w:pStyle w:val="Heading6"/>
        <w:numPr>
          <w:ilvl w:val="1"/>
          <w:numId w:val="2"/>
        </w:numPr>
        <w:tabs>
          <w:tab w:pos="923" w:val="left" w:leader="none"/>
        </w:tabs>
        <w:spacing w:line="329" w:lineRule="exact" w:before="0" w:after="0"/>
        <w:ind w:left="922" w:right="0" w:hanging="305"/>
        <w:jc w:val="left"/>
        <w:rPr>
          <w:color w:val="3365FF"/>
        </w:rPr>
      </w:pPr>
      <w:r>
        <w:rPr>
          <w:color w:val="3365FF"/>
        </w:rPr>
        <w:t>working without</w:t>
      </w:r>
      <w:r>
        <w:rPr>
          <w:color w:val="3365FF"/>
          <w:spacing w:val="17"/>
        </w:rPr>
        <w:t> </w:t>
      </w:r>
      <w:r>
        <w:rPr>
          <w:color w:val="3365FF"/>
        </w:rPr>
        <w:t>problems</w:t>
      </w:r>
    </w:p>
    <w:p>
      <w:pPr>
        <w:pStyle w:val="ListParagraph"/>
        <w:numPr>
          <w:ilvl w:val="1"/>
          <w:numId w:val="2"/>
        </w:numPr>
        <w:tabs>
          <w:tab w:pos="946" w:val="left" w:leader="none"/>
        </w:tabs>
        <w:spacing w:line="313" w:lineRule="exact" w:before="0" w:after="0"/>
        <w:ind w:left="945" w:right="0" w:hanging="328"/>
        <w:jc w:val="left"/>
        <w:rPr>
          <w:rFonts w:ascii="Times New Roman"/>
          <w:color w:val="FF3300"/>
          <w:sz w:val="30"/>
        </w:rPr>
      </w:pPr>
      <w:r>
        <w:rPr>
          <w:rFonts w:ascii="Times New Roman"/>
          <w:color w:val="FF3300"/>
          <w:sz w:val="30"/>
        </w:rPr>
        <w:t>spying on</w:t>
      </w:r>
      <w:r>
        <w:rPr>
          <w:rFonts w:ascii="Times New Roman"/>
          <w:color w:val="FF3300"/>
          <w:spacing w:val="19"/>
          <w:sz w:val="30"/>
        </w:rPr>
        <w:t> </w:t>
      </w:r>
      <w:r>
        <w:rPr>
          <w:rFonts w:ascii="Times New Roman"/>
          <w:color w:val="FF3300"/>
          <w:sz w:val="30"/>
        </w:rPr>
        <w:t>somebody</w:t>
      </w:r>
    </w:p>
    <w:p>
      <w:pPr>
        <w:pStyle w:val="ListParagraph"/>
        <w:numPr>
          <w:ilvl w:val="1"/>
          <w:numId w:val="2"/>
        </w:numPr>
        <w:tabs>
          <w:tab w:pos="919" w:val="left" w:leader="none"/>
        </w:tabs>
        <w:spacing w:line="313" w:lineRule="exact" w:before="0" w:after="0"/>
        <w:ind w:left="918" w:right="0" w:hanging="301"/>
        <w:jc w:val="left"/>
        <w:rPr>
          <w:rFonts w:ascii="Times New Roman"/>
          <w:color w:val="3365FF"/>
          <w:sz w:val="30"/>
        </w:rPr>
      </w:pPr>
      <w:r>
        <w:rPr>
          <w:rFonts w:ascii="Times New Roman"/>
          <w:color w:val="3365FF"/>
          <w:sz w:val="30"/>
        </w:rPr>
        <w:t>working very</w:t>
      </w:r>
      <w:r>
        <w:rPr>
          <w:rFonts w:ascii="Times New Roman"/>
          <w:color w:val="3365FF"/>
          <w:spacing w:val="19"/>
          <w:sz w:val="30"/>
        </w:rPr>
        <w:t> </w:t>
      </w:r>
      <w:r>
        <w:rPr>
          <w:rFonts w:ascii="Times New Roman"/>
          <w:color w:val="3365FF"/>
          <w:sz w:val="30"/>
        </w:rPr>
        <w:t>hard</w:t>
      </w:r>
    </w:p>
    <w:p>
      <w:pPr>
        <w:pStyle w:val="ListParagraph"/>
        <w:numPr>
          <w:ilvl w:val="1"/>
          <w:numId w:val="2"/>
        </w:numPr>
        <w:tabs>
          <w:tab w:pos="944" w:val="left" w:leader="none"/>
        </w:tabs>
        <w:spacing w:line="313" w:lineRule="exact" w:before="0" w:after="0"/>
        <w:ind w:left="943" w:right="0" w:hanging="326"/>
        <w:jc w:val="left"/>
        <w:rPr>
          <w:rFonts w:ascii="Times New Roman"/>
          <w:color w:val="FF3300"/>
          <w:sz w:val="30"/>
        </w:rPr>
      </w:pPr>
      <w:r>
        <w:rPr>
          <w:rFonts w:ascii="Times New Roman"/>
          <w:color w:val="FF3300"/>
          <w:sz w:val="30"/>
        </w:rPr>
        <w:t>if you waste time you waste</w:t>
      </w:r>
      <w:r>
        <w:rPr>
          <w:rFonts w:ascii="Times New Roman"/>
          <w:color w:val="FF3300"/>
          <w:spacing w:val="46"/>
          <w:sz w:val="30"/>
        </w:rPr>
        <w:t> </w:t>
      </w:r>
      <w:r>
        <w:rPr>
          <w:rFonts w:ascii="Times New Roman"/>
          <w:color w:val="FF3300"/>
          <w:sz w:val="30"/>
        </w:rPr>
        <w:t>cash</w:t>
      </w:r>
    </w:p>
    <w:p>
      <w:pPr>
        <w:pStyle w:val="ListParagraph"/>
        <w:numPr>
          <w:ilvl w:val="1"/>
          <w:numId w:val="2"/>
        </w:numPr>
        <w:tabs>
          <w:tab w:pos="921" w:val="left" w:leader="none"/>
        </w:tabs>
        <w:spacing w:line="314" w:lineRule="exact" w:before="0" w:after="0"/>
        <w:ind w:left="920" w:right="0" w:hanging="303"/>
        <w:jc w:val="left"/>
        <w:rPr>
          <w:rFonts w:ascii="Times New Roman"/>
          <w:color w:val="3365FF"/>
          <w:sz w:val="30"/>
        </w:rPr>
      </w:pPr>
      <w:r>
        <w:rPr>
          <w:rFonts w:ascii="Times New Roman"/>
          <w:color w:val="3365FF"/>
          <w:sz w:val="30"/>
        </w:rPr>
        <w:t>do something that you</w:t>
      </w:r>
      <w:r>
        <w:rPr>
          <w:rFonts w:ascii="Times New Roman"/>
          <w:color w:val="3365FF"/>
          <w:spacing w:val="34"/>
          <w:sz w:val="30"/>
        </w:rPr>
        <w:t> </w:t>
      </w:r>
      <w:r>
        <w:rPr>
          <w:rFonts w:ascii="Times New Roman"/>
          <w:color w:val="3365FF"/>
          <w:sz w:val="30"/>
        </w:rPr>
        <w:t>enjoy</w:t>
      </w:r>
    </w:p>
    <w:p>
      <w:pPr>
        <w:pStyle w:val="ListParagraph"/>
        <w:numPr>
          <w:ilvl w:val="1"/>
          <w:numId w:val="2"/>
        </w:numPr>
        <w:tabs>
          <w:tab w:pos="885" w:val="left" w:leader="none"/>
        </w:tabs>
        <w:spacing w:line="218" w:lineRule="auto" w:before="10" w:after="0"/>
        <w:ind w:left="618" w:right="6182" w:firstLine="0"/>
        <w:jc w:val="left"/>
        <w:rPr>
          <w:rFonts w:ascii="Times New Roman" w:hAnsi="Times New Roman"/>
          <w:color w:val="FF3300"/>
          <w:sz w:val="30"/>
        </w:rPr>
      </w:pPr>
      <w:r>
        <w:rPr>
          <w:rFonts w:ascii="Times New Roman" w:hAnsi="Times New Roman"/>
          <w:color w:val="FF3300"/>
          <w:sz w:val="30"/>
        </w:rPr>
        <w:t>people</w:t>
      </w:r>
      <w:r>
        <w:rPr>
          <w:rFonts w:ascii="Times New Roman" w:hAnsi="Times New Roman"/>
          <w:color w:val="FF3300"/>
          <w:spacing w:val="-45"/>
          <w:sz w:val="30"/>
        </w:rPr>
        <w:t> </w:t>
      </w:r>
      <w:r>
        <w:rPr>
          <w:rFonts w:ascii="Times New Roman" w:hAnsi="Times New Roman"/>
          <w:color w:val="FF3300"/>
          <w:sz w:val="30"/>
        </w:rPr>
        <w:t>won’t</w:t>
      </w:r>
      <w:r>
        <w:rPr>
          <w:rFonts w:ascii="Times New Roman" w:hAnsi="Times New Roman"/>
          <w:color w:val="FF3300"/>
          <w:spacing w:val="-44"/>
          <w:sz w:val="30"/>
        </w:rPr>
        <w:t> </w:t>
      </w:r>
      <w:r>
        <w:rPr>
          <w:rFonts w:ascii="Times New Roman" w:hAnsi="Times New Roman"/>
          <w:color w:val="FF3300"/>
          <w:sz w:val="30"/>
        </w:rPr>
        <w:t>work</w:t>
      </w:r>
      <w:r>
        <w:rPr>
          <w:rFonts w:ascii="Times New Roman" w:hAnsi="Times New Roman"/>
          <w:color w:val="FF3300"/>
          <w:spacing w:val="-44"/>
          <w:sz w:val="30"/>
        </w:rPr>
        <w:t> </w:t>
      </w:r>
      <w:r>
        <w:rPr>
          <w:rFonts w:ascii="Times New Roman" w:hAnsi="Times New Roman"/>
          <w:color w:val="FF3300"/>
          <w:sz w:val="30"/>
        </w:rPr>
        <w:t>hard</w:t>
      </w:r>
      <w:r>
        <w:rPr>
          <w:rFonts w:ascii="Times New Roman" w:hAnsi="Times New Roman"/>
          <w:color w:val="FF3300"/>
          <w:spacing w:val="-44"/>
          <w:sz w:val="30"/>
        </w:rPr>
        <w:t> </w:t>
      </w:r>
      <w:r>
        <w:rPr>
          <w:rFonts w:ascii="Times New Roman" w:hAnsi="Times New Roman"/>
          <w:color w:val="FF3300"/>
          <w:sz w:val="30"/>
        </w:rPr>
        <w:t>if</w:t>
      </w:r>
      <w:r>
        <w:rPr>
          <w:rFonts w:ascii="Times New Roman" w:hAnsi="Times New Roman"/>
          <w:color w:val="FF3300"/>
          <w:spacing w:val="-44"/>
          <w:sz w:val="30"/>
        </w:rPr>
        <w:t> </w:t>
      </w:r>
      <w:r>
        <w:rPr>
          <w:rFonts w:ascii="Times New Roman" w:hAnsi="Times New Roman"/>
          <w:color w:val="FF3300"/>
          <w:sz w:val="30"/>
        </w:rPr>
        <w:t>the</w:t>
      </w:r>
      <w:r>
        <w:rPr>
          <w:rFonts w:ascii="Times New Roman" w:hAnsi="Times New Roman"/>
          <w:color w:val="FF3300"/>
          <w:spacing w:val="-45"/>
          <w:sz w:val="30"/>
        </w:rPr>
        <w:t> </w:t>
      </w:r>
      <w:r>
        <w:rPr>
          <w:rFonts w:ascii="Times New Roman" w:hAnsi="Times New Roman"/>
          <w:color w:val="FF3300"/>
          <w:sz w:val="30"/>
        </w:rPr>
        <w:t>boss</w:t>
      </w:r>
      <w:r>
        <w:rPr>
          <w:rFonts w:ascii="Times New Roman" w:hAnsi="Times New Roman"/>
          <w:color w:val="FF3300"/>
          <w:spacing w:val="-44"/>
          <w:sz w:val="30"/>
        </w:rPr>
        <w:t> </w:t>
      </w:r>
      <w:r>
        <w:rPr>
          <w:rFonts w:ascii="Times New Roman" w:hAnsi="Times New Roman"/>
          <w:color w:val="FF3300"/>
          <w:sz w:val="30"/>
        </w:rPr>
        <w:t>is absent</w:t>
      </w:r>
    </w:p>
    <w:p>
      <w:pPr>
        <w:pStyle w:val="ListParagraph"/>
        <w:numPr>
          <w:ilvl w:val="1"/>
          <w:numId w:val="2"/>
        </w:numPr>
        <w:tabs>
          <w:tab w:pos="936" w:val="left" w:leader="none"/>
        </w:tabs>
        <w:spacing w:line="302" w:lineRule="exact" w:before="0" w:after="0"/>
        <w:ind w:left="935" w:right="0" w:hanging="318"/>
        <w:jc w:val="left"/>
        <w:rPr>
          <w:rFonts w:ascii="Times New Roman"/>
          <w:color w:val="3365FF"/>
          <w:sz w:val="30"/>
        </w:rPr>
      </w:pPr>
      <w:r>
        <w:rPr>
          <w:rFonts w:ascii="Times New Roman"/>
          <w:color w:val="3365FF"/>
          <w:sz w:val="30"/>
        </w:rPr>
        <w:t>a person who lives to</w:t>
      </w:r>
      <w:r>
        <w:rPr>
          <w:rFonts w:ascii="Times New Roman"/>
          <w:color w:val="3365FF"/>
          <w:spacing w:val="43"/>
          <w:sz w:val="30"/>
        </w:rPr>
        <w:t> </w:t>
      </w:r>
      <w:r>
        <w:rPr>
          <w:rFonts w:ascii="Times New Roman"/>
          <w:color w:val="3365FF"/>
          <w:sz w:val="30"/>
        </w:rPr>
        <w:t>work</w:t>
      </w:r>
    </w:p>
    <w:p>
      <w:pPr>
        <w:pStyle w:val="ListParagraph"/>
        <w:numPr>
          <w:ilvl w:val="1"/>
          <w:numId w:val="2"/>
        </w:numPr>
        <w:tabs>
          <w:tab w:pos="946" w:val="left" w:leader="none"/>
        </w:tabs>
        <w:spacing w:line="314" w:lineRule="exact" w:before="0" w:after="0"/>
        <w:ind w:left="945" w:right="0" w:hanging="328"/>
        <w:jc w:val="left"/>
        <w:rPr>
          <w:rFonts w:ascii="Times New Roman"/>
          <w:color w:val="FF3300"/>
          <w:sz w:val="30"/>
        </w:rPr>
      </w:pPr>
      <w:r>
        <w:rPr>
          <w:rFonts w:ascii="Times New Roman"/>
          <w:color w:val="FF3300"/>
          <w:sz w:val="30"/>
        </w:rPr>
        <w:t>a trip you can only afford</w:t>
      </w:r>
      <w:r>
        <w:rPr>
          <w:rFonts w:ascii="Times New Roman"/>
          <w:color w:val="FF3300"/>
          <w:spacing w:val="48"/>
          <w:sz w:val="30"/>
        </w:rPr>
        <w:t> </w:t>
      </w:r>
      <w:r>
        <w:rPr>
          <w:rFonts w:ascii="Times New Roman"/>
          <w:color w:val="FF3300"/>
          <w:sz w:val="30"/>
        </w:rPr>
        <w:t>once</w:t>
      </w:r>
    </w:p>
    <w:p>
      <w:pPr>
        <w:pStyle w:val="ListParagraph"/>
        <w:numPr>
          <w:ilvl w:val="1"/>
          <w:numId w:val="2"/>
        </w:numPr>
        <w:tabs>
          <w:tab w:pos="872" w:val="left" w:leader="none"/>
        </w:tabs>
        <w:spacing w:line="314" w:lineRule="exact" w:before="0" w:after="0"/>
        <w:ind w:left="871" w:right="0" w:hanging="254"/>
        <w:jc w:val="left"/>
        <w:rPr>
          <w:rFonts w:ascii="Times New Roman"/>
          <w:color w:val="3365FF"/>
          <w:sz w:val="30"/>
        </w:rPr>
      </w:pPr>
      <w:r>
        <w:rPr>
          <w:rFonts w:ascii="Times New Roman"/>
          <w:color w:val="3365FF"/>
          <w:w w:val="95"/>
          <w:sz w:val="30"/>
        </w:rPr>
        <w:t>why??</w:t>
      </w:r>
    </w:p>
    <w:p>
      <w:pPr>
        <w:pStyle w:val="ListParagraph"/>
        <w:numPr>
          <w:ilvl w:val="1"/>
          <w:numId w:val="2"/>
        </w:numPr>
        <w:tabs>
          <w:tab w:pos="871" w:val="left" w:leader="none"/>
        </w:tabs>
        <w:spacing w:line="329" w:lineRule="exact" w:before="0" w:after="0"/>
        <w:ind w:left="870" w:right="0" w:hanging="253"/>
        <w:jc w:val="left"/>
        <w:rPr>
          <w:rFonts w:ascii="Times New Roman"/>
          <w:color w:val="FF3300"/>
          <w:sz w:val="30"/>
        </w:rPr>
      </w:pPr>
      <w:r>
        <w:rPr>
          <w:rFonts w:ascii="Times New Roman"/>
          <w:color w:val="FF3300"/>
          <w:sz w:val="30"/>
        </w:rPr>
        <w:t>somebody who must be in</w:t>
      </w:r>
      <w:r>
        <w:rPr>
          <w:rFonts w:ascii="Times New Roman"/>
          <w:color w:val="FF3300"/>
          <w:spacing w:val="39"/>
          <w:sz w:val="30"/>
        </w:rPr>
        <w:t> </w:t>
      </w:r>
      <w:r>
        <w:rPr>
          <w:rFonts w:ascii="Times New Roman"/>
          <w:color w:val="FF3300"/>
          <w:sz w:val="30"/>
        </w:rPr>
        <w:t>charge</w:t>
      </w:r>
    </w:p>
    <w:p>
      <w:pPr>
        <w:spacing w:after="0" w:line="329" w:lineRule="exact"/>
        <w:jc w:val="left"/>
        <w:rPr>
          <w:rFonts w:ascii="Times New Roman"/>
          <w:sz w:val="30"/>
        </w:rPr>
        <w:sectPr>
          <w:type w:val="continuous"/>
          <w:pgSz w:w="11900" w:h="16840"/>
          <w:pgMar w:top="1360" w:bottom="280" w:left="320" w:right="360"/>
        </w:sectPr>
      </w:pPr>
    </w:p>
    <w:p>
      <w:pPr>
        <w:pStyle w:val="BodyText"/>
        <w:rPr>
          <w:rFonts w:ascii="Times New Roman"/>
        </w:rPr>
      </w:pPr>
    </w:p>
    <w:p>
      <w:pPr>
        <w:pStyle w:val="BodyText"/>
        <w:spacing w:before="229"/>
        <w:ind w:left="474"/>
        <w:rPr>
          <w:rFonts w:ascii="Arial Black"/>
        </w:rPr>
      </w:pPr>
      <w:r>
        <w:rPr>
          <w:rFonts w:ascii="Arial Black"/>
        </w:rPr>
        <w:t>Title</w:t>
      </w:r>
    </w:p>
    <w:p>
      <w:pPr>
        <w:pStyle w:val="BodyText"/>
        <w:spacing w:before="228"/>
        <w:ind w:left="474" w:right="565"/>
      </w:pPr>
      <w:r>
        <w:rPr/>
        <w:t>“To get away from it all” is an idiom meaning to have a relaxing break – a time when you can forget about work and problems.</w:t>
      </w:r>
    </w:p>
    <w:p>
      <w:pPr>
        <w:pStyle w:val="BodyText"/>
        <w:rPr>
          <w:sz w:val="22"/>
        </w:rPr>
      </w:pPr>
    </w:p>
    <w:p>
      <w:pPr>
        <w:pStyle w:val="BodyText"/>
        <w:spacing w:before="11"/>
        <w:rPr>
          <w:sz w:val="17"/>
        </w:rPr>
      </w:pPr>
    </w:p>
    <w:p>
      <w:pPr>
        <w:pStyle w:val="BodyText"/>
        <w:ind w:left="474"/>
      </w:pPr>
      <w:r>
        <w:rPr/>
        <w:t>Lead-in – Discussion Questions</w:t>
      </w:r>
    </w:p>
    <w:p>
      <w:pPr>
        <w:pStyle w:val="BodyText"/>
        <w:spacing w:before="7"/>
        <w:rPr>
          <w:sz w:val="19"/>
        </w:rPr>
      </w:pPr>
    </w:p>
    <w:p>
      <w:pPr>
        <w:spacing w:line="201" w:lineRule="auto" w:before="0"/>
        <w:ind w:left="474" w:right="592" w:firstLine="0"/>
        <w:jc w:val="left"/>
        <w:rPr>
          <w:sz w:val="22"/>
        </w:rPr>
      </w:pPr>
      <w:r>
        <w:rPr>
          <w:w w:val="85"/>
          <w:sz w:val="22"/>
        </w:rPr>
        <w:t>Extensions:</w:t>
      </w:r>
      <w:r>
        <w:rPr>
          <w:spacing w:val="-29"/>
          <w:w w:val="85"/>
          <w:sz w:val="22"/>
        </w:rPr>
        <w:t> </w:t>
      </w:r>
      <w:r>
        <w:rPr>
          <w:w w:val="85"/>
          <w:sz w:val="22"/>
        </w:rPr>
        <w:t>Prepare</w:t>
      </w:r>
      <w:r>
        <w:rPr>
          <w:spacing w:val="-28"/>
          <w:w w:val="85"/>
          <w:sz w:val="22"/>
        </w:rPr>
        <w:t> </w:t>
      </w:r>
      <w:r>
        <w:rPr>
          <w:w w:val="85"/>
          <w:sz w:val="22"/>
        </w:rPr>
        <w:t>further</w:t>
      </w:r>
      <w:r>
        <w:rPr>
          <w:spacing w:val="-29"/>
          <w:w w:val="85"/>
          <w:sz w:val="22"/>
        </w:rPr>
        <w:t> </w:t>
      </w:r>
      <w:r>
        <w:rPr>
          <w:w w:val="85"/>
          <w:sz w:val="22"/>
        </w:rPr>
        <w:t>discussion</w:t>
      </w:r>
      <w:r>
        <w:rPr>
          <w:spacing w:val="-29"/>
          <w:w w:val="85"/>
          <w:sz w:val="22"/>
        </w:rPr>
        <w:t> </w:t>
      </w:r>
      <w:r>
        <w:rPr>
          <w:w w:val="85"/>
          <w:sz w:val="22"/>
        </w:rPr>
        <w:t>questions</w:t>
      </w:r>
      <w:r>
        <w:rPr>
          <w:spacing w:val="-29"/>
          <w:w w:val="85"/>
          <w:sz w:val="22"/>
        </w:rPr>
        <w:t> </w:t>
      </w:r>
      <w:r>
        <w:rPr>
          <w:w w:val="85"/>
          <w:sz w:val="22"/>
        </w:rPr>
        <w:t>on</w:t>
      </w:r>
      <w:r>
        <w:rPr>
          <w:spacing w:val="-29"/>
          <w:w w:val="85"/>
          <w:sz w:val="22"/>
        </w:rPr>
        <w:t> </w:t>
      </w:r>
      <w:r>
        <w:rPr>
          <w:w w:val="85"/>
          <w:sz w:val="22"/>
        </w:rPr>
        <w:t>this</w:t>
      </w:r>
      <w:r>
        <w:rPr>
          <w:spacing w:val="-29"/>
          <w:w w:val="85"/>
          <w:sz w:val="22"/>
        </w:rPr>
        <w:t> </w:t>
      </w:r>
      <w:r>
        <w:rPr>
          <w:w w:val="85"/>
          <w:sz w:val="22"/>
        </w:rPr>
        <w:t>lesson</w:t>
      </w:r>
      <w:r>
        <w:rPr>
          <w:spacing w:val="-29"/>
          <w:w w:val="85"/>
          <w:sz w:val="22"/>
        </w:rPr>
        <w:t> </w:t>
      </w:r>
      <w:r>
        <w:rPr>
          <w:w w:val="85"/>
          <w:sz w:val="22"/>
        </w:rPr>
        <w:t>topic</w:t>
      </w:r>
      <w:r>
        <w:rPr>
          <w:spacing w:val="-29"/>
          <w:w w:val="85"/>
          <w:sz w:val="22"/>
        </w:rPr>
        <w:t> </w:t>
      </w:r>
      <w:r>
        <w:rPr>
          <w:w w:val="85"/>
          <w:sz w:val="22"/>
        </w:rPr>
        <w:t>–</w:t>
      </w:r>
      <w:r>
        <w:rPr>
          <w:spacing w:val="-28"/>
          <w:w w:val="85"/>
          <w:sz w:val="22"/>
        </w:rPr>
        <w:t> </w:t>
      </w:r>
      <w:r>
        <w:rPr>
          <w:w w:val="85"/>
          <w:sz w:val="22"/>
        </w:rPr>
        <w:t>the</w:t>
      </w:r>
      <w:r>
        <w:rPr>
          <w:spacing w:val="-29"/>
          <w:w w:val="85"/>
          <w:sz w:val="22"/>
        </w:rPr>
        <w:t> </w:t>
      </w:r>
      <w:r>
        <w:rPr>
          <w:w w:val="85"/>
          <w:sz w:val="22"/>
        </w:rPr>
        <w:t>tension</w:t>
      </w:r>
      <w:r>
        <w:rPr>
          <w:spacing w:val="-28"/>
          <w:w w:val="85"/>
          <w:sz w:val="22"/>
        </w:rPr>
        <w:t> </w:t>
      </w:r>
      <w:r>
        <w:rPr>
          <w:w w:val="85"/>
          <w:sz w:val="22"/>
        </w:rPr>
        <w:t>between</w:t>
      </w:r>
      <w:r>
        <w:rPr>
          <w:spacing w:val="-28"/>
          <w:w w:val="85"/>
          <w:sz w:val="22"/>
        </w:rPr>
        <w:t> </w:t>
      </w:r>
      <w:r>
        <w:rPr>
          <w:w w:val="85"/>
          <w:sz w:val="22"/>
        </w:rPr>
        <w:t>work</w:t>
      </w:r>
      <w:r>
        <w:rPr>
          <w:spacing w:val="-29"/>
          <w:w w:val="85"/>
          <w:sz w:val="22"/>
        </w:rPr>
        <w:t> </w:t>
      </w:r>
      <w:r>
        <w:rPr>
          <w:w w:val="85"/>
          <w:sz w:val="22"/>
        </w:rPr>
        <w:t>and</w:t>
      </w:r>
      <w:r>
        <w:rPr>
          <w:spacing w:val="-28"/>
          <w:w w:val="85"/>
          <w:sz w:val="22"/>
        </w:rPr>
        <w:t> </w:t>
      </w:r>
      <w:r>
        <w:rPr>
          <w:w w:val="85"/>
          <w:sz w:val="22"/>
        </w:rPr>
        <w:t>holidays.</w:t>
      </w:r>
      <w:r>
        <w:rPr>
          <w:spacing w:val="-29"/>
          <w:w w:val="85"/>
          <w:sz w:val="22"/>
        </w:rPr>
        <w:t> </w:t>
      </w:r>
      <w:r>
        <w:rPr>
          <w:w w:val="85"/>
          <w:sz w:val="22"/>
        </w:rPr>
        <w:t>Or</w:t>
      </w:r>
      <w:r>
        <w:rPr>
          <w:spacing w:val="-28"/>
          <w:w w:val="85"/>
          <w:sz w:val="22"/>
        </w:rPr>
        <w:t> </w:t>
      </w:r>
      <w:r>
        <w:rPr>
          <w:w w:val="85"/>
          <w:sz w:val="22"/>
        </w:rPr>
        <w:t>get</w:t>
      </w:r>
      <w:r>
        <w:rPr>
          <w:spacing w:val="-29"/>
          <w:w w:val="85"/>
          <w:sz w:val="22"/>
        </w:rPr>
        <w:t> </w:t>
      </w:r>
      <w:r>
        <w:rPr>
          <w:w w:val="85"/>
          <w:sz w:val="22"/>
        </w:rPr>
        <w:t>SS</w:t>
      </w:r>
      <w:r>
        <w:rPr>
          <w:spacing w:val="-28"/>
          <w:w w:val="85"/>
          <w:sz w:val="22"/>
        </w:rPr>
        <w:t> </w:t>
      </w:r>
      <w:r>
        <w:rPr>
          <w:w w:val="85"/>
          <w:sz w:val="22"/>
        </w:rPr>
        <w:t>to</w:t>
      </w:r>
      <w:r>
        <w:rPr>
          <w:spacing w:val="-29"/>
          <w:w w:val="85"/>
          <w:sz w:val="22"/>
        </w:rPr>
        <w:t> </w:t>
      </w:r>
      <w:r>
        <w:rPr>
          <w:w w:val="85"/>
          <w:sz w:val="22"/>
        </w:rPr>
        <w:t>write their own and ask each other, perhaps changing partners a few times during the</w:t>
      </w:r>
      <w:r>
        <w:rPr>
          <w:spacing w:val="7"/>
          <w:w w:val="85"/>
          <w:sz w:val="22"/>
        </w:rPr>
        <w:t> </w:t>
      </w:r>
      <w:r>
        <w:rPr>
          <w:w w:val="85"/>
          <w:sz w:val="22"/>
        </w:rPr>
        <w:t>activity.</w:t>
      </w:r>
    </w:p>
    <w:p>
      <w:pPr>
        <w:pStyle w:val="BodyText"/>
        <w:rPr>
          <w:sz w:val="22"/>
        </w:rPr>
      </w:pPr>
    </w:p>
    <w:p>
      <w:pPr>
        <w:pStyle w:val="BodyText"/>
        <w:spacing w:before="2"/>
        <w:rPr>
          <w:sz w:val="18"/>
        </w:rPr>
      </w:pPr>
    </w:p>
    <w:p>
      <w:pPr>
        <w:pStyle w:val="BodyText"/>
        <w:ind w:left="474"/>
      </w:pPr>
      <w:r>
        <w:rPr/>
        <w:t>Pictures</w:t>
      </w:r>
    </w:p>
    <w:p>
      <w:pPr>
        <w:spacing w:before="193"/>
        <w:ind w:left="474" w:right="0" w:firstLine="0"/>
        <w:jc w:val="left"/>
        <w:rPr>
          <w:sz w:val="22"/>
        </w:rPr>
      </w:pPr>
      <w:r>
        <w:rPr>
          <w:w w:val="85"/>
          <w:sz w:val="22"/>
        </w:rPr>
        <w:t>Extensions: SS describe the pictures and how they are related to the lesson. SS look for other relevant pictures on the internet.</w:t>
      </w:r>
    </w:p>
    <w:p>
      <w:pPr>
        <w:pStyle w:val="BodyText"/>
        <w:rPr>
          <w:sz w:val="22"/>
        </w:rPr>
      </w:pPr>
    </w:p>
    <w:p>
      <w:pPr>
        <w:pStyle w:val="BodyText"/>
        <w:spacing w:before="10"/>
        <w:rPr>
          <w:sz w:val="17"/>
        </w:rPr>
      </w:pPr>
    </w:p>
    <w:p>
      <w:pPr>
        <w:pStyle w:val="ListParagraph"/>
        <w:numPr>
          <w:ilvl w:val="0"/>
          <w:numId w:val="5"/>
        </w:numPr>
        <w:tabs>
          <w:tab w:pos="719" w:val="left" w:leader="none"/>
        </w:tabs>
        <w:spacing w:line="240" w:lineRule="auto" w:before="0" w:after="0"/>
        <w:ind w:left="718" w:right="0" w:hanging="245"/>
        <w:jc w:val="left"/>
        <w:rPr>
          <w:rFonts w:ascii="Arial Black"/>
          <w:sz w:val="20"/>
        </w:rPr>
      </w:pPr>
      <w:r>
        <w:rPr>
          <w:sz w:val="20"/>
        </w:rPr>
        <w:t>Discussion</w:t>
      </w:r>
      <w:r>
        <w:rPr>
          <w:spacing w:val="-2"/>
          <w:sz w:val="20"/>
        </w:rPr>
        <w:t> </w:t>
      </w:r>
      <w:r>
        <w:rPr>
          <w:sz w:val="20"/>
        </w:rPr>
        <w:t>Words</w:t>
      </w:r>
    </w:p>
    <w:p>
      <w:pPr>
        <w:pStyle w:val="BodyText"/>
        <w:spacing w:before="228"/>
        <w:ind w:left="474"/>
      </w:pPr>
      <w:r>
        <w:rPr/>
        <w:t>The stressed syllable(s) are underlined:</w:t>
      </w:r>
    </w:p>
    <w:p>
      <w:pPr>
        <w:pStyle w:val="BodyText"/>
        <w:spacing w:before="11"/>
        <w:rPr>
          <w:sz w:val="19"/>
        </w:rPr>
      </w:pPr>
    </w:p>
    <w:p>
      <w:pPr>
        <w:pStyle w:val="BodyText"/>
        <w:tabs>
          <w:tab w:pos="1450" w:val="left" w:leader="none"/>
          <w:tab w:pos="1807" w:val="left" w:leader="none"/>
          <w:tab w:pos="2141" w:val="left" w:leader="none"/>
          <w:tab w:pos="2797" w:val="left" w:leader="none"/>
          <w:tab w:pos="3229" w:val="left" w:leader="none"/>
          <w:tab w:pos="3429" w:val="left" w:leader="none"/>
          <w:tab w:pos="4673" w:val="left" w:leader="none"/>
          <w:tab w:pos="5476" w:val="left" w:leader="none"/>
          <w:tab w:pos="6377" w:val="left" w:leader="none"/>
          <w:tab w:pos="6509" w:val="left" w:leader="none"/>
          <w:tab w:pos="7499" w:val="left" w:leader="none"/>
          <w:tab w:pos="7877" w:val="left" w:leader="none"/>
          <w:tab w:pos="8477" w:val="left" w:leader="none"/>
          <w:tab w:pos="9077" w:val="left" w:leader="none"/>
          <w:tab w:pos="9487" w:val="left" w:leader="none"/>
        </w:tabs>
        <w:spacing w:line="480" w:lineRule="auto"/>
        <w:ind w:left="474" w:right="482"/>
      </w:pPr>
      <w:r>
        <w:rPr/>
        <w:t>Chief</w:t>
      </w:r>
      <w:r>
        <w:rPr>
          <w:spacing w:val="-4"/>
        </w:rPr>
        <w:t> </w:t>
      </w:r>
      <w:r>
        <w:rPr/>
        <w:t>Ex</w:t>
      </w:r>
      <w:r>
        <w:rPr>
          <w:u w:val="single"/>
        </w:rPr>
        <w:t>ec</w:t>
      </w:r>
      <w:r>
        <w:rPr/>
        <w:t>utive</w:t>
        <w:tab/>
        <w:t>Mau</w:t>
      </w:r>
      <w:r>
        <w:rPr>
          <w:u w:val="single"/>
        </w:rPr>
        <w:t>ri</w:t>
      </w:r>
      <w:r>
        <w:rPr/>
        <w:t>tius</w:t>
        <w:tab/>
      </w:r>
      <w:r>
        <w:rPr>
          <w:u w:val="single"/>
        </w:rPr>
        <w:t>step</w:t>
      </w:r>
      <w:r>
        <w:rPr/>
        <w:t>daughter</w:t>
        <w:tab/>
      </w:r>
      <w:r>
        <w:rPr>
          <w:u w:val="single"/>
        </w:rPr>
        <w:t>Stu</w:t>
      </w:r>
      <w:r>
        <w:rPr/>
        <w:t>art</w:t>
        <w:tab/>
      </w:r>
      <w:r>
        <w:rPr>
          <w:u w:val="single"/>
        </w:rPr>
        <w:t>ge</w:t>
      </w:r>
      <w:r>
        <w:rPr/>
        <w:t>taway</w:t>
        <w:tab/>
        <w:tab/>
        <w:t>to</w:t>
      </w:r>
      <w:r>
        <w:rPr>
          <w:spacing w:val="-2"/>
        </w:rPr>
        <w:t> </w:t>
      </w:r>
      <w:r>
        <w:rPr>
          <w:u w:val="single"/>
        </w:rPr>
        <w:t>jet</w:t>
      </w:r>
      <w:r>
        <w:rPr>
          <w:spacing w:val="-1"/>
          <w:u w:val="single"/>
        </w:rPr>
        <w:t> </w:t>
      </w:r>
      <w:r>
        <w:rPr>
          <w:u w:val="single"/>
        </w:rPr>
        <w:t>off</w:t>
      </w:r>
      <w:r>
        <w:rPr/>
        <w:tab/>
        <w:t>su</w:t>
      </w:r>
      <w:r>
        <w:rPr>
          <w:u w:val="single"/>
        </w:rPr>
        <w:t>ppli</w:t>
      </w:r>
      <w:r>
        <w:rPr/>
        <w:t>er</w:t>
        <w:tab/>
      </w:r>
      <w:r>
        <w:rPr>
          <w:u w:val="single"/>
        </w:rPr>
        <w:t>P</w:t>
      </w:r>
      <w:r>
        <w:rPr>
          <w:spacing w:val="-1"/>
          <w:u w:val="single"/>
        </w:rPr>
        <w:t> </w:t>
      </w:r>
      <w:r>
        <w:rPr>
          <w:u w:val="single"/>
        </w:rPr>
        <w:t>A</w:t>
      </w:r>
      <w:r>
        <w:rPr/>
        <w:tab/>
        <w:t>manu</w:t>
      </w:r>
      <w:r>
        <w:rPr>
          <w:u w:val="single"/>
        </w:rPr>
        <w:t>fac</w:t>
      </w:r>
      <w:r>
        <w:rPr/>
        <w:t>turing firm </w:t>
      </w:r>
      <w:r>
        <w:rPr>
          <w:u w:val="single"/>
        </w:rPr>
        <w:t>sand</w:t>
      </w:r>
      <w:r>
        <w:rPr/>
        <w:t>castles</w:t>
        <w:tab/>
        <w:t>kara</w:t>
      </w:r>
      <w:r>
        <w:rPr>
          <w:u w:val="single"/>
        </w:rPr>
        <w:t>o</w:t>
      </w:r>
      <w:r>
        <w:rPr/>
        <w:t>ke</w:t>
        <w:tab/>
      </w:r>
      <w:r>
        <w:rPr>
          <w:u w:val="single"/>
        </w:rPr>
        <w:t>wi</w:t>
      </w:r>
      <w:r>
        <w:rPr/>
        <w:t>-</w:t>
      </w:r>
      <w:r>
        <w:rPr>
          <w:u w:val="single"/>
        </w:rPr>
        <w:t>fi</w:t>
      </w:r>
      <w:r>
        <w:rPr/>
        <w:tab/>
        <w:tab/>
      </w:r>
      <w:r>
        <w:rPr>
          <w:u w:val="single"/>
        </w:rPr>
        <w:t>sun</w:t>
      </w:r>
      <w:r>
        <w:rPr/>
        <w:t>bathing</w:t>
        <w:tab/>
        <w:t>re</w:t>
      </w:r>
      <w:r>
        <w:rPr>
          <w:u w:val="single"/>
        </w:rPr>
        <w:t>sort</w:t>
      </w:r>
      <w:r>
        <w:rPr/>
        <w:tab/>
        <w:t>re</w:t>
      </w:r>
      <w:r>
        <w:rPr>
          <w:u w:val="single"/>
        </w:rPr>
        <w:t>ports</w:t>
      </w:r>
      <w:r>
        <w:rPr/>
        <w:tab/>
        <w:t>tropical</w:t>
      </w:r>
      <w:r>
        <w:rPr>
          <w:spacing w:val="-4"/>
        </w:rPr>
        <w:t> </w:t>
      </w:r>
      <w:r>
        <w:rPr>
          <w:u w:val="single"/>
        </w:rPr>
        <w:t>is</w:t>
      </w:r>
      <w:r>
        <w:rPr/>
        <w:t>land</w:t>
        <w:tab/>
      </w:r>
      <w:r>
        <w:rPr>
          <w:u w:val="single"/>
        </w:rPr>
        <w:t>sales</w:t>
      </w:r>
      <w:r>
        <w:rPr>
          <w:spacing w:val="-1"/>
        </w:rPr>
        <w:t> </w:t>
      </w:r>
      <w:r>
        <w:rPr/>
        <w:t>forecasts</w:t>
        <w:tab/>
      </w:r>
      <w:r>
        <w:rPr>
          <w:u w:val="single"/>
        </w:rPr>
        <w:t>quar</w:t>
      </w:r>
      <w:r>
        <w:rPr/>
        <w:t>ter </w:t>
      </w:r>
      <w:r>
        <w:rPr>
          <w:u w:val="single"/>
        </w:rPr>
        <w:t>Me</w:t>
      </w:r>
      <w:r>
        <w:rPr/>
        <w:t>lanie</w:t>
        <w:tab/>
      </w:r>
      <w:r>
        <w:rPr>
          <w:u w:val="single"/>
        </w:rPr>
        <w:t>fa</w:t>
      </w:r>
      <w:r>
        <w:rPr/>
        <w:t>ctory</w:t>
      </w:r>
    </w:p>
    <w:p>
      <w:pPr>
        <w:spacing w:line="201" w:lineRule="auto" w:before="0"/>
        <w:ind w:left="474" w:right="430" w:firstLine="0"/>
        <w:jc w:val="left"/>
        <w:rPr>
          <w:sz w:val="22"/>
        </w:rPr>
      </w:pPr>
      <w:r>
        <w:rPr>
          <w:w w:val="80"/>
          <w:sz w:val="22"/>
        </w:rPr>
        <w:t>Extensions:</w:t>
      </w:r>
      <w:r>
        <w:rPr>
          <w:spacing w:val="-7"/>
          <w:w w:val="80"/>
          <w:sz w:val="22"/>
        </w:rPr>
        <w:t> </w:t>
      </w:r>
      <w:r>
        <w:rPr>
          <w:w w:val="80"/>
          <w:sz w:val="22"/>
        </w:rPr>
        <w:t>Use</w:t>
      </w:r>
      <w:r>
        <w:rPr>
          <w:spacing w:val="-4"/>
          <w:w w:val="80"/>
          <w:sz w:val="22"/>
        </w:rPr>
        <w:t> </w:t>
      </w:r>
      <w:r>
        <w:rPr>
          <w:w w:val="80"/>
          <w:sz w:val="22"/>
        </w:rPr>
        <w:t>the</w:t>
      </w:r>
      <w:r>
        <w:rPr>
          <w:spacing w:val="-6"/>
          <w:w w:val="80"/>
          <w:sz w:val="22"/>
        </w:rPr>
        <w:t> </w:t>
      </w:r>
      <w:r>
        <w:rPr>
          <w:w w:val="80"/>
          <w:sz w:val="22"/>
        </w:rPr>
        <w:t>Discussion</w:t>
      </w:r>
      <w:r>
        <w:rPr>
          <w:spacing w:val="-6"/>
          <w:w w:val="80"/>
          <w:sz w:val="22"/>
        </w:rPr>
        <w:t> </w:t>
      </w:r>
      <w:r>
        <w:rPr>
          <w:w w:val="80"/>
          <w:sz w:val="22"/>
        </w:rPr>
        <w:t>Word</w:t>
      </w:r>
      <w:r>
        <w:rPr>
          <w:spacing w:val="-6"/>
          <w:w w:val="80"/>
          <w:sz w:val="22"/>
        </w:rPr>
        <w:t> </w:t>
      </w:r>
      <w:r>
        <w:rPr>
          <w:w w:val="80"/>
          <w:sz w:val="22"/>
        </w:rPr>
        <w:t>Questions</w:t>
      </w:r>
      <w:r>
        <w:rPr>
          <w:spacing w:val="-6"/>
          <w:w w:val="80"/>
          <w:sz w:val="22"/>
        </w:rPr>
        <w:t> </w:t>
      </w:r>
      <w:r>
        <w:rPr>
          <w:w w:val="80"/>
          <w:sz w:val="22"/>
        </w:rPr>
        <w:t>from</w:t>
      </w:r>
      <w:r>
        <w:rPr>
          <w:spacing w:val="-6"/>
          <w:w w:val="80"/>
          <w:sz w:val="22"/>
        </w:rPr>
        <w:t> </w:t>
      </w:r>
      <w:r>
        <w:rPr>
          <w:w w:val="80"/>
          <w:sz w:val="22"/>
        </w:rPr>
        <w:t>Talk</w:t>
      </w:r>
      <w:r>
        <w:rPr>
          <w:spacing w:val="-6"/>
          <w:w w:val="80"/>
          <w:sz w:val="22"/>
        </w:rPr>
        <w:t> </w:t>
      </w:r>
      <w:r>
        <w:rPr>
          <w:w w:val="80"/>
          <w:sz w:val="22"/>
        </w:rPr>
        <w:t>a</w:t>
      </w:r>
      <w:r>
        <w:rPr>
          <w:spacing w:val="-6"/>
          <w:w w:val="80"/>
          <w:sz w:val="22"/>
        </w:rPr>
        <w:t> </w:t>
      </w:r>
      <w:r>
        <w:rPr>
          <w:w w:val="80"/>
          <w:sz w:val="22"/>
        </w:rPr>
        <w:t>Lot</w:t>
      </w:r>
      <w:r>
        <w:rPr>
          <w:spacing w:val="-6"/>
          <w:w w:val="80"/>
          <w:sz w:val="22"/>
        </w:rPr>
        <w:t> </w:t>
      </w:r>
      <w:r>
        <w:rPr>
          <w:w w:val="80"/>
          <w:sz w:val="22"/>
        </w:rPr>
        <w:t>Elementary</w:t>
      </w:r>
      <w:r>
        <w:rPr>
          <w:spacing w:val="-6"/>
          <w:w w:val="80"/>
          <w:sz w:val="22"/>
        </w:rPr>
        <w:t> </w:t>
      </w:r>
      <w:r>
        <w:rPr>
          <w:w w:val="80"/>
          <w:sz w:val="22"/>
        </w:rPr>
        <w:t>Books</w:t>
      </w:r>
      <w:r>
        <w:rPr>
          <w:spacing w:val="-6"/>
          <w:w w:val="80"/>
          <w:sz w:val="22"/>
        </w:rPr>
        <w:t> </w:t>
      </w:r>
      <w:r>
        <w:rPr>
          <w:w w:val="80"/>
          <w:sz w:val="22"/>
        </w:rPr>
        <w:t>1-3</w:t>
      </w:r>
      <w:r>
        <w:rPr>
          <w:spacing w:val="-7"/>
          <w:w w:val="80"/>
          <w:sz w:val="22"/>
        </w:rPr>
        <w:t> </w:t>
      </w:r>
      <w:r>
        <w:rPr>
          <w:w w:val="80"/>
          <w:sz w:val="22"/>
        </w:rPr>
        <w:t>or</w:t>
      </w:r>
      <w:r>
        <w:rPr>
          <w:spacing w:val="-6"/>
          <w:w w:val="80"/>
          <w:sz w:val="22"/>
        </w:rPr>
        <w:t> </w:t>
      </w:r>
      <w:r>
        <w:rPr>
          <w:w w:val="80"/>
          <w:sz w:val="22"/>
        </w:rPr>
        <w:t>Talk</w:t>
      </w:r>
      <w:r>
        <w:rPr>
          <w:spacing w:val="-6"/>
          <w:w w:val="80"/>
          <w:sz w:val="22"/>
        </w:rPr>
        <w:t> </w:t>
      </w:r>
      <w:r>
        <w:rPr>
          <w:w w:val="80"/>
          <w:sz w:val="22"/>
        </w:rPr>
        <w:t>a</w:t>
      </w:r>
      <w:r>
        <w:rPr>
          <w:spacing w:val="-6"/>
          <w:w w:val="80"/>
          <w:sz w:val="22"/>
        </w:rPr>
        <w:t> </w:t>
      </w:r>
      <w:r>
        <w:rPr>
          <w:w w:val="80"/>
          <w:sz w:val="22"/>
        </w:rPr>
        <w:t>Lot</w:t>
      </w:r>
      <w:r>
        <w:rPr>
          <w:spacing w:val="-6"/>
          <w:w w:val="80"/>
          <w:sz w:val="22"/>
        </w:rPr>
        <w:t> </w:t>
      </w:r>
      <w:r>
        <w:rPr>
          <w:w w:val="80"/>
          <w:sz w:val="22"/>
        </w:rPr>
        <w:t>Intermediate</w:t>
      </w:r>
      <w:r>
        <w:rPr>
          <w:spacing w:val="-6"/>
          <w:w w:val="80"/>
          <w:sz w:val="22"/>
        </w:rPr>
        <w:t> </w:t>
      </w:r>
      <w:r>
        <w:rPr>
          <w:w w:val="80"/>
          <w:sz w:val="22"/>
        </w:rPr>
        <w:t>Book</w:t>
      </w:r>
      <w:r>
        <w:rPr>
          <w:spacing w:val="-6"/>
          <w:w w:val="80"/>
          <w:sz w:val="22"/>
        </w:rPr>
        <w:t> </w:t>
      </w:r>
      <w:r>
        <w:rPr>
          <w:w w:val="80"/>
          <w:sz w:val="22"/>
        </w:rPr>
        <w:t>1,</w:t>
      </w:r>
      <w:r>
        <w:rPr>
          <w:spacing w:val="-6"/>
          <w:w w:val="80"/>
          <w:sz w:val="22"/>
        </w:rPr>
        <w:t> </w:t>
      </w:r>
      <w:r>
        <w:rPr>
          <w:w w:val="80"/>
          <w:sz w:val="22"/>
        </w:rPr>
        <w:t>or</w:t>
      </w:r>
      <w:r>
        <w:rPr>
          <w:spacing w:val="-6"/>
          <w:w w:val="80"/>
          <w:sz w:val="22"/>
        </w:rPr>
        <w:t> </w:t>
      </w:r>
      <w:r>
        <w:rPr>
          <w:w w:val="80"/>
          <w:sz w:val="22"/>
        </w:rPr>
        <w:t>use</w:t>
      </w:r>
      <w:r>
        <w:rPr>
          <w:spacing w:val="-6"/>
          <w:w w:val="80"/>
          <w:sz w:val="22"/>
        </w:rPr>
        <w:t> </w:t>
      </w:r>
      <w:r>
        <w:rPr>
          <w:w w:val="80"/>
          <w:sz w:val="22"/>
        </w:rPr>
        <w:t>the Big</w:t>
      </w:r>
      <w:r>
        <w:rPr>
          <w:spacing w:val="8"/>
          <w:w w:val="80"/>
          <w:sz w:val="22"/>
        </w:rPr>
        <w:t> </w:t>
      </w:r>
      <w:r>
        <w:rPr>
          <w:w w:val="80"/>
          <w:sz w:val="22"/>
        </w:rPr>
        <w:t>Word</w:t>
      </w:r>
      <w:r>
        <w:rPr>
          <w:spacing w:val="8"/>
          <w:w w:val="80"/>
          <w:sz w:val="22"/>
        </w:rPr>
        <w:t> </w:t>
      </w:r>
      <w:r>
        <w:rPr>
          <w:w w:val="80"/>
          <w:sz w:val="22"/>
        </w:rPr>
        <w:t>Game</w:t>
      </w:r>
      <w:r>
        <w:rPr>
          <w:spacing w:val="10"/>
          <w:w w:val="80"/>
          <w:sz w:val="22"/>
        </w:rPr>
        <w:t> </w:t>
      </w:r>
      <w:r>
        <w:rPr>
          <w:w w:val="80"/>
          <w:sz w:val="22"/>
        </w:rPr>
        <w:t>or</w:t>
      </w:r>
      <w:r>
        <w:rPr>
          <w:spacing w:val="9"/>
          <w:w w:val="80"/>
          <w:sz w:val="22"/>
        </w:rPr>
        <w:t> </w:t>
      </w:r>
      <w:r>
        <w:rPr>
          <w:w w:val="80"/>
          <w:sz w:val="22"/>
        </w:rPr>
        <w:t>Talk</w:t>
      </w:r>
      <w:r>
        <w:rPr>
          <w:spacing w:val="8"/>
          <w:w w:val="80"/>
          <w:sz w:val="22"/>
        </w:rPr>
        <w:t> </w:t>
      </w:r>
      <w:r>
        <w:rPr>
          <w:w w:val="80"/>
          <w:sz w:val="22"/>
        </w:rPr>
        <w:t>a</w:t>
      </w:r>
      <w:r>
        <w:rPr>
          <w:spacing w:val="8"/>
          <w:w w:val="80"/>
          <w:sz w:val="22"/>
        </w:rPr>
        <w:t> </w:t>
      </w:r>
      <w:r>
        <w:rPr>
          <w:w w:val="80"/>
          <w:sz w:val="22"/>
        </w:rPr>
        <w:t>Lot</w:t>
      </w:r>
      <w:r>
        <w:rPr>
          <w:spacing w:val="8"/>
          <w:w w:val="80"/>
          <w:sz w:val="22"/>
        </w:rPr>
        <w:t> </w:t>
      </w:r>
      <w:r>
        <w:rPr>
          <w:w w:val="80"/>
          <w:sz w:val="22"/>
        </w:rPr>
        <w:t>Bingo</w:t>
      </w:r>
      <w:r>
        <w:rPr>
          <w:spacing w:val="9"/>
          <w:w w:val="80"/>
          <w:sz w:val="22"/>
        </w:rPr>
        <w:t> </w:t>
      </w:r>
      <w:r>
        <w:rPr>
          <w:w w:val="80"/>
          <w:sz w:val="22"/>
        </w:rPr>
        <w:t>from</w:t>
      </w:r>
      <w:r>
        <w:rPr>
          <w:spacing w:val="8"/>
          <w:w w:val="80"/>
          <w:sz w:val="22"/>
        </w:rPr>
        <w:t> </w:t>
      </w:r>
      <w:r>
        <w:rPr>
          <w:w w:val="80"/>
          <w:sz w:val="22"/>
        </w:rPr>
        <w:t>Talk</w:t>
      </w:r>
      <w:r>
        <w:rPr>
          <w:spacing w:val="8"/>
          <w:w w:val="80"/>
          <w:sz w:val="22"/>
        </w:rPr>
        <w:t> </w:t>
      </w:r>
      <w:r>
        <w:rPr>
          <w:w w:val="80"/>
          <w:sz w:val="22"/>
        </w:rPr>
        <w:t>a</w:t>
      </w:r>
      <w:r>
        <w:rPr>
          <w:spacing w:val="9"/>
          <w:w w:val="80"/>
          <w:sz w:val="22"/>
        </w:rPr>
        <w:t> </w:t>
      </w:r>
      <w:r>
        <w:rPr>
          <w:w w:val="80"/>
          <w:sz w:val="22"/>
        </w:rPr>
        <w:t>Lot</w:t>
      </w:r>
      <w:r>
        <w:rPr>
          <w:spacing w:val="8"/>
          <w:w w:val="80"/>
          <w:sz w:val="22"/>
        </w:rPr>
        <w:t> </w:t>
      </w:r>
      <w:r>
        <w:rPr>
          <w:w w:val="80"/>
          <w:sz w:val="22"/>
        </w:rPr>
        <w:t>Elementary</w:t>
      </w:r>
      <w:r>
        <w:rPr>
          <w:spacing w:val="8"/>
          <w:w w:val="80"/>
          <w:sz w:val="22"/>
        </w:rPr>
        <w:t> </w:t>
      </w:r>
      <w:r>
        <w:rPr>
          <w:w w:val="80"/>
          <w:sz w:val="22"/>
        </w:rPr>
        <w:t>Handbook.</w:t>
      </w:r>
    </w:p>
    <w:p>
      <w:pPr>
        <w:pStyle w:val="BodyText"/>
        <w:rPr>
          <w:sz w:val="22"/>
        </w:rPr>
      </w:pPr>
    </w:p>
    <w:p>
      <w:pPr>
        <w:pStyle w:val="BodyText"/>
        <w:rPr>
          <w:sz w:val="18"/>
        </w:rPr>
      </w:pPr>
    </w:p>
    <w:p>
      <w:pPr>
        <w:pStyle w:val="ListParagraph"/>
        <w:numPr>
          <w:ilvl w:val="0"/>
          <w:numId w:val="5"/>
        </w:numPr>
        <w:tabs>
          <w:tab w:pos="719" w:val="left" w:leader="none"/>
        </w:tabs>
        <w:spacing w:line="240" w:lineRule="auto" w:before="1" w:after="0"/>
        <w:ind w:left="718" w:right="0" w:hanging="245"/>
        <w:jc w:val="left"/>
        <w:rPr>
          <w:rFonts w:ascii="Arial Black"/>
          <w:sz w:val="20"/>
        </w:rPr>
      </w:pPr>
      <w:r>
        <w:rPr>
          <w:sz w:val="20"/>
        </w:rPr>
        <w:t>Dialogue</w:t>
      </w:r>
    </w:p>
    <w:p>
      <w:pPr>
        <w:spacing w:line="201" w:lineRule="auto" w:before="222"/>
        <w:ind w:left="474" w:right="430" w:firstLine="0"/>
        <w:jc w:val="left"/>
        <w:rPr>
          <w:sz w:val="22"/>
        </w:rPr>
      </w:pPr>
      <w:r>
        <w:rPr>
          <w:w w:val="85"/>
          <w:sz w:val="22"/>
        </w:rPr>
        <w:t>Extensions:</w:t>
      </w:r>
      <w:r>
        <w:rPr>
          <w:spacing w:val="-23"/>
          <w:w w:val="85"/>
          <w:sz w:val="22"/>
        </w:rPr>
        <w:t> </w:t>
      </w:r>
      <w:r>
        <w:rPr>
          <w:w w:val="85"/>
          <w:sz w:val="22"/>
        </w:rPr>
        <w:t>1.</w:t>
      </w:r>
      <w:r>
        <w:rPr>
          <w:spacing w:val="-22"/>
          <w:w w:val="85"/>
          <w:sz w:val="22"/>
        </w:rPr>
        <w:t> </w:t>
      </w:r>
      <w:r>
        <w:rPr>
          <w:w w:val="85"/>
          <w:sz w:val="22"/>
        </w:rPr>
        <w:t>SS</w:t>
      </w:r>
      <w:r>
        <w:rPr>
          <w:spacing w:val="-22"/>
          <w:w w:val="85"/>
          <w:sz w:val="22"/>
        </w:rPr>
        <w:t> </w:t>
      </w:r>
      <w:r>
        <w:rPr>
          <w:w w:val="85"/>
          <w:sz w:val="22"/>
        </w:rPr>
        <w:t>improvise</w:t>
      </w:r>
      <w:r>
        <w:rPr>
          <w:spacing w:val="-22"/>
          <w:w w:val="85"/>
          <w:sz w:val="22"/>
        </w:rPr>
        <w:t> </w:t>
      </w:r>
      <w:r>
        <w:rPr>
          <w:w w:val="85"/>
          <w:sz w:val="22"/>
        </w:rPr>
        <w:t>role</w:t>
      </w:r>
      <w:r>
        <w:rPr>
          <w:spacing w:val="-22"/>
          <w:w w:val="85"/>
          <w:sz w:val="22"/>
        </w:rPr>
        <w:t> </w:t>
      </w:r>
      <w:r>
        <w:rPr>
          <w:w w:val="85"/>
          <w:sz w:val="22"/>
        </w:rPr>
        <w:t>plays</w:t>
      </w:r>
      <w:r>
        <w:rPr>
          <w:spacing w:val="-22"/>
          <w:w w:val="85"/>
          <w:sz w:val="22"/>
        </w:rPr>
        <w:t> </w:t>
      </w:r>
      <w:r>
        <w:rPr>
          <w:w w:val="85"/>
          <w:sz w:val="22"/>
        </w:rPr>
        <w:t>based</w:t>
      </w:r>
      <w:r>
        <w:rPr>
          <w:spacing w:val="-23"/>
          <w:w w:val="85"/>
          <w:sz w:val="22"/>
        </w:rPr>
        <w:t> </w:t>
      </w:r>
      <w:r>
        <w:rPr>
          <w:w w:val="85"/>
          <w:sz w:val="22"/>
        </w:rPr>
        <w:t>on</w:t>
      </w:r>
      <w:r>
        <w:rPr>
          <w:spacing w:val="-22"/>
          <w:w w:val="85"/>
          <w:sz w:val="22"/>
        </w:rPr>
        <w:t> </w:t>
      </w:r>
      <w:r>
        <w:rPr>
          <w:w w:val="85"/>
          <w:sz w:val="22"/>
        </w:rPr>
        <w:t>the</w:t>
      </w:r>
      <w:r>
        <w:rPr>
          <w:spacing w:val="-22"/>
          <w:w w:val="85"/>
          <w:sz w:val="22"/>
        </w:rPr>
        <w:t> </w:t>
      </w:r>
      <w:r>
        <w:rPr>
          <w:w w:val="85"/>
          <w:sz w:val="22"/>
        </w:rPr>
        <w:t>situation,</w:t>
      </w:r>
      <w:r>
        <w:rPr>
          <w:spacing w:val="-23"/>
          <w:w w:val="85"/>
          <w:sz w:val="22"/>
        </w:rPr>
        <w:t> </w:t>
      </w:r>
      <w:r>
        <w:rPr>
          <w:w w:val="85"/>
          <w:sz w:val="22"/>
        </w:rPr>
        <w:t>e.g.</w:t>
      </w:r>
      <w:r>
        <w:rPr>
          <w:spacing w:val="-22"/>
          <w:w w:val="85"/>
          <w:sz w:val="22"/>
        </w:rPr>
        <w:t> </w:t>
      </w:r>
      <w:r>
        <w:rPr>
          <w:w w:val="85"/>
          <w:sz w:val="22"/>
        </w:rPr>
        <w:t>what</w:t>
      </w:r>
      <w:r>
        <w:rPr>
          <w:spacing w:val="-22"/>
          <w:w w:val="85"/>
          <w:sz w:val="22"/>
        </w:rPr>
        <w:t> </w:t>
      </w:r>
      <w:r>
        <w:rPr>
          <w:w w:val="85"/>
          <w:sz w:val="22"/>
        </w:rPr>
        <w:t>happened</w:t>
      </w:r>
      <w:r>
        <w:rPr>
          <w:spacing w:val="-23"/>
          <w:w w:val="85"/>
          <w:sz w:val="22"/>
        </w:rPr>
        <w:t> </w:t>
      </w:r>
      <w:r>
        <w:rPr>
          <w:w w:val="85"/>
          <w:sz w:val="22"/>
        </w:rPr>
        <w:t>before</w:t>
      </w:r>
      <w:r>
        <w:rPr>
          <w:spacing w:val="-22"/>
          <w:w w:val="85"/>
          <w:sz w:val="22"/>
        </w:rPr>
        <w:t> </w:t>
      </w:r>
      <w:r>
        <w:rPr>
          <w:w w:val="85"/>
          <w:sz w:val="22"/>
        </w:rPr>
        <w:t>or</w:t>
      </w:r>
      <w:r>
        <w:rPr>
          <w:spacing w:val="-23"/>
          <w:w w:val="85"/>
          <w:sz w:val="22"/>
        </w:rPr>
        <w:t> </w:t>
      </w:r>
      <w:r>
        <w:rPr>
          <w:w w:val="85"/>
          <w:sz w:val="22"/>
        </w:rPr>
        <w:t>after?</w:t>
      </w:r>
      <w:r>
        <w:rPr>
          <w:spacing w:val="-22"/>
          <w:w w:val="85"/>
          <w:sz w:val="22"/>
        </w:rPr>
        <w:t> </w:t>
      </w:r>
      <w:r>
        <w:rPr>
          <w:w w:val="85"/>
          <w:sz w:val="22"/>
        </w:rPr>
        <w:t>What</w:t>
      </w:r>
      <w:r>
        <w:rPr>
          <w:spacing w:val="-22"/>
          <w:w w:val="85"/>
          <w:sz w:val="22"/>
        </w:rPr>
        <w:t> </w:t>
      </w:r>
      <w:r>
        <w:rPr>
          <w:w w:val="85"/>
          <w:sz w:val="22"/>
        </w:rPr>
        <w:t>happened</w:t>
      </w:r>
      <w:r>
        <w:rPr>
          <w:spacing w:val="-22"/>
          <w:w w:val="85"/>
          <w:sz w:val="22"/>
        </w:rPr>
        <w:t> </w:t>
      </w:r>
      <w:r>
        <w:rPr>
          <w:w w:val="85"/>
          <w:sz w:val="22"/>
        </w:rPr>
        <w:t>back</w:t>
      </w:r>
      <w:r>
        <w:rPr>
          <w:spacing w:val="-23"/>
          <w:w w:val="85"/>
          <w:sz w:val="22"/>
        </w:rPr>
        <w:t> </w:t>
      </w:r>
      <w:r>
        <w:rPr>
          <w:w w:val="85"/>
          <w:sz w:val="22"/>
        </w:rPr>
        <w:t>at</w:t>
      </w:r>
      <w:r>
        <w:rPr>
          <w:spacing w:val="-21"/>
          <w:w w:val="85"/>
          <w:sz w:val="22"/>
        </w:rPr>
        <w:t> </w:t>
      </w:r>
      <w:r>
        <w:rPr>
          <w:w w:val="85"/>
          <w:sz w:val="22"/>
        </w:rPr>
        <w:t>the hotel?</w:t>
      </w:r>
      <w:r>
        <w:rPr>
          <w:spacing w:val="-29"/>
          <w:w w:val="85"/>
          <w:sz w:val="22"/>
        </w:rPr>
        <w:t> </w:t>
      </w:r>
      <w:r>
        <w:rPr>
          <w:w w:val="85"/>
          <w:sz w:val="22"/>
        </w:rPr>
        <w:t>Imagine</w:t>
      </w:r>
      <w:r>
        <w:rPr>
          <w:spacing w:val="-28"/>
          <w:w w:val="85"/>
          <w:sz w:val="22"/>
        </w:rPr>
        <w:t> </w:t>
      </w:r>
      <w:r>
        <w:rPr>
          <w:w w:val="85"/>
          <w:sz w:val="22"/>
        </w:rPr>
        <w:t>the</w:t>
      </w:r>
      <w:r>
        <w:rPr>
          <w:spacing w:val="-29"/>
          <w:w w:val="85"/>
          <w:sz w:val="22"/>
        </w:rPr>
        <w:t> </w:t>
      </w:r>
      <w:r>
        <w:rPr>
          <w:w w:val="85"/>
          <w:sz w:val="22"/>
        </w:rPr>
        <w:t>other</w:t>
      </w:r>
      <w:r>
        <w:rPr>
          <w:spacing w:val="-29"/>
          <w:w w:val="85"/>
          <w:sz w:val="22"/>
        </w:rPr>
        <w:t> </w:t>
      </w:r>
      <w:r>
        <w:rPr>
          <w:w w:val="85"/>
          <w:sz w:val="22"/>
        </w:rPr>
        <w:t>characters:</w:t>
      </w:r>
      <w:r>
        <w:rPr>
          <w:spacing w:val="-28"/>
          <w:w w:val="85"/>
          <w:sz w:val="22"/>
        </w:rPr>
        <w:t> </w:t>
      </w:r>
      <w:r>
        <w:rPr>
          <w:w w:val="85"/>
          <w:sz w:val="22"/>
        </w:rPr>
        <w:t>Denise,</w:t>
      </w:r>
      <w:r>
        <w:rPr>
          <w:spacing w:val="-29"/>
          <w:w w:val="85"/>
          <w:sz w:val="22"/>
        </w:rPr>
        <w:t> </w:t>
      </w:r>
      <w:r>
        <w:rPr>
          <w:w w:val="85"/>
          <w:sz w:val="22"/>
        </w:rPr>
        <w:t>Chloe,</w:t>
      </w:r>
      <w:r>
        <w:rPr>
          <w:spacing w:val="-29"/>
          <w:w w:val="85"/>
          <w:sz w:val="22"/>
        </w:rPr>
        <w:t> </w:t>
      </w:r>
      <w:r>
        <w:rPr>
          <w:w w:val="85"/>
          <w:sz w:val="22"/>
        </w:rPr>
        <w:t>the</w:t>
      </w:r>
      <w:r>
        <w:rPr>
          <w:spacing w:val="-29"/>
          <w:w w:val="85"/>
          <w:sz w:val="22"/>
        </w:rPr>
        <w:t> </w:t>
      </w:r>
      <w:r>
        <w:rPr>
          <w:w w:val="85"/>
          <w:sz w:val="22"/>
        </w:rPr>
        <w:t>lads</w:t>
      </w:r>
      <w:r>
        <w:rPr>
          <w:spacing w:val="-29"/>
          <w:w w:val="85"/>
          <w:sz w:val="22"/>
        </w:rPr>
        <w:t> </w:t>
      </w:r>
      <w:r>
        <w:rPr>
          <w:w w:val="85"/>
          <w:sz w:val="22"/>
        </w:rPr>
        <w:t>at</w:t>
      </w:r>
      <w:r>
        <w:rPr>
          <w:spacing w:val="-29"/>
          <w:w w:val="85"/>
          <w:sz w:val="22"/>
        </w:rPr>
        <w:t> </w:t>
      </w:r>
      <w:r>
        <w:rPr>
          <w:w w:val="85"/>
          <w:sz w:val="22"/>
        </w:rPr>
        <w:t>the</w:t>
      </w:r>
      <w:r>
        <w:rPr>
          <w:spacing w:val="-28"/>
          <w:w w:val="85"/>
          <w:sz w:val="22"/>
        </w:rPr>
        <w:t> </w:t>
      </w:r>
      <w:r>
        <w:rPr>
          <w:w w:val="85"/>
          <w:sz w:val="22"/>
        </w:rPr>
        <w:t>factory,</w:t>
      </w:r>
      <w:r>
        <w:rPr>
          <w:spacing w:val="-28"/>
          <w:w w:val="85"/>
          <w:sz w:val="22"/>
        </w:rPr>
        <w:t> </w:t>
      </w:r>
      <w:r>
        <w:rPr>
          <w:w w:val="85"/>
          <w:sz w:val="22"/>
        </w:rPr>
        <w:t>etc.</w:t>
      </w:r>
      <w:r>
        <w:rPr>
          <w:spacing w:val="-29"/>
          <w:w w:val="85"/>
          <w:sz w:val="22"/>
        </w:rPr>
        <w:t> </w:t>
      </w:r>
      <w:r>
        <w:rPr>
          <w:w w:val="85"/>
          <w:sz w:val="22"/>
        </w:rPr>
        <w:t>2.</w:t>
      </w:r>
      <w:r>
        <w:rPr>
          <w:spacing w:val="-28"/>
          <w:w w:val="85"/>
          <w:sz w:val="22"/>
        </w:rPr>
        <w:t> </w:t>
      </w:r>
      <w:r>
        <w:rPr>
          <w:w w:val="85"/>
          <w:sz w:val="22"/>
        </w:rPr>
        <w:t>SS</w:t>
      </w:r>
      <w:r>
        <w:rPr>
          <w:spacing w:val="-29"/>
          <w:w w:val="85"/>
          <w:sz w:val="22"/>
        </w:rPr>
        <w:t> </w:t>
      </w:r>
      <w:r>
        <w:rPr>
          <w:w w:val="85"/>
          <w:sz w:val="22"/>
        </w:rPr>
        <w:t>choose</w:t>
      </w:r>
      <w:r>
        <w:rPr>
          <w:spacing w:val="-28"/>
          <w:w w:val="85"/>
          <w:sz w:val="22"/>
        </w:rPr>
        <w:t> </w:t>
      </w:r>
      <w:r>
        <w:rPr>
          <w:w w:val="85"/>
          <w:sz w:val="22"/>
        </w:rPr>
        <w:t>one</w:t>
      </w:r>
      <w:r>
        <w:rPr>
          <w:spacing w:val="-28"/>
          <w:w w:val="85"/>
          <w:sz w:val="22"/>
        </w:rPr>
        <w:t> </w:t>
      </w:r>
      <w:r>
        <w:rPr>
          <w:w w:val="85"/>
          <w:sz w:val="22"/>
        </w:rPr>
        <w:t>character</w:t>
      </w:r>
      <w:r>
        <w:rPr>
          <w:spacing w:val="-29"/>
          <w:w w:val="85"/>
          <w:sz w:val="22"/>
        </w:rPr>
        <w:t> </w:t>
      </w:r>
      <w:r>
        <w:rPr>
          <w:w w:val="85"/>
          <w:sz w:val="22"/>
        </w:rPr>
        <w:t>from</w:t>
      </w:r>
      <w:r>
        <w:rPr>
          <w:spacing w:val="-28"/>
          <w:w w:val="85"/>
          <w:sz w:val="22"/>
        </w:rPr>
        <w:t> </w:t>
      </w:r>
      <w:r>
        <w:rPr>
          <w:w w:val="85"/>
          <w:sz w:val="22"/>
        </w:rPr>
        <w:t>the</w:t>
      </w:r>
      <w:r>
        <w:rPr>
          <w:spacing w:val="-28"/>
          <w:w w:val="85"/>
          <w:sz w:val="22"/>
        </w:rPr>
        <w:t> </w:t>
      </w:r>
      <w:r>
        <w:rPr>
          <w:w w:val="85"/>
          <w:sz w:val="22"/>
        </w:rPr>
        <w:t>text</w:t>
      </w:r>
      <w:r>
        <w:rPr>
          <w:spacing w:val="-29"/>
          <w:w w:val="85"/>
          <w:sz w:val="22"/>
        </w:rPr>
        <w:t> </w:t>
      </w:r>
      <w:r>
        <w:rPr>
          <w:w w:val="85"/>
          <w:sz w:val="22"/>
        </w:rPr>
        <w:t>and</w:t>
      </w:r>
      <w:r>
        <w:rPr>
          <w:spacing w:val="-29"/>
          <w:w w:val="85"/>
          <w:sz w:val="22"/>
        </w:rPr>
        <w:t> </w:t>
      </w:r>
      <w:r>
        <w:rPr>
          <w:w w:val="85"/>
          <w:sz w:val="22"/>
        </w:rPr>
        <w:t>devise and</w:t>
      </w:r>
      <w:r>
        <w:rPr>
          <w:spacing w:val="-21"/>
          <w:w w:val="85"/>
          <w:sz w:val="22"/>
        </w:rPr>
        <w:t> </w:t>
      </w:r>
      <w:r>
        <w:rPr>
          <w:w w:val="85"/>
          <w:sz w:val="22"/>
        </w:rPr>
        <w:t>perform</w:t>
      </w:r>
      <w:r>
        <w:rPr>
          <w:spacing w:val="-20"/>
          <w:w w:val="85"/>
          <w:sz w:val="22"/>
        </w:rPr>
        <w:t> </w:t>
      </w:r>
      <w:r>
        <w:rPr>
          <w:w w:val="85"/>
          <w:sz w:val="22"/>
        </w:rPr>
        <w:t>a</w:t>
      </w:r>
      <w:r>
        <w:rPr>
          <w:spacing w:val="-20"/>
          <w:w w:val="85"/>
          <w:sz w:val="22"/>
        </w:rPr>
        <w:t> </w:t>
      </w:r>
      <w:r>
        <w:rPr>
          <w:w w:val="85"/>
          <w:sz w:val="22"/>
        </w:rPr>
        <w:t>monologue</w:t>
      </w:r>
      <w:r>
        <w:rPr>
          <w:spacing w:val="-20"/>
          <w:w w:val="85"/>
          <w:sz w:val="22"/>
        </w:rPr>
        <w:t> </w:t>
      </w:r>
      <w:r>
        <w:rPr>
          <w:w w:val="85"/>
          <w:sz w:val="22"/>
        </w:rPr>
        <w:t>as</w:t>
      </w:r>
      <w:r>
        <w:rPr>
          <w:spacing w:val="-21"/>
          <w:w w:val="85"/>
          <w:sz w:val="22"/>
        </w:rPr>
        <w:t> </w:t>
      </w:r>
      <w:r>
        <w:rPr>
          <w:w w:val="85"/>
          <w:sz w:val="22"/>
        </w:rPr>
        <w:t>that</w:t>
      </w:r>
      <w:r>
        <w:rPr>
          <w:spacing w:val="-20"/>
          <w:w w:val="85"/>
          <w:sz w:val="22"/>
        </w:rPr>
        <w:t> </w:t>
      </w:r>
      <w:r>
        <w:rPr>
          <w:w w:val="85"/>
          <w:sz w:val="22"/>
        </w:rPr>
        <w:t>character.</w:t>
      </w:r>
      <w:r>
        <w:rPr>
          <w:spacing w:val="-19"/>
          <w:w w:val="85"/>
          <w:sz w:val="22"/>
        </w:rPr>
        <w:t> </w:t>
      </w:r>
      <w:r>
        <w:rPr>
          <w:w w:val="85"/>
          <w:sz w:val="22"/>
        </w:rPr>
        <w:t>They</w:t>
      </w:r>
      <w:r>
        <w:rPr>
          <w:spacing w:val="-21"/>
          <w:w w:val="85"/>
          <w:sz w:val="22"/>
        </w:rPr>
        <w:t> </w:t>
      </w:r>
      <w:r>
        <w:rPr>
          <w:w w:val="85"/>
          <w:sz w:val="22"/>
        </w:rPr>
        <w:t>could</w:t>
      </w:r>
      <w:r>
        <w:rPr>
          <w:spacing w:val="-20"/>
          <w:w w:val="85"/>
          <w:sz w:val="22"/>
        </w:rPr>
        <w:t> </w:t>
      </w:r>
      <w:r>
        <w:rPr>
          <w:w w:val="85"/>
          <w:sz w:val="22"/>
        </w:rPr>
        <w:t>practise</w:t>
      </w:r>
      <w:r>
        <w:rPr>
          <w:spacing w:val="-21"/>
          <w:w w:val="85"/>
          <w:sz w:val="22"/>
        </w:rPr>
        <w:t> </w:t>
      </w:r>
      <w:r>
        <w:rPr>
          <w:w w:val="85"/>
          <w:sz w:val="22"/>
        </w:rPr>
        <w:t>different</w:t>
      </w:r>
      <w:r>
        <w:rPr>
          <w:spacing w:val="-20"/>
          <w:w w:val="85"/>
          <w:sz w:val="22"/>
        </w:rPr>
        <w:t> </w:t>
      </w:r>
      <w:r>
        <w:rPr>
          <w:w w:val="85"/>
          <w:sz w:val="22"/>
        </w:rPr>
        <w:t>verb</w:t>
      </w:r>
      <w:r>
        <w:rPr>
          <w:spacing w:val="-20"/>
          <w:w w:val="85"/>
          <w:sz w:val="22"/>
        </w:rPr>
        <w:t> </w:t>
      </w:r>
      <w:r>
        <w:rPr>
          <w:w w:val="85"/>
          <w:sz w:val="22"/>
        </w:rPr>
        <w:t>forms</w:t>
      </w:r>
      <w:r>
        <w:rPr>
          <w:spacing w:val="-20"/>
          <w:w w:val="85"/>
          <w:sz w:val="22"/>
        </w:rPr>
        <w:t> </w:t>
      </w:r>
      <w:r>
        <w:rPr>
          <w:w w:val="85"/>
          <w:sz w:val="22"/>
        </w:rPr>
        <w:t>by</w:t>
      </w:r>
      <w:r>
        <w:rPr>
          <w:spacing w:val="-20"/>
          <w:w w:val="85"/>
          <w:sz w:val="22"/>
        </w:rPr>
        <w:t> </w:t>
      </w:r>
      <w:r>
        <w:rPr>
          <w:w w:val="85"/>
          <w:sz w:val="22"/>
        </w:rPr>
        <w:t>setting</w:t>
      </w:r>
      <w:r>
        <w:rPr>
          <w:spacing w:val="-20"/>
          <w:w w:val="85"/>
          <w:sz w:val="22"/>
        </w:rPr>
        <w:t> </w:t>
      </w:r>
      <w:r>
        <w:rPr>
          <w:w w:val="85"/>
          <w:sz w:val="22"/>
        </w:rPr>
        <w:t>the</w:t>
      </w:r>
      <w:r>
        <w:rPr>
          <w:spacing w:val="-19"/>
          <w:w w:val="85"/>
          <w:sz w:val="22"/>
        </w:rPr>
        <w:t> </w:t>
      </w:r>
      <w:r>
        <w:rPr>
          <w:w w:val="85"/>
          <w:sz w:val="22"/>
        </w:rPr>
        <w:t>monologue</w:t>
      </w:r>
      <w:r>
        <w:rPr>
          <w:spacing w:val="-20"/>
          <w:w w:val="85"/>
          <w:sz w:val="22"/>
        </w:rPr>
        <w:t> </w:t>
      </w:r>
      <w:r>
        <w:rPr>
          <w:w w:val="85"/>
          <w:sz w:val="22"/>
        </w:rPr>
        <w:t>before</w:t>
      </w:r>
      <w:r>
        <w:rPr>
          <w:spacing w:val="-20"/>
          <w:w w:val="85"/>
          <w:sz w:val="22"/>
        </w:rPr>
        <w:t> </w:t>
      </w:r>
      <w:r>
        <w:rPr>
          <w:w w:val="85"/>
          <w:sz w:val="22"/>
        </w:rPr>
        <w:t>the</w:t>
      </w:r>
      <w:r>
        <w:rPr>
          <w:spacing w:val="-20"/>
          <w:w w:val="85"/>
          <w:sz w:val="22"/>
        </w:rPr>
        <w:t> </w:t>
      </w:r>
      <w:r>
        <w:rPr>
          <w:w w:val="85"/>
          <w:sz w:val="22"/>
        </w:rPr>
        <w:t>time</w:t>
      </w:r>
      <w:r>
        <w:rPr>
          <w:spacing w:val="-20"/>
          <w:w w:val="85"/>
          <w:sz w:val="22"/>
        </w:rPr>
        <w:t> </w:t>
      </w:r>
      <w:r>
        <w:rPr>
          <w:w w:val="85"/>
          <w:sz w:val="22"/>
        </w:rPr>
        <w:t>of </w:t>
      </w:r>
      <w:r>
        <w:rPr>
          <w:w w:val="90"/>
          <w:sz w:val="22"/>
        </w:rPr>
        <w:t>the</w:t>
      </w:r>
      <w:r>
        <w:rPr>
          <w:spacing w:val="-35"/>
          <w:w w:val="90"/>
          <w:sz w:val="22"/>
        </w:rPr>
        <w:t> </w:t>
      </w:r>
      <w:r>
        <w:rPr>
          <w:w w:val="90"/>
          <w:sz w:val="22"/>
        </w:rPr>
        <w:t>action</w:t>
      </w:r>
      <w:r>
        <w:rPr>
          <w:spacing w:val="-34"/>
          <w:w w:val="90"/>
          <w:sz w:val="22"/>
        </w:rPr>
        <w:t> </w:t>
      </w:r>
      <w:r>
        <w:rPr>
          <w:w w:val="90"/>
          <w:sz w:val="22"/>
        </w:rPr>
        <w:t>(using</w:t>
      </w:r>
      <w:r>
        <w:rPr>
          <w:spacing w:val="-34"/>
          <w:w w:val="90"/>
          <w:sz w:val="22"/>
        </w:rPr>
        <w:t> </w:t>
      </w:r>
      <w:r>
        <w:rPr>
          <w:w w:val="90"/>
          <w:sz w:val="22"/>
        </w:rPr>
        <w:t>future</w:t>
      </w:r>
      <w:r>
        <w:rPr>
          <w:spacing w:val="-35"/>
          <w:w w:val="90"/>
          <w:sz w:val="22"/>
        </w:rPr>
        <w:t> </w:t>
      </w:r>
      <w:r>
        <w:rPr>
          <w:w w:val="90"/>
          <w:sz w:val="22"/>
        </w:rPr>
        <w:t>verb</w:t>
      </w:r>
      <w:r>
        <w:rPr>
          <w:spacing w:val="-34"/>
          <w:w w:val="90"/>
          <w:sz w:val="22"/>
        </w:rPr>
        <w:t> </w:t>
      </w:r>
      <w:r>
        <w:rPr>
          <w:w w:val="90"/>
          <w:sz w:val="22"/>
        </w:rPr>
        <w:t>forms),</w:t>
      </w:r>
      <w:r>
        <w:rPr>
          <w:spacing w:val="-35"/>
          <w:w w:val="90"/>
          <w:sz w:val="22"/>
        </w:rPr>
        <w:t> </w:t>
      </w:r>
      <w:r>
        <w:rPr>
          <w:w w:val="90"/>
          <w:sz w:val="22"/>
        </w:rPr>
        <w:t>during</w:t>
      </w:r>
      <w:r>
        <w:rPr>
          <w:spacing w:val="-34"/>
          <w:w w:val="90"/>
          <w:sz w:val="22"/>
        </w:rPr>
        <w:t> </w:t>
      </w:r>
      <w:r>
        <w:rPr>
          <w:w w:val="90"/>
          <w:sz w:val="22"/>
        </w:rPr>
        <w:t>the</w:t>
      </w:r>
      <w:r>
        <w:rPr>
          <w:spacing w:val="-34"/>
          <w:w w:val="90"/>
          <w:sz w:val="22"/>
        </w:rPr>
        <w:t> </w:t>
      </w:r>
      <w:r>
        <w:rPr>
          <w:w w:val="90"/>
          <w:sz w:val="22"/>
        </w:rPr>
        <w:t>action</w:t>
      </w:r>
      <w:r>
        <w:rPr>
          <w:spacing w:val="-34"/>
          <w:w w:val="90"/>
          <w:sz w:val="22"/>
        </w:rPr>
        <w:t> </w:t>
      </w:r>
      <w:r>
        <w:rPr>
          <w:w w:val="90"/>
          <w:sz w:val="22"/>
        </w:rPr>
        <w:t>(using</w:t>
      </w:r>
      <w:r>
        <w:rPr>
          <w:spacing w:val="-35"/>
          <w:w w:val="90"/>
          <w:sz w:val="22"/>
        </w:rPr>
        <w:t> </w:t>
      </w:r>
      <w:r>
        <w:rPr>
          <w:w w:val="90"/>
          <w:sz w:val="22"/>
        </w:rPr>
        <w:t>present</w:t>
      </w:r>
      <w:r>
        <w:rPr>
          <w:spacing w:val="-35"/>
          <w:w w:val="90"/>
          <w:sz w:val="22"/>
        </w:rPr>
        <w:t> </w:t>
      </w:r>
      <w:r>
        <w:rPr>
          <w:w w:val="90"/>
          <w:sz w:val="22"/>
        </w:rPr>
        <w:t>verb</w:t>
      </w:r>
      <w:r>
        <w:rPr>
          <w:spacing w:val="-35"/>
          <w:w w:val="90"/>
          <w:sz w:val="22"/>
        </w:rPr>
        <w:t> </w:t>
      </w:r>
      <w:r>
        <w:rPr>
          <w:w w:val="90"/>
          <w:sz w:val="22"/>
        </w:rPr>
        <w:t>forms),</w:t>
      </w:r>
      <w:r>
        <w:rPr>
          <w:spacing w:val="-34"/>
          <w:w w:val="90"/>
          <w:sz w:val="22"/>
        </w:rPr>
        <w:t> </w:t>
      </w:r>
      <w:r>
        <w:rPr>
          <w:w w:val="90"/>
          <w:sz w:val="22"/>
        </w:rPr>
        <w:t>or</w:t>
      </w:r>
      <w:r>
        <w:rPr>
          <w:spacing w:val="-35"/>
          <w:w w:val="90"/>
          <w:sz w:val="22"/>
        </w:rPr>
        <w:t> </w:t>
      </w:r>
      <w:r>
        <w:rPr>
          <w:w w:val="90"/>
          <w:sz w:val="22"/>
        </w:rPr>
        <w:t>after</w:t>
      </w:r>
      <w:r>
        <w:rPr>
          <w:spacing w:val="-34"/>
          <w:w w:val="90"/>
          <w:sz w:val="22"/>
        </w:rPr>
        <w:t> </w:t>
      </w:r>
      <w:r>
        <w:rPr>
          <w:w w:val="90"/>
          <w:sz w:val="22"/>
        </w:rPr>
        <w:t>the</w:t>
      </w:r>
      <w:r>
        <w:rPr>
          <w:spacing w:val="-35"/>
          <w:w w:val="90"/>
          <w:sz w:val="22"/>
        </w:rPr>
        <w:t> </w:t>
      </w:r>
      <w:r>
        <w:rPr>
          <w:w w:val="90"/>
          <w:sz w:val="22"/>
        </w:rPr>
        <w:t>action</w:t>
      </w:r>
      <w:r>
        <w:rPr>
          <w:spacing w:val="-35"/>
          <w:w w:val="90"/>
          <w:sz w:val="22"/>
        </w:rPr>
        <w:t> </w:t>
      </w:r>
      <w:r>
        <w:rPr>
          <w:w w:val="90"/>
          <w:sz w:val="22"/>
        </w:rPr>
        <w:t>(using</w:t>
      </w:r>
      <w:r>
        <w:rPr>
          <w:spacing w:val="-34"/>
          <w:w w:val="90"/>
          <w:sz w:val="22"/>
        </w:rPr>
        <w:t> </w:t>
      </w:r>
      <w:r>
        <w:rPr>
          <w:w w:val="90"/>
          <w:sz w:val="22"/>
        </w:rPr>
        <w:t>past</w:t>
      </w:r>
      <w:r>
        <w:rPr>
          <w:spacing w:val="-35"/>
          <w:w w:val="90"/>
          <w:sz w:val="22"/>
        </w:rPr>
        <w:t> </w:t>
      </w:r>
      <w:r>
        <w:rPr>
          <w:w w:val="90"/>
          <w:sz w:val="22"/>
        </w:rPr>
        <w:t>verb</w:t>
      </w:r>
      <w:r>
        <w:rPr>
          <w:spacing w:val="-34"/>
          <w:w w:val="90"/>
          <w:sz w:val="22"/>
        </w:rPr>
        <w:t> </w:t>
      </w:r>
      <w:r>
        <w:rPr>
          <w:w w:val="90"/>
          <w:sz w:val="22"/>
        </w:rPr>
        <w:t>forms).</w:t>
      </w:r>
    </w:p>
    <w:p>
      <w:pPr>
        <w:pStyle w:val="BodyText"/>
        <w:rPr>
          <w:sz w:val="22"/>
        </w:rPr>
      </w:pPr>
    </w:p>
    <w:p>
      <w:pPr>
        <w:pStyle w:val="BodyText"/>
        <w:spacing w:before="2"/>
        <w:rPr>
          <w:sz w:val="18"/>
        </w:rPr>
      </w:pPr>
    </w:p>
    <w:p>
      <w:pPr>
        <w:pStyle w:val="ListParagraph"/>
        <w:numPr>
          <w:ilvl w:val="0"/>
          <w:numId w:val="5"/>
        </w:numPr>
        <w:tabs>
          <w:tab w:pos="719" w:val="left" w:leader="none"/>
        </w:tabs>
        <w:spacing w:line="240" w:lineRule="auto" w:before="0" w:after="0"/>
        <w:ind w:left="718" w:right="0" w:hanging="245"/>
        <w:jc w:val="left"/>
        <w:rPr>
          <w:rFonts w:ascii="Arial Black"/>
          <w:sz w:val="20"/>
        </w:rPr>
      </w:pPr>
      <w:r>
        <w:rPr>
          <w:sz w:val="20"/>
        </w:rPr>
        <w:t>New English Alphabet and Connected</w:t>
      </w:r>
      <w:r>
        <w:rPr>
          <w:spacing w:val="-6"/>
          <w:sz w:val="20"/>
        </w:rPr>
        <w:t> </w:t>
      </w:r>
      <w:r>
        <w:rPr>
          <w:sz w:val="20"/>
        </w:rPr>
        <w:t>Speech</w:t>
      </w:r>
    </w:p>
    <w:p>
      <w:pPr>
        <w:pStyle w:val="BodyText"/>
        <w:spacing w:before="229"/>
        <w:ind w:left="474"/>
      </w:pPr>
      <w:r>
        <w:rPr/>
        <w:t>The sentence is from line 5: “Are you having a lovely time?”</w:t>
      </w:r>
    </w:p>
    <w:p>
      <w:pPr>
        <w:pStyle w:val="BodyText"/>
        <w:spacing w:before="11"/>
        <w:rPr>
          <w:sz w:val="19"/>
        </w:rPr>
      </w:pPr>
    </w:p>
    <w:p>
      <w:pPr>
        <w:pStyle w:val="ListParagraph"/>
        <w:numPr>
          <w:ilvl w:val="0"/>
          <w:numId w:val="6"/>
        </w:numPr>
        <w:tabs>
          <w:tab w:pos="697" w:val="left" w:leader="none"/>
        </w:tabs>
        <w:spacing w:line="240" w:lineRule="auto" w:before="0" w:after="0"/>
        <w:ind w:left="696" w:right="0" w:hanging="223"/>
        <w:jc w:val="left"/>
        <w:rPr>
          <w:sz w:val="20"/>
        </w:rPr>
      </w:pPr>
      <w:r>
        <w:rPr>
          <w:sz w:val="20"/>
        </w:rPr>
        <w:t>There are </w:t>
      </w:r>
      <w:r>
        <w:rPr>
          <w:b/>
          <w:sz w:val="20"/>
        </w:rPr>
        <w:t>8 </w:t>
      </w:r>
      <w:r>
        <w:rPr>
          <w:sz w:val="20"/>
        </w:rPr>
        <w:t>syllables in this</w:t>
      </w:r>
      <w:r>
        <w:rPr>
          <w:spacing w:val="-8"/>
          <w:sz w:val="20"/>
        </w:rPr>
        <w:t> </w:t>
      </w:r>
      <w:r>
        <w:rPr>
          <w:sz w:val="20"/>
        </w:rPr>
        <w:t>sentence.</w:t>
      </w:r>
    </w:p>
    <w:p>
      <w:pPr>
        <w:pStyle w:val="ListParagraph"/>
        <w:numPr>
          <w:ilvl w:val="0"/>
          <w:numId w:val="6"/>
        </w:numPr>
        <w:tabs>
          <w:tab w:pos="697" w:val="left" w:leader="none"/>
        </w:tabs>
        <w:spacing w:line="240" w:lineRule="auto" w:before="0" w:after="0"/>
        <w:ind w:left="696" w:right="0" w:hanging="223"/>
        <w:jc w:val="left"/>
        <w:rPr>
          <w:sz w:val="20"/>
        </w:rPr>
      </w:pPr>
      <w:r>
        <w:rPr>
          <w:sz w:val="20"/>
        </w:rPr>
        <w:t>The stressed syllables are </w:t>
      </w:r>
      <w:r>
        <w:rPr>
          <w:b/>
          <w:sz w:val="20"/>
        </w:rPr>
        <w:t>Ha , Lu , and Taim [c, f, and</w:t>
      </w:r>
      <w:r>
        <w:rPr>
          <w:b/>
          <w:spacing w:val="-15"/>
          <w:sz w:val="20"/>
        </w:rPr>
        <w:t> </w:t>
      </w:r>
      <w:r>
        <w:rPr>
          <w:b/>
          <w:sz w:val="20"/>
        </w:rPr>
        <w:t>h]</w:t>
      </w:r>
      <w:r>
        <w:rPr>
          <w:sz w:val="20"/>
        </w:rPr>
        <w:t>.</w:t>
      </w:r>
    </w:p>
    <w:p>
      <w:pPr>
        <w:pStyle w:val="ListParagraph"/>
        <w:numPr>
          <w:ilvl w:val="0"/>
          <w:numId w:val="6"/>
        </w:numPr>
        <w:tabs>
          <w:tab w:pos="697" w:val="left" w:leader="none"/>
        </w:tabs>
        <w:spacing w:line="230" w:lineRule="exact" w:before="1" w:after="0"/>
        <w:ind w:left="696" w:right="0" w:hanging="223"/>
        <w:jc w:val="left"/>
        <w:rPr>
          <w:sz w:val="20"/>
        </w:rPr>
      </w:pPr>
      <w:r>
        <w:rPr>
          <w:sz w:val="20"/>
        </w:rPr>
        <w:t>The stressed vowel sounds are </w:t>
      </w:r>
      <w:r>
        <w:rPr>
          <w:b/>
          <w:sz w:val="20"/>
        </w:rPr>
        <w:t>a , u , and</w:t>
      </w:r>
      <w:r>
        <w:rPr>
          <w:b/>
          <w:spacing w:val="45"/>
          <w:sz w:val="20"/>
        </w:rPr>
        <w:t> </w:t>
      </w:r>
      <w:r>
        <w:rPr>
          <w:b/>
          <w:sz w:val="20"/>
        </w:rPr>
        <w:t>ai</w:t>
      </w:r>
      <w:r>
        <w:rPr>
          <w:sz w:val="20"/>
        </w:rPr>
        <w:t>.</w:t>
      </w:r>
    </w:p>
    <w:p>
      <w:pPr>
        <w:pStyle w:val="ListParagraph"/>
        <w:numPr>
          <w:ilvl w:val="0"/>
          <w:numId w:val="6"/>
        </w:numPr>
        <w:tabs>
          <w:tab w:pos="697" w:val="left" w:leader="none"/>
        </w:tabs>
        <w:spacing w:line="230" w:lineRule="exact" w:before="0" w:after="0"/>
        <w:ind w:left="696" w:right="0" w:hanging="223"/>
        <w:jc w:val="left"/>
        <w:rPr>
          <w:sz w:val="20"/>
        </w:rPr>
      </w:pPr>
      <w:r>
        <w:rPr>
          <w:sz w:val="20"/>
        </w:rPr>
        <w:t>There are </w:t>
      </w:r>
      <w:r>
        <w:rPr>
          <w:b/>
          <w:sz w:val="20"/>
        </w:rPr>
        <w:t>3 </w:t>
      </w:r>
      <w:r>
        <w:rPr>
          <w:sz w:val="20"/>
        </w:rPr>
        <w:t>Schwa sounds on </w:t>
      </w:r>
      <w:r>
        <w:rPr>
          <w:b/>
          <w:sz w:val="20"/>
        </w:rPr>
        <w:t>a, b, and</w:t>
      </w:r>
      <w:r>
        <w:rPr>
          <w:b/>
          <w:spacing w:val="-15"/>
          <w:sz w:val="20"/>
        </w:rPr>
        <w:t> </w:t>
      </w:r>
      <w:r>
        <w:rPr>
          <w:b/>
          <w:sz w:val="20"/>
        </w:rPr>
        <w:t>e</w:t>
      </w:r>
      <w:r>
        <w:rPr>
          <w:sz w:val="20"/>
        </w:rPr>
        <w:t>.</w:t>
      </w:r>
    </w:p>
    <w:p>
      <w:pPr>
        <w:pStyle w:val="ListParagraph"/>
        <w:numPr>
          <w:ilvl w:val="0"/>
          <w:numId w:val="6"/>
        </w:numPr>
        <w:tabs>
          <w:tab w:pos="697" w:val="left" w:leader="none"/>
        </w:tabs>
        <w:spacing w:line="240" w:lineRule="auto" w:before="0" w:after="0"/>
        <w:ind w:left="696" w:right="0" w:hanging="223"/>
        <w:jc w:val="left"/>
        <w:rPr>
          <w:sz w:val="20"/>
        </w:rPr>
      </w:pPr>
      <w:r>
        <w:rPr>
          <w:sz w:val="20"/>
        </w:rPr>
        <w:t>There’s an embedded Schwa sound on</w:t>
      </w:r>
      <w:r>
        <w:rPr>
          <w:spacing w:val="-10"/>
          <w:sz w:val="20"/>
        </w:rPr>
        <w:t> </w:t>
      </w:r>
      <w:r>
        <w:rPr>
          <w:b/>
          <w:sz w:val="20"/>
        </w:rPr>
        <w:t>b</w:t>
      </w:r>
      <w:r>
        <w:rPr>
          <w:sz w:val="20"/>
        </w:rPr>
        <w:t>.</w:t>
      </w:r>
    </w:p>
    <w:p>
      <w:pPr>
        <w:pStyle w:val="ListParagraph"/>
        <w:numPr>
          <w:ilvl w:val="0"/>
          <w:numId w:val="6"/>
        </w:numPr>
        <w:tabs>
          <w:tab w:pos="697" w:val="left" w:leader="none"/>
        </w:tabs>
        <w:spacing w:line="230" w:lineRule="exact" w:before="0" w:after="0"/>
        <w:ind w:left="696" w:right="0" w:hanging="223"/>
        <w:jc w:val="left"/>
        <w:rPr>
          <w:sz w:val="20"/>
        </w:rPr>
      </w:pPr>
      <w:r>
        <w:rPr>
          <w:sz w:val="20"/>
        </w:rPr>
        <w:t>uh represents two different words: </w:t>
      </w:r>
      <w:r>
        <w:rPr>
          <w:b/>
          <w:sz w:val="20"/>
        </w:rPr>
        <w:t>Are </w:t>
      </w:r>
      <w:r>
        <w:rPr>
          <w:sz w:val="20"/>
        </w:rPr>
        <w:t>and</w:t>
      </w:r>
      <w:r>
        <w:rPr>
          <w:spacing w:val="-7"/>
          <w:sz w:val="20"/>
        </w:rPr>
        <w:t> </w:t>
      </w:r>
      <w:r>
        <w:rPr>
          <w:b/>
          <w:sz w:val="20"/>
        </w:rPr>
        <w:t>a</w:t>
      </w:r>
      <w:r>
        <w:rPr>
          <w:sz w:val="20"/>
        </w:rPr>
        <w:t>.</w:t>
      </w:r>
    </w:p>
    <w:p>
      <w:pPr>
        <w:pStyle w:val="ListParagraph"/>
        <w:numPr>
          <w:ilvl w:val="0"/>
          <w:numId w:val="6"/>
        </w:numPr>
        <w:tabs>
          <w:tab w:pos="697" w:val="left" w:leader="none"/>
        </w:tabs>
        <w:spacing w:line="230" w:lineRule="exact" w:before="0" w:after="0"/>
        <w:ind w:left="696" w:right="0" w:hanging="223"/>
        <w:jc w:val="left"/>
        <w:rPr>
          <w:sz w:val="20"/>
        </w:rPr>
      </w:pPr>
      <w:r>
        <w:rPr>
          <w:sz w:val="20"/>
        </w:rPr>
        <w:t>There are </w:t>
      </w:r>
      <w:r>
        <w:rPr>
          <w:b/>
          <w:sz w:val="20"/>
        </w:rPr>
        <w:t>2 </w:t>
      </w:r>
      <w:r>
        <w:rPr>
          <w:sz w:val="20"/>
        </w:rPr>
        <w:t>friendly consonant sounds on </w:t>
      </w:r>
      <w:r>
        <w:rPr>
          <w:b/>
          <w:sz w:val="20"/>
        </w:rPr>
        <w:t>d [ng] and h</w:t>
      </w:r>
      <w:r>
        <w:rPr>
          <w:b/>
          <w:spacing w:val="-12"/>
          <w:sz w:val="20"/>
        </w:rPr>
        <w:t> </w:t>
      </w:r>
      <w:r>
        <w:rPr>
          <w:b/>
          <w:sz w:val="20"/>
        </w:rPr>
        <w:t>[m]</w:t>
      </w:r>
      <w:r>
        <w:rPr>
          <w:sz w:val="20"/>
        </w:rPr>
        <w:t>.</w:t>
      </w:r>
    </w:p>
    <w:p>
      <w:pPr>
        <w:pStyle w:val="ListParagraph"/>
        <w:numPr>
          <w:ilvl w:val="0"/>
          <w:numId w:val="6"/>
        </w:numPr>
        <w:tabs>
          <w:tab w:pos="697" w:val="left" w:leader="none"/>
        </w:tabs>
        <w:spacing w:line="240" w:lineRule="auto" w:before="1" w:after="0"/>
        <w:ind w:left="696" w:right="0" w:hanging="223"/>
        <w:jc w:val="left"/>
        <w:rPr>
          <w:sz w:val="20"/>
        </w:rPr>
      </w:pPr>
      <w:r>
        <w:rPr>
          <w:sz w:val="20"/>
        </w:rPr>
        <w:t>There are </w:t>
      </w:r>
      <w:r>
        <w:rPr>
          <w:b/>
          <w:sz w:val="20"/>
        </w:rPr>
        <w:t>5 </w:t>
      </w:r>
      <w:r>
        <w:rPr>
          <w:sz w:val="20"/>
        </w:rPr>
        <w:t>weak-stressed syllables. [a, b, d, e, and</w:t>
      </w:r>
      <w:r>
        <w:rPr>
          <w:spacing w:val="-16"/>
          <w:sz w:val="20"/>
        </w:rPr>
        <w:t> </w:t>
      </w:r>
      <w:r>
        <w:rPr>
          <w:sz w:val="20"/>
        </w:rPr>
        <w:t>g.]</w:t>
      </w:r>
    </w:p>
    <w:p>
      <w:pPr>
        <w:pStyle w:val="BodyText"/>
        <w:spacing w:before="6"/>
        <w:rPr>
          <w:sz w:val="19"/>
        </w:rPr>
      </w:pPr>
    </w:p>
    <w:p>
      <w:pPr>
        <w:spacing w:line="201" w:lineRule="auto" w:before="0"/>
        <w:ind w:left="474" w:right="691" w:firstLine="0"/>
        <w:jc w:val="left"/>
        <w:rPr>
          <w:sz w:val="22"/>
        </w:rPr>
      </w:pPr>
      <w:r>
        <w:rPr>
          <w:w w:val="85"/>
          <w:sz w:val="22"/>
        </w:rPr>
        <w:t>Extensions:</w:t>
      </w:r>
      <w:r>
        <w:rPr>
          <w:spacing w:val="-30"/>
          <w:w w:val="85"/>
          <w:sz w:val="22"/>
        </w:rPr>
        <w:t> </w:t>
      </w:r>
      <w:r>
        <w:rPr>
          <w:w w:val="85"/>
          <w:sz w:val="22"/>
        </w:rPr>
        <w:t>Translate</w:t>
      </w:r>
      <w:r>
        <w:rPr>
          <w:spacing w:val="-29"/>
          <w:w w:val="85"/>
          <w:sz w:val="22"/>
        </w:rPr>
        <w:t> </w:t>
      </w:r>
      <w:r>
        <w:rPr>
          <w:w w:val="85"/>
          <w:sz w:val="22"/>
        </w:rPr>
        <w:t>other</w:t>
      </w:r>
      <w:r>
        <w:rPr>
          <w:spacing w:val="-30"/>
          <w:w w:val="85"/>
          <w:sz w:val="22"/>
        </w:rPr>
        <w:t> </w:t>
      </w:r>
      <w:r>
        <w:rPr>
          <w:w w:val="85"/>
          <w:sz w:val="22"/>
        </w:rPr>
        <w:t>sentences</w:t>
      </w:r>
      <w:r>
        <w:rPr>
          <w:spacing w:val="-29"/>
          <w:w w:val="85"/>
          <w:sz w:val="22"/>
        </w:rPr>
        <w:t> </w:t>
      </w:r>
      <w:r>
        <w:rPr>
          <w:w w:val="85"/>
          <w:sz w:val="22"/>
        </w:rPr>
        <w:t>from</w:t>
      </w:r>
      <w:r>
        <w:rPr>
          <w:spacing w:val="-30"/>
          <w:w w:val="85"/>
          <w:sz w:val="22"/>
        </w:rPr>
        <w:t> </w:t>
      </w:r>
      <w:r>
        <w:rPr>
          <w:w w:val="85"/>
          <w:sz w:val="22"/>
        </w:rPr>
        <w:t>the</w:t>
      </w:r>
      <w:r>
        <w:rPr>
          <w:spacing w:val="-29"/>
          <w:w w:val="85"/>
          <w:sz w:val="22"/>
        </w:rPr>
        <w:t> </w:t>
      </w:r>
      <w:r>
        <w:rPr>
          <w:w w:val="85"/>
          <w:sz w:val="22"/>
        </w:rPr>
        <w:t>text</w:t>
      </w:r>
      <w:r>
        <w:rPr>
          <w:spacing w:val="-30"/>
          <w:w w:val="85"/>
          <w:sz w:val="22"/>
        </w:rPr>
        <w:t> </w:t>
      </w:r>
      <w:r>
        <w:rPr>
          <w:w w:val="85"/>
          <w:sz w:val="22"/>
        </w:rPr>
        <w:t>into</w:t>
      </w:r>
      <w:r>
        <w:rPr>
          <w:spacing w:val="-29"/>
          <w:w w:val="85"/>
          <w:sz w:val="22"/>
        </w:rPr>
        <w:t> </w:t>
      </w:r>
      <w:r>
        <w:rPr>
          <w:w w:val="85"/>
          <w:sz w:val="22"/>
        </w:rPr>
        <w:t>the</w:t>
      </w:r>
      <w:r>
        <w:rPr>
          <w:spacing w:val="-30"/>
          <w:w w:val="85"/>
          <w:sz w:val="22"/>
        </w:rPr>
        <w:t> </w:t>
      </w:r>
      <w:r>
        <w:rPr>
          <w:w w:val="85"/>
          <w:sz w:val="22"/>
        </w:rPr>
        <w:t>NEA</w:t>
      </w:r>
      <w:r>
        <w:rPr>
          <w:spacing w:val="-29"/>
          <w:w w:val="85"/>
          <w:sz w:val="22"/>
        </w:rPr>
        <w:t> </w:t>
      </w:r>
      <w:r>
        <w:rPr>
          <w:w w:val="85"/>
          <w:sz w:val="22"/>
        </w:rPr>
        <w:t>and</w:t>
      </w:r>
      <w:r>
        <w:rPr>
          <w:spacing w:val="-30"/>
          <w:w w:val="85"/>
          <w:sz w:val="22"/>
        </w:rPr>
        <w:t> </w:t>
      </w:r>
      <w:r>
        <w:rPr>
          <w:w w:val="85"/>
          <w:sz w:val="22"/>
        </w:rPr>
        <w:t>answer</w:t>
      </w:r>
      <w:r>
        <w:rPr>
          <w:spacing w:val="-29"/>
          <w:w w:val="85"/>
          <w:sz w:val="22"/>
        </w:rPr>
        <w:t> </w:t>
      </w:r>
      <w:r>
        <w:rPr>
          <w:w w:val="85"/>
          <w:sz w:val="22"/>
        </w:rPr>
        <w:t>the</w:t>
      </w:r>
      <w:r>
        <w:rPr>
          <w:spacing w:val="-29"/>
          <w:w w:val="85"/>
          <w:sz w:val="22"/>
        </w:rPr>
        <w:t> </w:t>
      </w:r>
      <w:r>
        <w:rPr>
          <w:w w:val="85"/>
          <w:sz w:val="22"/>
        </w:rPr>
        <w:t>same</w:t>
      </w:r>
      <w:r>
        <w:rPr>
          <w:spacing w:val="-30"/>
          <w:w w:val="85"/>
          <w:sz w:val="22"/>
        </w:rPr>
        <w:t> </w:t>
      </w:r>
      <w:r>
        <w:rPr>
          <w:w w:val="85"/>
          <w:sz w:val="22"/>
        </w:rPr>
        <w:t>questions</w:t>
      </w:r>
      <w:r>
        <w:rPr>
          <w:spacing w:val="-29"/>
          <w:w w:val="85"/>
          <w:sz w:val="22"/>
        </w:rPr>
        <w:t> </w:t>
      </w:r>
      <w:r>
        <w:rPr>
          <w:w w:val="85"/>
          <w:sz w:val="22"/>
        </w:rPr>
        <w:t>about</w:t>
      </w:r>
      <w:r>
        <w:rPr>
          <w:spacing w:val="-30"/>
          <w:w w:val="85"/>
          <w:sz w:val="22"/>
        </w:rPr>
        <w:t> </w:t>
      </w:r>
      <w:r>
        <w:rPr>
          <w:w w:val="85"/>
          <w:sz w:val="22"/>
        </w:rPr>
        <w:t>them.</w:t>
      </w:r>
      <w:r>
        <w:rPr>
          <w:spacing w:val="-29"/>
          <w:w w:val="85"/>
          <w:sz w:val="22"/>
        </w:rPr>
        <w:t> </w:t>
      </w:r>
      <w:r>
        <w:rPr>
          <w:w w:val="85"/>
          <w:sz w:val="22"/>
        </w:rPr>
        <w:t>Look</w:t>
      </w:r>
      <w:r>
        <w:rPr>
          <w:spacing w:val="-30"/>
          <w:w w:val="85"/>
          <w:sz w:val="22"/>
        </w:rPr>
        <w:t> </w:t>
      </w:r>
      <w:r>
        <w:rPr>
          <w:w w:val="85"/>
          <w:sz w:val="22"/>
        </w:rPr>
        <w:t>at</w:t>
      </w:r>
      <w:r>
        <w:rPr>
          <w:spacing w:val="-29"/>
          <w:w w:val="85"/>
          <w:sz w:val="22"/>
        </w:rPr>
        <w:t> </w:t>
      </w:r>
      <w:r>
        <w:rPr>
          <w:w w:val="85"/>
          <w:sz w:val="22"/>
        </w:rPr>
        <w:t>sentence </w:t>
      </w:r>
      <w:r>
        <w:rPr>
          <w:w w:val="80"/>
          <w:sz w:val="22"/>
        </w:rPr>
        <w:t>stress</w:t>
      </w:r>
      <w:r>
        <w:rPr>
          <w:spacing w:val="-4"/>
          <w:w w:val="80"/>
          <w:sz w:val="22"/>
        </w:rPr>
        <w:t> </w:t>
      </w:r>
      <w:r>
        <w:rPr>
          <w:w w:val="80"/>
          <w:sz w:val="22"/>
        </w:rPr>
        <w:t>and</w:t>
      </w:r>
      <w:r>
        <w:rPr>
          <w:spacing w:val="-4"/>
          <w:w w:val="80"/>
          <w:sz w:val="22"/>
        </w:rPr>
        <w:t> </w:t>
      </w:r>
      <w:r>
        <w:rPr>
          <w:w w:val="80"/>
          <w:sz w:val="22"/>
        </w:rPr>
        <w:t>connected</w:t>
      </w:r>
      <w:r>
        <w:rPr>
          <w:spacing w:val="-3"/>
          <w:w w:val="80"/>
          <w:sz w:val="22"/>
        </w:rPr>
        <w:t> </w:t>
      </w:r>
      <w:r>
        <w:rPr>
          <w:w w:val="80"/>
          <w:sz w:val="22"/>
        </w:rPr>
        <w:t>speech</w:t>
      </w:r>
      <w:r>
        <w:rPr>
          <w:spacing w:val="-4"/>
          <w:w w:val="80"/>
          <w:sz w:val="22"/>
        </w:rPr>
        <w:t> </w:t>
      </w:r>
      <w:r>
        <w:rPr>
          <w:w w:val="80"/>
          <w:sz w:val="22"/>
        </w:rPr>
        <w:t>features.</w:t>
      </w:r>
      <w:r>
        <w:rPr>
          <w:spacing w:val="-4"/>
          <w:w w:val="80"/>
          <w:sz w:val="22"/>
        </w:rPr>
        <w:t> </w:t>
      </w:r>
      <w:r>
        <w:rPr>
          <w:w w:val="80"/>
          <w:sz w:val="22"/>
        </w:rPr>
        <w:t>How</w:t>
      </w:r>
      <w:r>
        <w:rPr>
          <w:spacing w:val="-3"/>
          <w:w w:val="80"/>
          <w:sz w:val="22"/>
        </w:rPr>
        <w:t> </w:t>
      </w:r>
      <w:r>
        <w:rPr>
          <w:w w:val="80"/>
          <w:sz w:val="22"/>
        </w:rPr>
        <w:t>do</w:t>
      </w:r>
      <w:r>
        <w:rPr>
          <w:spacing w:val="-4"/>
          <w:w w:val="80"/>
          <w:sz w:val="22"/>
        </w:rPr>
        <w:t> </w:t>
      </w:r>
      <w:r>
        <w:rPr>
          <w:w w:val="80"/>
          <w:sz w:val="22"/>
        </w:rPr>
        <w:t>the</w:t>
      </w:r>
      <w:r>
        <w:rPr>
          <w:spacing w:val="-3"/>
          <w:w w:val="80"/>
          <w:sz w:val="22"/>
        </w:rPr>
        <w:t> </w:t>
      </w:r>
      <w:r>
        <w:rPr>
          <w:w w:val="80"/>
          <w:sz w:val="22"/>
        </w:rPr>
        <w:t>syllables</w:t>
      </w:r>
      <w:r>
        <w:rPr>
          <w:spacing w:val="-2"/>
          <w:w w:val="80"/>
          <w:sz w:val="22"/>
        </w:rPr>
        <w:t> </w:t>
      </w:r>
      <w:r>
        <w:rPr>
          <w:w w:val="80"/>
          <w:sz w:val="22"/>
        </w:rPr>
        <w:t>connect</w:t>
      </w:r>
      <w:r>
        <w:rPr>
          <w:spacing w:val="-4"/>
          <w:w w:val="80"/>
          <w:sz w:val="22"/>
        </w:rPr>
        <w:t> </w:t>
      </w:r>
      <w:r>
        <w:rPr>
          <w:w w:val="80"/>
          <w:sz w:val="22"/>
        </w:rPr>
        <w:t>together?</w:t>
      </w:r>
      <w:r>
        <w:rPr>
          <w:spacing w:val="-3"/>
          <w:w w:val="80"/>
          <w:sz w:val="22"/>
        </w:rPr>
        <w:t> </w:t>
      </w:r>
      <w:r>
        <w:rPr>
          <w:w w:val="80"/>
          <w:sz w:val="22"/>
        </w:rPr>
        <w:t>See</w:t>
      </w:r>
      <w:r>
        <w:rPr>
          <w:spacing w:val="-3"/>
          <w:w w:val="80"/>
          <w:sz w:val="22"/>
        </w:rPr>
        <w:t> </w:t>
      </w:r>
      <w:r>
        <w:rPr>
          <w:w w:val="80"/>
          <w:sz w:val="22"/>
        </w:rPr>
        <w:t>Talk</w:t>
      </w:r>
      <w:r>
        <w:rPr>
          <w:spacing w:val="-3"/>
          <w:w w:val="80"/>
          <w:sz w:val="22"/>
        </w:rPr>
        <w:t> </w:t>
      </w:r>
      <w:r>
        <w:rPr>
          <w:w w:val="80"/>
          <w:sz w:val="22"/>
        </w:rPr>
        <w:t>a</w:t>
      </w:r>
      <w:r>
        <w:rPr>
          <w:spacing w:val="-2"/>
          <w:w w:val="80"/>
          <w:sz w:val="22"/>
        </w:rPr>
        <w:t> </w:t>
      </w:r>
      <w:r>
        <w:rPr>
          <w:w w:val="80"/>
          <w:sz w:val="22"/>
        </w:rPr>
        <w:t>Lot</w:t>
      </w:r>
      <w:r>
        <w:rPr>
          <w:spacing w:val="-3"/>
          <w:w w:val="80"/>
          <w:sz w:val="22"/>
        </w:rPr>
        <w:t> </w:t>
      </w:r>
      <w:r>
        <w:rPr>
          <w:w w:val="80"/>
          <w:sz w:val="22"/>
        </w:rPr>
        <w:t>Foundation</w:t>
      </w:r>
      <w:r>
        <w:rPr>
          <w:spacing w:val="-5"/>
          <w:w w:val="80"/>
          <w:sz w:val="22"/>
        </w:rPr>
        <w:t> </w:t>
      </w:r>
      <w:r>
        <w:rPr>
          <w:w w:val="80"/>
          <w:sz w:val="22"/>
        </w:rPr>
        <w:t>Course</w:t>
      </w:r>
      <w:r>
        <w:rPr>
          <w:spacing w:val="-2"/>
          <w:w w:val="80"/>
          <w:sz w:val="22"/>
        </w:rPr>
        <w:t> </w:t>
      </w:r>
      <w:r>
        <w:rPr>
          <w:w w:val="80"/>
          <w:sz w:val="22"/>
        </w:rPr>
        <w:t>for</w:t>
      </w:r>
      <w:r>
        <w:rPr>
          <w:spacing w:val="-3"/>
          <w:w w:val="80"/>
          <w:sz w:val="22"/>
        </w:rPr>
        <w:t> </w:t>
      </w:r>
      <w:r>
        <w:rPr>
          <w:w w:val="80"/>
          <w:sz w:val="22"/>
        </w:rPr>
        <w:t>more</w:t>
      </w:r>
      <w:r>
        <w:rPr>
          <w:spacing w:val="-3"/>
          <w:w w:val="80"/>
          <w:sz w:val="22"/>
        </w:rPr>
        <w:t> </w:t>
      </w:r>
      <w:r>
        <w:rPr>
          <w:w w:val="80"/>
          <w:sz w:val="22"/>
        </w:rPr>
        <w:t>ideas.</w:t>
      </w:r>
    </w:p>
    <w:p>
      <w:pPr>
        <w:pStyle w:val="BodyText"/>
        <w:rPr>
          <w:sz w:val="22"/>
        </w:rPr>
      </w:pPr>
    </w:p>
    <w:p>
      <w:pPr>
        <w:pStyle w:val="BodyText"/>
        <w:spacing w:before="5"/>
        <w:rPr>
          <w:sz w:val="18"/>
        </w:rPr>
      </w:pPr>
    </w:p>
    <w:p>
      <w:pPr>
        <w:pStyle w:val="ListParagraph"/>
        <w:numPr>
          <w:ilvl w:val="0"/>
          <w:numId w:val="5"/>
        </w:numPr>
        <w:tabs>
          <w:tab w:pos="719" w:val="left" w:leader="none"/>
        </w:tabs>
        <w:spacing w:line="240" w:lineRule="auto" w:before="0" w:after="0"/>
        <w:ind w:left="718" w:right="0" w:hanging="245"/>
        <w:jc w:val="left"/>
        <w:rPr>
          <w:rFonts w:ascii="Arial Black" w:hAnsi="Arial Black"/>
          <w:sz w:val="20"/>
        </w:rPr>
      </w:pPr>
      <w:r>
        <w:rPr>
          <w:sz w:val="20"/>
        </w:rPr>
        <w:t>Sentence Blocks – Present</w:t>
      </w:r>
      <w:r>
        <w:rPr>
          <w:spacing w:val="-6"/>
          <w:sz w:val="20"/>
        </w:rPr>
        <w:t> </w:t>
      </w:r>
      <w:r>
        <w:rPr>
          <w:sz w:val="20"/>
        </w:rPr>
        <w:t>Continuous</w:t>
      </w:r>
    </w:p>
    <w:p>
      <w:pPr>
        <w:pStyle w:val="BodyText"/>
        <w:spacing w:before="228"/>
        <w:ind w:left="474"/>
      </w:pPr>
      <w:r>
        <w:rPr/>
        <w:t>There are many examples of present continuous form in the text, for example:</w:t>
      </w:r>
    </w:p>
    <w:p>
      <w:pPr>
        <w:pStyle w:val="BodyText"/>
      </w:pPr>
    </w:p>
    <w:p>
      <w:pPr>
        <w:pStyle w:val="ListParagraph"/>
        <w:numPr>
          <w:ilvl w:val="0"/>
          <w:numId w:val="5"/>
        </w:numPr>
        <w:tabs>
          <w:tab w:pos="1194" w:val="left" w:leader="none"/>
          <w:tab w:pos="1195" w:val="left" w:leader="none"/>
        </w:tabs>
        <w:spacing w:line="240" w:lineRule="auto" w:before="0" w:after="0"/>
        <w:ind w:left="1194" w:right="0" w:hanging="721"/>
        <w:jc w:val="left"/>
        <w:rPr>
          <w:sz w:val="20"/>
        </w:rPr>
      </w:pPr>
      <w:r>
        <w:rPr>
          <w:sz w:val="20"/>
        </w:rPr>
        <w:t>So how</w:t>
      </w:r>
      <w:r>
        <w:rPr>
          <w:b/>
          <w:sz w:val="20"/>
        </w:rPr>
        <w:t>’s </w:t>
      </w:r>
      <w:r>
        <w:rPr>
          <w:sz w:val="20"/>
        </w:rPr>
        <w:t>your holiday </w:t>
      </w:r>
      <w:r>
        <w:rPr>
          <w:b/>
          <w:sz w:val="20"/>
        </w:rPr>
        <w:t>going</w:t>
      </w:r>
      <w:r>
        <w:rPr>
          <w:sz w:val="20"/>
        </w:rPr>
        <w:t>? </w:t>
      </w:r>
      <w:r>
        <w:rPr>
          <w:b/>
          <w:sz w:val="20"/>
        </w:rPr>
        <w:t>Are </w:t>
      </w:r>
      <w:r>
        <w:rPr>
          <w:sz w:val="20"/>
        </w:rPr>
        <w:t>you </w:t>
      </w:r>
      <w:r>
        <w:rPr>
          <w:b/>
          <w:sz w:val="20"/>
        </w:rPr>
        <w:t>having </w:t>
      </w:r>
      <w:r>
        <w:rPr>
          <w:sz w:val="20"/>
        </w:rPr>
        <w:t>a lovely time? What </w:t>
      </w:r>
      <w:r>
        <w:rPr>
          <w:b/>
          <w:sz w:val="20"/>
        </w:rPr>
        <w:t>are </w:t>
      </w:r>
      <w:r>
        <w:rPr>
          <w:sz w:val="20"/>
        </w:rPr>
        <w:t>you </w:t>
      </w:r>
      <w:r>
        <w:rPr>
          <w:b/>
          <w:sz w:val="20"/>
        </w:rPr>
        <w:t>doing </w:t>
      </w:r>
      <w:r>
        <w:rPr>
          <w:sz w:val="20"/>
        </w:rPr>
        <w:t>right</w:t>
      </w:r>
      <w:r>
        <w:rPr>
          <w:spacing w:val="-28"/>
          <w:sz w:val="20"/>
        </w:rPr>
        <w:t> </w:t>
      </w:r>
      <w:r>
        <w:rPr>
          <w:sz w:val="20"/>
        </w:rPr>
        <w:t>now?</w:t>
      </w:r>
    </w:p>
    <w:p>
      <w:pPr>
        <w:spacing w:after="0" w:line="240" w:lineRule="auto"/>
        <w:jc w:val="left"/>
        <w:rPr>
          <w:sz w:val="20"/>
        </w:rPr>
        <w:sectPr>
          <w:headerReference w:type="default" r:id="rId7"/>
          <w:pgSz w:w="11900" w:h="16840"/>
          <w:pgMar w:header="708" w:footer="0" w:top="980" w:bottom="280" w:left="320" w:right="360"/>
        </w:sectPr>
      </w:pPr>
    </w:p>
    <w:p>
      <w:pPr>
        <w:pStyle w:val="BodyText"/>
      </w:pPr>
    </w:p>
    <w:p>
      <w:pPr>
        <w:pStyle w:val="BodyText"/>
        <w:spacing w:before="8"/>
        <w:rPr>
          <w:sz w:val="19"/>
        </w:rPr>
      </w:pPr>
    </w:p>
    <w:p>
      <w:pPr>
        <w:pStyle w:val="ListParagraph"/>
        <w:numPr>
          <w:ilvl w:val="0"/>
          <w:numId w:val="5"/>
        </w:numPr>
        <w:tabs>
          <w:tab w:pos="1194" w:val="left" w:leader="none"/>
          <w:tab w:pos="1195" w:val="left" w:leader="none"/>
        </w:tabs>
        <w:spacing w:line="240" w:lineRule="auto" w:before="0" w:after="0"/>
        <w:ind w:left="1194" w:right="0" w:hanging="721"/>
        <w:jc w:val="left"/>
        <w:rPr>
          <w:sz w:val="20"/>
        </w:rPr>
      </w:pPr>
      <w:r>
        <w:rPr>
          <w:sz w:val="20"/>
        </w:rPr>
        <w:t>Well, Denise </w:t>
      </w:r>
      <w:r>
        <w:rPr>
          <w:b/>
          <w:sz w:val="20"/>
        </w:rPr>
        <w:t>is sunbathing </w:t>
      </w:r>
      <w:r>
        <w:rPr>
          <w:sz w:val="20"/>
        </w:rPr>
        <w:t>and Chloe </w:t>
      </w:r>
      <w:r>
        <w:rPr>
          <w:b/>
          <w:sz w:val="20"/>
        </w:rPr>
        <w:t>is making </w:t>
      </w:r>
      <w:r>
        <w:rPr>
          <w:sz w:val="20"/>
        </w:rPr>
        <w:t>sandcastles on the</w:t>
      </w:r>
      <w:r>
        <w:rPr>
          <w:spacing w:val="-13"/>
          <w:sz w:val="20"/>
        </w:rPr>
        <w:t> </w:t>
      </w:r>
      <w:r>
        <w:rPr>
          <w:sz w:val="20"/>
        </w:rPr>
        <w:t>beach.</w:t>
      </w:r>
    </w:p>
    <w:p>
      <w:pPr>
        <w:pStyle w:val="BodyText"/>
        <w:spacing w:before="1"/>
      </w:pPr>
    </w:p>
    <w:p>
      <w:pPr>
        <w:spacing w:before="0"/>
        <w:ind w:left="473" w:right="0" w:firstLine="0"/>
        <w:jc w:val="left"/>
        <w:rPr>
          <w:i/>
          <w:sz w:val="20"/>
        </w:rPr>
      </w:pPr>
      <w:r>
        <w:rPr>
          <w:i/>
          <w:sz w:val="20"/>
        </w:rPr>
        <w:t>etc.</w:t>
      </w:r>
    </w:p>
    <w:p>
      <w:pPr>
        <w:pStyle w:val="BodyText"/>
        <w:rPr>
          <w:i/>
        </w:rPr>
      </w:pPr>
    </w:p>
    <w:p>
      <w:pPr>
        <w:pStyle w:val="BodyText"/>
        <w:ind w:left="473"/>
      </w:pPr>
      <w:r>
        <w:rPr/>
        <w:t>Note: parts of the text </w:t>
      </w:r>
      <w:r>
        <w:rPr>
          <w:i/>
        </w:rPr>
        <w:t>in italics </w:t>
      </w:r>
      <w:r>
        <w:rPr/>
        <w:t>will vary. SS should use their own ideas:</w:t>
      </w:r>
    </w:p>
    <w:p>
      <w:pPr>
        <w:pStyle w:val="BodyText"/>
        <w:rPr>
          <w:sz w:val="22"/>
        </w:rPr>
      </w:pPr>
    </w:p>
    <w:p>
      <w:pPr>
        <w:pStyle w:val="BodyText"/>
        <w:rPr>
          <w:sz w:val="18"/>
        </w:rPr>
      </w:pPr>
    </w:p>
    <w:p>
      <w:pPr>
        <w:pStyle w:val="ListParagraph"/>
        <w:numPr>
          <w:ilvl w:val="0"/>
          <w:numId w:val="7"/>
        </w:numPr>
        <w:tabs>
          <w:tab w:pos="752" w:val="left" w:leader="none"/>
        </w:tabs>
        <w:spacing w:line="240" w:lineRule="auto" w:before="0" w:after="0"/>
        <w:ind w:left="751" w:right="0" w:hanging="279"/>
        <w:jc w:val="left"/>
        <w:rPr>
          <w:sz w:val="20"/>
        </w:rPr>
      </w:pPr>
      <w:r>
        <w:rPr>
          <w:sz w:val="20"/>
        </w:rPr>
        <w:t>Chloe is making sandcastles on the</w:t>
      </w:r>
      <w:r>
        <w:rPr>
          <w:spacing w:val="-7"/>
          <w:sz w:val="20"/>
        </w:rPr>
        <w:t> </w:t>
      </w:r>
      <w:r>
        <w:rPr>
          <w:sz w:val="20"/>
        </w:rPr>
        <w:t>beach.</w:t>
      </w:r>
    </w:p>
    <w:p>
      <w:pPr>
        <w:pStyle w:val="BodyText"/>
        <w:spacing w:before="11"/>
        <w:rPr>
          <w:sz w:val="19"/>
        </w:rPr>
      </w:pPr>
    </w:p>
    <w:p>
      <w:pPr>
        <w:spacing w:before="0"/>
        <w:ind w:left="473" w:right="0" w:firstLine="0"/>
        <w:jc w:val="left"/>
        <w:rPr>
          <w:sz w:val="20"/>
        </w:rPr>
      </w:pPr>
      <w:r>
        <w:rPr>
          <w:sz w:val="20"/>
        </w:rPr>
        <w:t>In this sentence present continuous indicates: </w:t>
      </w:r>
      <w:r>
        <w:rPr>
          <w:b/>
          <w:sz w:val="20"/>
        </w:rPr>
        <w:t>now / at the moment</w:t>
      </w:r>
      <w:r>
        <w:rPr>
          <w:sz w:val="20"/>
        </w:rPr>
        <w:t>.</w:t>
      </w:r>
    </w:p>
    <w:p>
      <w:pPr>
        <w:pStyle w:val="BodyText"/>
        <w:spacing w:before="11"/>
        <w:rPr>
          <w:sz w:val="19"/>
        </w:rPr>
      </w:pPr>
    </w:p>
    <w:p>
      <w:pPr>
        <w:pStyle w:val="BodyText"/>
        <w:ind w:left="473"/>
      </w:pPr>
      <w:r>
        <w:rPr>
          <w:b/>
        </w:rPr>
        <w:t>Who </w:t>
      </w:r>
      <w:r>
        <w:rPr/>
        <w:t>is making sandcastles on the beach? / Chloe is. / Is Chloe making sandcastles on the beach? / Yes, she is. / Is</w:t>
      </w:r>
    </w:p>
    <w:p>
      <w:pPr>
        <w:pStyle w:val="BodyText"/>
        <w:ind w:left="473"/>
      </w:pPr>
      <w:r>
        <w:rPr>
          <w:i/>
        </w:rPr>
        <w:t>Bob </w:t>
      </w:r>
      <w:r>
        <w:rPr/>
        <w:t>making sandcastles on the beach? / No, </w:t>
      </w:r>
      <w:r>
        <w:rPr>
          <w:i/>
        </w:rPr>
        <w:t>he </w:t>
      </w:r>
      <w:r>
        <w:rPr/>
        <w:t>isn’t. </w:t>
      </w:r>
      <w:r>
        <w:rPr>
          <w:i/>
        </w:rPr>
        <w:t>Bob </w:t>
      </w:r>
      <w:r>
        <w:rPr/>
        <w:t>isn’t making sandcastles on the beach. / So…</w:t>
      </w:r>
    </w:p>
    <w:p>
      <w:pPr>
        <w:pStyle w:val="BodyText"/>
      </w:pPr>
    </w:p>
    <w:p>
      <w:pPr>
        <w:pStyle w:val="BodyText"/>
        <w:ind w:left="473" w:right="632"/>
      </w:pPr>
      <w:r>
        <w:rPr>
          <w:b/>
        </w:rPr>
        <w:t>What </w:t>
      </w:r>
      <w:r>
        <w:rPr/>
        <w:t>is Chloe doing on the beach? / Making sandcastles. / Is Chloe making sandcastles on the beach? / Yes, she is. / Is Chloe </w:t>
      </w:r>
      <w:r>
        <w:rPr>
          <w:i/>
        </w:rPr>
        <w:t>reading a book </w:t>
      </w:r>
      <w:r>
        <w:rPr/>
        <w:t>on the beach? / No, she isn’t. Chloe isn’t </w:t>
      </w:r>
      <w:r>
        <w:rPr>
          <w:i/>
        </w:rPr>
        <w:t>reading a book </w:t>
      </w:r>
      <w:r>
        <w:rPr/>
        <w:t>on the beach. / So…</w:t>
      </w:r>
    </w:p>
    <w:p>
      <w:pPr>
        <w:pStyle w:val="BodyText"/>
      </w:pPr>
    </w:p>
    <w:p>
      <w:pPr>
        <w:pStyle w:val="BodyText"/>
        <w:ind w:left="473"/>
      </w:pPr>
      <w:r>
        <w:rPr>
          <w:b/>
        </w:rPr>
        <w:t>Where </w:t>
      </w:r>
      <w:r>
        <w:rPr/>
        <w:t>is Chloe making sandcastles? / On the beach. / Is Chloe making sandcastles on the beach? / Yes, she is. / Is Chloe making sandcastles </w:t>
      </w:r>
      <w:r>
        <w:rPr>
          <w:i/>
        </w:rPr>
        <w:t>in the park</w:t>
      </w:r>
      <w:r>
        <w:rPr/>
        <w:t>? / No, she isn’t. Chloe isn’t making sandcastles </w:t>
      </w:r>
      <w:r>
        <w:rPr>
          <w:i/>
        </w:rPr>
        <w:t>in the park</w:t>
      </w:r>
      <w:r>
        <w:rPr/>
        <w:t>. / So…</w:t>
      </w:r>
    </w:p>
    <w:p>
      <w:pPr>
        <w:pStyle w:val="BodyText"/>
        <w:rPr>
          <w:sz w:val="22"/>
        </w:rPr>
      </w:pPr>
    </w:p>
    <w:p>
      <w:pPr>
        <w:pStyle w:val="BodyText"/>
        <w:rPr>
          <w:sz w:val="18"/>
        </w:rPr>
      </w:pPr>
    </w:p>
    <w:p>
      <w:pPr>
        <w:pStyle w:val="ListParagraph"/>
        <w:numPr>
          <w:ilvl w:val="0"/>
          <w:numId w:val="7"/>
        </w:numPr>
        <w:tabs>
          <w:tab w:pos="752" w:val="left" w:leader="none"/>
        </w:tabs>
        <w:spacing w:line="240" w:lineRule="auto" w:before="0" w:after="0"/>
        <w:ind w:left="751" w:right="0" w:hanging="279"/>
        <w:jc w:val="left"/>
        <w:rPr>
          <w:sz w:val="20"/>
        </w:rPr>
      </w:pPr>
      <w:r>
        <w:rPr>
          <w:sz w:val="20"/>
        </w:rPr>
        <w:t>He’s meeting them at one o’clock for</w:t>
      </w:r>
      <w:r>
        <w:rPr>
          <w:spacing w:val="-8"/>
          <w:sz w:val="20"/>
        </w:rPr>
        <w:t> </w:t>
      </w:r>
      <w:r>
        <w:rPr>
          <w:sz w:val="20"/>
        </w:rPr>
        <w:t>lunch.</w:t>
      </w:r>
    </w:p>
    <w:p>
      <w:pPr>
        <w:pStyle w:val="BodyText"/>
      </w:pPr>
    </w:p>
    <w:p>
      <w:pPr>
        <w:pStyle w:val="BodyText"/>
        <w:ind w:left="473"/>
      </w:pPr>
      <w:r>
        <w:rPr/>
        <w:t>In this sentence present continuous indicates: </w:t>
      </w:r>
      <w:r>
        <w:rPr>
          <w:b/>
        </w:rPr>
        <w:t>future</w:t>
      </w:r>
      <w:r>
        <w:rPr/>
        <w:t>.</w:t>
      </w:r>
    </w:p>
    <w:p>
      <w:pPr>
        <w:pStyle w:val="BodyText"/>
        <w:spacing w:before="11"/>
        <w:rPr>
          <w:sz w:val="19"/>
        </w:rPr>
      </w:pPr>
    </w:p>
    <w:p>
      <w:pPr>
        <w:pStyle w:val="BodyText"/>
        <w:ind w:left="473" w:right="533"/>
      </w:pPr>
      <w:r>
        <w:rPr>
          <w:b/>
        </w:rPr>
        <w:t>When </w:t>
      </w:r>
      <w:r>
        <w:rPr/>
        <w:t>is he meeting them for lunch? / At one o’clock. / Is he meeting them at one o’clock for lunch? / Yes, he is. / Is he meeting them at </w:t>
      </w:r>
      <w:r>
        <w:rPr>
          <w:i/>
        </w:rPr>
        <w:t>two o’clock </w:t>
      </w:r>
      <w:r>
        <w:rPr/>
        <w:t>for lunch? / No, he isn’t. He isn’t meeting them at </w:t>
      </w:r>
      <w:r>
        <w:rPr>
          <w:i/>
        </w:rPr>
        <w:t>two o’clock </w:t>
      </w:r>
      <w:r>
        <w:rPr/>
        <w:t>for lunch. / So…</w:t>
      </w:r>
    </w:p>
    <w:p>
      <w:pPr>
        <w:pStyle w:val="BodyText"/>
      </w:pPr>
    </w:p>
    <w:p>
      <w:pPr>
        <w:pStyle w:val="BodyText"/>
        <w:ind w:left="473" w:right="644"/>
      </w:pPr>
      <w:r>
        <w:rPr>
          <w:b/>
        </w:rPr>
        <w:t>What </w:t>
      </w:r>
      <w:r>
        <w:rPr/>
        <w:t>is he doing at one o’clock? / Meeting them for lunch. / Is he meeting them at one o’clock for lunch? / Yes, he is. / Is he </w:t>
      </w:r>
      <w:r>
        <w:rPr>
          <w:i/>
        </w:rPr>
        <w:t>playing golf </w:t>
      </w:r>
      <w:r>
        <w:rPr/>
        <w:t>with them at one o’clock? / No, he isn’t. He isn’t </w:t>
      </w:r>
      <w:r>
        <w:rPr>
          <w:i/>
        </w:rPr>
        <w:t>playing golf </w:t>
      </w:r>
      <w:r>
        <w:rPr/>
        <w:t>with them at one o’clock. / So…</w:t>
      </w:r>
    </w:p>
    <w:p>
      <w:pPr>
        <w:pStyle w:val="BodyText"/>
      </w:pPr>
    </w:p>
    <w:p>
      <w:pPr>
        <w:pStyle w:val="BodyText"/>
        <w:ind w:left="473" w:right="612" w:hanging="1"/>
      </w:pPr>
      <w:r>
        <w:rPr>
          <w:b/>
        </w:rPr>
        <w:t>Why </w:t>
      </w:r>
      <w:r>
        <w:rPr/>
        <w:t>is he meeting them at one o’clock? / For lunch. / Is he meeting them at one o’clock for lunch? / Yes, he is. / Is he meeting them at one o’clock </w:t>
      </w:r>
      <w:r>
        <w:rPr>
          <w:i/>
        </w:rPr>
        <w:t>for dinner</w:t>
      </w:r>
      <w:r>
        <w:rPr/>
        <w:t>? / No, he isn’t. He isn’t meeting them at one o’clock </w:t>
      </w:r>
      <w:r>
        <w:rPr>
          <w:i/>
        </w:rPr>
        <w:t>for dinner</w:t>
      </w:r>
      <w:r>
        <w:rPr/>
        <w:t>. / So…</w:t>
      </w:r>
    </w:p>
    <w:p>
      <w:pPr>
        <w:pStyle w:val="BodyText"/>
      </w:pPr>
    </w:p>
    <w:p>
      <w:pPr>
        <w:pStyle w:val="BodyText"/>
        <w:ind w:left="474" w:right="476"/>
      </w:pPr>
      <w:r>
        <w:rPr>
          <w:b/>
        </w:rPr>
        <w:t>Who </w:t>
      </w:r>
      <w:r>
        <w:rPr/>
        <w:t>is he meeting at one o’clock for lunch? / Them (that supplier). / Is he meeting them at o’clock for lunch? / Yes, he is. / Is he meeting </w:t>
      </w:r>
      <w:r>
        <w:rPr>
          <w:i/>
        </w:rPr>
        <w:t>his dentist </w:t>
      </w:r>
      <w:r>
        <w:rPr/>
        <w:t>at one o’clock for lunch? / No, he isn’t. He isn’t meeting </w:t>
      </w:r>
      <w:r>
        <w:rPr>
          <w:i/>
        </w:rPr>
        <w:t>his dentist </w:t>
      </w:r>
      <w:r>
        <w:rPr/>
        <w:t>at one o’clock for lunch. / So…</w:t>
      </w:r>
    </w:p>
    <w:p>
      <w:pPr>
        <w:pStyle w:val="BodyText"/>
        <w:rPr>
          <w:sz w:val="22"/>
        </w:rPr>
      </w:pPr>
    </w:p>
    <w:p>
      <w:pPr>
        <w:pStyle w:val="BodyText"/>
        <w:spacing w:before="1"/>
        <w:rPr>
          <w:sz w:val="18"/>
        </w:rPr>
      </w:pPr>
    </w:p>
    <w:p>
      <w:pPr>
        <w:pStyle w:val="ListParagraph"/>
        <w:numPr>
          <w:ilvl w:val="0"/>
          <w:numId w:val="7"/>
        </w:numPr>
        <w:tabs>
          <w:tab w:pos="752" w:val="left" w:leader="none"/>
        </w:tabs>
        <w:spacing w:line="240" w:lineRule="auto" w:before="0" w:after="0"/>
        <w:ind w:left="751" w:right="0" w:hanging="278"/>
        <w:jc w:val="left"/>
        <w:rPr>
          <w:sz w:val="20"/>
        </w:rPr>
      </w:pPr>
      <w:r>
        <w:rPr>
          <w:sz w:val="20"/>
        </w:rPr>
        <w:t>They’re hoping to finish two orders by five</w:t>
      </w:r>
      <w:r>
        <w:rPr>
          <w:spacing w:val="-13"/>
          <w:sz w:val="20"/>
        </w:rPr>
        <w:t> </w:t>
      </w:r>
      <w:r>
        <w:rPr>
          <w:sz w:val="20"/>
        </w:rPr>
        <w:t>o’clock.</w:t>
      </w:r>
    </w:p>
    <w:p>
      <w:pPr>
        <w:pStyle w:val="BodyText"/>
      </w:pPr>
    </w:p>
    <w:p>
      <w:pPr>
        <w:spacing w:before="0"/>
        <w:ind w:left="474" w:right="0" w:firstLine="0"/>
        <w:jc w:val="left"/>
        <w:rPr>
          <w:sz w:val="20"/>
        </w:rPr>
      </w:pPr>
      <w:r>
        <w:rPr>
          <w:sz w:val="20"/>
        </w:rPr>
        <w:t>In this sentence present continuous indicates: </w:t>
      </w:r>
      <w:r>
        <w:rPr>
          <w:b/>
          <w:sz w:val="20"/>
        </w:rPr>
        <w:t>now / at the moment</w:t>
      </w:r>
      <w:r>
        <w:rPr>
          <w:sz w:val="20"/>
        </w:rPr>
        <w:t>.</w:t>
      </w:r>
    </w:p>
    <w:p>
      <w:pPr>
        <w:pStyle w:val="BodyText"/>
        <w:spacing w:before="11"/>
        <w:rPr>
          <w:sz w:val="19"/>
        </w:rPr>
      </w:pPr>
    </w:p>
    <w:p>
      <w:pPr>
        <w:pStyle w:val="BodyText"/>
        <w:ind w:left="474" w:right="599"/>
      </w:pPr>
      <w:r>
        <w:rPr>
          <w:b/>
        </w:rPr>
        <w:t>What </w:t>
      </w:r>
      <w:r>
        <w:rPr/>
        <w:t>are they hoping to finish by five o’clock? / Two orders. / Are they hoping to finish two orders by five o’clock? / Yes, they are. / Are they hoping to finish </w:t>
      </w:r>
      <w:r>
        <w:rPr>
          <w:i/>
        </w:rPr>
        <w:t>four orders </w:t>
      </w:r>
      <w:r>
        <w:rPr/>
        <w:t>by five o’clock? / No, they aren’t. They aren’t hoping to finish </w:t>
      </w:r>
      <w:r>
        <w:rPr>
          <w:i/>
        </w:rPr>
        <w:t>four orders </w:t>
      </w:r>
      <w:r>
        <w:rPr/>
        <w:t>by five o’clock. / So…</w:t>
      </w:r>
    </w:p>
    <w:p>
      <w:pPr>
        <w:pStyle w:val="BodyText"/>
      </w:pPr>
    </w:p>
    <w:p>
      <w:pPr>
        <w:pStyle w:val="BodyText"/>
        <w:spacing w:line="230" w:lineRule="exact" w:before="1"/>
        <w:ind w:left="474"/>
      </w:pPr>
      <w:r>
        <w:rPr>
          <w:b/>
        </w:rPr>
        <w:t>What </w:t>
      </w:r>
      <w:r>
        <w:rPr/>
        <w:t>are they hoping to do by five o’clock? / Finish two orders. / Are they hoping to finish two orders by</w:t>
      </w:r>
    </w:p>
    <w:p>
      <w:pPr>
        <w:pStyle w:val="BodyText"/>
        <w:ind w:left="473" w:right="911"/>
      </w:pPr>
      <w:r>
        <w:rPr/>
        <w:t>five o’clock? / Yes, they are. / Are they hoping to finish </w:t>
      </w:r>
      <w:r>
        <w:rPr>
          <w:i/>
        </w:rPr>
        <w:t>four orders </w:t>
      </w:r>
      <w:r>
        <w:rPr/>
        <w:t>by five o’clock? / No, they aren’t. They aren’t hoping to finish </w:t>
      </w:r>
      <w:r>
        <w:rPr>
          <w:i/>
        </w:rPr>
        <w:t>four orders </w:t>
      </w:r>
      <w:r>
        <w:rPr/>
        <w:t>by five o’clock. / So…</w:t>
      </w:r>
    </w:p>
    <w:p>
      <w:pPr>
        <w:pStyle w:val="BodyText"/>
        <w:spacing w:before="10"/>
        <w:rPr>
          <w:sz w:val="19"/>
        </w:rPr>
      </w:pPr>
    </w:p>
    <w:p>
      <w:pPr>
        <w:pStyle w:val="BodyText"/>
        <w:spacing w:before="1"/>
        <w:ind w:left="473" w:right="510"/>
      </w:pPr>
      <w:r>
        <w:rPr>
          <w:b/>
        </w:rPr>
        <w:t>When </w:t>
      </w:r>
      <w:r>
        <w:rPr/>
        <w:t>are they hoping to finish two orders by? / (By) five o’clock. / Are they hoping to finish two orders by five o’clock? / Yes, they are. / Are they hoping to finish two orders by </w:t>
      </w:r>
      <w:r>
        <w:rPr>
          <w:i/>
        </w:rPr>
        <w:t>three o’clock</w:t>
      </w:r>
      <w:r>
        <w:rPr/>
        <w:t>? / No, they aren’t. They aren’t hoping to finish two orders by </w:t>
      </w:r>
      <w:r>
        <w:rPr>
          <w:i/>
        </w:rPr>
        <w:t>three o’clock</w:t>
      </w:r>
      <w:r>
        <w:rPr/>
        <w:t>. / So…</w:t>
      </w:r>
    </w:p>
    <w:p>
      <w:pPr>
        <w:pStyle w:val="BodyText"/>
      </w:pPr>
    </w:p>
    <w:p>
      <w:pPr>
        <w:pStyle w:val="BodyText"/>
        <w:ind w:left="473" w:right="677"/>
      </w:pPr>
      <w:r>
        <w:rPr>
          <w:b/>
        </w:rPr>
        <w:t>Who </w:t>
      </w:r>
      <w:r>
        <w:rPr/>
        <w:t>are hoping to finish two orders by five o’clock? / They (the lads) are. / Are they hoping to finish two orders by five o’clock? / Yes, they are. / Are </w:t>
      </w:r>
      <w:r>
        <w:rPr>
          <w:i/>
        </w:rPr>
        <w:t>your parents </w:t>
      </w:r>
      <w:r>
        <w:rPr/>
        <w:t>hoping to finish two orders by five o’clock? / No, they aren’t. </w:t>
      </w:r>
      <w:r>
        <w:rPr>
          <w:i/>
        </w:rPr>
        <w:t>My </w:t>
      </w:r>
      <w:r>
        <w:rPr>
          <w:i/>
        </w:rPr>
        <w:t>parents </w:t>
      </w:r>
      <w:r>
        <w:rPr/>
        <w:t>aren’t hoping to finish two orders by five o’clock. / So…</w:t>
      </w:r>
    </w:p>
    <w:p>
      <w:pPr>
        <w:pStyle w:val="BodyText"/>
        <w:spacing w:before="7"/>
        <w:rPr>
          <w:sz w:val="19"/>
        </w:rPr>
      </w:pPr>
    </w:p>
    <w:p>
      <w:pPr>
        <w:spacing w:line="201" w:lineRule="auto" w:before="1"/>
        <w:ind w:left="474" w:right="424" w:firstLine="0"/>
        <w:jc w:val="left"/>
        <w:rPr>
          <w:sz w:val="22"/>
        </w:rPr>
      </w:pPr>
      <w:r>
        <w:rPr>
          <w:w w:val="85"/>
          <w:sz w:val="22"/>
        </w:rPr>
        <w:t>Extensions:</w:t>
      </w:r>
      <w:r>
        <w:rPr>
          <w:spacing w:val="-18"/>
          <w:w w:val="85"/>
          <w:sz w:val="22"/>
        </w:rPr>
        <w:t> </w:t>
      </w:r>
      <w:r>
        <w:rPr>
          <w:w w:val="85"/>
          <w:sz w:val="22"/>
        </w:rPr>
        <w:t>Use</w:t>
      </w:r>
      <w:r>
        <w:rPr>
          <w:spacing w:val="-17"/>
          <w:w w:val="85"/>
          <w:sz w:val="22"/>
        </w:rPr>
        <w:t> </w:t>
      </w:r>
      <w:r>
        <w:rPr>
          <w:w w:val="85"/>
          <w:sz w:val="22"/>
        </w:rPr>
        <w:t>other</w:t>
      </w:r>
      <w:r>
        <w:rPr>
          <w:spacing w:val="-18"/>
          <w:w w:val="85"/>
          <w:sz w:val="22"/>
        </w:rPr>
        <w:t> </w:t>
      </w:r>
      <w:r>
        <w:rPr>
          <w:w w:val="85"/>
          <w:sz w:val="22"/>
        </w:rPr>
        <w:t>sentences</w:t>
      </w:r>
      <w:r>
        <w:rPr>
          <w:spacing w:val="-18"/>
          <w:w w:val="85"/>
          <w:sz w:val="22"/>
        </w:rPr>
        <w:t> </w:t>
      </w:r>
      <w:r>
        <w:rPr>
          <w:w w:val="85"/>
          <w:sz w:val="22"/>
        </w:rPr>
        <w:t>from</w:t>
      </w:r>
      <w:r>
        <w:rPr>
          <w:spacing w:val="-18"/>
          <w:w w:val="85"/>
          <w:sz w:val="22"/>
        </w:rPr>
        <w:t> </w:t>
      </w:r>
      <w:r>
        <w:rPr>
          <w:w w:val="85"/>
          <w:sz w:val="22"/>
        </w:rPr>
        <w:t>the</w:t>
      </w:r>
      <w:r>
        <w:rPr>
          <w:spacing w:val="-18"/>
          <w:w w:val="85"/>
          <w:sz w:val="22"/>
        </w:rPr>
        <w:t> </w:t>
      </w:r>
      <w:r>
        <w:rPr>
          <w:w w:val="85"/>
          <w:sz w:val="22"/>
        </w:rPr>
        <w:t>text</w:t>
      </w:r>
      <w:r>
        <w:rPr>
          <w:spacing w:val="-18"/>
          <w:w w:val="85"/>
          <w:sz w:val="22"/>
        </w:rPr>
        <w:t> </w:t>
      </w:r>
      <w:r>
        <w:rPr>
          <w:w w:val="85"/>
          <w:sz w:val="22"/>
        </w:rPr>
        <w:t>(or</w:t>
      </w:r>
      <w:r>
        <w:rPr>
          <w:spacing w:val="-17"/>
          <w:w w:val="85"/>
          <w:sz w:val="22"/>
        </w:rPr>
        <w:t> </w:t>
      </w:r>
      <w:r>
        <w:rPr>
          <w:w w:val="85"/>
          <w:sz w:val="22"/>
        </w:rPr>
        <w:t>sentences</w:t>
      </w:r>
      <w:r>
        <w:rPr>
          <w:spacing w:val="-17"/>
          <w:w w:val="85"/>
          <w:sz w:val="22"/>
        </w:rPr>
        <w:t> </w:t>
      </w:r>
      <w:r>
        <w:rPr>
          <w:w w:val="85"/>
          <w:sz w:val="22"/>
        </w:rPr>
        <w:t>written</w:t>
      </w:r>
      <w:r>
        <w:rPr>
          <w:spacing w:val="-18"/>
          <w:w w:val="85"/>
          <w:sz w:val="22"/>
        </w:rPr>
        <w:t> </w:t>
      </w:r>
      <w:r>
        <w:rPr>
          <w:w w:val="85"/>
          <w:sz w:val="22"/>
        </w:rPr>
        <w:t>by</w:t>
      </w:r>
      <w:r>
        <w:rPr>
          <w:spacing w:val="-18"/>
          <w:w w:val="85"/>
          <w:sz w:val="22"/>
        </w:rPr>
        <w:t> </w:t>
      </w:r>
      <w:r>
        <w:rPr>
          <w:w w:val="85"/>
          <w:sz w:val="22"/>
        </w:rPr>
        <w:t>SS</w:t>
      </w:r>
      <w:r>
        <w:rPr>
          <w:spacing w:val="-18"/>
          <w:w w:val="85"/>
          <w:sz w:val="22"/>
        </w:rPr>
        <w:t> </w:t>
      </w:r>
      <w:r>
        <w:rPr>
          <w:w w:val="85"/>
          <w:sz w:val="22"/>
        </w:rPr>
        <w:t>on</w:t>
      </w:r>
      <w:r>
        <w:rPr>
          <w:spacing w:val="-18"/>
          <w:w w:val="85"/>
          <w:sz w:val="22"/>
        </w:rPr>
        <w:t> </w:t>
      </w:r>
      <w:r>
        <w:rPr>
          <w:w w:val="85"/>
          <w:sz w:val="22"/>
        </w:rPr>
        <w:t>the</w:t>
      </w:r>
      <w:r>
        <w:rPr>
          <w:spacing w:val="-18"/>
          <w:w w:val="85"/>
          <w:sz w:val="22"/>
        </w:rPr>
        <w:t> </w:t>
      </w:r>
      <w:r>
        <w:rPr>
          <w:w w:val="85"/>
          <w:sz w:val="22"/>
        </w:rPr>
        <w:t>same</w:t>
      </w:r>
      <w:r>
        <w:rPr>
          <w:spacing w:val="-18"/>
          <w:w w:val="85"/>
          <w:sz w:val="22"/>
        </w:rPr>
        <w:t> </w:t>
      </w:r>
      <w:r>
        <w:rPr>
          <w:w w:val="85"/>
          <w:sz w:val="22"/>
        </w:rPr>
        <w:t>topic)</w:t>
      </w:r>
      <w:r>
        <w:rPr>
          <w:spacing w:val="-17"/>
          <w:w w:val="85"/>
          <w:sz w:val="22"/>
        </w:rPr>
        <w:t> </w:t>
      </w:r>
      <w:r>
        <w:rPr>
          <w:w w:val="85"/>
          <w:sz w:val="22"/>
        </w:rPr>
        <w:t>and</w:t>
      </w:r>
      <w:r>
        <w:rPr>
          <w:spacing w:val="-18"/>
          <w:w w:val="85"/>
          <w:sz w:val="22"/>
        </w:rPr>
        <w:t> </w:t>
      </w:r>
      <w:r>
        <w:rPr>
          <w:w w:val="85"/>
          <w:sz w:val="22"/>
        </w:rPr>
        <w:t>practise</w:t>
      </w:r>
      <w:r>
        <w:rPr>
          <w:spacing w:val="-17"/>
          <w:w w:val="85"/>
          <w:sz w:val="22"/>
        </w:rPr>
        <w:t> </w:t>
      </w:r>
      <w:r>
        <w:rPr>
          <w:w w:val="85"/>
          <w:sz w:val="22"/>
        </w:rPr>
        <w:t>building</w:t>
      </w:r>
      <w:r>
        <w:rPr>
          <w:spacing w:val="-18"/>
          <w:w w:val="85"/>
          <w:sz w:val="22"/>
        </w:rPr>
        <w:t> </w:t>
      </w:r>
      <w:r>
        <w:rPr>
          <w:w w:val="85"/>
          <w:sz w:val="22"/>
        </w:rPr>
        <w:t>sentence blocks</w:t>
      </w:r>
      <w:r>
        <w:rPr>
          <w:spacing w:val="-22"/>
          <w:w w:val="85"/>
          <w:sz w:val="22"/>
        </w:rPr>
        <w:t> </w:t>
      </w:r>
      <w:r>
        <w:rPr>
          <w:w w:val="85"/>
          <w:sz w:val="22"/>
        </w:rPr>
        <w:t>using</w:t>
      </w:r>
      <w:r>
        <w:rPr>
          <w:spacing w:val="-21"/>
          <w:w w:val="85"/>
          <w:sz w:val="22"/>
        </w:rPr>
        <w:t> </w:t>
      </w:r>
      <w:r>
        <w:rPr>
          <w:w w:val="85"/>
          <w:sz w:val="22"/>
        </w:rPr>
        <w:t>a</w:t>
      </w:r>
      <w:r>
        <w:rPr>
          <w:spacing w:val="-21"/>
          <w:w w:val="85"/>
          <w:sz w:val="22"/>
        </w:rPr>
        <w:t> </w:t>
      </w:r>
      <w:r>
        <w:rPr>
          <w:w w:val="85"/>
          <w:sz w:val="22"/>
        </w:rPr>
        <w:t>variety</w:t>
      </w:r>
      <w:r>
        <w:rPr>
          <w:spacing w:val="-22"/>
          <w:w w:val="85"/>
          <w:sz w:val="22"/>
        </w:rPr>
        <w:t> </w:t>
      </w:r>
      <w:r>
        <w:rPr>
          <w:w w:val="85"/>
          <w:sz w:val="22"/>
        </w:rPr>
        <w:t>of</w:t>
      </w:r>
      <w:r>
        <w:rPr>
          <w:spacing w:val="-21"/>
          <w:w w:val="85"/>
          <w:sz w:val="22"/>
        </w:rPr>
        <w:t> </w:t>
      </w:r>
      <w:r>
        <w:rPr>
          <w:w w:val="85"/>
          <w:sz w:val="22"/>
        </w:rPr>
        <w:t>question</w:t>
      </w:r>
      <w:r>
        <w:rPr>
          <w:spacing w:val="-22"/>
          <w:w w:val="85"/>
          <w:sz w:val="22"/>
        </w:rPr>
        <w:t> </w:t>
      </w:r>
      <w:r>
        <w:rPr>
          <w:w w:val="85"/>
          <w:sz w:val="22"/>
        </w:rPr>
        <w:t>words.</w:t>
      </w:r>
      <w:r>
        <w:rPr>
          <w:spacing w:val="-22"/>
          <w:w w:val="85"/>
          <w:sz w:val="22"/>
        </w:rPr>
        <w:t> </w:t>
      </w:r>
      <w:r>
        <w:rPr>
          <w:w w:val="85"/>
          <w:sz w:val="22"/>
        </w:rPr>
        <w:t>SS</w:t>
      </w:r>
      <w:r>
        <w:rPr>
          <w:spacing w:val="-22"/>
          <w:w w:val="85"/>
          <w:sz w:val="22"/>
        </w:rPr>
        <w:t> </w:t>
      </w:r>
      <w:r>
        <w:rPr>
          <w:w w:val="85"/>
          <w:sz w:val="22"/>
        </w:rPr>
        <w:t>work</w:t>
      </w:r>
      <w:r>
        <w:rPr>
          <w:spacing w:val="-22"/>
          <w:w w:val="85"/>
          <w:sz w:val="22"/>
        </w:rPr>
        <w:t> </w:t>
      </w:r>
      <w:r>
        <w:rPr>
          <w:w w:val="85"/>
          <w:sz w:val="22"/>
        </w:rPr>
        <w:t>individually,</w:t>
      </w:r>
      <w:r>
        <w:rPr>
          <w:spacing w:val="-21"/>
          <w:w w:val="85"/>
          <w:sz w:val="22"/>
        </w:rPr>
        <w:t> </w:t>
      </w:r>
      <w:r>
        <w:rPr>
          <w:w w:val="85"/>
          <w:sz w:val="22"/>
        </w:rPr>
        <w:t>in</w:t>
      </w:r>
      <w:r>
        <w:rPr>
          <w:spacing w:val="-22"/>
          <w:w w:val="85"/>
          <w:sz w:val="22"/>
        </w:rPr>
        <w:t> </w:t>
      </w:r>
      <w:r>
        <w:rPr>
          <w:w w:val="85"/>
          <w:sz w:val="22"/>
        </w:rPr>
        <w:t>pairs,</w:t>
      </w:r>
      <w:r>
        <w:rPr>
          <w:spacing w:val="-21"/>
          <w:w w:val="85"/>
          <w:sz w:val="22"/>
        </w:rPr>
        <w:t> </w:t>
      </w:r>
      <w:r>
        <w:rPr>
          <w:w w:val="85"/>
          <w:sz w:val="22"/>
        </w:rPr>
        <w:t>in</w:t>
      </w:r>
      <w:r>
        <w:rPr>
          <w:spacing w:val="-22"/>
          <w:w w:val="85"/>
          <w:sz w:val="22"/>
        </w:rPr>
        <w:t> </w:t>
      </w:r>
      <w:r>
        <w:rPr>
          <w:w w:val="85"/>
          <w:sz w:val="22"/>
        </w:rPr>
        <w:t>small</w:t>
      </w:r>
      <w:r>
        <w:rPr>
          <w:spacing w:val="-21"/>
          <w:w w:val="85"/>
          <w:sz w:val="22"/>
        </w:rPr>
        <w:t> </w:t>
      </w:r>
      <w:r>
        <w:rPr>
          <w:w w:val="85"/>
          <w:sz w:val="22"/>
        </w:rPr>
        <w:t>groups,</w:t>
      </w:r>
      <w:r>
        <w:rPr>
          <w:spacing w:val="-22"/>
          <w:w w:val="85"/>
          <w:sz w:val="22"/>
        </w:rPr>
        <w:t> </w:t>
      </w:r>
      <w:r>
        <w:rPr>
          <w:w w:val="85"/>
          <w:sz w:val="22"/>
        </w:rPr>
        <w:t>or</w:t>
      </w:r>
      <w:r>
        <w:rPr>
          <w:spacing w:val="-21"/>
          <w:w w:val="85"/>
          <w:sz w:val="22"/>
        </w:rPr>
        <w:t> </w:t>
      </w:r>
      <w:r>
        <w:rPr>
          <w:w w:val="85"/>
          <w:sz w:val="22"/>
        </w:rPr>
        <w:t>as</w:t>
      </w:r>
      <w:r>
        <w:rPr>
          <w:spacing w:val="-22"/>
          <w:w w:val="85"/>
          <w:sz w:val="22"/>
        </w:rPr>
        <w:t> </w:t>
      </w:r>
      <w:r>
        <w:rPr>
          <w:w w:val="85"/>
          <w:sz w:val="22"/>
        </w:rPr>
        <w:t>a</w:t>
      </w:r>
      <w:r>
        <w:rPr>
          <w:spacing w:val="-21"/>
          <w:w w:val="85"/>
          <w:sz w:val="22"/>
        </w:rPr>
        <w:t> </w:t>
      </w:r>
      <w:r>
        <w:rPr>
          <w:w w:val="85"/>
          <w:sz w:val="22"/>
        </w:rPr>
        <w:t>whole</w:t>
      </w:r>
      <w:r>
        <w:rPr>
          <w:spacing w:val="-22"/>
          <w:w w:val="85"/>
          <w:sz w:val="22"/>
        </w:rPr>
        <w:t> </w:t>
      </w:r>
      <w:r>
        <w:rPr>
          <w:w w:val="85"/>
          <w:sz w:val="22"/>
        </w:rPr>
        <w:t>class.</w:t>
      </w:r>
      <w:r>
        <w:rPr>
          <w:spacing w:val="-21"/>
          <w:w w:val="85"/>
          <w:sz w:val="22"/>
        </w:rPr>
        <w:t> </w:t>
      </w:r>
      <w:r>
        <w:rPr>
          <w:w w:val="85"/>
          <w:sz w:val="22"/>
        </w:rPr>
        <w:t>Or</w:t>
      </w:r>
      <w:r>
        <w:rPr>
          <w:spacing w:val="-22"/>
          <w:w w:val="85"/>
          <w:sz w:val="22"/>
        </w:rPr>
        <w:t> </w:t>
      </w:r>
      <w:r>
        <w:rPr>
          <w:w w:val="85"/>
          <w:sz w:val="22"/>
        </w:rPr>
        <w:t>SS</w:t>
      </w:r>
      <w:r>
        <w:rPr>
          <w:spacing w:val="-21"/>
          <w:w w:val="85"/>
          <w:sz w:val="22"/>
        </w:rPr>
        <w:t> </w:t>
      </w:r>
      <w:r>
        <w:rPr>
          <w:w w:val="85"/>
          <w:sz w:val="22"/>
        </w:rPr>
        <w:t>could</w:t>
      </w:r>
      <w:r>
        <w:rPr>
          <w:spacing w:val="-22"/>
          <w:w w:val="85"/>
          <w:sz w:val="22"/>
        </w:rPr>
        <w:t> </w:t>
      </w:r>
      <w:r>
        <w:rPr>
          <w:w w:val="85"/>
          <w:sz w:val="22"/>
        </w:rPr>
        <w:t>focus</w:t>
      </w:r>
      <w:r>
        <w:rPr>
          <w:spacing w:val="-21"/>
          <w:w w:val="85"/>
          <w:sz w:val="22"/>
        </w:rPr>
        <w:t> </w:t>
      </w:r>
      <w:r>
        <w:rPr>
          <w:w w:val="85"/>
          <w:sz w:val="22"/>
        </w:rPr>
        <w:t>on the</w:t>
      </w:r>
      <w:r>
        <w:rPr>
          <w:spacing w:val="-29"/>
          <w:w w:val="85"/>
          <w:sz w:val="22"/>
        </w:rPr>
        <w:t> </w:t>
      </w:r>
      <w:r>
        <w:rPr>
          <w:w w:val="85"/>
          <w:sz w:val="22"/>
        </w:rPr>
        <w:t>verb</w:t>
      </w:r>
      <w:r>
        <w:rPr>
          <w:spacing w:val="-28"/>
          <w:w w:val="85"/>
          <w:sz w:val="22"/>
        </w:rPr>
        <w:t> </w:t>
      </w:r>
      <w:r>
        <w:rPr>
          <w:w w:val="85"/>
          <w:sz w:val="22"/>
        </w:rPr>
        <w:t>form</w:t>
      </w:r>
      <w:r>
        <w:rPr>
          <w:spacing w:val="-28"/>
          <w:w w:val="85"/>
          <w:sz w:val="22"/>
        </w:rPr>
        <w:t> </w:t>
      </w:r>
      <w:r>
        <w:rPr>
          <w:w w:val="85"/>
          <w:sz w:val="22"/>
        </w:rPr>
        <w:t>in</w:t>
      </w:r>
      <w:r>
        <w:rPr>
          <w:spacing w:val="-28"/>
          <w:w w:val="85"/>
          <w:sz w:val="22"/>
        </w:rPr>
        <w:t> </w:t>
      </w:r>
      <w:r>
        <w:rPr>
          <w:w w:val="85"/>
          <w:sz w:val="22"/>
        </w:rPr>
        <w:t>question</w:t>
      </w:r>
      <w:r>
        <w:rPr>
          <w:spacing w:val="-28"/>
          <w:w w:val="85"/>
          <w:sz w:val="22"/>
        </w:rPr>
        <w:t> </w:t>
      </w:r>
      <w:r>
        <w:rPr>
          <w:w w:val="85"/>
          <w:sz w:val="22"/>
        </w:rPr>
        <w:t>–</w:t>
      </w:r>
      <w:r>
        <w:rPr>
          <w:spacing w:val="-28"/>
          <w:w w:val="85"/>
          <w:sz w:val="22"/>
        </w:rPr>
        <w:t> </w:t>
      </w:r>
      <w:r>
        <w:rPr>
          <w:w w:val="85"/>
          <w:sz w:val="22"/>
        </w:rPr>
        <w:t>present</w:t>
      </w:r>
      <w:r>
        <w:rPr>
          <w:spacing w:val="-29"/>
          <w:w w:val="85"/>
          <w:sz w:val="22"/>
        </w:rPr>
        <w:t> </w:t>
      </w:r>
      <w:r>
        <w:rPr>
          <w:w w:val="85"/>
          <w:sz w:val="22"/>
        </w:rPr>
        <w:t>continuous</w:t>
      </w:r>
      <w:r>
        <w:rPr>
          <w:spacing w:val="-28"/>
          <w:w w:val="85"/>
          <w:sz w:val="22"/>
        </w:rPr>
        <w:t> </w:t>
      </w:r>
      <w:r>
        <w:rPr>
          <w:w w:val="85"/>
          <w:sz w:val="22"/>
        </w:rPr>
        <w:t>–</w:t>
      </w:r>
      <w:r>
        <w:rPr>
          <w:spacing w:val="-28"/>
          <w:w w:val="85"/>
          <w:sz w:val="22"/>
        </w:rPr>
        <w:t> </w:t>
      </w:r>
      <w:r>
        <w:rPr>
          <w:w w:val="85"/>
          <w:sz w:val="22"/>
        </w:rPr>
        <w:t>to</w:t>
      </w:r>
      <w:r>
        <w:rPr>
          <w:spacing w:val="-28"/>
          <w:w w:val="85"/>
          <w:sz w:val="22"/>
        </w:rPr>
        <w:t> </w:t>
      </w:r>
      <w:r>
        <w:rPr>
          <w:w w:val="85"/>
          <w:sz w:val="22"/>
        </w:rPr>
        <w:t>create</w:t>
      </w:r>
      <w:r>
        <w:rPr>
          <w:spacing w:val="-28"/>
          <w:w w:val="85"/>
          <w:sz w:val="22"/>
        </w:rPr>
        <w:t> </w:t>
      </w:r>
      <w:r>
        <w:rPr>
          <w:w w:val="85"/>
          <w:sz w:val="22"/>
        </w:rPr>
        <w:t>more</w:t>
      </w:r>
      <w:r>
        <w:rPr>
          <w:spacing w:val="-28"/>
          <w:w w:val="85"/>
          <w:sz w:val="22"/>
        </w:rPr>
        <w:t> </w:t>
      </w:r>
      <w:r>
        <w:rPr>
          <w:w w:val="85"/>
          <w:sz w:val="22"/>
        </w:rPr>
        <w:t>starting</w:t>
      </w:r>
      <w:r>
        <w:rPr>
          <w:spacing w:val="-28"/>
          <w:w w:val="85"/>
          <w:sz w:val="22"/>
        </w:rPr>
        <w:t> </w:t>
      </w:r>
      <w:r>
        <w:rPr>
          <w:w w:val="85"/>
          <w:sz w:val="22"/>
        </w:rPr>
        <w:t>sentences</w:t>
      </w:r>
      <w:r>
        <w:rPr>
          <w:spacing w:val="-29"/>
          <w:w w:val="85"/>
          <w:sz w:val="22"/>
        </w:rPr>
        <w:t> </w:t>
      </w:r>
      <w:r>
        <w:rPr>
          <w:w w:val="85"/>
          <w:sz w:val="22"/>
        </w:rPr>
        <w:t>and</w:t>
      </w:r>
      <w:r>
        <w:rPr>
          <w:spacing w:val="-28"/>
          <w:w w:val="85"/>
          <w:sz w:val="22"/>
        </w:rPr>
        <w:t> </w:t>
      </w:r>
      <w:r>
        <w:rPr>
          <w:w w:val="85"/>
          <w:sz w:val="22"/>
        </w:rPr>
        <w:t>sentence</w:t>
      </w:r>
      <w:r>
        <w:rPr>
          <w:spacing w:val="-28"/>
          <w:w w:val="85"/>
          <w:sz w:val="22"/>
        </w:rPr>
        <w:t> </w:t>
      </w:r>
      <w:r>
        <w:rPr>
          <w:w w:val="85"/>
          <w:sz w:val="22"/>
        </w:rPr>
        <w:t>blocks.</w:t>
      </w:r>
      <w:r>
        <w:rPr>
          <w:spacing w:val="-28"/>
          <w:w w:val="85"/>
          <w:sz w:val="22"/>
        </w:rPr>
        <w:t> </w:t>
      </w:r>
      <w:r>
        <w:rPr>
          <w:w w:val="85"/>
          <w:sz w:val="22"/>
        </w:rPr>
        <w:t>See</w:t>
      </w:r>
      <w:r>
        <w:rPr>
          <w:spacing w:val="-28"/>
          <w:w w:val="85"/>
          <w:sz w:val="22"/>
        </w:rPr>
        <w:t> </w:t>
      </w:r>
      <w:r>
        <w:rPr>
          <w:w w:val="85"/>
          <w:sz w:val="22"/>
        </w:rPr>
        <w:t>Talk</w:t>
      </w:r>
      <w:r>
        <w:rPr>
          <w:spacing w:val="-28"/>
          <w:w w:val="85"/>
          <w:sz w:val="22"/>
        </w:rPr>
        <w:t> </w:t>
      </w:r>
      <w:r>
        <w:rPr>
          <w:w w:val="85"/>
          <w:sz w:val="22"/>
        </w:rPr>
        <w:t>a</w:t>
      </w:r>
      <w:r>
        <w:rPr>
          <w:spacing w:val="-28"/>
          <w:w w:val="85"/>
          <w:sz w:val="22"/>
        </w:rPr>
        <w:t> </w:t>
      </w:r>
      <w:r>
        <w:rPr>
          <w:w w:val="85"/>
          <w:sz w:val="22"/>
        </w:rPr>
        <w:t>Lot</w:t>
      </w:r>
      <w:r>
        <w:rPr>
          <w:spacing w:val="-29"/>
          <w:w w:val="85"/>
          <w:sz w:val="22"/>
        </w:rPr>
        <w:t> </w:t>
      </w:r>
      <w:r>
        <w:rPr>
          <w:w w:val="85"/>
          <w:sz w:val="22"/>
        </w:rPr>
        <w:t>Elementary </w:t>
      </w:r>
      <w:r>
        <w:rPr>
          <w:w w:val="90"/>
          <w:sz w:val="22"/>
        </w:rPr>
        <w:t>Handbook for further</w:t>
      </w:r>
      <w:r>
        <w:rPr>
          <w:spacing w:val="6"/>
          <w:w w:val="90"/>
          <w:sz w:val="22"/>
        </w:rPr>
        <w:t> </w:t>
      </w:r>
      <w:r>
        <w:rPr>
          <w:w w:val="90"/>
          <w:sz w:val="22"/>
        </w:rPr>
        <w:t>ideas.</w:t>
      </w:r>
    </w:p>
    <w:p>
      <w:pPr>
        <w:spacing w:after="0" w:line="201" w:lineRule="auto"/>
        <w:jc w:val="left"/>
        <w:rPr>
          <w:sz w:val="22"/>
        </w:rPr>
        <w:sectPr>
          <w:pgSz w:w="11900" w:h="16840"/>
          <w:pgMar w:header="708" w:footer="0" w:top="980" w:bottom="280" w:left="320" w:right="360"/>
        </w:sectPr>
      </w:pPr>
    </w:p>
    <w:p>
      <w:pPr>
        <w:pStyle w:val="BodyText"/>
      </w:pPr>
    </w:p>
    <w:p>
      <w:pPr>
        <w:pStyle w:val="BodyText"/>
        <w:spacing w:before="229"/>
        <w:ind w:left="474"/>
      </w:pPr>
      <w:r>
        <w:rPr>
          <w:rFonts w:ascii="Arial Black" w:hAnsi="Arial Black"/>
        </w:rPr>
        <w:t>5 </w:t>
      </w:r>
      <w:r>
        <w:rPr/>
        <w:t>Non-Literal English – Idioms, Phrasal Verbs, and Slang</w:t>
      </w:r>
    </w:p>
    <w:p>
      <w:pPr>
        <w:pStyle w:val="BodyText"/>
        <w:tabs>
          <w:tab w:pos="4074" w:val="left" w:leader="none"/>
        </w:tabs>
        <w:spacing w:line="230" w:lineRule="exact" w:before="228"/>
        <w:ind w:left="474"/>
      </w:pPr>
      <w:r>
        <w:rPr/>
        <w:t>Treat</w:t>
      </w:r>
      <w:r>
        <w:rPr>
          <w:spacing w:val="-5"/>
        </w:rPr>
        <w:t> </w:t>
      </w:r>
      <w:r>
        <w:rPr/>
        <w:t>yourself!</w:t>
        <w:tab/>
        <w:t>e) do something that you</w:t>
      </w:r>
      <w:r>
        <w:rPr>
          <w:spacing w:val="-6"/>
        </w:rPr>
        <w:t> </w:t>
      </w:r>
      <w:r>
        <w:rPr/>
        <w:t>enjoy</w:t>
      </w:r>
    </w:p>
    <w:p>
      <w:pPr>
        <w:pStyle w:val="BodyText"/>
        <w:tabs>
          <w:tab w:pos="4074" w:val="left" w:leader="none"/>
        </w:tabs>
        <w:spacing w:line="230" w:lineRule="exact"/>
        <w:ind w:left="474"/>
      </w:pPr>
      <w:r>
        <w:rPr/>
        <w:t>holiday of</w:t>
      </w:r>
      <w:r>
        <w:rPr>
          <w:spacing w:val="-7"/>
        </w:rPr>
        <w:t> </w:t>
      </w:r>
      <w:r>
        <w:rPr/>
        <w:t>a</w:t>
      </w:r>
      <w:r>
        <w:rPr>
          <w:spacing w:val="-3"/>
        </w:rPr>
        <w:t> </w:t>
      </w:r>
      <w:r>
        <w:rPr/>
        <w:t>lifetime</w:t>
        <w:tab/>
        <w:t>h) a trip you can only afford</w:t>
      </w:r>
      <w:r>
        <w:rPr>
          <w:spacing w:val="-9"/>
        </w:rPr>
        <w:t> </w:t>
      </w:r>
      <w:r>
        <w:rPr/>
        <w:t>once</w:t>
      </w:r>
    </w:p>
    <w:p>
      <w:pPr>
        <w:pStyle w:val="BodyText"/>
        <w:tabs>
          <w:tab w:pos="4074" w:val="left" w:leader="none"/>
        </w:tabs>
        <w:spacing w:before="1"/>
        <w:ind w:left="474"/>
      </w:pPr>
      <w:r>
        <w:rPr/>
        <w:t>getting</w:t>
      </w:r>
      <w:r>
        <w:rPr>
          <w:spacing w:val="-1"/>
        </w:rPr>
        <w:t> </w:t>
      </w:r>
      <w:r>
        <w:rPr/>
        <w:t>on</w:t>
      </w:r>
      <w:r>
        <w:rPr>
          <w:spacing w:val="-1"/>
        </w:rPr>
        <w:t> </w:t>
      </w:r>
      <w:r>
        <w:rPr/>
        <w:t>alright</w:t>
        <w:tab/>
        <w:t>a) working without</w:t>
      </w:r>
      <w:r>
        <w:rPr>
          <w:spacing w:val="-4"/>
        </w:rPr>
        <w:t> </w:t>
      </w:r>
      <w:r>
        <w:rPr/>
        <w:t>problems</w:t>
      </w:r>
    </w:p>
    <w:p>
      <w:pPr>
        <w:pStyle w:val="BodyText"/>
        <w:tabs>
          <w:tab w:pos="4072" w:val="left" w:leader="none"/>
        </w:tabs>
        <w:spacing w:line="230" w:lineRule="exact"/>
        <w:ind w:left="474"/>
      </w:pPr>
      <w:r>
        <w:rPr/>
        <w:t>checking up</w:t>
      </w:r>
      <w:r>
        <w:rPr>
          <w:spacing w:val="-3"/>
        </w:rPr>
        <w:t> </w:t>
      </w:r>
      <w:r>
        <w:rPr/>
        <w:t>on</w:t>
      </w:r>
      <w:r>
        <w:rPr>
          <w:spacing w:val="-2"/>
        </w:rPr>
        <w:t> </w:t>
      </w:r>
      <w:r>
        <w:rPr/>
        <w:t>us</w:t>
        <w:tab/>
        <w:t>b) spying on</w:t>
      </w:r>
      <w:r>
        <w:rPr>
          <w:spacing w:val="-4"/>
        </w:rPr>
        <w:t> </w:t>
      </w:r>
      <w:r>
        <w:rPr/>
        <w:t>somebody</w:t>
      </w:r>
    </w:p>
    <w:p>
      <w:pPr>
        <w:pStyle w:val="BodyText"/>
        <w:tabs>
          <w:tab w:pos="4075" w:val="left" w:leader="none"/>
        </w:tabs>
        <w:ind w:left="474" w:right="3086"/>
      </w:pPr>
      <w:r>
        <w:rPr/>
        <w:t>while the cat’s away, the mice will play f) people won’t work hard if the boss is absent everybody’s working</w:t>
      </w:r>
      <w:r>
        <w:rPr>
          <w:spacing w:val="-1"/>
        </w:rPr>
        <w:t> </w:t>
      </w:r>
      <w:r>
        <w:rPr/>
        <w:t>flat</w:t>
      </w:r>
      <w:r>
        <w:rPr>
          <w:spacing w:val="-1"/>
        </w:rPr>
        <w:t> </w:t>
      </w:r>
      <w:r>
        <w:rPr/>
        <w:t>out</w:t>
        <w:tab/>
        <w:t>c) working very</w:t>
      </w:r>
      <w:r>
        <w:rPr>
          <w:spacing w:val="-4"/>
        </w:rPr>
        <w:t> </w:t>
      </w:r>
      <w:r>
        <w:rPr/>
        <w:t>hard</w:t>
      </w:r>
    </w:p>
    <w:p>
      <w:pPr>
        <w:pStyle w:val="BodyText"/>
        <w:tabs>
          <w:tab w:pos="4073" w:val="left" w:leader="none"/>
        </w:tabs>
        <w:spacing w:line="230" w:lineRule="exact" w:before="1"/>
        <w:ind w:left="474"/>
      </w:pPr>
      <w:r>
        <w:rPr/>
        <w:t>Time</w:t>
      </w:r>
      <w:r>
        <w:rPr>
          <w:spacing w:val="-3"/>
        </w:rPr>
        <w:t> </w:t>
      </w:r>
      <w:r>
        <w:rPr/>
        <w:t>is</w:t>
      </w:r>
      <w:r>
        <w:rPr>
          <w:spacing w:val="-3"/>
        </w:rPr>
        <w:t> </w:t>
      </w:r>
      <w:r>
        <w:rPr/>
        <w:t>money</w:t>
        <w:tab/>
        <w:t>d) if you waste time you waste</w:t>
      </w:r>
      <w:r>
        <w:rPr>
          <w:spacing w:val="-9"/>
        </w:rPr>
        <w:t> </w:t>
      </w:r>
      <w:r>
        <w:rPr/>
        <w:t>cash</w:t>
      </w:r>
    </w:p>
    <w:p>
      <w:pPr>
        <w:pStyle w:val="BodyText"/>
        <w:tabs>
          <w:tab w:pos="4073" w:val="left" w:leader="none"/>
        </w:tabs>
        <w:spacing w:line="230" w:lineRule="exact"/>
        <w:ind w:left="474"/>
      </w:pPr>
      <w:r>
        <w:rPr/>
        <w:t>What</w:t>
      </w:r>
      <w:r>
        <w:rPr>
          <w:spacing w:val="-2"/>
        </w:rPr>
        <w:t> </w:t>
      </w:r>
      <w:r>
        <w:rPr/>
        <w:t>on</w:t>
      </w:r>
      <w:r>
        <w:rPr>
          <w:spacing w:val="-1"/>
        </w:rPr>
        <w:t> </w:t>
      </w:r>
      <w:r>
        <w:rPr/>
        <w:t>earth</w:t>
        <w:tab/>
        <w:t>i)</w:t>
      </w:r>
      <w:r>
        <w:rPr>
          <w:spacing w:val="-1"/>
        </w:rPr>
        <w:t> </w:t>
      </w:r>
      <w:r>
        <w:rPr/>
        <w:t>why??</w:t>
      </w:r>
    </w:p>
    <w:p>
      <w:pPr>
        <w:pStyle w:val="BodyText"/>
        <w:tabs>
          <w:tab w:pos="4074" w:val="left" w:leader="none"/>
        </w:tabs>
        <w:ind w:left="474"/>
      </w:pPr>
      <w:r>
        <w:rPr/>
        <w:t>control</w:t>
      </w:r>
      <w:r>
        <w:rPr>
          <w:spacing w:val="-2"/>
        </w:rPr>
        <w:t> </w:t>
      </w:r>
      <w:r>
        <w:rPr/>
        <w:t>freak</w:t>
        <w:tab/>
        <w:t>j) somebody who must be in</w:t>
      </w:r>
      <w:r>
        <w:rPr>
          <w:spacing w:val="-7"/>
        </w:rPr>
        <w:t> </w:t>
      </w:r>
      <w:r>
        <w:rPr/>
        <w:t>charge</w:t>
      </w:r>
    </w:p>
    <w:p>
      <w:pPr>
        <w:pStyle w:val="BodyText"/>
        <w:tabs>
          <w:tab w:pos="4073" w:val="left" w:leader="none"/>
        </w:tabs>
        <w:spacing w:before="1"/>
        <w:ind w:left="474"/>
      </w:pPr>
      <w:r>
        <w:rPr/>
        <w:t>workaholic</w:t>
        <w:tab/>
        <w:t>g) a person who lives to</w:t>
      </w:r>
      <w:r>
        <w:rPr>
          <w:spacing w:val="-6"/>
        </w:rPr>
        <w:t> </w:t>
      </w:r>
      <w:r>
        <w:rPr/>
        <w:t>work</w:t>
      </w:r>
    </w:p>
    <w:p>
      <w:pPr>
        <w:spacing w:line="232" w:lineRule="exact" w:before="191"/>
        <w:ind w:left="474" w:right="0" w:firstLine="0"/>
        <w:jc w:val="left"/>
        <w:rPr>
          <w:sz w:val="22"/>
        </w:rPr>
      </w:pPr>
      <w:r>
        <w:rPr>
          <w:w w:val="85"/>
          <w:sz w:val="22"/>
        </w:rPr>
        <w:t>Extensions:</w:t>
      </w:r>
      <w:r>
        <w:rPr>
          <w:spacing w:val="-17"/>
          <w:w w:val="85"/>
          <w:sz w:val="22"/>
        </w:rPr>
        <w:t> </w:t>
      </w:r>
      <w:r>
        <w:rPr>
          <w:w w:val="85"/>
          <w:sz w:val="22"/>
        </w:rPr>
        <w:t>1.</w:t>
      </w:r>
      <w:r>
        <w:rPr>
          <w:spacing w:val="-17"/>
          <w:w w:val="85"/>
          <w:sz w:val="22"/>
        </w:rPr>
        <w:t> </w:t>
      </w:r>
      <w:r>
        <w:rPr>
          <w:w w:val="85"/>
          <w:sz w:val="22"/>
        </w:rPr>
        <w:t>SS</w:t>
      </w:r>
      <w:r>
        <w:rPr>
          <w:spacing w:val="-17"/>
          <w:w w:val="85"/>
          <w:sz w:val="22"/>
        </w:rPr>
        <w:t> </w:t>
      </w:r>
      <w:r>
        <w:rPr>
          <w:w w:val="85"/>
          <w:sz w:val="22"/>
        </w:rPr>
        <w:t>could</w:t>
      </w:r>
      <w:r>
        <w:rPr>
          <w:spacing w:val="-17"/>
          <w:w w:val="85"/>
          <w:sz w:val="22"/>
        </w:rPr>
        <w:t> </w:t>
      </w:r>
      <w:r>
        <w:rPr>
          <w:w w:val="85"/>
          <w:sz w:val="22"/>
        </w:rPr>
        <w:t>translate</w:t>
      </w:r>
      <w:r>
        <w:rPr>
          <w:spacing w:val="-17"/>
          <w:w w:val="85"/>
          <w:sz w:val="22"/>
        </w:rPr>
        <w:t> </w:t>
      </w:r>
      <w:r>
        <w:rPr>
          <w:w w:val="85"/>
          <w:sz w:val="22"/>
        </w:rPr>
        <w:t>the</w:t>
      </w:r>
      <w:r>
        <w:rPr>
          <w:spacing w:val="-17"/>
          <w:w w:val="85"/>
          <w:sz w:val="22"/>
        </w:rPr>
        <w:t> </w:t>
      </w:r>
      <w:r>
        <w:rPr>
          <w:w w:val="85"/>
          <w:sz w:val="22"/>
        </w:rPr>
        <w:t>non-literal</w:t>
      </w:r>
      <w:r>
        <w:rPr>
          <w:spacing w:val="-17"/>
          <w:w w:val="85"/>
          <w:sz w:val="22"/>
        </w:rPr>
        <w:t> </w:t>
      </w:r>
      <w:r>
        <w:rPr>
          <w:w w:val="85"/>
          <w:sz w:val="22"/>
        </w:rPr>
        <w:t>phrases</w:t>
      </w:r>
      <w:r>
        <w:rPr>
          <w:spacing w:val="-17"/>
          <w:w w:val="85"/>
          <w:sz w:val="22"/>
        </w:rPr>
        <w:t> </w:t>
      </w:r>
      <w:r>
        <w:rPr>
          <w:w w:val="85"/>
          <w:sz w:val="22"/>
        </w:rPr>
        <w:t>into</w:t>
      </w:r>
      <w:r>
        <w:rPr>
          <w:spacing w:val="-17"/>
          <w:w w:val="85"/>
          <w:sz w:val="22"/>
        </w:rPr>
        <w:t> </w:t>
      </w:r>
      <w:r>
        <w:rPr>
          <w:w w:val="85"/>
          <w:sz w:val="22"/>
        </w:rPr>
        <w:t>literal</w:t>
      </w:r>
      <w:r>
        <w:rPr>
          <w:spacing w:val="-17"/>
          <w:w w:val="85"/>
          <w:sz w:val="22"/>
        </w:rPr>
        <w:t> </w:t>
      </w:r>
      <w:r>
        <w:rPr>
          <w:w w:val="85"/>
          <w:sz w:val="22"/>
        </w:rPr>
        <w:t>ones,</w:t>
      </w:r>
      <w:r>
        <w:rPr>
          <w:spacing w:val="-17"/>
          <w:w w:val="85"/>
          <w:sz w:val="22"/>
        </w:rPr>
        <w:t> </w:t>
      </w:r>
      <w:r>
        <w:rPr>
          <w:w w:val="85"/>
          <w:sz w:val="22"/>
        </w:rPr>
        <w:t>and</w:t>
      </w:r>
      <w:r>
        <w:rPr>
          <w:spacing w:val="-16"/>
          <w:w w:val="85"/>
          <w:sz w:val="22"/>
        </w:rPr>
        <w:t> </w:t>
      </w:r>
      <w:r>
        <w:rPr>
          <w:w w:val="85"/>
          <w:sz w:val="22"/>
        </w:rPr>
        <w:t>practise</w:t>
      </w:r>
      <w:r>
        <w:rPr>
          <w:spacing w:val="-17"/>
          <w:w w:val="85"/>
          <w:sz w:val="22"/>
        </w:rPr>
        <w:t> </w:t>
      </w:r>
      <w:r>
        <w:rPr>
          <w:w w:val="85"/>
          <w:sz w:val="22"/>
        </w:rPr>
        <w:t>the</w:t>
      </w:r>
      <w:r>
        <w:rPr>
          <w:spacing w:val="-17"/>
          <w:w w:val="85"/>
          <w:sz w:val="22"/>
        </w:rPr>
        <w:t> </w:t>
      </w:r>
      <w:r>
        <w:rPr>
          <w:w w:val="85"/>
          <w:sz w:val="22"/>
        </w:rPr>
        <w:t>dialogue</w:t>
      </w:r>
      <w:r>
        <w:rPr>
          <w:spacing w:val="-17"/>
          <w:w w:val="85"/>
          <w:sz w:val="22"/>
        </w:rPr>
        <w:t> </w:t>
      </w:r>
      <w:r>
        <w:rPr>
          <w:w w:val="85"/>
          <w:sz w:val="22"/>
        </w:rPr>
        <w:t>again</w:t>
      </w:r>
      <w:r>
        <w:rPr>
          <w:spacing w:val="-17"/>
          <w:w w:val="85"/>
          <w:sz w:val="22"/>
        </w:rPr>
        <w:t> </w:t>
      </w:r>
      <w:r>
        <w:rPr>
          <w:w w:val="85"/>
          <w:sz w:val="22"/>
        </w:rPr>
        <w:t>so</w:t>
      </w:r>
      <w:r>
        <w:rPr>
          <w:spacing w:val="-17"/>
          <w:w w:val="85"/>
          <w:sz w:val="22"/>
        </w:rPr>
        <w:t> </w:t>
      </w:r>
      <w:r>
        <w:rPr>
          <w:w w:val="85"/>
          <w:sz w:val="22"/>
        </w:rPr>
        <w:t>that</w:t>
      </w:r>
      <w:r>
        <w:rPr>
          <w:spacing w:val="-17"/>
          <w:w w:val="85"/>
          <w:sz w:val="22"/>
        </w:rPr>
        <w:t> </w:t>
      </w:r>
      <w:r>
        <w:rPr>
          <w:w w:val="85"/>
          <w:sz w:val="22"/>
        </w:rPr>
        <w:t>it</w:t>
      </w:r>
      <w:r>
        <w:rPr>
          <w:spacing w:val="-17"/>
          <w:w w:val="85"/>
          <w:sz w:val="22"/>
        </w:rPr>
        <w:t> </w:t>
      </w:r>
      <w:r>
        <w:rPr>
          <w:w w:val="85"/>
          <w:sz w:val="22"/>
        </w:rPr>
        <w:t>is</w:t>
      </w:r>
      <w:r>
        <w:rPr>
          <w:spacing w:val="-17"/>
          <w:w w:val="85"/>
          <w:sz w:val="22"/>
        </w:rPr>
        <w:t> </w:t>
      </w:r>
      <w:r>
        <w:rPr>
          <w:w w:val="85"/>
          <w:sz w:val="22"/>
        </w:rPr>
        <w:t>entirely</w:t>
      </w:r>
      <w:r>
        <w:rPr>
          <w:spacing w:val="-17"/>
          <w:w w:val="85"/>
          <w:sz w:val="22"/>
        </w:rPr>
        <w:t> </w:t>
      </w:r>
      <w:r>
        <w:rPr>
          <w:w w:val="85"/>
          <w:sz w:val="22"/>
        </w:rPr>
        <w:t>literal</w:t>
      </w:r>
    </w:p>
    <w:p>
      <w:pPr>
        <w:pStyle w:val="ListParagraph"/>
        <w:numPr>
          <w:ilvl w:val="0"/>
          <w:numId w:val="8"/>
        </w:numPr>
        <w:tabs>
          <w:tab w:pos="617" w:val="left" w:leader="none"/>
        </w:tabs>
        <w:spacing w:line="201" w:lineRule="auto" w:before="12" w:after="0"/>
        <w:ind w:left="474" w:right="637" w:firstLine="0"/>
        <w:jc w:val="left"/>
        <w:rPr>
          <w:sz w:val="22"/>
        </w:rPr>
      </w:pPr>
      <w:r>
        <w:rPr>
          <w:w w:val="85"/>
          <w:sz w:val="22"/>
        </w:rPr>
        <w:t>wholly</w:t>
      </w:r>
      <w:r>
        <w:rPr>
          <w:spacing w:val="-31"/>
          <w:w w:val="85"/>
          <w:sz w:val="22"/>
        </w:rPr>
        <w:t> </w:t>
      </w:r>
      <w:r>
        <w:rPr>
          <w:w w:val="85"/>
          <w:sz w:val="22"/>
        </w:rPr>
        <w:t>grey</w:t>
      </w:r>
      <w:r>
        <w:rPr>
          <w:spacing w:val="-30"/>
          <w:w w:val="85"/>
          <w:sz w:val="22"/>
        </w:rPr>
        <w:t> </w:t>
      </w:r>
      <w:r>
        <w:rPr>
          <w:w w:val="85"/>
          <w:sz w:val="22"/>
        </w:rPr>
        <w:t>language</w:t>
      </w:r>
      <w:r>
        <w:rPr>
          <w:spacing w:val="-30"/>
          <w:w w:val="85"/>
          <w:sz w:val="22"/>
        </w:rPr>
        <w:t> </w:t>
      </w:r>
      <w:r>
        <w:rPr>
          <w:w w:val="85"/>
          <w:sz w:val="22"/>
        </w:rPr>
        <w:t>–</w:t>
      </w:r>
      <w:r>
        <w:rPr>
          <w:spacing w:val="-30"/>
          <w:w w:val="85"/>
          <w:sz w:val="22"/>
        </w:rPr>
        <w:t> </w:t>
      </w:r>
      <w:r>
        <w:rPr>
          <w:w w:val="85"/>
          <w:sz w:val="22"/>
        </w:rPr>
        <w:t>instead</w:t>
      </w:r>
      <w:r>
        <w:rPr>
          <w:spacing w:val="-30"/>
          <w:w w:val="85"/>
          <w:sz w:val="22"/>
        </w:rPr>
        <w:t> </w:t>
      </w:r>
      <w:r>
        <w:rPr>
          <w:w w:val="85"/>
          <w:sz w:val="22"/>
        </w:rPr>
        <w:t>of</w:t>
      </w:r>
      <w:r>
        <w:rPr>
          <w:spacing w:val="-30"/>
          <w:w w:val="85"/>
          <w:sz w:val="22"/>
        </w:rPr>
        <w:t> </w:t>
      </w:r>
      <w:r>
        <w:rPr>
          <w:w w:val="85"/>
          <w:sz w:val="22"/>
        </w:rPr>
        <w:t>having</w:t>
      </w:r>
      <w:r>
        <w:rPr>
          <w:spacing w:val="-30"/>
          <w:w w:val="85"/>
          <w:sz w:val="22"/>
        </w:rPr>
        <w:t> </w:t>
      </w:r>
      <w:r>
        <w:rPr>
          <w:w w:val="85"/>
          <w:sz w:val="22"/>
        </w:rPr>
        <w:t>the</w:t>
      </w:r>
      <w:r>
        <w:rPr>
          <w:spacing w:val="-30"/>
          <w:w w:val="85"/>
          <w:sz w:val="22"/>
        </w:rPr>
        <w:t> </w:t>
      </w:r>
      <w:r>
        <w:rPr>
          <w:w w:val="85"/>
          <w:sz w:val="22"/>
        </w:rPr>
        <w:t>colour</w:t>
      </w:r>
      <w:r>
        <w:rPr>
          <w:spacing w:val="-30"/>
          <w:w w:val="85"/>
          <w:sz w:val="22"/>
        </w:rPr>
        <w:t> </w:t>
      </w:r>
      <w:r>
        <w:rPr>
          <w:w w:val="85"/>
          <w:sz w:val="22"/>
        </w:rPr>
        <w:t>that</w:t>
      </w:r>
      <w:r>
        <w:rPr>
          <w:spacing w:val="-30"/>
          <w:w w:val="85"/>
          <w:sz w:val="22"/>
        </w:rPr>
        <w:t> </w:t>
      </w:r>
      <w:r>
        <w:rPr>
          <w:w w:val="85"/>
          <w:sz w:val="22"/>
        </w:rPr>
        <w:t>the</w:t>
      </w:r>
      <w:r>
        <w:rPr>
          <w:spacing w:val="-31"/>
          <w:w w:val="85"/>
          <w:sz w:val="22"/>
        </w:rPr>
        <w:t> </w:t>
      </w:r>
      <w:r>
        <w:rPr>
          <w:w w:val="85"/>
          <w:sz w:val="22"/>
        </w:rPr>
        <w:t>idioms,</w:t>
      </w:r>
      <w:r>
        <w:rPr>
          <w:spacing w:val="-30"/>
          <w:w w:val="85"/>
          <w:sz w:val="22"/>
        </w:rPr>
        <w:t> </w:t>
      </w:r>
      <w:r>
        <w:rPr>
          <w:w w:val="85"/>
          <w:sz w:val="22"/>
        </w:rPr>
        <w:t>phrasal</w:t>
      </w:r>
      <w:r>
        <w:rPr>
          <w:spacing w:val="-31"/>
          <w:w w:val="85"/>
          <w:sz w:val="22"/>
        </w:rPr>
        <w:t> </w:t>
      </w:r>
      <w:r>
        <w:rPr>
          <w:w w:val="85"/>
          <w:sz w:val="22"/>
        </w:rPr>
        <w:t>verbs,</w:t>
      </w:r>
      <w:r>
        <w:rPr>
          <w:spacing w:val="-30"/>
          <w:w w:val="85"/>
          <w:sz w:val="22"/>
        </w:rPr>
        <w:t> </w:t>
      </w:r>
      <w:r>
        <w:rPr>
          <w:w w:val="85"/>
          <w:sz w:val="22"/>
        </w:rPr>
        <w:t>and</w:t>
      </w:r>
      <w:r>
        <w:rPr>
          <w:spacing w:val="-31"/>
          <w:w w:val="85"/>
          <w:sz w:val="22"/>
        </w:rPr>
        <w:t> </w:t>
      </w:r>
      <w:r>
        <w:rPr>
          <w:w w:val="85"/>
          <w:sz w:val="22"/>
        </w:rPr>
        <w:t>slang</w:t>
      </w:r>
      <w:r>
        <w:rPr>
          <w:spacing w:val="-30"/>
          <w:w w:val="85"/>
          <w:sz w:val="22"/>
        </w:rPr>
        <w:t> </w:t>
      </w:r>
      <w:r>
        <w:rPr>
          <w:w w:val="85"/>
          <w:sz w:val="22"/>
        </w:rPr>
        <w:t>bring.</w:t>
      </w:r>
      <w:r>
        <w:rPr>
          <w:spacing w:val="-31"/>
          <w:w w:val="85"/>
          <w:sz w:val="22"/>
        </w:rPr>
        <w:t> </w:t>
      </w:r>
      <w:r>
        <w:rPr>
          <w:w w:val="85"/>
          <w:sz w:val="22"/>
        </w:rPr>
        <w:t>2.</w:t>
      </w:r>
      <w:r>
        <w:rPr>
          <w:spacing w:val="-30"/>
          <w:w w:val="85"/>
          <w:sz w:val="22"/>
        </w:rPr>
        <w:t> </w:t>
      </w:r>
      <w:r>
        <w:rPr>
          <w:w w:val="85"/>
          <w:sz w:val="22"/>
        </w:rPr>
        <w:t>Find</w:t>
      </w:r>
      <w:r>
        <w:rPr>
          <w:spacing w:val="-30"/>
          <w:w w:val="85"/>
          <w:sz w:val="22"/>
        </w:rPr>
        <w:t> </w:t>
      </w:r>
      <w:r>
        <w:rPr>
          <w:w w:val="85"/>
          <w:sz w:val="22"/>
        </w:rPr>
        <w:t>other</w:t>
      </w:r>
      <w:r>
        <w:rPr>
          <w:spacing w:val="-31"/>
          <w:w w:val="85"/>
          <w:sz w:val="22"/>
        </w:rPr>
        <w:t> </w:t>
      </w:r>
      <w:r>
        <w:rPr>
          <w:w w:val="85"/>
          <w:sz w:val="22"/>
        </w:rPr>
        <w:t>idioms,</w:t>
      </w:r>
      <w:r>
        <w:rPr>
          <w:spacing w:val="-30"/>
          <w:w w:val="85"/>
          <w:sz w:val="22"/>
        </w:rPr>
        <w:t> </w:t>
      </w:r>
      <w:r>
        <w:rPr>
          <w:w w:val="85"/>
          <w:sz w:val="22"/>
        </w:rPr>
        <w:t>phrasal verbs, and/or slang on the same topic of work and</w:t>
      </w:r>
      <w:r>
        <w:rPr>
          <w:spacing w:val="48"/>
          <w:w w:val="85"/>
          <w:sz w:val="22"/>
        </w:rPr>
        <w:t> </w:t>
      </w:r>
      <w:r>
        <w:rPr>
          <w:w w:val="85"/>
          <w:sz w:val="22"/>
        </w:rPr>
        <w:t>holidays.</w:t>
      </w:r>
    </w:p>
    <w:p>
      <w:pPr>
        <w:pStyle w:val="BodyText"/>
        <w:rPr>
          <w:sz w:val="22"/>
        </w:rPr>
      </w:pPr>
    </w:p>
    <w:p>
      <w:pPr>
        <w:pStyle w:val="BodyText"/>
        <w:spacing w:before="3"/>
        <w:rPr>
          <w:sz w:val="18"/>
        </w:rPr>
      </w:pPr>
    </w:p>
    <w:p>
      <w:pPr>
        <w:spacing w:before="0"/>
        <w:ind w:left="474" w:right="0" w:firstLine="0"/>
        <w:jc w:val="left"/>
        <w:rPr>
          <w:b/>
          <w:sz w:val="20"/>
        </w:rPr>
      </w:pPr>
      <w:r>
        <w:rPr>
          <w:sz w:val="20"/>
        </w:rPr>
        <w:t>About </w:t>
      </w:r>
      <w:r>
        <w:rPr>
          <w:b/>
          <w:sz w:val="20"/>
        </w:rPr>
        <w:t>Talk a Lot Intermediate Book 2</w:t>
      </w:r>
    </w:p>
    <w:p>
      <w:pPr>
        <w:pStyle w:val="BodyText"/>
        <w:spacing w:before="11"/>
        <w:rPr>
          <w:b/>
          <w:sz w:val="19"/>
        </w:rPr>
      </w:pPr>
    </w:p>
    <w:p>
      <w:pPr>
        <w:pStyle w:val="BodyText"/>
        <w:ind w:left="474" w:right="476"/>
      </w:pPr>
      <w:r>
        <w:rPr/>
        <w:t>The aim of any Talk a Lot course is for students to practise and improve their speaking, listening, and pronunciation skills. Along the way the student will learn plenty of new vocabulary – including non-literal English expressions, such as idioms, phrasal verbs, and slang – and also practise reading, writing, and grammar skills, e.g. verb forms, word order, parts of a sentence, and so on.</w:t>
      </w:r>
    </w:p>
    <w:p>
      <w:pPr>
        <w:pStyle w:val="BodyText"/>
      </w:pPr>
    </w:p>
    <w:p>
      <w:pPr>
        <w:pStyle w:val="BodyText"/>
        <w:ind w:left="474" w:right="687"/>
      </w:pPr>
      <w:r>
        <w:rPr/>
        <w:t>This two-page spread provides an organised sequence of learning activities for students at intermediate level (CEF B2). We believe that there is easily enough material here for a 90-minute lesson. Of course, how long the material lasts will depend on a variety of factors, such as the level of your students, and how familiar they are with Talk a Lot techniques. If you used some or all of the extension activities, you could make the material last much longer.</w:t>
      </w:r>
    </w:p>
    <w:p>
      <w:pPr>
        <w:pStyle w:val="BodyText"/>
      </w:pPr>
    </w:p>
    <w:p>
      <w:pPr>
        <w:pStyle w:val="BodyText"/>
        <w:ind w:left="474"/>
      </w:pPr>
      <w:r>
        <w:rPr/>
        <w:t>Although many of the activities in this book can be used without having previously studied with Talk a Lot material,</w:t>
      </w:r>
    </w:p>
    <w:p>
      <w:pPr>
        <w:pStyle w:val="BodyText"/>
        <w:spacing w:before="1"/>
        <w:ind w:left="474" w:right="665"/>
      </w:pPr>
      <w:r>
        <w:rPr/>
        <w:t>e.g. the reading comprehension tests, this is the second Talk a Lot Intermediate course book and the author has assumed that students will have some prior knowledge of Talk a Lot methodology, e.g. knowing how to make sentence blocks, and how to find the stressed syllables and sounds in a word or phrase; or how to read the New English Alphabet. If you or your students feel a bit lost with some of this material, you may practise the techniques with any of the previous Talk a Lot course books:</w:t>
      </w:r>
    </w:p>
    <w:p>
      <w:pPr>
        <w:pStyle w:val="BodyText"/>
      </w:pPr>
    </w:p>
    <w:p>
      <w:pPr>
        <w:pStyle w:val="BodyText"/>
        <w:ind w:left="474" w:right="7813"/>
      </w:pPr>
      <w:r>
        <w:rPr/>
        <w:t>Talk a Lot Elementary Books 1-3 Talk a Lot Elementary Handbook Talk a Lot Foundation Course Talk a Lot Intermediate Book 1</w:t>
      </w:r>
    </w:p>
    <w:p>
      <w:pPr>
        <w:pStyle w:val="BodyText"/>
      </w:pPr>
    </w:p>
    <w:p>
      <w:pPr>
        <w:pStyle w:val="BodyText"/>
        <w:ind w:left="474"/>
      </w:pPr>
      <w:r>
        <w:rPr/>
        <w:t>All of these books – and much more – may be downloaded for free from https://purlandtraining.com</w:t>
      </w:r>
    </w:p>
    <w:p>
      <w:pPr>
        <w:pStyle w:val="BodyText"/>
        <w:spacing w:before="5"/>
        <w:rPr>
          <w:sz w:val="18"/>
        </w:rPr>
      </w:pPr>
    </w:p>
    <w:p>
      <w:pPr>
        <w:pStyle w:val="BodyText"/>
        <w:ind w:left="474"/>
      </w:pPr>
      <w:r>
        <w:rPr/>
        <w:t>Pictures used with kind permission. Source: </w:t>
      </w:r>
      <w:hyperlink r:id="rId8">
        <w:r>
          <w:rPr>
            <w:color w:val="0000FF"/>
            <w:u w:val="single" w:color="0000FF"/>
          </w:rPr>
          <w:t>http://www.4freephotos.com/</w:t>
        </w:r>
      </w:hyperlink>
      <w:r>
        <w:rPr>
          <w:color w:val="0000FF"/>
        </w:rPr>
        <w:t> </w:t>
      </w:r>
      <w:r>
        <w:rPr/>
        <w:t>and </w:t>
      </w:r>
      <w:hyperlink r:id="rId9">
        <w:r>
          <w:rPr>
            <w:color w:val="0000FF"/>
            <w:u w:val="single" w:color="0000FF"/>
          </w:rPr>
          <w:t>http://www.flickr.com/photos/olois/</w:t>
        </w:r>
      </w:hyperlink>
    </w:p>
    <w:p>
      <w:pPr>
        <w:spacing w:after="0"/>
        <w:sectPr>
          <w:pgSz w:w="11900" w:h="16840"/>
          <w:pgMar w:header="708" w:footer="0" w:top="980" w:bottom="280" w:left="320" w:right="360"/>
        </w:sectPr>
      </w:pPr>
    </w:p>
    <w:p>
      <w:pPr>
        <w:spacing w:line="199" w:lineRule="auto" w:before="0"/>
        <w:ind w:left="759" w:right="2311" w:hanging="286"/>
        <w:jc w:val="left"/>
        <w:rPr>
          <w:sz w:val="128"/>
        </w:rPr>
      </w:pPr>
      <w:r>
        <w:rPr/>
        <w:drawing>
          <wp:anchor distT="0" distB="0" distL="0" distR="0" allowOverlap="1" layoutInCell="1" locked="0" behindDoc="1" simplePos="0" relativeHeight="245491712">
            <wp:simplePos x="0" y="0"/>
            <wp:positionH relativeFrom="page">
              <wp:posOffset>4596384</wp:posOffset>
            </wp:positionH>
            <wp:positionV relativeFrom="paragraph">
              <wp:posOffset>861397</wp:posOffset>
            </wp:positionV>
            <wp:extent cx="2639821" cy="3833622"/>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11" cstate="print"/>
                    <a:stretch>
                      <a:fillRect/>
                    </a:stretch>
                  </pic:blipFill>
                  <pic:spPr>
                    <a:xfrm>
                      <a:off x="0" y="0"/>
                      <a:ext cx="2639821" cy="3833622"/>
                    </a:xfrm>
                    <a:prstGeom prst="rect">
                      <a:avLst/>
                    </a:prstGeom>
                  </pic:spPr>
                </pic:pic>
              </a:graphicData>
            </a:graphic>
          </wp:anchor>
        </w:drawing>
      </w:r>
      <w:r>
        <w:rPr>
          <w:color w:val="FF00FF"/>
          <w:sz w:val="128"/>
        </w:rPr>
        <w:t>Work Getting You</w:t>
      </w:r>
      <w:r>
        <w:rPr>
          <w:color w:val="FF00FF"/>
          <w:spacing w:val="-177"/>
          <w:sz w:val="128"/>
        </w:rPr>
        <w:t> </w:t>
      </w:r>
      <w:r>
        <w:rPr>
          <w:color w:val="FF00FF"/>
          <w:sz w:val="128"/>
        </w:rPr>
        <w:t>Down?</w:t>
      </w:r>
    </w:p>
    <w:p>
      <w:pPr>
        <w:pStyle w:val="ListParagraph"/>
        <w:numPr>
          <w:ilvl w:val="0"/>
          <w:numId w:val="9"/>
        </w:numPr>
        <w:tabs>
          <w:tab w:pos="719" w:val="left" w:leader="none"/>
        </w:tabs>
        <w:spacing w:line="240" w:lineRule="auto" w:before="271" w:after="0"/>
        <w:ind w:left="718" w:right="0" w:hanging="245"/>
        <w:jc w:val="left"/>
        <w:rPr>
          <w:sz w:val="20"/>
        </w:rPr>
      </w:pPr>
      <w:r>
        <w:rPr>
          <w:sz w:val="20"/>
        </w:rPr>
        <w:t>Non-Literal English – Phrasal</w:t>
      </w:r>
      <w:r>
        <w:rPr>
          <w:spacing w:val="-6"/>
          <w:sz w:val="20"/>
        </w:rPr>
        <w:t> </w:t>
      </w:r>
      <w:r>
        <w:rPr>
          <w:sz w:val="20"/>
        </w:rPr>
        <w:t>Verbs</w:t>
      </w:r>
    </w:p>
    <w:p>
      <w:pPr>
        <w:spacing w:before="229"/>
        <w:ind w:left="474" w:right="4667" w:firstLine="0"/>
        <w:jc w:val="left"/>
        <w:rPr>
          <w:i/>
          <w:sz w:val="20"/>
        </w:rPr>
      </w:pPr>
      <w:r>
        <w:rPr>
          <w:i/>
          <w:sz w:val="20"/>
        </w:rPr>
        <w:t>Check the meaning of any new phrasal verbs. Use them to complete </w:t>
      </w:r>
      <w:r>
        <w:rPr>
          <w:i/>
          <w:sz w:val="20"/>
        </w:rPr>
        <w:t>the gaps in the text below. Change forms where necessary.</w:t>
      </w:r>
    </w:p>
    <w:p>
      <w:pPr>
        <w:tabs>
          <w:tab w:pos="3535" w:val="left" w:leader="none"/>
        </w:tabs>
        <w:spacing w:before="172"/>
        <w:ind w:left="438" w:right="0" w:firstLine="0"/>
        <w:jc w:val="left"/>
        <w:rPr>
          <w:sz w:val="28"/>
        </w:rPr>
      </w:pPr>
      <w:r>
        <w:rPr>
          <w:rFonts w:ascii="Arial Black"/>
          <w:color w:val="FF6500"/>
          <w:sz w:val="28"/>
        </w:rPr>
        <w:t>get away with</w:t>
      </w:r>
      <w:r>
        <w:rPr>
          <w:rFonts w:ascii="Arial Black"/>
          <w:color w:val="FF6500"/>
          <w:spacing w:val="-3"/>
          <w:sz w:val="28"/>
        </w:rPr>
        <w:t> </w:t>
      </w:r>
      <w:r>
        <w:rPr>
          <w:sz w:val="28"/>
        </w:rPr>
        <w:t>sth</w:t>
        <w:tab/>
      </w:r>
      <w:r>
        <w:rPr>
          <w:rFonts w:ascii="Arial Black"/>
          <w:color w:val="FF6500"/>
          <w:sz w:val="28"/>
        </w:rPr>
        <w:t>fight off</w:t>
      </w:r>
      <w:r>
        <w:rPr>
          <w:rFonts w:ascii="Arial Black"/>
          <w:color w:val="FF6500"/>
          <w:spacing w:val="-2"/>
          <w:sz w:val="28"/>
        </w:rPr>
        <w:t> </w:t>
      </w:r>
      <w:r>
        <w:rPr>
          <w:sz w:val="28"/>
        </w:rPr>
        <w:t>sth</w:t>
      </w:r>
    </w:p>
    <w:p>
      <w:pPr>
        <w:tabs>
          <w:tab w:pos="2852" w:val="left" w:leader="none"/>
          <w:tab w:pos="3320" w:val="left" w:leader="none"/>
          <w:tab w:pos="4268" w:val="left" w:leader="none"/>
        </w:tabs>
        <w:spacing w:line="360" w:lineRule="auto" w:before="198"/>
        <w:ind w:left="438" w:right="5360" w:hanging="1"/>
        <w:jc w:val="left"/>
        <w:rPr>
          <w:sz w:val="28"/>
        </w:rPr>
      </w:pPr>
      <w:r>
        <w:rPr>
          <w:rFonts w:ascii="Arial Black"/>
          <w:color w:val="FF6500"/>
          <w:sz w:val="28"/>
        </w:rPr>
        <w:t>get</w:t>
      </w:r>
      <w:r>
        <w:rPr>
          <w:rFonts w:ascii="Arial Black"/>
          <w:color w:val="FF6500"/>
          <w:spacing w:val="-2"/>
          <w:sz w:val="28"/>
        </w:rPr>
        <w:t> </w:t>
      </w:r>
      <w:r>
        <w:rPr>
          <w:sz w:val="28"/>
        </w:rPr>
        <w:t>sby</w:t>
      </w:r>
      <w:r>
        <w:rPr>
          <w:spacing w:val="14"/>
          <w:sz w:val="28"/>
        </w:rPr>
        <w:t> </w:t>
      </w:r>
      <w:r>
        <w:rPr>
          <w:rFonts w:ascii="Arial Black"/>
          <w:color w:val="FF6500"/>
          <w:sz w:val="28"/>
        </w:rPr>
        <w:t>down</w:t>
        <w:tab/>
        <w:t>get by</w:t>
        <w:tab/>
        <w:t>throw up get </w:t>
      </w:r>
      <w:r>
        <w:rPr>
          <w:sz w:val="28"/>
        </w:rPr>
        <w:t>sth </w:t>
      </w:r>
      <w:r>
        <w:rPr>
          <w:rFonts w:ascii="Arial Black"/>
          <w:color w:val="FF6500"/>
          <w:sz w:val="28"/>
        </w:rPr>
        <w:t>out</w:t>
      </w:r>
      <w:r>
        <w:rPr>
          <w:rFonts w:ascii="Arial Black"/>
          <w:color w:val="FF6500"/>
          <w:spacing w:val="11"/>
          <w:sz w:val="28"/>
        </w:rPr>
        <w:t> </w:t>
      </w:r>
      <w:r>
        <w:rPr>
          <w:rFonts w:ascii="Arial Black"/>
          <w:color w:val="FF6500"/>
          <w:sz w:val="28"/>
        </w:rPr>
        <w:t>of</w:t>
      </w:r>
      <w:r>
        <w:rPr>
          <w:rFonts w:ascii="Arial Black"/>
          <w:color w:val="FF6500"/>
          <w:spacing w:val="-1"/>
          <w:sz w:val="28"/>
        </w:rPr>
        <w:t> </w:t>
      </w:r>
      <w:r>
        <w:rPr>
          <w:sz w:val="28"/>
        </w:rPr>
        <w:t>sth</w:t>
        <w:tab/>
        <w:tab/>
      </w:r>
      <w:r>
        <w:rPr>
          <w:rFonts w:ascii="Arial Black"/>
          <w:color w:val="FF6500"/>
          <w:sz w:val="28"/>
        </w:rPr>
        <w:t>come up with</w:t>
      </w:r>
      <w:r>
        <w:rPr>
          <w:rFonts w:ascii="Arial Black"/>
          <w:color w:val="FF6500"/>
          <w:spacing w:val="-4"/>
          <w:sz w:val="28"/>
        </w:rPr>
        <w:t> </w:t>
      </w:r>
      <w:r>
        <w:rPr>
          <w:spacing w:val="-4"/>
          <w:sz w:val="28"/>
        </w:rPr>
        <w:t>sth</w:t>
      </w:r>
    </w:p>
    <w:p>
      <w:pPr>
        <w:tabs>
          <w:tab w:pos="2012" w:val="left" w:leader="none"/>
          <w:tab w:pos="3788" w:val="left" w:leader="none"/>
        </w:tabs>
        <w:spacing w:before="0"/>
        <w:ind w:left="438" w:right="0" w:firstLine="0"/>
        <w:jc w:val="left"/>
        <w:rPr>
          <w:sz w:val="28"/>
        </w:rPr>
      </w:pPr>
      <w:r>
        <w:rPr>
          <w:rFonts w:ascii="Arial Black"/>
          <w:color w:val="FF6500"/>
          <w:sz w:val="28"/>
        </w:rPr>
        <w:t>play up</w:t>
        <w:tab/>
        <w:t>come</w:t>
      </w:r>
      <w:r>
        <w:rPr>
          <w:rFonts w:ascii="Arial Black"/>
          <w:color w:val="FF6500"/>
          <w:spacing w:val="-1"/>
          <w:sz w:val="28"/>
        </w:rPr>
        <w:t> </w:t>
      </w:r>
      <w:r>
        <w:rPr>
          <w:rFonts w:ascii="Arial Black"/>
          <w:color w:val="FF6500"/>
          <w:sz w:val="28"/>
        </w:rPr>
        <w:t>on</w:t>
        <w:tab/>
        <w:t>crack on with</w:t>
      </w:r>
      <w:r>
        <w:rPr>
          <w:rFonts w:ascii="Arial Black"/>
          <w:color w:val="FF6500"/>
          <w:spacing w:val="1"/>
          <w:sz w:val="28"/>
        </w:rPr>
        <w:t> </w:t>
      </w:r>
      <w:r>
        <w:rPr>
          <w:sz w:val="28"/>
        </w:rPr>
        <w:t>sth</w:t>
      </w:r>
    </w:p>
    <w:p>
      <w:pPr>
        <w:tabs>
          <w:tab w:pos="4737" w:val="left" w:leader="none"/>
        </w:tabs>
        <w:spacing w:line="153" w:lineRule="exact" w:before="188"/>
        <w:ind w:left="2634" w:right="0" w:firstLine="0"/>
        <w:jc w:val="left"/>
        <w:rPr>
          <w:sz w:val="18"/>
        </w:rPr>
      </w:pPr>
      <w:r>
        <w:rPr>
          <w:b/>
          <w:w w:val="100"/>
          <w:sz w:val="18"/>
          <w:shd w:fill="FF99FF" w:color="auto" w:val="clear"/>
        </w:rPr>
        <w:t> </w:t>
      </w:r>
      <w:r>
        <w:rPr>
          <w:b/>
          <w:sz w:val="18"/>
          <w:shd w:fill="FF99FF" w:color="auto" w:val="clear"/>
        </w:rPr>
        <w:t>  </w:t>
      </w:r>
      <w:r>
        <w:rPr>
          <w:b/>
          <w:spacing w:val="-16"/>
          <w:sz w:val="18"/>
          <w:shd w:fill="FF99FF" w:color="auto" w:val="clear"/>
        </w:rPr>
        <w:t> </w:t>
      </w:r>
      <w:r>
        <w:rPr>
          <w:b/>
          <w:sz w:val="18"/>
          <w:shd w:fill="FF99FF" w:color="auto" w:val="clear"/>
        </w:rPr>
        <w:t>TIP:  </w:t>
      </w:r>
      <w:r>
        <w:rPr>
          <w:sz w:val="18"/>
          <w:shd w:fill="FF99FF" w:color="auto" w:val="clear"/>
        </w:rPr>
        <w:t>sth</w:t>
      </w:r>
      <w:r>
        <w:rPr>
          <w:spacing w:val="-2"/>
          <w:sz w:val="18"/>
          <w:shd w:fill="FF99FF" w:color="auto" w:val="clear"/>
        </w:rPr>
        <w:t> </w:t>
      </w:r>
      <w:r>
        <w:rPr>
          <w:sz w:val="18"/>
          <w:shd w:fill="FF99FF" w:color="auto" w:val="clear"/>
        </w:rPr>
        <w:t>=</w:t>
      </w:r>
      <w:r>
        <w:rPr>
          <w:spacing w:val="-1"/>
          <w:sz w:val="18"/>
          <w:shd w:fill="FF99FF" w:color="auto" w:val="clear"/>
        </w:rPr>
        <w:t> </w:t>
      </w:r>
      <w:r>
        <w:rPr>
          <w:sz w:val="18"/>
          <w:shd w:fill="FF99FF" w:color="auto" w:val="clear"/>
        </w:rPr>
        <w:t>something</w:t>
        <w:tab/>
        <w:t>sby =</w:t>
      </w:r>
      <w:r>
        <w:rPr>
          <w:spacing w:val="-2"/>
          <w:sz w:val="18"/>
          <w:shd w:fill="FF99FF" w:color="auto" w:val="clear"/>
        </w:rPr>
        <w:t> </w:t>
      </w:r>
      <w:r>
        <w:rPr>
          <w:sz w:val="18"/>
          <w:shd w:fill="FF99FF" w:color="auto" w:val="clear"/>
        </w:rPr>
        <w:t>somebody</w:t>
      </w:r>
      <w:r>
        <w:rPr>
          <w:spacing w:val="-18"/>
          <w:sz w:val="18"/>
          <w:shd w:fill="FF99FF" w:color="auto" w:val="clear"/>
        </w:rPr>
        <w:t> </w:t>
      </w:r>
    </w:p>
    <w:p>
      <w:pPr>
        <w:pStyle w:val="ListParagraph"/>
        <w:numPr>
          <w:ilvl w:val="0"/>
          <w:numId w:val="9"/>
        </w:numPr>
        <w:tabs>
          <w:tab w:pos="719" w:val="left" w:leader="none"/>
        </w:tabs>
        <w:spacing w:line="240" w:lineRule="auto" w:before="1" w:after="0"/>
        <w:ind w:left="718" w:right="0" w:hanging="245"/>
        <w:jc w:val="left"/>
        <w:rPr>
          <w:sz w:val="20"/>
        </w:rPr>
      </w:pPr>
      <w:r>
        <w:rPr>
          <w:sz w:val="20"/>
        </w:rPr>
        <w:t>Discussion</w:t>
      </w:r>
    </w:p>
    <w:p>
      <w:pPr>
        <w:pStyle w:val="ListParagraph"/>
        <w:numPr>
          <w:ilvl w:val="0"/>
          <w:numId w:val="10"/>
        </w:numPr>
        <w:tabs>
          <w:tab w:pos="708" w:val="left" w:leader="none"/>
        </w:tabs>
        <w:spacing w:line="240" w:lineRule="auto" w:before="229" w:after="0"/>
        <w:ind w:left="474" w:right="5864" w:firstLine="0"/>
        <w:jc w:val="left"/>
        <w:rPr>
          <w:i/>
          <w:sz w:val="20"/>
        </w:rPr>
      </w:pPr>
      <w:r>
        <w:rPr>
          <w:i/>
          <w:sz w:val="20"/>
        </w:rPr>
        <w:t>Read about four different employees who are</w:t>
      </w:r>
      <w:r>
        <w:rPr>
          <w:i/>
          <w:spacing w:val="-16"/>
          <w:sz w:val="20"/>
        </w:rPr>
        <w:t> </w:t>
      </w:r>
      <w:r>
        <w:rPr>
          <w:i/>
          <w:sz w:val="20"/>
        </w:rPr>
        <w:t>having </w:t>
      </w:r>
      <w:r>
        <w:rPr>
          <w:i/>
          <w:sz w:val="20"/>
        </w:rPr>
        <w:t>problems at</w:t>
      </w:r>
      <w:r>
        <w:rPr>
          <w:i/>
          <w:spacing w:val="-3"/>
          <w:sz w:val="20"/>
        </w:rPr>
        <w:t> </w:t>
      </w:r>
      <w:r>
        <w:rPr>
          <w:i/>
          <w:sz w:val="20"/>
        </w:rPr>
        <w:t>work:</w:t>
      </w:r>
    </w:p>
    <w:p>
      <w:pPr>
        <w:pStyle w:val="BodyText"/>
        <w:rPr>
          <w:i/>
          <w:sz w:val="25"/>
        </w:rPr>
      </w:pPr>
    </w:p>
    <w:p>
      <w:pPr>
        <w:tabs>
          <w:tab w:pos="2038" w:val="left" w:leader="none"/>
          <w:tab w:pos="2365" w:val="left" w:leader="none"/>
          <w:tab w:pos="3533" w:val="left" w:leader="none"/>
        </w:tabs>
        <w:spacing w:line="240" w:lineRule="auto" w:before="0"/>
        <w:ind w:left="438" w:right="4585" w:firstLine="0"/>
        <w:jc w:val="both"/>
        <w:rPr>
          <w:sz w:val="22"/>
        </w:rPr>
      </w:pPr>
      <w:r>
        <w:rPr/>
        <w:pict>
          <v:shape style="position:absolute;margin-left:354.720001pt;margin-top:3.361498pt;width:216pt;height:198pt;mso-position-horizontal-relative:page;mso-position-vertical-relative:paragraph;z-index:251661312" type="#_x0000_t202" filled="false" stroked="true" strokeweight="3pt" strokecolor="#ff00ff">
            <v:textbox inset="0,0,0,0">
              <w:txbxContent>
                <w:p>
                  <w:pPr>
                    <w:spacing w:line="220" w:lineRule="exact" w:before="71"/>
                    <w:ind w:left="143" w:right="0" w:firstLine="0"/>
                    <w:jc w:val="both"/>
                    <w:rPr>
                      <w:b/>
                      <w:sz w:val="20"/>
                    </w:rPr>
                  </w:pPr>
                  <w:r>
                    <w:rPr>
                      <w:b/>
                      <w:color w:val="FF00FF"/>
                      <w:sz w:val="20"/>
                    </w:rPr>
                    <w:t>Suzy, 23, from Nottingham (above):</w:t>
                  </w:r>
                </w:p>
                <w:p>
                  <w:pPr>
                    <w:spacing w:line="240" w:lineRule="auto" w:before="0"/>
                    <w:ind w:left="144" w:right="141" w:firstLine="0"/>
                    <w:jc w:val="both"/>
                    <w:rPr>
                      <w:sz w:val="22"/>
                    </w:rPr>
                  </w:pPr>
                  <w:r>
                    <w:rPr>
                      <w:sz w:val="22"/>
                    </w:rPr>
                    <w:t>I</w:t>
                  </w:r>
                  <w:r>
                    <w:rPr>
                      <w:spacing w:val="-15"/>
                      <w:sz w:val="22"/>
                    </w:rPr>
                    <w:t> </w:t>
                  </w:r>
                  <w:r>
                    <w:rPr>
                      <w:sz w:val="22"/>
                    </w:rPr>
                    <w:t>fell</w:t>
                  </w:r>
                  <w:r>
                    <w:rPr>
                      <w:spacing w:val="-14"/>
                      <w:sz w:val="22"/>
                    </w:rPr>
                    <w:t> </w:t>
                  </w:r>
                  <w:r>
                    <w:rPr>
                      <w:sz w:val="22"/>
                    </w:rPr>
                    <w:t>out</w:t>
                  </w:r>
                  <w:r>
                    <w:rPr>
                      <w:spacing w:val="-14"/>
                      <w:sz w:val="22"/>
                    </w:rPr>
                    <w:t> </w:t>
                  </w:r>
                  <w:r>
                    <w:rPr>
                      <w:sz w:val="22"/>
                    </w:rPr>
                    <w:t>with</w:t>
                  </w:r>
                  <w:r>
                    <w:rPr>
                      <w:spacing w:val="-14"/>
                      <w:sz w:val="22"/>
                    </w:rPr>
                    <w:t> </w:t>
                  </w:r>
                  <w:r>
                    <w:rPr>
                      <w:sz w:val="22"/>
                    </w:rPr>
                    <w:t>a</w:t>
                  </w:r>
                  <w:r>
                    <w:rPr>
                      <w:spacing w:val="-14"/>
                      <w:sz w:val="22"/>
                    </w:rPr>
                    <w:t> </w:t>
                  </w:r>
                  <w:r>
                    <w:rPr>
                      <w:sz w:val="22"/>
                    </w:rPr>
                    <w:t>woman</w:t>
                  </w:r>
                  <w:r>
                    <w:rPr>
                      <w:spacing w:val="-14"/>
                      <w:sz w:val="22"/>
                    </w:rPr>
                    <w:t> </w:t>
                  </w:r>
                  <w:r>
                    <w:rPr>
                      <w:sz w:val="22"/>
                    </w:rPr>
                    <w:t>at</w:t>
                  </w:r>
                  <w:r>
                    <w:rPr>
                      <w:spacing w:val="-13"/>
                      <w:sz w:val="22"/>
                    </w:rPr>
                    <w:t> </w:t>
                  </w:r>
                  <w:r>
                    <w:rPr>
                      <w:sz w:val="22"/>
                    </w:rPr>
                    <w:t>work</w:t>
                  </w:r>
                  <w:r>
                    <w:rPr>
                      <w:spacing w:val="-14"/>
                      <w:sz w:val="22"/>
                    </w:rPr>
                    <w:t> </w:t>
                  </w:r>
                  <w:r>
                    <w:rPr>
                      <w:sz w:val="22"/>
                    </w:rPr>
                    <w:t>–</w:t>
                  </w:r>
                  <w:r>
                    <w:rPr>
                      <w:spacing w:val="-14"/>
                      <w:sz w:val="22"/>
                    </w:rPr>
                    <w:t> </w:t>
                  </w:r>
                  <w:r>
                    <w:rPr>
                      <w:sz w:val="22"/>
                    </w:rPr>
                    <w:t>well,</w:t>
                  </w:r>
                  <w:r>
                    <w:rPr>
                      <w:spacing w:val="-13"/>
                      <w:sz w:val="22"/>
                    </w:rPr>
                    <w:t> </w:t>
                  </w:r>
                  <w:r>
                    <w:rPr>
                      <w:sz w:val="22"/>
                    </w:rPr>
                    <w:t>now we’re former friends, I suppose. I said </w:t>
                  </w:r>
                  <w:r>
                    <w:rPr>
                      <w:w w:val="95"/>
                      <w:sz w:val="22"/>
                    </w:rPr>
                    <w:t>something</w:t>
                  </w:r>
                  <w:r>
                    <w:rPr>
                      <w:spacing w:val="-12"/>
                      <w:w w:val="95"/>
                      <w:sz w:val="22"/>
                    </w:rPr>
                    <w:t> </w:t>
                  </w:r>
                  <w:r>
                    <w:rPr>
                      <w:w w:val="95"/>
                      <w:sz w:val="22"/>
                    </w:rPr>
                    <w:t>I</w:t>
                  </w:r>
                  <w:r>
                    <w:rPr>
                      <w:spacing w:val="-13"/>
                      <w:w w:val="95"/>
                      <w:sz w:val="22"/>
                    </w:rPr>
                    <w:t> </w:t>
                  </w:r>
                  <w:r>
                    <w:rPr>
                      <w:w w:val="95"/>
                      <w:sz w:val="22"/>
                    </w:rPr>
                    <w:t>shouldn’t</w:t>
                  </w:r>
                  <w:r>
                    <w:rPr>
                      <w:spacing w:val="-12"/>
                      <w:w w:val="95"/>
                      <w:sz w:val="22"/>
                    </w:rPr>
                    <w:t> </w:t>
                  </w:r>
                  <w:r>
                    <w:rPr>
                      <w:w w:val="95"/>
                      <w:sz w:val="22"/>
                    </w:rPr>
                    <w:t>have</w:t>
                  </w:r>
                  <w:r>
                    <w:rPr>
                      <w:spacing w:val="-12"/>
                      <w:w w:val="95"/>
                      <w:sz w:val="22"/>
                    </w:rPr>
                    <w:t> </w:t>
                  </w:r>
                  <w:r>
                    <w:rPr>
                      <w:w w:val="95"/>
                      <w:sz w:val="22"/>
                    </w:rPr>
                    <w:t>done</w:t>
                  </w:r>
                  <w:r>
                    <w:rPr>
                      <w:spacing w:val="-12"/>
                      <w:w w:val="95"/>
                      <w:sz w:val="22"/>
                    </w:rPr>
                    <w:t> </w:t>
                  </w:r>
                  <w:r>
                    <w:rPr>
                      <w:w w:val="95"/>
                      <w:sz w:val="22"/>
                    </w:rPr>
                    <w:t>and</w:t>
                  </w:r>
                  <w:r>
                    <w:rPr>
                      <w:spacing w:val="-12"/>
                      <w:w w:val="95"/>
                      <w:sz w:val="22"/>
                    </w:rPr>
                    <w:t> </w:t>
                  </w:r>
                  <w:r>
                    <w:rPr>
                      <w:w w:val="95"/>
                      <w:sz w:val="22"/>
                    </w:rPr>
                    <w:t>things just</w:t>
                  </w:r>
                  <w:r>
                    <w:rPr>
                      <w:spacing w:val="-17"/>
                      <w:w w:val="95"/>
                      <w:sz w:val="22"/>
                    </w:rPr>
                    <w:t> </w:t>
                  </w:r>
                  <w:r>
                    <w:rPr>
                      <w:w w:val="95"/>
                      <w:sz w:val="22"/>
                    </w:rPr>
                    <w:t>got</w:t>
                  </w:r>
                  <w:r>
                    <w:rPr>
                      <w:spacing w:val="-17"/>
                      <w:w w:val="95"/>
                      <w:sz w:val="22"/>
                    </w:rPr>
                    <w:t> </w:t>
                  </w:r>
                  <w:r>
                    <w:rPr>
                      <w:w w:val="95"/>
                      <w:sz w:val="22"/>
                    </w:rPr>
                    <w:t>out</w:t>
                  </w:r>
                  <w:r>
                    <w:rPr>
                      <w:spacing w:val="-16"/>
                      <w:w w:val="95"/>
                      <w:sz w:val="22"/>
                    </w:rPr>
                    <w:t> </w:t>
                  </w:r>
                  <w:r>
                    <w:rPr>
                      <w:w w:val="95"/>
                      <w:sz w:val="22"/>
                    </w:rPr>
                    <w:t>of</w:t>
                  </w:r>
                  <w:r>
                    <w:rPr>
                      <w:spacing w:val="-17"/>
                      <w:w w:val="95"/>
                      <w:sz w:val="22"/>
                    </w:rPr>
                    <w:t> </w:t>
                  </w:r>
                  <w:r>
                    <w:rPr>
                      <w:w w:val="95"/>
                      <w:sz w:val="22"/>
                    </w:rPr>
                    <w:t>hand.</w:t>
                  </w:r>
                  <w:r>
                    <w:rPr>
                      <w:spacing w:val="-17"/>
                      <w:w w:val="95"/>
                      <w:sz w:val="22"/>
                    </w:rPr>
                    <w:t> </w:t>
                  </w:r>
                  <w:r>
                    <w:rPr>
                      <w:w w:val="95"/>
                      <w:sz w:val="22"/>
                    </w:rPr>
                    <w:t>You</w:t>
                  </w:r>
                  <w:r>
                    <w:rPr>
                      <w:spacing w:val="-17"/>
                      <w:w w:val="95"/>
                      <w:sz w:val="22"/>
                    </w:rPr>
                    <w:t> </w:t>
                  </w:r>
                  <w:r>
                    <w:rPr>
                      <w:w w:val="95"/>
                      <w:sz w:val="22"/>
                    </w:rPr>
                    <w:t>know,</w:t>
                  </w:r>
                  <w:r>
                    <w:rPr>
                      <w:spacing w:val="-16"/>
                      <w:w w:val="95"/>
                      <w:sz w:val="22"/>
                    </w:rPr>
                    <w:t> </w:t>
                  </w:r>
                  <w:r>
                    <w:rPr>
                      <w:w w:val="95"/>
                      <w:sz w:val="22"/>
                    </w:rPr>
                    <w:t>other</w:t>
                  </w:r>
                  <w:r>
                    <w:rPr>
                      <w:spacing w:val="-17"/>
                      <w:w w:val="95"/>
                      <w:sz w:val="22"/>
                    </w:rPr>
                    <w:t> </w:t>
                  </w:r>
                  <w:r>
                    <w:rPr>
                      <w:w w:val="95"/>
                      <w:sz w:val="22"/>
                    </w:rPr>
                    <w:t>people </w:t>
                  </w:r>
                  <w:r>
                    <w:rPr>
                      <w:sz w:val="22"/>
                    </w:rPr>
                    <w:t>found out and they, well, most of them anyway,</w:t>
                  </w:r>
                  <w:r>
                    <w:rPr>
                      <w:spacing w:val="-29"/>
                      <w:sz w:val="22"/>
                    </w:rPr>
                    <w:t> </w:t>
                  </w:r>
                  <w:r>
                    <w:rPr>
                      <w:sz w:val="22"/>
                    </w:rPr>
                    <w:t>ended</w:t>
                  </w:r>
                  <w:r>
                    <w:rPr>
                      <w:spacing w:val="-29"/>
                      <w:sz w:val="22"/>
                    </w:rPr>
                    <w:t> </w:t>
                  </w:r>
                  <w:r>
                    <w:rPr>
                      <w:sz w:val="22"/>
                    </w:rPr>
                    <w:t>up</w:t>
                  </w:r>
                  <w:r>
                    <w:rPr>
                      <w:spacing w:val="-29"/>
                      <w:sz w:val="22"/>
                    </w:rPr>
                    <w:t> </w:t>
                  </w:r>
                  <w:r>
                    <w:rPr>
                      <w:sz w:val="22"/>
                    </w:rPr>
                    <w:t>taking</w:t>
                  </w:r>
                  <w:r>
                    <w:rPr>
                      <w:spacing w:val="-28"/>
                      <w:sz w:val="22"/>
                    </w:rPr>
                    <w:t> </w:t>
                  </w:r>
                  <w:r>
                    <w:rPr>
                      <w:sz w:val="22"/>
                    </w:rPr>
                    <w:t>her</w:t>
                  </w:r>
                  <w:r>
                    <w:rPr>
                      <w:spacing w:val="-29"/>
                      <w:sz w:val="22"/>
                    </w:rPr>
                    <w:t> </w:t>
                  </w:r>
                  <w:r>
                    <w:rPr>
                      <w:sz w:val="22"/>
                    </w:rPr>
                    <w:t>side,</w:t>
                  </w:r>
                  <w:r>
                    <w:rPr>
                      <w:spacing w:val="-28"/>
                      <w:sz w:val="22"/>
                    </w:rPr>
                    <w:t> </w:t>
                  </w:r>
                  <w:r>
                    <w:rPr>
                      <w:sz w:val="22"/>
                    </w:rPr>
                    <w:t>and</w:t>
                  </w:r>
                  <w:r>
                    <w:rPr>
                      <w:spacing w:val="-29"/>
                      <w:sz w:val="22"/>
                    </w:rPr>
                    <w:t> </w:t>
                  </w:r>
                  <w:r>
                    <w:rPr>
                      <w:sz w:val="22"/>
                    </w:rPr>
                    <w:t>I’ve been</w:t>
                  </w:r>
                  <w:r>
                    <w:rPr>
                      <w:spacing w:val="-31"/>
                      <w:sz w:val="22"/>
                    </w:rPr>
                    <w:t> </w:t>
                  </w:r>
                  <w:r>
                    <w:rPr>
                      <w:sz w:val="22"/>
                    </w:rPr>
                    <w:t>persona</w:t>
                  </w:r>
                  <w:r>
                    <w:rPr>
                      <w:spacing w:val="-29"/>
                      <w:sz w:val="22"/>
                    </w:rPr>
                    <w:t> </w:t>
                  </w:r>
                  <w:r>
                    <w:rPr>
                      <w:sz w:val="22"/>
                    </w:rPr>
                    <w:t>non</w:t>
                  </w:r>
                  <w:r>
                    <w:rPr>
                      <w:spacing w:val="-30"/>
                      <w:sz w:val="22"/>
                    </w:rPr>
                    <w:t> </w:t>
                  </w:r>
                  <w:r>
                    <w:rPr>
                      <w:sz w:val="22"/>
                    </w:rPr>
                    <w:t>grata</w:t>
                  </w:r>
                  <w:r>
                    <w:rPr>
                      <w:spacing w:val="-29"/>
                      <w:sz w:val="22"/>
                    </w:rPr>
                    <w:t> </w:t>
                  </w:r>
                  <w:r>
                    <w:rPr>
                      <w:sz w:val="22"/>
                    </w:rPr>
                    <w:t>ever</w:t>
                  </w:r>
                  <w:r>
                    <w:rPr>
                      <w:spacing w:val="-30"/>
                      <w:sz w:val="22"/>
                    </w:rPr>
                    <w:t> </w:t>
                  </w:r>
                  <w:r>
                    <w:rPr>
                      <w:sz w:val="22"/>
                    </w:rPr>
                    <w:t>since.</w:t>
                  </w:r>
                </w:p>
                <w:p>
                  <w:pPr>
                    <w:pStyle w:val="BodyText"/>
                    <w:spacing w:before="4"/>
                  </w:pPr>
                </w:p>
                <w:p>
                  <w:pPr>
                    <w:tabs>
                      <w:tab w:pos="1816" w:val="left" w:leader="none"/>
                    </w:tabs>
                    <w:spacing w:before="0"/>
                    <w:ind w:left="144" w:right="143" w:firstLine="0"/>
                    <w:jc w:val="both"/>
                    <w:rPr>
                      <w:sz w:val="22"/>
                    </w:rPr>
                  </w:pPr>
                  <w:r>
                    <w:rPr>
                      <w:w w:val="95"/>
                      <w:sz w:val="22"/>
                    </w:rPr>
                    <w:t>So</w:t>
                  </w:r>
                  <w:r>
                    <w:rPr>
                      <w:spacing w:val="-26"/>
                      <w:w w:val="95"/>
                      <w:sz w:val="22"/>
                    </w:rPr>
                    <w:t> </w:t>
                  </w:r>
                  <w:r>
                    <w:rPr>
                      <w:w w:val="95"/>
                      <w:sz w:val="22"/>
                    </w:rPr>
                    <w:t>I</w:t>
                  </w:r>
                  <w:r>
                    <w:rPr>
                      <w:spacing w:val="-25"/>
                      <w:w w:val="95"/>
                      <w:sz w:val="22"/>
                    </w:rPr>
                    <w:t> </w:t>
                  </w:r>
                  <w:r>
                    <w:rPr>
                      <w:w w:val="95"/>
                      <w:sz w:val="22"/>
                    </w:rPr>
                    <w:t>phoned</w:t>
                  </w:r>
                  <w:r>
                    <w:rPr>
                      <w:spacing w:val="-26"/>
                      <w:w w:val="95"/>
                      <w:sz w:val="22"/>
                    </w:rPr>
                    <w:t> </w:t>
                  </w:r>
                  <w:r>
                    <w:rPr>
                      <w:w w:val="95"/>
                      <w:sz w:val="22"/>
                    </w:rPr>
                    <w:t>in</w:t>
                  </w:r>
                  <w:r>
                    <w:rPr>
                      <w:spacing w:val="-25"/>
                      <w:w w:val="95"/>
                      <w:sz w:val="22"/>
                    </w:rPr>
                    <w:t> </w:t>
                  </w:r>
                  <w:r>
                    <w:rPr>
                      <w:w w:val="95"/>
                      <w:sz w:val="22"/>
                    </w:rPr>
                    <w:t>sick</w:t>
                  </w:r>
                  <w:r>
                    <w:rPr>
                      <w:spacing w:val="-25"/>
                      <w:w w:val="95"/>
                      <w:sz w:val="22"/>
                    </w:rPr>
                    <w:t> </w:t>
                  </w:r>
                  <w:r>
                    <w:rPr>
                      <w:w w:val="95"/>
                      <w:sz w:val="22"/>
                    </w:rPr>
                    <w:t>on</w:t>
                  </w:r>
                  <w:r>
                    <w:rPr>
                      <w:spacing w:val="-24"/>
                      <w:w w:val="95"/>
                      <w:sz w:val="22"/>
                    </w:rPr>
                    <w:t> </w:t>
                  </w:r>
                  <w:r>
                    <w:rPr>
                      <w:w w:val="95"/>
                      <w:sz w:val="22"/>
                    </w:rPr>
                    <w:t>Monday</w:t>
                  </w:r>
                  <w:r>
                    <w:rPr>
                      <w:spacing w:val="-26"/>
                      <w:w w:val="95"/>
                      <w:sz w:val="22"/>
                    </w:rPr>
                    <w:t> </w:t>
                  </w:r>
                  <w:r>
                    <w:rPr>
                      <w:w w:val="95"/>
                      <w:sz w:val="22"/>
                    </w:rPr>
                    <w:t>and</w:t>
                  </w:r>
                  <w:r>
                    <w:rPr>
                      <w:spacing w:val="-25"/>
                      <w:w w:val="95"/>
                      <w:sz w:val="22"/>
                    </w:rPr>
                    <w:t> </w:t>
                  </w:r>
                  <w:r>
                    <w:rPr>
                      <w:w w:val="95"/>
                      <w:sz w:val="22"/>
                    </w:rPr>
                    <w:t>told</w:t>
                  </w:r>
                  <w:r>
                    <w:rPr>
                      <w:spacing w:val="-24"/>
                      <w:w w:val="95"/>
                      <w:sz w:val="22"/>
                    </w:rPr>
                    <w:t> </w:t>
                  </w:r>
                  <w:r>
                    <w:rPr>
                      <w:w w:val="95"/>
                      <w:sz w:val="22"/>
                    </w:rPr>
                    <w:t>them </w:t>
                  </w:r>
                  <w:r>
                    <w:rPr>
                      <w:sz w:val="22"/>
                    </w:rPr>
                    <w:t>I’m</w:t>
                  </w:r>
                  <w:r>
                    <w:rPr>
                      <w:spacing w:val="36"/>
                      <w:sz w:val="22"/>
                    </w:rPr>
                    <w:t> </w:t>
                  </w:r>
                  <w:r>
                    <w:rPr>
                      <w:b/>
                      <w:color w:val="FF00FF"/>
                      <w:sz w:val="20"/>
                    </w:rPr>
                    <w:t>f)</w:t>
                  </w:r>
                  <w:r>
                    <w:rPr>
                      <w:b/>
                      <w:color w:val="FF00FF"/>
                      <w:sz w:val="20"/>
                      <w:u w:val="single" w:color="000000"/>
                    </w:rPr>
                    <w:t> </w:t>
                    <w:tab/>
                  </w:r>
                  <w:r>
                    <w:rPr>
                      <w:sz w:val="22"/>
                    </w:rPr>
                    <w:t>an infection,</w:t>
                  </w:r>
                  <w:r>
                    <w:rPr>
                      <w:spacing w:val="-45"/>
                      <w:sz w:val="22"/>
                    </w:rPr>
                    <w:t> </w:t>
                  </w:r>
                  <w:r>
                    <w:rPr>
                      <w:sz w:val="22"/>
                    </w:rPr>
                    <w:t>which</w:t>
                  </w:r>
                </w:p>
                <w:p>
                  <w:pPr>
                    <w:tabs>
                      <w:tab w:pos="1509" w:val="left" w:leader="none"/>
                      <w:tab w:pos="2344" w:val="left" w:leader="none"/>
                    </w:tabs>
                    <w:spacing w:line="240" w:lineRule="auto" w:before="3"/>
                    <w:ind w:left="143" w:right="140" w:hanging="1"/>
                    <w:jc w:val="both"/>
                    <w:rPr>
                      <w:sz w:val="22"/>
                    </w:rPr>
                  </w:pPr>
                  <w:r>
                    <w:rPr>
                      <w:b/>
                      <w:color w:val="FF00FF"/>
                      <w:sz w:val="20"/>
                    </w:rPr>
                    <w:t>g)</w:t>
                  </w:r>
                  <w:r>
                    <w:rPr>
                      <w:b/>
                      <w:color w:val="FF00FF"/>
                      <w:sz w:val="20"/>
                      <w:u w:val="single" w:color="000000"/>
                    </w:rPr>
                    <w:t> </w:t>
                    <w:tab/>
                  </w:r>
                  <w:r>
                    <w:rPr>
                      <w:w w:val="95"/>
                      <w:sz w:val="22"/>
                    </w:rPr>
                    <w:t>suddenly.</w:t>
                  </w:r>
                  <w:r>
                    <w:rPr>
                      <w:spacing w:val="-20"/>
                      <w:w w:val="95"/>
                      <w:sz w:val="22"/>
                    </w:rPr>
                    <w:t> </w:t>
                  </w:r>
                  <w:r>
                    <w:rPr>
                      <w:w w:val="95"/>
                      <w:sz w:val="22"/>
                    </w:rPr>
                    <w:t>I’ve</w:t>
                  </w:r>
                  <w:r>
                    <w:rPr>
                      <w:spacing w:val="-20"/>
                      <w:w w:val="95"/>
                      <w:sz w:val="22"/>
                    </w:rPr>
                    <w:t> </w:t>
                  </w:r>
                  <w:r>
                    <w:rPr>
                      <w:w w:val="95"/>
                      <w:sz w:val="22"/>
                    </w:rPr>
                    <w:t>been</w:t>
                  </w:r>
                  <w:r>
                    <w:rPr>
                      <w:spacing w:val="-20"/>
                      <w:w w:val="95"/>
                      <w:sz w:val="22"/>
                    </w:rPr>
                    <w:t> </w:t>
                  </w:r>
                  <w:r>
                    <w:rPr>
                      <w:w w:val="95"/>
                      <w:sz w:val="22"/>
                    </w:rPr>
                    <w:t>at</w:t>
                  </w:r>
                  <w:r>
                    <w:rPr>
                      <w:spacing w:val="-19"/>
                      <w:w w:val="95"/>
                      <w:sz w:val="22"/>
                    </w:rPr>
                    <w:t> </w:t>
                  </w:r>
                  <w:r>
                    <w:rPr>
                      <w:spacing w:val="-3"/>
                      <w:w w:val="95"/>
                      <w:sz w:val="22"/>
                    </w:rPr>
                    <w:t>home </w:t>
                  </w:r>
                  <w:r>
                    <w:rPr>
                      <w:sz w:val="22"/>
                    </w:rPr>
                    <w:t>all</w:t>
                  </w:r>
                  <w:r>
                    <w:rPr>
                      <w:spacing w:val="-26"/>
                      <w:sz w:val="22"/>
                    </w:rPr>
                    <w:t> </w:t>
                  </w:r>
                  <w:r>
                    <w:rPr>
                      <w:sz w:val="22"/>
                    </w:rPr>
                    <w:t>week,</w:t>
                  </w:r>
                  <w:r>
                    <w:rPr>
                      <w:spacing w:val="-25"/>
                      <w:sz w:val="22"/>
                    </w:rPr>
                    <w:t> </w:t>
                  </w:r>
                  <w:r>
                    <w:rPr>
                      <w:sz w:val="22"/>
                    </w:rPr>
                    <w:t>too</w:t>
                  </w:r>
                  <w:r>
                    <w:rPr>
                      <w:spacing w:val="-25"/>
                      <w:sz w:val="22"/>
                    </w:rPr>
                    <w:t> </w:t>
                  </w:r>
                  <w:r>
                    <w:rPr>
                      <w:sz w:val="22"/>
                    </w:rPr>
                    <w:t>frightened</w:t>
                  </w:r>
                  <w:r>
                    <w:rPr>
                      <w:spacing w:val="-25"/>
                      <w:sz w:val="22"/>
                    </w:rPr>
                    <w:t> </w:t>
                  </w:r>
                  <w:r>
                    <w:rPr>
                      <w:sz w:val="22"/>
                    </w:rPr>
                    <w:t>to</w:t>
                  </w:r>
                  <w:r>
                    <w:rPr>
                      <w:spacing w:val="-25"/>
                      <w:sz w:val="22"/>
                    </w:rPr>
                    <w:t> </w:t>
                  </w:r>
                  <w:r>
                    <w:rPr>
                      <w:sz w:val="22"/>
                    </w:rPr>
                    <w:t>go</w:t>
                  </w:r>
                  <w:r>
                    <w:rPr>
                      <w:spacing w:val="-26"/>
                      <w:sz w:val="22"/>
                    </w:rPr>
                    <w:t> </w:t>
                  </w:r>
                  <w:r>
                    <w:rPr>
                      <w:sz w:val="22"/>
                    </w:rPr>
                    <w:t>back</w:t>
                  </w:r>
                  <w:r>
                    <w:rPr>
                      <w:spacing w:val="-24"/>
                      <w:sz w:val="22"/>
                    </w:rPr>
                    <w:t> </w:t>
                  </w:r>
                  <w:r>
                    <w:rPr>
                      <w:sz w:val="22"/>
                    </w:rPr>
                    <w:t>to</w:t>
                  </w:r>
                  <w:r>
                    <w:rPr>
                      <w:spacing w:val="-25"/>
                      <w:sz w:val="22"/>
                    </w:rPr>
                    <w:t> </w:t>
                  </w:r>
                  <w:r>
                    <w:rPr>
                      <w:sz w:val="22"/>
                    </w:rPr>
                    <w:t>work. It’s</w:t>
                  </w:r>
                  <w:r>
                    <w:rPr>
                      <w:spacing w:val="-22"/>
                      <w:sz w:val="22"/>
                    </w:rPr>
                    <w:t> </w:t>
                  </w:r>
                  <w:r>
                    <w:rPr>
                      <w:sz w:val="22"/>
                    </w:rPr>
                    <w:t>really</w:t>
                  </w:r>
                  <w:r>
                    <w:rPr>
                      <w:spacing w:val="-22"/>
                      <w:sz w:val="22"/>
                    </w:rPr>
                    <w:t> </w:t>
                  </w:r>
                  <w:r>
                    <w:rPr>
                      <w:b/>
                      <w:color w:val="FF00FF"/>
                      <w:sz w:val="20"/>
                    </w:rPr>
                    <w:t>h)</w:t>
                  </w:r>
                  <w:r>
                    <w:rPr>
                      <w:b/>
                      <w:color w:val="FF00FF"/>
                      <w:sz w:val="20"/>
                      <w:u w:val="single" w:color="000000"/>
                    </w:rPr>
                    <w:t> </w:t>
                    <w:tab/>
                    <w:tab/>
                  </w:r>
                  <w:r>
                    <w:rPr>
                      <w:w w:val="90"/>
                      <w:sz w:val="22"/>
                    </w:rPr>
                    <w:t>,</w:t>
                  </w:r>
                  <w:r>
                    <w:rPr>
                      <w:spacing w:val="-16"/>
                      <w:w w:val="90"/>
                      <w:sz w:val="22"/>
                    </w:rPr>
                    <w:t> </w:t>
                  </w:r>
                  <w:r>
                    <w:rPr>
                      <w:w w:val="90"/>
                      <w:sz w:val="22"/>
                    </w:rPr>
                    <w:t>because</w:t>
                  </w:r>
                  <w:r>
                    <w:rPr>
                      <w:spacing w:val="-16"/>
                      <w:w w:val="90"/>
                      <w:sz w:val="22"/>
                    </w:rPr>
                    <w:t> </w:t>
                  </w:r>
                  <w:r>
                    <w:rPr>
                      <w:w w:val="90"/>
                      <w:sz w:val="22"/>
                    </w:rPr>
                    <w:t>it</w:t>
                  </w:r>
                  <w:r>
                    <w:rPr>
                      <w:spacing w:val="-15"/>
                      <w:w w:val="90"/>
                      <w:sz w:val="22"/>
                    </w:rPr>
                    <w:t> </w:t>
                  </w:r>
                  <w:r>
                    <w:rPr>
                      <w:w w:val="90"/>
                      <w:sz w:val="22"/>
                    </w:rPr>
                    <w:t>feels</w:t>
                  </w:r>
                  <w:r>
                    <w:rPr>
                      <w:spacing w:val="-16"/>
                      <w:w w:val="90"/>
                      <w:sz w:val="22"/>
                    </w:rPr>
                    <w:t> </w:t>
                  </w:r>
                  <w:r>
                    <w:rPr>
                      <w:spacing w:val="-3"/>
                      <w:w w:val="90"/>
                      <w:sz w:val="22"/>
                    </w:rPr>
                    <w:t>like </w:t>
                  </w:r>
                  <w:r>
                    <w:rPr>
                      <w:sz w:val="22"/>
                    </w:rPr>
                    <w:t>they’ve</w:t>
                  </w:r>
                  <w:r>
                    <w:rPr>
                      <w:spacing w:val="-16"/>
                      <w:sz w:val="22"/>
                    </w:rPr>
                    <w:t> </w:t>
                  </w:r>
                  <w:r>
                    <w:rPr>
                      <w:sz w:val="22"/>
                    </w:rPr>
                    <w:t>all</w:t>
                  </w:r>
                  <w:r>
                    <w:rPr>
                      <w:spacing w:val="-17"/>
                      <w:sz w:val="22"/>
                    </w:rPr>
                    <w:t> </w:t>
                  </w:r>
                  <w:r>
                    <w:rPr>
                      <w:sz w:val="22"/>
                    </w:rPr>
                    <w:t>got</w:t>
                  </w:r>
                  <w:r>
                    <w:rPr>
                      <w:spacing w:val="-17"/>
                      <w:sz w:val="22"/>
                    </w:rPr>
                    <w:t> </w:t>
                  </w:r>
                  <w:r>
                    <w:rPr>
                      <w:sz w:val="22"/>
                    </w:rPr>
                    <w:t>it</w:t>
                  </w:r>
                  <w:r>
                    <w:rPr>
                      <w:spacing w:val="-16"/>
                      <w:sz w:val="22"/>
                    </w:rPr>
                    <w:t> </w:t>
                  </w:r>
                  <w:r>
                    <w:rPr>
                      <w:sz w:val="22"/>
                    </w:rPr>
                    <w:t>in</w:t>
                  </w:r>
                  <w:r>
                    <w:rPr>
                      <w:spacing w:val="-17"/>
                      <w:sz w:val="22"/>
                    </w:rPr>
                    <w:t> </w:t>
                  </w:r>
                  <w:r>
                    <w:rPr>
                      <w:sz w:val="22"/>
                    </w:rPr>
                    <w:t>for</w:t>
                  </w:r>
                  <w:r>
                    <w:rPr>
                      <w:spacing w:val="-17"/>
                      <w:sz w:val="22"/>
                    </w:rPr>
                    <w:t> </w:t>
                  </w:r>
                  <w:r>
                    <w:rPr>
                      <w:sz w:val="22"/>
                    </w:rPr>
                    <w:t>me…</w:t>
                  </w:r>
                </w:p>
              </w:txbxContent>
            </v:textbox>
            <v:stroke dashstyle="shortdot"/>
            <w10:wrap type="none"/>
          </v:shape>
        </w:pict>
      </w:r>
      <w:r>
        <w:rPr>
          <w:b/>
          <w:color w:val="FF00FF"/>
          <w:sz w:val="20"/>
        </w:rPr>
        <w:t>Tom,</w:t>
      </w:r>
      <w:r>
        <w:rPr>
          <w:b/>
          <w:color w:val="FF00FF"/>
          <w:spacing w:val="-20"/>
          <w:sz w:val="20"/>
        </w:rPr>
        <w:t> </w:t>
      </w:r>
      <w:r>
        <w:rPr>
          <w:b/>
          <w:color w:val="FF00FF"/>
          <w:sz w:val="20"/>
        </w:rPr>
        <w:t>28,</w:t>
      </w:r>
      <w:r>
        <w:rPr>
          <w:b/>
          <w:color w:val="FF00FF"/>
          <w:spacing w:val="-20"/>
          <w:sz w:val="20"/>
        </w:rPr>
        <w:t> </w:t>
      </w:r>
      <w:r>
        <w:rPr>
          <w:b/>
          <w:color w:val="FF00FF"/>
          <w:sz w:val="20"/>
        </w:rPr>
        <w:t>from</w:t>
      </w:r>
      <w:r>
        <w:rPr>
          <w:b/>
          <w:color w:val="FF00FF"/>
          <w:spacing w:val="-21"/>
          <w:sz w:val="20"/>
        </w:rPr>
        <w:t> </w:t>
      </w:r>
      <w:r>
        <w:rPr>
          <w:b/>
          <w:color w:val="FF00FF"/>
          <w:sz w:val="20"/>
        </w:rPr>
        <w:t>Luton:</w:t>
      </w:r>
      <w:r>
        <w:rPr>
          <w:b/>
          <w:color w:val="FF00FF"/>
          <w:spacing w:val="-23"/>
          <w:sz w:val="20"/>
        </w:rPr>
        <w:t> </w:t>
      </w:r>
      <w:r>
        <w:rPr>
          <w:sz w:val="22"/>
        </w:rPr>
        <w:t>I’m</w:t>
      </w:r>
      <w:r>
        <w:rPr>
          <w:spacing w:val="-29"/>
          <w:sz w:val="22"/>
        </w:rPr>
        <w:t> </w:t>
      </w:r>
      <w:r>
        <w:rPr>
          <w:sz w:val="22"/>
        </w:rPr>
        <w:t>so</w:t>
      </w:r>
      <w:r>
        <w:rPr>
          <w:spacing w:val="-29"/>
          <w:sz w:val="22"/>
        </w:rPr>
        <w:t> </w:t>
      </w:r>
      <w:r>
        <w:rPr>
          <w:sz w:val="22"/>
        </w:rPr>
        <w:t>busy</w:t>
      </w:r>
      <w:r>
        <w:rPr>
          <w:spacing w:val="-29"/>
          <w:sz w:val="22"/>
        </w:rPr>
        <w:t> </w:t>
      </w:r>
      <w:r>
        <w:rPr>
          <w:sz w:val="22"/>
        </w:rPr>
        <w:t>at</w:t>
      </w:r>
      <w:r>
        <w:rPr>
          <w:spacing w:val="-29"/>
          <w:sz w:val="22"/>
        </w:rPr>
        <w:t> </w:t>
      </w:r>
      <w:r>
        <w:rPr>
          <w:sz w:val="22"/>
        </w:rPr>
        <w:t>work</w:t>
      </w:r>
      <w:r>
        <w:rPr>
          <w:spacing w:val="-29"/>
          <w:sz w:val="22"/>
        </w:rPr>
        <w:t> </w:t>
      </w:r>
      <w:r>
        <w:rPr>
          <w:sz w:val="22"/>
        </w:rPr>
        <w:t>normally</w:t>
      </w:r>
      <w:r>
        <w:rPr>
          <w:spacing w:val="-28"/>
          <w:sz w:val="22"/>
        </w:rPr>
        <w:t> </w:t>
      </w:r>
      <w:r>
        <w:rPr>
          <w:sz w:val="22"/>
        </w:rPr>
        <w:t>that</w:t>
      </w:r>
      <w:r>
        <w:rPr>
          <w:spacing w:val="-28"/>
          <w:sz w:val="22"/>
        </w:rPr>
        <w:t> </w:t>
      </w:r>
      <w:r>
        <w:rPr>
          <w:sz w:val="22"/>
        </w:rPr>
        <w:t>I</w:t>
      </w:r>
      <w:r>
        <w:rPr>
          <w:spacing w:val="-29"/>
          <w:sz w:val="22"/>
        </w:rPr>
        <w:t> </w:t>
      </w:r>
      <w:r>
        <w:rPr>
          <w:sz w:val="22"/>
        </w:rPr>
        <w:t>never</w:t>
      </w:r>
      <w:r>
        <w:rPr>
          <w:spacing w:val="-29"/>
          <w:sz w:val="22"/>
        </w:rPr>
        <w:t> </w:t>
      </w:r>
      <w:r>
        <w:rPr>
          <w:sz w:val="22"/>
        </w:rPr>
        <w:t>have </w:t>
      </w:r>
      <w:r>
        <w:rPr>
          <w:w w:val="95"/>
          <w:sz w:val="22"/>
        </w:rPr>
        <w:t>enough</w:t>
      </w:r>
      <w:r>
        <w:rPr>
          <w:spacing w:val="-9"/>
          <w:w w:val="95"/>
          <w:sz w:val="22"/>
        </w:rPr>
        <w:t> </w:t>
      </w:r>
      <w:r>
        <w:rPr>
          <w:w w:val="95"/>
          <w:sz w:val="22"/>
        </w:rPr>
        <w:t>time</w:t>
      </w:r>
      <w:r>
        <w:rPr>
          <w:spacing w:val="-9"/>
          <w:w w:val="95"/>
          <w:sz w:val="22"/>
        </w:rPr>
        <w:t> </w:t>
      </w:r>
      <w:r>
        <w:rPr>
          <w:w w:val="95"/>
          <w:sz w:val="22"/>
        </w:rPr>
        <w:t>to</w:t>
      </w:r>
      <w:r>
        <w:rPr>
          <w:spacing w:val="-8"/>
          <w:w w:val="95"/>
          <w:sz w:val="22"/>
        </w:rPr>
        <w:t> </w:t>
      </w:r>
      <w:r>
        <w:rPr>
          <w:w w:val="95"/>
          <w:sz w:val="22"/>
        </w:rPr>
        <w:t>do</w:t>
      </w:r>
      <w:r>
        <w:rPr>
          <w:spacing w:val="-9"/>
          <w:w w:val="95"/>
          <w:sz w:val="22"/>
        </w:rPr>
        <w:t> </w:t>
      </w:r>
      <w:r>
        <w:rPr>
          <w:w w:val="95"/>
          <w:sz w:val="22"/>
        </w:rPr>
        <w:t>all</w:t>
      </w:r>
      <w:r>
        <w:rPr>
          <w:spacing w:val="-8"/>
          <w:w w:val="95"/>
          <w:sz w:val="22"/>
        </w:rPr>
        <w:t> </w:t>
      </w:r>
      <w:r>
        <w:rPr>
          <w:w w:val="95"/>
          <w:sz w:val="22"/>
        </w:rPr>
        <w:t>my</w:t>
      </w:r>
      <w:r>
        <w:rPr>
          <w:spacing w:val="-9"/>
          <w:w w:val="95"/>
          <w:sz w:val="22"/>
        </w:rPr>
        <w:t> </w:t>
      </w:r>
      <w:r>
        <w:rPr>
          <w:w w:val="95"/>
          <w:sz w:val="22"/>
        </w:rPr>
        <w:t>housework,</w:t>
      </w:r>
      <w:r>
        <w:rPr>
          <w:spacing w:val="-8"/>
          <w:w w:val="95"/>
          <w:sz w:val="22"/>
        </w:rPr>
        <w:t> </w:t>
      </w:r>
      <w:r>
        <w:rPr>
          <w:w w:val="95"/>
          <w:sz w:val="22"/>
        </w:rPr>
        <w:t>and</w:t>
      </w:r>
      <w:r>
        <w:rPr>
          <w:spacing w:val="-9"/>
          <w:w w:val="95"/>
          <w:sz w:val="22"/>
        </w:rPr>
        <w:t> </w:t>
      </w:r>
      <w:r>
        <w:rPr>
          <w:w w:val="95"/>
          <w:sz w:val="22"/>
        </w:rPr>
        <w:t>now</w:t>
      </w:r>
      <w:r>
        <w:rPr>
          <w:spacing w:val="-9"/>
          <w:w w:val="95"/>
          <w:sz w:val="22"/>
        </w:rPr>
        <w:t> </w:t>
      </w:r>
      <w:r>
        <w:rPr>
          <w:w w:val="95"/>
          <w:sz w:val="22"/>
        </w:rPr>
        <w:t>my</w:t>
      </w:r>
      <w:r>
        <w:rPr>
          <w:spacing w:val="-8"/>
          <w:w w:val="95"/>
          <w:sz w:val="22"/>
        </w:rPr>
        <w:t> </w:t>
      </w:r>
      <w:r>
        <w:rPr>
          <w:w w:val="95"/>
          <w:sz w:val="22"/>
        </w:rPr>
        <w:t>partner’s</w:t>
      </w:r>
      <w:r>
        <w:rPr>
          <w:spacing w:val="-9"/>
          <w:w w:val="95"/>
          <w:sz w:val="22"/>
        </w:rPr>
        <w:t> </w:t>
      </w:r>
      <w:r>
        <w:rPr>
          <w:w w:val="95"/>
          <w:sz w:val="22"/>
        </w:rPr>
        <w:t>nagging </w:t>
      </w:r>
      <w:r>
        <w:rPr>
          <w:sz w:val="22"/>
        </w:rPr>
        <w:t>me</w:t>
      </w:r>
      <w:r>
        <w:rPr>
          <w:spacing w:val="-5"/>
          <w:sz w:val="22"/>
        </w:rPr>
        <w:t> </w:t>
      </w:r>
      <w:r>
        <w:rPr>
          <w:sz w:val="22"/>
        </w:rPr>
        <w:t>to</w:t>
      </w:r>
      <w:r>
        <w:rPr>
          <w:spacing w:val="-6"/>
          <w:sz w:val="22"/>
        </w:rPr>
        <w:t> </w:t>
      </w:r>
      <w:r>
        <w:rPr>
          <w:b/>
          <w:color w:val="FF00FF"/>
          <w:sz w:val="20"/>
        </w:rPr>
        <w:t>a)</w:t>
      </w:r>
      <w:r>
        <w:rPr>
          <w:b/>
          <w:color w:val="FF00FF"/>
          <w:sz w:val="20"/>
          <w:u w:val="single" w:color="000000"/>
        </w:rPr>
        <w:t> </w:t>
        <w:tab/>
        <w:tab/>
      </w:r>
      <w:r>
        <w:rPr>
          <w:w w:val="95"/>
          <w:sz w:val="22"/>
        </w:rPr>
        <w:t>a</w:t>
      </w:r>
      <w:r>
        <w:rPr>
          <w:spacing w:val="-30"/>
          <w:w w:val="95"/>
          <w:sz w:val="22"/>
        </w:rPr>
        <w:t> </w:t>
      </w:r>
      <w:r>
        <w:rPr>
          <w:w w:val="95"/>
          <w:sz w:val="22"/>
        </w:rPr>
        <w:t>spot</w:t>
      </w:r>
      <w:r>
        <w:rPr>
          <w:spacing w:val="-30"/>
          <w:w w:val="95"/>
          <w:sz w:val="22"/>
        </w:rPr>
        <w:t> </w:t>
      </w:r>
      <w:r>
        <w:rPr>
          <w:w w:val="95"/>
          <w:sz w:val="22"/>
        </w:rPr>
        <w:t>of</w:t>
      </w:r>
      <w:r>
        <w:rPr>
          <w:spacing w:val="-30"/>
          <w:w w:val="95"/>
          <w:sz w:val="22"/>
        </w:rPr>
        <w:t> </w:t>
      </w:r>
      <w:r>
        <w:rPr>
          <w:w w:val="95"/>
          <w:sz w:val="22"/>
        </w:rPr>
        <w:t>decorating.</w:t>
      </w:r>
      <w:r>
        <w:rPr>
          <w:spacing w:val="-30"/>
          <w:w w:val="95"/>
          <w:sz w:val="22"/>
        </w:rPr>
        <w:t> </w:t>
      </w:r>
      <w:r>
        <w:rPr>
          <w:w w:val="95"/>
          <w:sz w:val="22"/>
        </w:rPr>
        <w:t>She’s</w:t>
      </w:r>
      <w:r>
        <w:rPr>
          <w:spacing w:val="-30"/>
          <w:w w:val="95"/>
          <w:sz w:val="22"/>
        </w:rPr>
        <w:t> </w:t>
      </w:r>
      <w:r>
        <w:rPr>
          <w:w w:val="95"/>
          <w:sz w:val="22"/>
        </w:rPr>
        <w:t>bought</w:t>
      </w:r>
      <w:r>
        <w:rPr>
          <w:spacing w:val="-30"/>
          <w:w w:val="95"/>
          <w:sz w:val="22"/>
        </w:rPr>
        <w:t> </w:t>
      </w:r>
      <w:r>
        <w:rPr>
          <w:w w:val="95"/>
          <w:sz w:val="22"/>
        </w:rPr>
        <w:t>the</w:t>
      </w:r>
      <w:r>
        <w:rPr>
          <w:spacing w:val="-31"/>
          <w:w w:val="95"/>
          <w:sz w:val="22"/>
        </w:rPr>
        <w:t> </w:t>
      </w:r>
      <w:r>
        <w:rPr>
          <w:w w:val="95"/>
          <w:sz w:val="22"/>
        </w:rPr>
        <w:t>paint</w:t>
      </w:r>
      <w:r>
        <w:rPr>
          <w:spacing w:val="-29"/>
          <w:w w:val="95"/>
          <w:sz w:val="22"/>
        </w:rPr>
        <w:t> </w:t>
      </w:r>
      <w:r>
        <w:rPr>
          <w:w w:val="95"/>
          <w:sz w:val="22"/>
        </w:rPr>
        <w:t>and </w:t>
      </w:r>
      <w:r>
        <w:rPr>
          <w:sz w:val="22"/>
        </w:rPr>
        <w:t>rollers</w:t>
      </w:r>
      <w:r>
        <w:rPr>
          <w:spacing w:val="-26"/>
          <w:sz w:val="22"/>
        </w:rPr>
        <w:t> </w:t>
      </w:r>
      <w:r>
        <w:rPr>
          <w:sz w:val="22"/>
        </w:rPr>
        <w:t>and</w:t>
      </w:r>
      <w:r>
        <w:rPr>
          <w:spacing w:val="-26"/>
          <w:sz w:val="22"/>
        </w:rPr>
        <w:t> </w:t>
      </w:r>
      <w:r>
        <w:rPr>
          <w:sz w:val="22"/>
        </w:rPr>
        <w:t>she’s</w:t>
      </w:r>
      <w:r>
        <w:rPr>
          <w:spacing w:val="-26"/>
          <w:sz w:val="22"/>
        </w:rPr>
        <w:t> </w:t>
      </w:r>
      <w:r>
        <w:rPr>
          <w:sz w:val="22"/>
        </w:rPr>
        <w:t>told</w:t>
      </w:r>
      <w:r>
        <w:rPr>
          <w:spacing w:val="-25"/>
          <w:sz w:val="22"/>
        </w:rPr>
        <w:t> </w:t>
      </w:r>
      <w:r>
        <w:rPr>
          <w:sz w:val="22"/>
        </w:rPr>
        <w:t>me</w:t>
      </w:r>
      <w:r>
        <w:rPr>
          <w:spacing w:val="-25"/>
          <w:sz w:val="22"/>
        </w:rPr>
        <w:t> </w:t>
      </w:r>
      <w:r>
        <w:rPr>
          <w:sz w:val="22"/>
        </w:rPr>
        <w:t>I’ll</w:t>
      </w:r>
      <w:r>
        <w:rPr>
          <w:spacing w:val="-26"/>
          <w:sz w:val="22"/>
        </w:rPr>
        <w:t> </w:t>
      </w:r>
      <w:r>
        <w:rPr>
          <w:sz w:val="22"/>
        </w:rPr>
        <w:t>have</w:t>
      </w:r>
      <w:r>
        <w:rPr>
          <w:spacing w:val="-25"/>
          <w:sz w:val="22"/>
        </w:rPr>
        <w:t> </w:t>
      </w:r>
      <w:r>
        <w:rPr>
          <w:sz w:val="22"/>
        </w:rPr>
        <w:t>to</w:t>
      </w:r>
      <w:r>
        <w:rPr>
          <w:spacing w:val="-26"/>
          <w:sz w:val="22"/>
        </w:rPr>
        <w:t> </w:t>
      </w:r>
      <w:r>
        <w:rPr>
          <w:sz w:val="22"/>
        </w:rPr>
        <w:t>take</w:t>
      </w:r>
      <w:r>
        <w:rPr>
          <w:spacing w:val="-26"/>
          <w:sz w:val="22"/>
        </w:rPr>
        <w:t> </w:t>
      </w:r>
      <w:r>
        <w:rPr>
          <w:sz w:val="22"/>
        </w:rPr>
        <w:t>a</w:t>
      </w:r>
      <w:r>
        <w:rPr>
          <w:spacing w:val="-26"/>
          <w:sz w:val="22"/>
        </w:rPr>
        <w:t> </w:t>
      </w:r>
      <w:r>
        <w:rPr>
          <w:sz w:val="22"/>
        </w:rPr>
        <w:t>few</w:t>
      </w:r>
      <w:r>
        <w:rPr>
          <w:spacing w:val="-26"/>
          <w:sz w:val="22"/>
        </w:rPr>
        <w:t> </w:t>
      </w:r>
      <w:r>
        <w:rPr>
          <w:sz w:val="22"/>
        </w:rPr>
        <w:t>days</w:t>
      </w:r>
      <w:r>
        <w:rPr>
          <w:spacing w:val="-25"/>
          <w:sz w:val="22"/>
        </w:rPr>
        <w:t> </w:t>
      </w:r>
      <w:r>
        <w:rPr>
          <w:sz w:val="22"/>
        </w:rPr>
        <w:t>off</w:t>
      </w:r>
      <w:r>
        <w:rPr>
          <w:spacing w:val="-26"/>
          <w:sz w:val="22"/>
        </w:rPr>
        <w:t> </w:t>
      </w:r>
      <w:r>
        <w:rPr>
          <w:sz w:val="22"/>
        </w:rPr>
        <w:t>work.</w:t>
      </w:r>
      <w:r>
        <w:rPr>
          <w:spacing w:val="-25"/>
          <w:sz w:val="22"/>
        </w:rPr>
        <w:t> </w:t>
      </w:r>
      <w:r>
        <w:rPr>
          <w:sz w:val="22"/>
        </w:rPr>
        <w:t>I</w:t>
      </w:r>
      <w:r>
        <w:rPr>
          <w:spacing w:val="-26"/>
          <w:sz w:val="22"/>
        </w:rPr>
        <w:t> </w:t>
      </w:r>
      <w:r>
        <w:rPr>
          <w:sz w:val="22"/>
        </w:rPr>
        <w:t>can’t think</w:t>
      </w:r>
      <w:r>
        <w:rPr>
          <w:spacing w:val="-17"/>
          <w:sz w:val="22"/>
        </w:rPr>
        <w:t> </w:t>
      </w:r>
      <w:r>
        <w:rPr>
          <w:sz w:val="22"/>
        </w:rPr>
        <w:t>I’ll</w:t>
      </w:r>
      <w:r>
        <w:rPr>
          <w:spacing w:val="-18"/>
          <w:sz w:val="22"/>
        </w:rPr>
        <w:t> </w:t>
      </w:r>
      <w:r>
        <w:rPr>
          <w:sz w:val="22"/>
        </w:rPr>
        <w:t>be</w:t>
      </w:r>
      <w:r>
        <w:rPr>
          <w:spacing w:val="-16"/>
          <w:sz w:val="22"/>
        </w:rPr>
        <w:t> </w:t>
      </w:r>
      <w:r>
        <w:rPr>
          <w:sz w:val="22"/>
        </w:rPr>
        <w:t>able</w:t>
      </w:r>
      <w:r>
        <w:rPr>
          <w:spacing w:val="-18"/>
          <w:sz w:val="22"/>
        </w:rPr>
        <w:t> </w:t>
      </w:r>
      <w:r>
        <w:rPr>
          <w:sz w:val="22"/>
        </w:rPr>
        <w:t>to</w:t>
      </w:r>
      <w:r>
        <w:rPr>
          <w:spacing w:val="-18"/>
          <w:sz w:val="22"/>
        </w:rPr>
        <w:t> </w:t>
      </w:r>
      <w:r>
        <w:rPr>
          <w:b/>
          <w:color w:val="FF00FF"/>
          <w:sz w:val="20"/>
        </w:rPr>
        <w:t>b)</w:t>
      </w:r>
      <w:r>
        <w:rPr>
          <w:b/>
          <w:color w:val="FF00FF"/>
          <w:sz w:val="20"/>
          <w:u w:val="single" w:color="000000"/>
        </w:rPr>
        <w:t> </w:t>
        <w:tab/>
      </w:r>
      <w:r>
        <w:rPr>
          <w:w w:val="95"/>
          <w:sz w:val="22"/>
        </w:rPr>
        <w:t>a</w:t>
      </w:r>
      <w:r>
        <w:rPr>
          <w:spacing w:val="-26"/>
          <w:w w:val="95"/>
          <w:sz w:val="22"/>
        </w:rPr>
        <w:t> </w:t>
      </w:r>
      <w:r>
        <w:rPr>
          <w:w w:val="95"/>
          <w:sz w:val="22"/>
        </w:rPr>
        <w:t>good</w:t>
      </w:r>
      <w:r>
        <w:rPr>
          <w:spacing w:val="-25"/>
          <w:w w:val="95"/>
          <w:sz w:val="22"/>
        </w:rPr>
        <w:t> </w:t>
      </w:r>
      <w:r>
        <w:rPr>
          <w:w w:val="95"/>
          <w:sz w:val="22"/>
        </w:rPr>
        <w:t>enough</w:t>
      </w:r>
      <w:r>
        <w:rPr>
          <w:spacing w:val="-26"/>
          <w:w w:val="95"/>
          <w:sz w:val="22"/>
        </w:rPr>
        <w:t> </w:t>
      </w:r>
      <w:r>
        <w:rPr>
          <w:w w:val="95"/>
          <w:sz w:val="22"/>
        </w:rPr>
        <w:t>excuse</w:t>
      </w:r>
      <w:r>
        <w:rPr>
          <w:spacing w:val="-24"/>
          <w:w w:val="95"/>
          <w:sz w:val="22"/>
        </w:rPr>
        <w:t> </w:t>
      </w:r>
      <w:r>
        <w:rPr>
          <w:w w:val="95"/>
          <w:sz w:val="22"/>
        </w:rPr>
        <w:t>–</w:t>
      </w:r>
      <w:r>
        <w:rPr>
          <w:spacing w:val="-26"/>
          <w:w w:val="95"/>
          <w:sz w:val="22"/>
        </w:rPr>
        <w:t> </w:t>
      </w:r>
      <w:r>
        <w:rPr>
          <w:w w:val="95"/>
          <w:sz w:val="22"/>
        </w:rPr>
        <w:t>or</w:t>
      </w:r>
      <w:r>
        <w:rPr>
          <w:spacing w:val="-25"/>
          <w:w w:val="95"/>
          <w:sz w:val="22"/>
        </w:rPr>
        <w:t> </w:t>
      </w:r>
      <w:r>
        <w:rPr>
          <w:w w:val="95"/>
          <w:sz w:val="22"/>
        </w:rPr>
        <w:t>even</w:t>
      </w:r>
      <w:r>
        <w:rPr>
          <w:spacing w:val="-25"/>
          <w:w w:val="95"/>
          <w:sz w:val="22"/>
        </w:rPr>
        <w:t> </w:t>
      </w:r>
      <w:r>
        <w:rPr>
          <w:w w:val="95"/>
          <w:sz w:val="22"/>
        </w:rPr>
        <w:t>if </w:t>
      </w:r>
      <w:r>
        <w:rPr>
          <w:sz w:val="22"/>
        </w:rPr>
        <w:t>I’ll</w:t>
      </w:r>
      <w:r>
        <w:rPr>
          <w:spacing w:val="-9"/>
          <w:sz w:val="22"/>
        </w:rPr>
        <w:t> </w:t>
      </w:r>
      <w:r>
        <w:rPr>
          <w:b/>
          <w:color w:val="FF00FF"/>
          <w:sz w:val="20"/>
        </w:rPr>
        <w:t>c)</w:t>
      </w:r>
      <w:r>
        <w:rPr>
          <w:b/>
          <w:color w:val="FF00FF"/>
          <w:sz w:val="20"/>
          <w:u w:val="single" w:color="000000"/>
        </w:rPr>
        <w:t> </w:t>
        <w:tab/>
      </w:r>
      <w:r>
        <w:rPr>
          <w:w w:val="95"/>
          <w:sz w:val="22"/>
        </w:rPr>
        <w:t>–</w:t>
      </w:r>
      <w:r>
        <w:rPr>
          <w:spacing w:val="-24"/>
          <w:w w:val="95"/>
          <w:sz w:val="22"/>
        </w:rPr>
        <w:t> </w:t>
      </w:r>
      <w:r>
        <w:rPr>
          <w:w w:val="95"/>
          <w:sz w:val="22"/>
        </w:rPr>
        <w:t>but</w:t>
      </w:r>
      <w:r>
        <w:rPr>
          <w:spacing w:val="-24"/>
          <w:w w:val="95"/>
          <w:sz w:val="22"/>
        </w:rPr>
        <w:t> </w:t>
      </w:r>
      <w:r>
        <w:rPr>
          <w:w w:val="95"/>
          <w:sz w:val="22"/>
        </w:rPr>
        <w:t>I</w:t>
      </w:r>
      <w:r>
        <w:rPr>
          <w:spacing w:val="-25"/>
          <w:w w:val="95"/>
          <w:sz w:val="22"/>
        </w:rPr>
        <w:t> </w:t>
      </w:r>
      <w:r>
        <w:rPr>
          <w:w w:val="95"/>
          <w:sz w:val="22"/>
        </w:rPr>
        <w:t>don’t</w:t>
      </w:r>
      <w:r>
        <w:rPr>
          <w:spacing w:val="-24"/>
          <w:w w:val="95"/>
          <w:sz w:val="22"/>
        </w:rPr>
        <w:t> </w:t>
      </w:r>
      <w:r>
        <w:rPr>
          <w:w w:val="95"/>
          <w:sz w:val="22"/>
        </w:rPr>
        <w:t>know</w:t>
      </w:r>
      <w:r>
        <w:rPr>
          <w:spacing w:val="-23"/>
          <w:w w:val="95"/>
          <w:sz w:val="22"/>
        </w:rPr>
        <w:t> </w:t>
      </w:r>
      <w:r>
        <w:rPr>
          <w:w w:val="95"/>
          <w:sz w:val="22"/>
        </w:rPr>
        <w:t>who</w:t>
      </w:r>
      <w:r>
        <w:rPr>
          <w:spacing w:val="-23"/>
          <w:w w:val="95"/>
          <w:sz w:val="22"/>
        </w:rPr>
        <w:t> </w:t>
      </w:r>
      <w:r>
        <w:rPr>
          <w:w w:val="95"/>
          <w:sz w:val="22"/>
        </w:rPr>
        <w:t>I’m</w:t>
      </w:r>
      <w:r>
        <w:rPr>
          <w:spacing w:val="-24"/>
          <w:w w:val="95"/>
          <w:sz w:val="22"/>
        </w:rPr>
        <w:t> </w:t>
      </w:r>
      <w:r>
        <w:rPr>
          <w:w w:val="95"/>
          <w:sz w:val="22"/>
        </w:rPr>
        <w:t>more</w:t>
      </w:r>
      <w:r>
        <w:rPr>
          <w:spacing w:val="-24"/>
          <w:w w:val="95"/>
          <w:sz w:val="22"/>
        </w:rPr>
        <w:t> </w:t>
      </w:r>
      <w:r>
        <w:rPr>
          <w:w w:val="95"/>
          <w:sz w:val="22"/>
        </w:rPr>
        <w:t>scared</w:t>
      </w:r>
      <w:r>
        <w:rPr>
          <w:spacing w:val="-24"/>
          <w:w w:val="95"/>
          <w:sz w:val="22"/>
        </w:rPr>
        <w:t> </w:t>
      </w:r>
      <w:r>
        <w:rPr>
          <w:w w:val="95"/>
          <w:sz w:val="22"/>
        </w:rPr>
        <w:t>of</w:t>
      </w:r>
      <w:r>
        <w:rPr>
          <w:spacing w:val="-24"/>
          <w:w w:val="95"/>
          <w:sz w:val="22"/>
        </w:rPr>
        <w:t> </w:t>
      </w:r>
      <w:r>
        <w:rPr>
          <w:w w:val="95"/>
          <w:sz w:val="22"/>
        </w:rPr>
        <w:t>upsetting</w:t>
      </w:r>
    </w:p>
    <w:p>
      <w:pPr>
        <w:pStyle w:val="ListParagraph"/>
        <w:numPr>
          <w:ilvl w:val="0"/>
          <w:numId w:val="8"/>
        </w:numPr>
        <w:tabs>
          <w:tab w:pos="587" w:val="left" w:leader="none"/>
        </w:tabs>
        <w:spacing w:line="250" w:lineRule="exact" w:before="0" w:after="0"/>
        <w:ind w:left="586" w:right="0" w:hanging="149"/>
        <w:jc w:val="both"/>
        <w:rPr>
          <w:sz w:val="22"/>
        </w:rPr>
      </w:pPr>
      <w:r>
        <w:rPr>
          <w:sz w:val="22"/>
        </w:rPr>
        <w:t>my</w:t>
      </w:r>
      <w:r>
        <w:rPr>
          <w:spacing w:val="-14"/>
          <w:sz w:val="22"/>
        </w:rPr>
        <w:t> </w:t>
      </w:r>
      <w:r>
        <w:rPr>
          <w:sz w:val="22"/>
        </w:rPr>
        <w:t>boss</w:t>
      </w:r>
      <w:r>
        <w:rPr>
          <w:spacing w:val="-13"/>
          <w:sz w:val="22"/>
        </w:rPr>
        <w:t> </w:t>
      </w:r>
      <w:r>
        <w:rPr>
          <w:sz w:val="22"/>
        </w:rPr>
        <w:t>or</w:t>
      </w:r>
      <w:r>
        <w:rPr>
          <w:spacing w:val="-12"/>
          <w:sz w:val="22"/>
        </w:rPr>
        <w:t> </w:t>
      </w:r>
      <w:r>
        <w:rPr>
          <w:sz w:val="22"/>
        </w:rPr>
        <w:t>my</w:t>
      </w:r>
      <w:r>
        <w:rPr>
          <w:spacing w:val="-13"/>
          <w:sz w:val="22"/>
        </w:rPr>
        <w:t> </w:t>
      </w:r>
      <w:r>
        <w:rPr>
          <w:sz w:val="22"/>
        </w:rPr>
        <w:t>girlfriend…</w:t>
      </w:r>
    </w:p>
    <w:p>
      <w:pPr>
        <w:pStyle w:val="BodyText"/>
        <w:spacing w:before="8"/>
        <w:rPr>
          <w:sz w:val="35"/>
        </w:rPr>
      </w:pPr>
    </w:p>
    <w:p>
      <w:pPr>
        <w:tabs>
          <w:tab w:pos="2312" w:val="left" w:leader="none"/>
          <w:tab w:pos="2844" w:val="left" w:leader="none"/>
        </w:tabs>
        <w:spacing w:line="240" w:lineRule="auto" w:before="0"/>
        <w:ind w:left="438" w:right="4586" w:hanging="1"/>
        <w:jc w:val="both"/>
        <w:rPr>
          <w:sz w:val="22"/>
        </w:rPr>
      </w:pPr>
      <w:r>
        <w:rPr>
          <w:b/>
          <w:color w:val="FF00FF"/>
          <w:sz w:val="20"/>
        </w:rPr>
        <w:t>Gloria,</w:t>
      </w:r>
      <w:r>
        <w:rPr>
          <w:b/>
          <w:color w:val="FF00FF"/>
          <w:spacing w:val="-13"/>
          <w:sz w:val="20"/>
        </w:rPr>
        <w:t> </w:t>
      </w:r>
      <w:r>
        <w:rPr>
          <w:b/>
          <w:color w:val="FF00FF"/>
          <w:sz w:val="20"/>
        </w:rPr>
        <w:t>34,</w:t>
      </w:r>
      <w:r>
        <w:rPr>
          <w:b/>
          <w:color w:val="FF00FF"/>
          <w:spacing w:val="-12"/>
          <w:sz w:val="20"/>
        </w:rPr>
        <w:t> </w:t>
      </w:r>
      <w:r>
        <w:rPr>
          <w:b/>
          <w:color w:val="FF00FF"/>
          <w:sz w:val="20"/>
        </w:rPr>
        <w:t>from</w:t>
      </w:r>
      <w:r>
        <w:rPr>
          <w:b/>
          <w:color w:val="FF00FF"/>
          <w:spacing w:val="-12"/>
          <w:sz w:val="20"/>
        </w:rPr>
        <w:t> </w:t>
      </w:r>
      <w:r>
        <w:rPr>
          <w:b/>
          <w:color w:val="FF00FF"/>
          <w:sz w:val="20"/>
        </w:rPr>
        <w:t>Stirling:</w:t>
      </w:r>
      <w:r>
        <w:rPr>
          <w:b/>
          <w:color w:val="FF00FF"/>
          <w:spacing w:val="-15"/>
          <w:sz w:val="20"/>
        </w:rPr>
        <w:t> </w:t>
      </w:r>
      <w:r>
        <w:rPr>
          <w:sz w:val="22"/>
        </w:rPr>
        <w:t>Last</w:t>
      </w:r>
      <w:r>
        <w:rPr>
          <w:spacing w:val="-20"/>
          <w:sz w:val="22"/>
        </w:rPr>
        <w:t> </w:t>
      </w:r>
      <w:r>
        <w:rPr>
          <w:sz w:val="22"/>
        </w:rPr>
        <w:t>week</w:t>
      </w:r>
      <w:r>
        <w:rPr>
          <w:spacing w:val="-20"/>
          <w:sz w:val="22"/>
        </w:rPr>
        <w:t> </w:t>
      </w:r>
      <w:r>
        <w:rPr>
          <w:sz w:val="22"/>
        </w:rPr>
        <w:t>I</w:t>
      </w:r>
      <w:r>
        <w:rPr>
          <w:spacing w:val="-21"/>
          <w:sz w:val="22"/>
        </w:rPr>
        <w:t> </w:t>
      </w:r>
      <w:r>
        <w:rPr>
          <w:sz w:val="22"/>
        </w:rPr>
        <w:t>rang</w:t>
      </w:r>
      <w:r>
        <w:rPr>
          <w:spacing w:val="-21"/>
          <w:sz w:val="22"/>
        </w:rPr>
        <w:t> </w:t>
      </w:r>
      <w:r>
        <w:rPr>
          <w:sz w:val="22"/>
        </w:rPr>
        <w:t>in</w:t>
      </w:r>
      <w:r>
        <w:rPr>
          <w:spacing w:val="-21"/>
          <w:sz w:val="22"/>
        </w:rPr>
        <w:t> </w:t>
      </w:r>
      <w:r>
        <w:rPr>
          <w:sz w:val="22"/>
        </w:rPr>
        <w:t>sick</w:t>
      </w:r>
      <w:r>
        <w:rPr>
          <w:spacing w:val="-21"/>
          <w:sz w:val="22"/>
        </w:rPr>
        <w:t> </w:t>
      </w:r>
      <w:r>
        <w:rPr>
          <w:sz w:val="22"/>
        </w:rPr>
        <w:t>and</w:t>
      </w:r>
      <w:r>
        <w:rPr>
          <w:spacing w:val="-20"/>
          <w:sz w:val="22"/>
        </w:rPr>
        <w:t> </w:t>
      </w:r>
      <w:r>
        <w:rPr>
          <w:sz w:val="22"/>
        </w:rPr>
        <w:t>pretended</w:t>
      </w:r>
      <w:r>
        <w:rPr>
          <w:spacing w:val="-20"/>
          <w:sz w:val="22"/>
        </w:rPr>
        <w:t> </w:t>
      </w:r>
      <w:r>
        <w:rPr>
          <w:sz w:val="22"/>
        </w:rPr>
        <w:t>I’d been</w:t>
      </w:r>
      <w:r>
        <w:rPr>
          <w:spacing w:val="-8"/>
          <w:sz w:val="22"/>
        </w:rPr>
        <w:t> </w:t>
      </w:r>
      <w:r>
        <w:rPr>
          <w:b/>
          <w:color w:val="FF00FF"/>
          <w:sz w:val="20"/>
        </w:rPr>
        <w:t>d)</w:t>
      </w:r>
      <w:r>
        <w:rPr>
          <w:b/>
          <w:color w:val="FF00FF"/>
          <w:sz w:val="20"/>
          <w:u w:val="single" w:color="000000"/>
        </w:rPr>
        <w:t> </w:t>
        <w:tab/>
      </w:r>
      <w:r>
        <w:rPr>
          <w:sz w:val="22"/>
        </w:rPr>
        <w:t>all</w:t>
      </w:r>
      <w:r>
        <w:rPr>
          <w:spacing w:val="-29"/>
          <w:sz w:val="22"/>
        </w:rPr>
        <w:t> </w:t>
      </w:r>
      <w:r>
        <w:rPr>
          <w:sz w:val="22"/>
        </w:rPr>
        <w:t>night,</w:t>
      </w:r>
      <w:r>
        <w:rPr>
          <w:spacing w:val="-29"/>
          <w:sz w:val="22"/>
        </w:rPr>
        <w:t> </w:t>
      </w:r>
      <w:r>
        <w:rPr>
          <w:sz w:val="22"/>
        </w:rPr>
        <w:t>and</w:t>
      </w:r>
      <w:r>
        <w:rPr>
          <w:spacing w:val="-28"/>
          <w:sz w:val="22"/>
        </w:rPr>
        <w:t> </w:t>
      </w:r>
      <w:r>
        <w:rPr>
          <w:sz w:val="22"/>
        </w:rPr>
        <w:t>was</w:t>
      </w:r>
      <w:r>
        <w:rPr>
          <w:spacing w:val="-29"/>
          <w:sz w:val="22"/>
        </w:rPr>
        <w:t> </w:t>
      </w:r>
      <w:r>
        <w:rPr>
          <w:sz w:val="22"/>
        </w:rPr>
        <w:t>suffering</w:t>
      </w:r>
      <w:r>
        <w:rPr>
          <w:spacing w:val="-29"/>
          <w:sz w:val="22"/>
        </w:rPr>
        <w:t> </w:t>
      </w:r>
      <w:r>
        <w:rPr>
          <w:sz w:val="22"/>
        </w:rPr>
        <w:t>from</w:t>
      </w:r>
      <w:r>
        <w:rPr>
          <w:spacing w:val="-29"/>
          <w:sz w:val="22"/>
        </w:rPr>
        <w:t> </w:t>
      </w:r>
      <w:r>
        <w:rPr>
          <w:sz w:val="22"/>
        </w:rPr>
        <w:t>a</w:t>
      </w:r>
      <w:r>
        <w:rPr>
          <w:spacing w:val="-29"/>
          <w:sz w:val="22"/>
        </w:rPr>
        <w:t> </w:t>
      </w:r>
      <w:r>
        <w:rPr>
          <w:sz w:val="22"/>
        </w:rPr>
        <w:t>bad</w:t>
      </w:r>
      <w:r>
        <w:rPr>
          <w:spacing w:val="-29"/>
          <w:sz w:val="22"/>
        </w:rPr>
        <w:t> </w:t>
      </w:r>
      <w:r>
        <w:rPr>
          <w:sz w:val="22"/>
        </w:rPr>
        <w:t>case</w:t>
      </w:r>
      <w:r>
        <w:rPr>
          <w:spacing w:val="-29"/>
          <w:sz w:val="22"/>
        </w:rPr>
        <w:t> </w:t>
      </w:r>
      <w:r>
        <w:rPr>
          <w:sz w:val="22"/>
        </w:rPr>
        <w:t>of diarrhoea.</w:t>
      </w:r>
      <w:r>
        <w:rPr>
          <w:spacing w:val="-31"/>
          <w:sz w:val="22"/>
        </w:rPr>
        <w:t> </w:t>
      </w:r>
      <w:r>
        <w:rPr>
          <w:sz w:val="22"/>
        </w:rPr>
        <w:t>I</w:t>
      </w:r>
      <w:r>
        <w:rPr>
          <w:spacing w:val="-32"/>
          <w:sz w:val="22"/>
        </w:rPr>
        <w:t> </w:t>
      </w:r>
      <w:r>
        <w:rPr>
          <w:sz w:val="22"/>
        </w:rPr>
        <w:t>laid</w:t>
      </w:r>
      <w:r>
        <w:rPr>
          <w:spacing w:val="-31"/>
          <w:sz w:val="22"/>
        </w:rPr>
        <w:t> </w:t>
      </w:r>
      <w:r>
        <w:rPr>
          <w:sz w:val="22"/>
        </w:rPr>
        <w:t>it</w:t>
      </w:r>
      <w:r>
        <w:rPr>
          <w:spacing w:val="-31"/>
          <w:sz w:val="22"/>
        </w:rPr>
        <w:t> </w:t>
      </w:r>
      <w:r>
        <w:rPr>
          <w:sz w:val="22"/>
        </w:rPr>
        <w:t>on</w:t>
      </w:r>
      <w:r>
        <w:rPr>
          <w:spacing w:val="-31"/>
          <w:sz w:val="22"/>
        </w:rPr>
        <w:t> </w:t>
      </w:r>
      <w:r>
        <w:rPr>
          <w:sz w:val="22"/>
        </w:rPr>
        <w:t>thick</w:t>
      </w:r>
      <w:r>
        <w:rPr>
          <w:spacing w:val="-31"/>
          <w:sz w:val="22"/>
        </w:rPr>
        <w:t> </w:t>
      </w:r>
      <w:r>
        <w:rPr>
          <w:sz w:val="22"/>
        </w:rPr>
        <w:t>and</w:t>
      </w:r>
      <w:r>
        <w:rPr>
          <w:spacing w:val="-30"/>
          <w:sz w:val="22"/>
        </w:rPr>
        <w:t> </w:t>
      </w:r>
      <w:r>
        <w:rPr>
          <w:sz w:val="22"/>
        </w:rPr>
        <w:t>I</w:t>
      </w:r>
      <w:r>
        <w:rPr>
          <w:spacing w:val="-32"/>
          <w:sz w:val="22"/>
        </w:rPr>
        <w:t> </w:t>
      </w:r>
      <w:r>
        <w:rPr>
          <w:sz w:val="22"/>
        </w:rPr>
        <w:t>could</w:t>
      </w:r>
      <w:r>
        <w:rPr>
          <w:spacing w:val="-30"/>
          <w:sz w:val="22"/>
        </w:rPr>
        <w:t> </w:t>
      </w:r>
      <w:r>
        <w:rPr>
          <w:sz w:val="22"/>
        </w:rPr>
        <w:t>tell</w:t>
      </w:r>
      <w:r>
        <w:rPr>
          <w:spacing w:val="-32"/>
          <w:sz w:val="22"/>
        </w:rPr>
        <w:t> </w:t>
      </w:r>
      <w:r>
        <w:rPr>
          <w:sz w:val="22"/>
        </w:rPr>
        <w:t>the</w:t>
      </w:r>
      <w:r>
        <w:rPr>
          <w:spacing w:val="-31"/>
          <w:sz w:val="22"/>
        </w:rPr>
        <w:t> </w:t>
      </w:r>
      <w:r>
        <w:rPr>
          <w:sz w:val="22"/>
        </w:rPr>
        <w:t>guy</w:t>
      </w:r>
      <w:r>
        <w:rPr>
          <w:spacing w:val="-31"/>
          <w:sz w:val="22"/>
        </w:rPr>
        <w:t> </w:t>
      </w:r>
      <w:r>
        <w:rPr>
          <w:sz w:val="22"/>
        </w:rPr>
        <w:t>who</w:t>
      </w:r>
      <w:r>
        <w:rPr>
          <w:spacing w:val="-31"/>
          <w:sz w:val="22"/>
        </w:rPr>
        <w:t> </w:t>
      </w:r>
      <w:r>
        <w:rPr>
          <w:sz w:val="22"/>
        </w:rPr>
        <w:t>answered</w:t>
      </w:r>
      <w:r>
        <w:rPr>
          <w:spacing w:val="-31"/>
          <w:sz w:val="22"/>
        </w:rPr>
        <w:t> </w:t>
      </w:r>
      <w:r>
        <w:rPr>
          <w:sz w:val="22"/>
        </w:rPr>
        <w:t>the phone</w:t>
      </w:r>
      <w:r>
        <w:rPr>
          <w:spacing w:val="-31"/>
          <w:sz w:val="22"/>
        </w:rPr>
        <w:t> </w:t>
      </w:r>
      <w:r>
        <w:rPr>
          <w:sz w:val="22"/>
        </w:rPr>
        <w:t>didn’t</w:t>
      </w:r>
      <w:r>
        <w:rPr>
          <w:spacing w:val="-31"/>
          <w:sz w:val="22"/>
        </w:rPr>
        <w:t> </w:t>
      </w:r>
      <w:r>
        <w:rPr>
          <w:sz w:val="22"/>
        </w:rPr>
        <w:t>want</w:t>
      </w:r>
      <w:r>
        <w:rPr>
          <w:spacing w:val="-31"/>
          <w:sz w:val="22"/>
        </w:rPr>
        <w:t> </w:t>
      </w:r>
      <w:r>
        <w:rPr>
          <w:sz w:val="22"/>
        </w:rPr>
        <w:t>to</w:t>
      </w:r>
      <w:r>
        <w:rPr>
          <w:spacing w:val="-30"/>
          <w:sz w:val="22"/>
        </w:rPr>
        <w:t> </w:t>
      </w:r>
      <w:r>
        <w:rPr>
          <w:sz w:val="22"/>
        </w:rPr>
        <w:t>hear</w:t>
      </w:r>
      <w:r>
        <w:rPr>
          <w:spacing w:val="-30"/>
          <w:sz w:val="22"/>
        </w:rPr>
        <w:t> </w:t>
      </w:r>
      <w:r>
        <w:rPr>
          <w:sz w:val="22"/>
        </w:rPr>
        <w:t>all</w:t>
      </w:r>
      <w:r>
        <w:rPr>
          <w:spacing w:val="-31"/>
          <w:sz w:val="22"/>
        </w:rPr>
        <w:t> </w:t>
      </w:r>
      <w:r>
        <w:rPr>
          <w:sz w:val="22"/>
        </w:rPr>
        <w:t>the</w:t>
      </w:r>
      <w:r>
        <w:rPr>
          <w:spacing w:val="-31"/>
          <w:sz w:val="22"/>
        </w:rPr>
        <w:t> </w:t>
      </w:r>
      <w:r>
        <w:rPr>
          <w:sz w:val="22"/>
        </w:rPr>
        <w:t>details…</w:t>
      </w:r>
      <w:r>
        <w:rPr>
          <w:spacing w:val="-31"/>
          <w:sz w:val="22"/>
        </w:rPr>
        <w:t> </w:t>
      </w:r>
      <w:r>
        <w:rPr>
          <w:sz w:val="22"/>
        </w:rPr>
        <w:t>I</w:t>
      </w:r>
      <w:r>
        <w:rPr>
          <w:spacing w:val="-31"/>
          <w:sz w:val="22"/>
        </w:rPr>
        <w:t> </w:t>
      </w:r>
      <w:r>
        <w:rPr>
          <w:sz w:val="22"/>
        </w:rPr>
        <w:t>usually</w:t>
      </w:r>
      <w:r>
        <w:rPr>
          <w:spacing w:val="-31"/>
          <w:sz w:val="22"/>
        </w:rPr>
        <w:t> </w:t>
      </w:r>
      <w:r>
        <w:rPr>
          <w:sz w:val="22"/>
        </w:rPr>
        <w:t>tell</w:t>
      </w:r>
      <w:r>
        <w:rPr>
          <w:spacing w:val="-30"/>
          <w:sz w:val="22"/>
        </w:rPr>
        <w:t> </w:t>
      </w:r>
      <w:r>
        <w:rPr>
          <w:sz w:val="22"/>
        </w:rPr>
        <w:t>them</w:t>
      </w:r>
      <w:r>
        <w:rPr>
          <w:spacing w:val="-31"/>
          <w:sz w:val="22"/>
        </w:rPr>
        <w:t> </w:t>
      </w:r>
      <w:r>
        <w:rPr>
          <w:sz w:val="22"/>
        </w:rPr>
        <w:t>that</w:t>
      </w:r>
      <w:r>
        <w:rPr>
          <w:spacing w:val="-30"/>
          <w:sz w:val="22"/>
        </w:rPr>
        <w:t> </w:t>
      </w:r>
      <w:r>
        <w:rPr>
          <w:sz w:val="22"/>
        </w:rPr>
        <w:t>my </w:t>
      </w:r>
      <w:r>
        <w:rPr>
          <w:w w:val="95"/>
          <w:sz w:val="22"/>
        </w:rPr>
        <w:t>back’s</w:t>
      </w:r>
      <w:r>
        <w:rPr>
          <w:spacing w:val="-25"/>
          <w:w w:val="95"/>
          <w:sz w:val="22"/>
        </w:rPr>
        <w:t> </w:t>
      </w:r>
      <w:r>
        <w:rPr>
          <w:w w:val="95"/>
          <w:sz w:val="22"/>
        </w:rPr>
        <w:t>been</w:t>
      </w:r>
      <w:r>
        <w:rPr>
          <w:spacing w:val="-24"/>
          <w:w w:val="95"/>
          <w:sz w:val="22"/>
        </w:rPr>
        <w:t> </w:t>
      </w:r>
      <w:r>
        <w:rPr>
          <w:b/>
          <w:color w:val="FF00FF"/>
          <w:w w:val="95"/>
          <w:sz w:val="20"/>
        </w:rPr>
        <w:t>e)</w:t>
      </w:r>
      <w:r>
        <w:rPr>
          <w:b/>
          <w:color w:val="FF00FF"/>
          <w:w w:val="95"/>
          <w:sz w:val="20"/>
          <w:u w:val="single" w:color="000000"/>
        </w:rPr>
        <w:t> </w:t>
        <w:tab/>
        <w:tab/>
      </w:r>
      <w:r>
        <w:rPr>
          <w:sz w:val="22"/>
        </w:rPr>
        <w:t>.</w:t>
      </w:r>
      <w:r>
        <w:rPr>
          <w:spacing w:val="-37"/>
          <w:sz w:val="22"/>
        </w:rPr>
        <w:t> </w:t>
      </w:r>
      <w:r>
        <w:rPr>
          <w:sz w:val="22"/>
        </w:rPr>
        <w:t>The</w:t>
      </w:r>
      <w:r>
        <w:rPr>
          <w:spacing w:val="-38"/>
          <w:sz w:val="22"/>
        </w:rPr>
        <w:t> </w:t>
      </w:r>
      <w:r>
        <w:rPr>
          <w:sz w:val="22"/>
        </w:rPr>
        <w:t>real</w:t>
      </w:r>
      <w:r>
        <w:rPr>
          <w:spacing w:val="-38"/>
          <w:sz w:val="22"/>
        </w:rPr>
        <w:t> </w:t>
      </w:r>
      <w:r>
        <w:rPr>
          <w:sz w:val="22"/>
        </w:rPr>
        <w:t>problem</w:t>
      </w:r>
      <w:r>
        <w:rPr>
          <w:spacing w:val="-38"/>
          <w:sz w:val="22"/>
        </w:rPr>
        <w:t> </w:t>
      </w:r>
      <w:r>
        <w:rPr>
          <w:sz w:val="22"/>
        </w:rPr>
        <w:t>is</w:t>
      </w:r>
      <w:r>
        <w:rPr>
          <w:spacing w:val="-37"/>
          <w:sz w:val="22"/>
        </w:rPr>
        <w:t> </w:t>
      </w:r>
      <w:r>
        <w:rPr>
          <w:sz w:val="22"/>
        </w:rPr>
        <w:t>that</w:t>
      </w:r>
      <w:r>
        <w:rPr>
          <w:spacing w:val="-37"/>
          <w:sz w:val="22"/>
        </w:rPr>
        <w:t> </w:t>
      </w:r>
      <w:r>
        <w:rPr>
          <w:sz w:val="22"/>
        </w:rPr>
        <w:t>I’m</w:t>
      </w:r>
      <w:r>
        <w:rPr>
          <w:spacing w:val="-38"/>
          <w:sz w:val="22"/>
        </w:rPr>
        <w:t> </w:t>
      </w:r>
      <w:r>
        <w:rPr>
          <w:sz w:val="22"/>
        </w:rPr>
        <w:t>being</w:t>
      </w:r>
      <w:r>
        <w:rPr>
          <w:spacing w:val="-38"/>
          <w:sz w:val="22"/>
        </w:rPr>
        <w:t> </w:t>
      </w:r>
      <w:r>
        <w:rPr>
          <w:sz w:val="22"/>
        </w:rPr>
        <w:t>bullied at</w:t>
      </w:r>
      <w:r>
        <w:rPr>
          <w:spacing w:val="-16"/>
          <w:sz w:val="22"/>
        </w:rPr>
        <w:t> </w:t>
      </w:r>
      <w:r>
        <w:rPr>
          <w:sz w:val="22"/>
        </w:rPr>
        <w:t>work</w:t>
      </w:r>
      <w:r>
        <w:rPr>
          <w:spacing w:val="-15"/>
          <w:sz w:val="22"/>
        </w:rPr>
        <w:t> </w:t>
      </w:r>
      <w:r>
        <w:rPr>
          <w:sz w:val="22"/>
        </w:rPr>
        <w:t>by</w:t>
      </w:r>
      <w:r>
        <w:rPr>
          <w:spacing w:val="-16"/>
          <w:sz w:val="22"/>
        </w:rPr>
        <w:t> </w:t>
      </w:r>
      <w:r>
        <w:rPr>
          <w:sz w:val="22"/>
        </w:rPr>
        <w:t>one</w:t>
      </w:r>
      <w:r>
        <w:rPr>
          <w:spacing w:val="-15"/>
          <w:sz w:val="22"/>
        </w:rPr>
        <w:t> </w:t>
      </w:r>
      <w:r>
        <w:rPr>
          <w:sz w:val="22"/>
        </w:rPr>
        <w:t>of</w:t>
      </w:r>
      <w:r>
        <w:rPr>
          <w:spacing w:val="-16"/>
          <w:sz w:val="22"/>
        </w:rPr>
        <w:t> </w:t>
      </w:r>
      <w:r>
        <w:rPr>
          <w:sz w:val="22"/>
        </w:rPr>
        <w:t>my</w:t>
      </w:r>
      <w:r>
        <w:rPr>
          <w:spacing w:val="-15"/>
          <w:sz w:val="22"/>
        </w:rPr>
        <w:t> </w:t>
      </w:r>
      <w:r>
        <w:rPr>
          <w:sz w:val="22"/>
        </w:rPr>
        <w:t>colleagues,</w:t>
      </w:r>
      <w:r>
        <w:rPr>
          <w:spacing w:val="-15"/>
          <w:sz w:val="22"/>
        </w:rPr>
        <w:t> </w:t>
      </w:r>
      <w:r>
        <w:rPr>
          <w:sz w:val="22"/>
        </w:rPr>
        <w:t>but</w:t>
      </w:r>
      <w:r>
        <w:rPr>
          <w:spacing w:val="-15"/>
          <w:sz w:val="22"/>
        </w:rPr>
        <w:t> </w:t>
      </w:r>
      <w:r>
        <w:rPr>
          <w:sz w:val="22"/>
        </w:rPr>
        <w:t>I</w:t>
      </w:r>
      <w:r>
        <w:rPr>
          <w:spacing w:val="-15"/>
          <w:sz w:val="22"/>
        </w:rPr>
        <w:t> </w:t>
      </w:r>
      <w:r>
        <w:rPr>
          <w:sz w:val="22"/>
        </w:rPr>
        <w:t>can’t</w:t>
      </w:r>
      <w:r>
        <w:rPr>
          <w:spacing w:val="-16"/>
          <w:sz w:val="22"/>
        </w:rPr>
        <w:t> </w:t>
      </w:r>
      <w:r>
        <w:rPr>
          <w:sz w:val="22"/>
        </w:rPr>
        <w:t>discuss</w:t>
      </w:r>
      <w:r>
        <w:rPr>
          <w:spacing w:val="-14"/>
          <w:sz w:val="22"/>
        </w:rPr>
        <w:t> </w:t>
      </w:r>
      <w:r>
        <w:rPr>
          <w:sz w:val="22"/>
        </w:rPr>
        <w:t>it</w:t>
      </w:r>
      <w:r>
        <w:rPr>
          <w:spacing w:val="-16"/>
          <w:sz w:val="22"/>
        </w:rPr>
        <w:t> </w:t>
      </w:r>
      <w:r>
        <w:rPr>
          <w:sz w:val="22"/>
        </w:rPr>
        <w:t>with</w:t>
      </w:r>
      <w:r>
        <w:rPr>
          <w:spacing w:val="-16"/>
          <w:sz w:val="22"/>
        </w:rPr>
        <w:t> </w:t>
      </w:r>
      <w:r>
        <w:rPr>
          <w:sz w:val="22"/>
        </w:rPr>
        <w:t>my</w:t>
      </w:r>
      <w:r>
        <w:rPr>
          <w:spacing w:val="-15"/>
          <w:sz w:val="22"/>
        </w:rPr>
        <w:t> </w:t>
      </w:r>
      <w:r>
        <w:rPr>
          <w:sz w:val="22"/>
        </w:rPr>
        <w:t>line manager,</w:t>
      </w:r>
      <w:r>
        <w:rPr>
          <w:spacing w:val="-25"/>
          <w:sz w:val="22"/>
        </w:rPr>
        <w:t> </w:t>
      </w:r>
      <w:r>
        <w:rPr>
          <w:sz w:val="22"/>
        </w:rPr>
        <w:t>because</w:t>
      </w:r>
      <w:r>
        <w:rPr>
          <w:spacing w:val="-23"/>
          <w:sz w:val="22"/>
        </w:rPr>
        <w:t> </w:t>
      </w:r>
      <w:r>
        <w:rPr>
          <w:sz w:val="22"/>
        </w:rPr>
        <w:t>he’s</w:t>
      </w:r>
      <w:r>
        <w:rPr>
          <w:spacing w:val="-24"/>
          <w:sz w:val="22"/>
        </w:rPr>
        <w:t> </w:t>
      </w:r>
      <w:r>
        <w:rPr>
          <w:sz w:val="22"/>
        </w:rPr>
        <w:t>one</w:t>
      </w:r>
      <w:r>
        <w:rPr>
          <w:spacing w:val="-23"/>
          <w:sz w:val="22"/>
        </w:rPr>
        <w:t> </w:t>
      </w:r>
      <w:r>
        <w:rPr>
          <w:sz w:val="22"/>
        </w:rPr>
        <w:t>of</w:t>
      </w:r>
      <w:r>
        <w:rPr>
          <w:spacing w:val="-24"/>
          <w:sz w:val="22"/>
        </w:rPr>
        <w:t> </w:t>
      </w:r>
      <w:r>
        <w:rPr>
          <w:sz w:val="22"/>
        </w:rPr>
        <w:t>her</w:t>
      </w:r>
      <w:r>
        <w:rPr>
          <w:spacing w:val="-24"/>
          <w:sz w:val="22"/>
        </w:rPr>
        <w:t> </w:t>
      </w:r>
      <w:r>
        <w:rPr>
          <w:sz w:val="22"/>
        </w:rPr>
        <w:t>best</w:t>
      </w:r>
      <w:r>
        <w:rPr>
          <w:spacing w:val="-26"/>
          <w:sz w:val="22"/>
        </w:rPr>
        <w:t> </w:t>
      </w:r>
      <w:r>
        <w:rPr>
          <w:sz w:val="22"/>
        </w:rPr>
        <w:t>friends…</w:t>
      </w:r>
    </w:p>
    <w:p>
      <w:pPr>
        <w:pStyle w:val="BodyText"/>
        <w:spacing w:before="2"/>
        <w:rPr>
          <w:sz w:val="31"/>
        </w:rPr>
      </w:pPr>
    </w:p>
    <w:p>
      <w:pPr>
        <w:spacing w:before="1"/>
        <w:ind w:left="438" w:right="447" w:hanging="1"/>
        <w:jc w:val="both"/>
        <w:rPr>
          <w:sz w:val="22"/>
        </w:rPr>
      </w:pPr>
      <w:r>
        <w:rPr>
          <w:b/>
          <w:color w:val="FF00FF"/>
          <w:sz w:val="20"/>
        </w:rPr>
        <w:t>Frank,</w:t>
      </w:r>
      <w:r>
        <w:rPr>
          <w:b/>
          <w:color w:val="FF00FF"/>
          <w:spacing w:val="-32"/>
          <w:sz w:val="20"/>
        </w:rPr>
        <w:t> </w:t>
      </w:r>
      <w:r>
        <w:rPr>
          <w:b/>
          <w:color w:val="FF00FF"/>
          <w:sz w:val="20"/>
        </w:rPr>
        <w:t>36,</w:t>
      </w:r>
      <w:r>
        <w:rPr>
          <w:b/>
          <w:color w:val="FF00FF"/>
          <w:spacing w:val="-31"/>
          <w:sz w:val="20"/>
        </w:rPr>
        <w:t> </w:t>
      </w:r>
      <w:r>
        <w:rPr>
          <w:b/>
          <w:color w:val="FF00FF"/>
          <w:sz w:val="20"/>
        </w:rPr>
        <w:t>from</w:t>
      </w:r>
      <w:r>
        <w:rPr>
          <w:b/>
          <w:color w:val="FF00FF"/>
          <w:spacing w:val="-31"/>
          <w:sz w:val="20"/>
        </w:rPr>
        <w:t> </w:t>
      </w:r>
      <w:r>
        <w:rPr>
          <w:b/>
          <w:color w:val="FF00FF"/>
          <w:sz w:val="20"/>
        </w:rPr>
        <w:t>Swindon:</w:t>
      </w:r>
      <w:r>
        <w:rPr>
          <w:b/>
          <w:color w:val="FF00FF"/>
          <w:spacing w:val="-33"/>
          <w:sz w:val="20"/>
        </w:rPr>
        <w:t> </w:t>
      </w:r>
      <w:r>
        <w:rPr>
          <w:sz w:val="22"/>
        </w:rPr>
        <w:t>I</w:t>
      </w:r>
      <w:r>
        <w:rPr>
          <w:spacing w:val="-40"/>
          <w:sz w:val="22"/>
        </w:rPr>
        <w:t> </w:t>
      </w:r>
      <w:r>
        <w:rPr>
          <w:sz w:val="22"/>
        </w:rPr>
        <w:t>enjoy</w:t>
      </w:r>
      <w:r>
        <w:rPr>
          <w:spacing w:val="-38"/>
          <w:sz w:val="22"/>
        </w:rPr>
        <w:t> </w:t>
      </w:r>
      <w:r>
        <w:rPr>
          <w:sz w:val="22"/>
        </w:rPr>
        <w:t>my</w:t>
      </w:r>
      <w:r>
        <w:rPr>
          <w:spacing w:val="-39"/>
          <w:sz w:val="22"/>
        </w:rPr>
        <w:t> </w:t>
      </w:r>
      <w:r>
        <w:rPr>
          <w:sz w:val="22"/>
        </w:rPr>
        <w:t>job,</w:t>
      </w:r>
      <w:r>
        <w:rPr>
          <w:spacing w:val="-39"/>
          <w:sz w:val="22"/>
        </w:rPr>
        <w:t> </w:t>
      </w:r>
      <w:r>
        <w:rPr>
          <w:sz w:val="22"/>
        </w:rPr>
        <w:t>although</w:t>
      </w:r>
      <w:r>
        <w:rPr>
          <w:spacing w:val="-39"/>
          <w:sz w:val="22"/>
        </w:rPr>
        <w:t> </w:t>
      </w:r>
      <w:r>
        <w:rPr>
          <w:sz w:val="22"/>
        </w:rPr>
        <w:t>I</w:t>
      </w:r>
      <w:r>
        <w:rPr>
          <w:spacing w:val="-39"/>
          <w:sz w:val="22"/>
        </w:rPr>
        <w:t> </w:t>
      </w:r>
      <w:r>
        <w:rPr>
          <w:sz w:val="22"/>
        </w:rPr>
        <w:t>feel</w:t>
      </w:r>
      <w:r>
        <w:rPr>
          <w:spacing w:val="-39"/>
          <w:sz w:val="22"/>
        </w:rPr>
        <w:t> </w:t>
      </w:r>
      <w:r>
        <w:rPr>
          <w:sz w:val="22"/>
        </w:rPr>
        <w:t>that</w:t>
      </w:r>
      <w:r>
        <w:rPr>
          <w:spacing w:val="-39"/>
          <w:sz w:val="22"/>
        </w:rPr>
        <w:t> </w:t>
      </w:r>
      <w:r>
        <w:rPr>
          <w:sz w:val="22"/>
        </w:rPr>
        <w:t>I</w:t>
      </w:r>
      <w:r>
        <w:rPr>
          <w:spacing w:val="-39"/>
          <w:sz w:val="22"/>
        </w:rPr>
        <w:t> </w:t>
      </w:r>
      <w:r>
        <w:rPr>
          <w:sz w:val="22"/>
        </w:rPr>
        <w:t>should</w:t>
      </w:r>
      <w:r>
        <w:rPr>
          <w:spacing w:val="-39"/>
          <w:sz w:val="22"/>
        </w:rPr>
        <w:t> </w:t>
      </w:r>
      <w:r>
        <w:rPr>
          <w:sz w:val="22"/>
        </w:rPr>
        <w:t>be</w:t>
      </w:r>
      <w:r>
        <w:rPr>
          <w:spacing w:val="-38"/>
          <w:sz w:val="22"/>
        </w:rPr>
        <w:t> </w:t>
      </w:r>
      <w:r>
        <w:rPr>
          <w:sz w:val="22"/>
        </w:rPr>
        <w:t>getting</w:t>
      </w:r>
      <w:r>
        <w:rPr>
          <w:spacing w:val="-39"/>
          <w:sz w:val="22"/>
        </w:rPr>
        <w:t> </w:t>
      </w:r>
      <w:r>
        <w:rPr>
          <w:sz w:val="22"/>
        </w:rPr>
        <w:t>paid</w:t>
      </w:r>
      <w:r>
        <w:rPr>
          <w:spacing w:val="-39"/>
          <w:sz w:val="22"/>
        </w:rPr>
        <w:t> </w:t>
      </w:r>
      <w:r>
        <w:rPr>
          <w:sz w:val="22"/>
        </w:rPr>
        <w:t>more,</w:t>
      </w:r>
      <w:r>
        <w:rPr>
          <w:spacing w:val="-39"/>
          <w:sz w:val="22"/>
        </w:rPr>
        <w:t> </w:t>
      </w:r>
      <w:r>
        <w:rPr>
          <w:sz w:val="22"/>
        </w:rPr>
        <w:t>because</w:t>
      </w:r>
      <w:r>
        <w:rPr>
          <w:spacing w:val="-38"/>
          <w:sz w:val="22"/>
        </w:rPr>
        <w:t> </w:t>
      </w:r>
      <w:r>
        <w:rPr>
          <w:sz w:val="22"/>
        </w:rPr>
        <w:t>I’ve</w:t>
      </w:r>
      <w:r>
        <w:rPr>
          <w:spacing w:val="-40"/>
          <w:sz w:val="22"/>
        </w:rPr>
        <w:t> </w:t>
      </w:r>
      <w:r>
        <w:rPr>
          <w:sz w:val="22"/>
        </w:rPr>
        <w:t>been</w:t>
      </w:r>
      <w:r>
        <w:rPr>
          <w:spacing w:val="-39"/>
          <w:sz w:val="22"/>
        </w:rPr>
        <w:t> </w:t>
      </w:r>
      <w:r>
        <w:rPr>
          <w:sz w:val="22"/>
        </w:rPr>
        <w:t>there </w:t>
      </w:r>
      <w:r>
        <w:rPr>
          <w:w w:val="95"/>
          <w:sz w:val="22"/>
        </w:rPr>
        <w:t>for</w:t>
      </w:r>
      <w:r>
        <w:rPr>
          <w:spacing w:val="-29"/>
          <w:w w:val="95"/>
          <w:sz w:val="22"/>
        </w:rPr>
        <w:t> </w:t>
      </w:r>
      <w:r>
        <w:rPr>
          <w:w w:val="95"/>
          <w:sz w:val="22"/>
        </w:rPr>
        <w:t>more</w:t>
      </w:r>
      <w:r>
        <w:rPr>
          <w:spacing w:val="-28"/>
          <w:w w:val="95"/>
          <w:sz w:val="22"/>
        </w:rPr>
        <w:t> </w:t>
      </w:r>
      <w:r>
        <w:rPr>
          <w:w w:val="95"/>
          <w:sz w:val="22"/>
        </w:rPr>
        <w:t>than</w:t>
      </w:r>
      <w:r>
        <w:rPr>
          <w:spacing w:val="-28"/>
          <w:w w:val="95"/>
          <w:sz w:val="22"/>
        </w:rPr>
        <w:t> </w:t>
      </w:r>
      <w:r>
        <w:rPr>
          <w:w w:val="95"/>
          <w:sz w:val="22"/>
        </w:rPr>
        <w:t>ten</w:t>
      </w:r>
      <w:r>
        <w:rPr>
          <w:spacing w:val="-28"/>
          <w:w w:val="95"/>
          <w:sz w:val="22"/>
        </w:rPr>
        <w:t> </w:t>
      </w:r>
      <w:r>
        <w:rPr>
          <w:w w:val="95"/>
          <w:sz w:val="22"/>
        </w:rPr>
        <w:t>years.</w:t>
      </w:r>
      <w:r>
        <w:rPr>
          <w:spacing w:val="-27"/>
          <w:w w:val="95"/>
          <w:sz w:val="22"/>
        </w:rPr>
        <w:t> </w:t>
      </w:r>
      <w:r>
        <w:rPr>
          <w:w w:val="95"/>
          <w:sz w:val="22"/>
        </w:rPr>
        <w:t>Recently</w:t>
      </w:r>
      <w:r>
        <w:rPr>
          <w:spacing w:val="-28"/>
          <w:w w:val="95"/>
          <w:sz w:val="22"/>
        </w:rPr>
        <w:t> </w:t>
      </w:r>
      <w:r>
        <w:rPr>
          <w:w w:val="95"/>
          <w:sz w:val="22"/>
        </w:rPr>
        <w:t>I</w:t>
      </w:r>
      <w:r>
        <w:rPr>
          <w:spacing w:val="-28"/>
          <w:w w:val="95"/>
          <w:sz w:val="22"/>
        </w:rPr>
        <w:t> </w:t>
      </w:r>
      <w:r>
        <w:rPr>
          <w:w w:val="95"/>
          <w:sz w:val="22"/>
        </w:rPr>
        <w:t>was</w:t>
      </w:r>
      <w:r>
        <w:rPr>
          <w:spacing w:val="-27"/>
          <w:w w:val="95"/>
          <w:sz w:val="22"/>
        </w:rPr>
        <w:t> </w:t>
      </w:r>
      <w:r>
        <w:rPr>
          <w:w w:val="95"/>
          <w:sz w:val="22"/>
        </w:rPr>
        <w:t>told</w:t>
      </w:r>
      <w:r>
        <w:rPr>
          <w:spacing w:val="-28"/>
          <w:w w:val="95"/>
          <w:sz w:val="22"/>
        </w:rPr>
        <w:t> </w:t>
      </w:r>
      <w:r>
        <w:rPr>
          <w:w w:val="95"/>
          <w:sz w:val="22"/>
        </w:rPr>
        <w:t>that</w:t>
      </w:r>
      <w:r>
        <w:rPr>
          <w:spacing w:val="-28"/>
          <w:w w:val="95"/>
          <w:sz w:val="22"/>
        </w:rPr>
        <w:t> </w:t>
      </w:r>
      <w:r>
        <w:rPr>
          <w:w w:val="95"/>
          <w:sz w:val="22"/>
        </w:rPr>
        <w:t>I</w:t>
      </w:r>
      <w:r>
        <w:rPr>
          <w:spacing w:val="-27"/>
          <w:w w:val="95"/>
          <w:sz w:val="22"/>
        </w:rPr>
        <w:t> </w:t>
      </w:r>
      <w:r>
        <w:rPr>
          <w:w w:val="95"/>
          <w:sz w:val="22"/>
        </w:rPr>
        <w:t>wouldn’t</w:t>
      </w:r>
      <w:r>
        <w:rPr>
          <w:spacing w:val="-28"/>
          <w:w w:val="95"/>
          <w:sz w:val="22"/>
        </w:rPr>
        <w:t> </w:t>
      </w:r>
      <w:r>
        <w:rPr>
          <w:w w:val="95"/>
          <w:sz w:val="22"/>
        </w:rPr>
        <w:t>be</w:t>
      </w:r>
      <w:r>
        <w:rPr>
          <w:spacing w:val="-29"/>
          <w:w w:val="95"/>
          <w:sz w:val="22"/>
        </w:rPr>
        <w:t> </w:t>
      </w:r>
      <w:r>
        <w:rPr>
          <w:w w:val="95"/>
          <w:sz w:val="22"/>
        </w:rPr>
        <w:t>getting</w:t>
      </w:r>
      <w:r>
        <w:rPr>
          <w:spacing w:val="-28"/>
          <w:w w:val="95"/>
          <w:sz w:val="22"/>
        </w:rPr>
        <w:t> </w:t>
      </w:r>
      <w:r>
        <w:rPr>
          <w:w w:val="95"/>
          <w:sz w:val="22"/>
        </w:rPr>
        <w:t>a</w:t>
      </w:r>
      <w:r>
        <w:rPr>
          <w:spacing w:val="-28"/>
          <w:w w:val="95"/>
          <w:sz w:val="22"/>
        </w:rPr>
        <w:t> </w:t>
      </w:r>
      <w:r>
        <w:rPr>
          <w:w w:val="95"/>
          <w:sz w:val="22"/>
        </w:rPr>
        <w:t>pay</w:t>
      </w:r>
      <w:r>
        <w:rPr>
          <w:spacing w:val="-27"/>
          <w:w w:val="95"/>
          <w:sz w:val="22"/>
        </w:rPr>
        <w:t> </w:t>
      </w:r>
      <w:r>
        <w:rPr>
          <w:w w:val="95"/>
          <w:sz w:val="22"/>
        </w:rPr>
        <w:t>rise</w:t>
      </w:r>
      <w:r>
        <w:rPr>
          <w:spacing w:val="-27"/>
          <w:w w:val="95"/>
          <w:sz w:val="22"/>
        </w:rPr>
        <w:t> </w:t>
      </w:r>
      <w:r>
        <w:rPr>
          <w:w w:val="95"/>
          <w:sz w:val="22"/>
        </w:rPr>
        <w:t>this</w:t>
      </w:r>
      <w:r>
        <w:rPr>
          <w:spacing w:val="-28"/>
          <w:w w:val="95"/>
          <w:sz w:val="22"/>
        </w:rPr>
        <w:t> </w:t>
      </w:r>
      <w:r>
        <w:rPr>
          <w:w w:val="95"/>
          <w:sz w:val="22"/>
        </w:rPr>
        <w:t>year,</w:t>
      </w:r>
      <w:r>
        <w:rPr>
          <w:spacing w:val="-28"/>
          <w:w w:val="95"/>
          <w:sz w:val="22"/>
        </w:rPr>
        <w:t> </w:t>
      </w:r>
      <w:r>
        <w:rPr>
          <w:w w:val="95"/>
          <w:sz w:val="22"/>
        </w:rPr>
        <w:t>and</w:t>
      </w:r>
      <w:r>
        <w:rPr>
          <w:spacing w:val="-28"/>
          <w:w w:val="95"/>
          <w:sz w:val="22"/>
        </w:rPr>
        <w:t> </w:t>
      </w:r>
      <w:r>
        <w:rPr>
          <w:w w:val="95"/>
          <w:sz w:val="22"/>
        </w:rPr>
        <w:t>the</w:t>
      </w:r>
      <w:r>
        <w:rPr>
          <w:spacing w:val="-28"/>
          <w:w w:val="95"/>
          <w:sz w:val="22"/>
        </w:rPr>
        <w:t> </w:t>
      </w:r>
      <w:r>
        <w:rPr>
          <w:w w:val="95"/>
          <w:sz w:val="22"/>
        </w:rPr>
        <w:t>staff</w:t>
      </w:r>
      <w:r>
        <w:rPr>
          <w:spacing w:val="-28"/>
          <w:w w:val="95"/>
          <w:sz w:val="22"/>
        </w:rPr>
        <w:t> </w:t>
      </w:r>
      <w:r>
        <w:rPr>
          <w:w w:val="95"/>
          <w:sz w:val="22"/>
        </w:rPr>
        <w:t>Christmas</w:t>
      </w:r>
      <w:r>
        <w:rPr>
          <w:spacing w:val="-28"/>
          <w:w w:val="95"/>
          <w:sz w:val="22"/>
        </w:rPr>
        <w:t> </w:t>
      </w:r>
      <w:r>
        <w:rPr>
          <w:w w:val="95"/>
          <w:sz w:val="22"/>
        </w:rPr>
        <w:t>party </w:t>
      </w:r>
      <w:r>
        <w:rPr>
          <w:sz w:val="22"/>
        </w:rPr>
        <w:t>has</w:t>
      </w:r>
      <w:r>
        <w:rPr>
          <w:spacing w:val="-18"/>
          <w:sz w:val="22"/>
        </w:rPr>
        <w:t> </w:t>
      </w:r>
      <w:r>
        <w:rPr>
          <w:sz w:val="22"/>
        </w:rPr>
        <w:t>been</w:t>
      </w:r>
      <w:r>
        <w:rPr>
          <w:spacing w:val="-19"/>
          <w:sz w:val="22"/>
        </w:rPr>
        <w:t> </w:t>
      </w:r>
      <w:r>
        <w:rPr>
          <w:sz w:val="22"/>
        </w:rPr>
        <w:t>cancelled</w:t>
      </w:r>
      <w:r>
        <w:rPr>
          <w:spacing w:val="-17"/>
          <w:sz w:val="22"/>
        </w:rPr>
        <w:t> </w:t>
      </w:r>
      <w:r>
        <w:rPr>
          <w:sz w:val="22"/>
        </w:rPr>
        <w:t>due</w:t>
      </w:r>
      <w:r>
        <w:rPr>
          <w:spacing w:val="-17"/>
          <w:sz w:val="22"/>
        </w:rPr>
        <w:t> </w:t>
      </w:r>
      <w:r>
        <w:rPr>
          <w:sz w:val="22"/>
        </w:rPr>
        <w:t>to</w:t>
      </w:r>
      <w:r>
        <w:rPr>
          <w:spacing w:val="-17"/>
          <w:sz w:val="22"/>
        </w:rPr>
        <w:t> </w:t>
      </w:r>
      <w:r>
        <w:rPr>
          <w:sz w:val="22"/>
        </w:rPr>
        <w:t>lack</w:t>
      </w:r>
      <w:r>
        <w:rPr>
          <w:spacing w:val="-18"/>
          <w:sz w:val="22"/>
        </w:rPr>
        <w:t> </w:t>
      </w:r>
      <w:r>
        <w:rPr>
          <w:sz w:val="22"/>
        </w:rPr>
        <w:t>of</w:t>
      </w:r>
      <w:r>
        <w:rPr>
          <w:spacing w:val="-18"/>
          <w:sz w:val="22"/>
        </w:rPr>
        <w:t> </w:t>
      </w:r>
      <w:r>
        <w:rPr>
          <w:sz w:val="22"/>
        </w:rPr>
        <w:t>funds.</w:t>
      </w:r>
      <w:r>
        <w:rPr>
          <w:spacing w:val="-16"/>
          <w:sz w:val="22"/>
        </w:rPr>
        <w:t> </w:t>
      </w:r>
      <w:r>
        <w:rPr>
          <w:sz w:val="22"/>
        </w:rPr>
        <w:t>Would</w:t>
      </w:r>
      <w:r>
        <w:rPr>
          <w:spacing w:val="-19"/>
          <w:sz w:val="22"/>
        </w:rPr>
        <w:t> </w:t>
      </w:r>
      <w:r>
        <w:rPr>
          <w:sz w:val="22"/>
        </w:rPr>
        <w:t>you</w:t>
      </w:r>
      <w:r>
        <w:rPr>
          <w:spacing w:val="-18"/>
          <w:sz w:val="22"/>
        </w:rPr>
        <w:t> </w:t>
      </w:r>
      <w:r>
        <w:rPr>
          <w:sz w:val="22"/>
        </w:rPr>
        <w:t>believe</w:t>
      </w:r>
      <w:r>
        <w:rPr>
          <w:spacing w:val="-19"/>
          <w:sz w:val="22"/>
        </w:rPr>
        <w:t> </w:t>
      </w:r>
      <w:r>
        <w:rPr>
          <w:sz w:val="22"/>
        </w:rPr>
        <w:t>it!</w:t>
      </w:r>
    </w:p>
    <w:p>
      <w:pPr>
        <w:tabs>
          <w:tab w:pos="7852" w:val="left" w:leader="none"/>
          <w:tab w:pos="9649" w:val="left" w:leader="none"/>
        </w:tabs>
        <w:spacing w:line="240" w:lineRule="auto" w:before="113"/>
        <w:ind w:left="438" w:right="447" w:hanging="1"/>
        <w:jc w:val="both"/>
        <w:rPr>
          <w:sz w:val="22"/>
        </w:rPr>
      </w:pPr>
      <w:r>
        <w:rPr>
          <w:w w:val="95"/>
          <w:sz w:val="22"/>
        </w:rPr>
        <w:t>I</w:t>
      </w:r>
      <w:r>
        <w:rPr>
          <w:spacing w:val="-20"/>
          <w:w w:val="95"/>
          <w:sz w:val="22"/>
        </w:rPr>
        <w:t> </w:t>
      </w:r>
      <w:r>
        <w:rPr>
          <w:w w:val="95"/>
          <w:sz w:val="22"/>
        </w:rPr>
        <w:t>sometimes</w:t>
      </w:r>
      <w:r>
        <w:rPr>
          <w:spacing w:val="-18"/>
          <w:w w:val="95"/>
          <w:sz w:val="22"/>
        </w:rPr>
        <w:t> </w:t>
      </w:r>
      <w:r>
        <w:rPr>
          <w:w w:val="95"/>
          <w:sz w:val="22"/>
        </w:rPr>
        <w:t>think</w:t>
      </w:r>
      <w:r>
        <w:rPr>
          <w:spacing w:val="-19"/>
          <w:w w:val="95"/>
          <w:sz w:val="22"/>
        </w:rPr>
        <w:t> </w:t>
      </w:r>
      <w:r>
        <w:rPr>
          <w:w w:val="95"/>
          <w:sz w:val="22"/>
        </w:rPr>
        <w:t>about</w:t>
      </w:r>
      <w:r>
        <w:rPr>
          <w:spacing w:val="-19"/>
          <w:w w:val="95"/>
          <w:sz w:val="22"/>
        </w:rPr>
        <w:t> </w:t>
      </w:r>
      <w:r>
        <w:rPr>
          <w:w w:val="95"/>
          <w:sz w:val="22"/>
        </w:rPr>
        <w:t>quitting</w:t>
      </w:r>
      <w:r>
        <w:rPr>
          <w:spacing w:val="-19"/>
          <w:w w:val="95"/>
          <w:sz w:val="22"/>
        </w:rPr>
        <w:t> </w:t>
      </w:r>
      <w:r>
        <w:rPr>
          <w:w w:val="95"/>
          <w:sz w:val="22"/>
        </w:rPr>
        <w:t>and</w:t>
      </w:r>
      <w:r>
        <w:rPr>
          <w:spacing w:val="-20"/>
          <w:w w:val="95"/>
          <w:sz w:val="22"/>
        </w:rPr>
        <w:t> </w:t>
      </w:r>
      <w:r>
        <w:rPr>
          <w:w w:val="95"/>
          <w:sz w:val="22"/>
        </w:rPr>
        <w:t>getting</w:t>
      </w:r>
      <w:r>
        <w:rPr>
          <w:spacing w:val="-19"/>
          <w:w w:val="95"/>
          <w:sz w:val="22"/>
        </w:rPr>
        <w:t> </w:t>
      </w:r>
      <w:r>
        <w:rPr>
          <w:w w:val="95"/>
          <w:sz w:val="22"/>
        </w:rPr>
        <w:t>a</w:t>
      </w:r>
      <w:r>
        <w:rPr>
          <w:spacing w:val="-19"/>
          <w:w w:val="95"/>
          <w:sz w:val="22"/>
        </w:rPr>
        <w:t> </w:t>
      </w:r>
      <w:r>
        <w:rPr>
          <w:w w:val="95"/>
          <w:sz w:val="22"/>
        </w:rPr>
        <w:t>new</w:t>
      </w:r>
      <w:r>
        <w:rPr>
          <w:spacing w:val="-20"/>
          <w:w w:val="95"/>
          <w:sz w:val="22"/>
        </w:rPr>
        <w:t> </w:t>
      </w:r>
      <w:r>
        <w:rPr>
          <w:w w:val="95"/>
          <w:sz w:val="22"/>
        </w:rPr>
        <w:t>job,</w:t>
      </w:r>
      <w:r>
        <w:rPr>
          <w:spacing w:val="-19"/>
          <w:w w:val="95"/>
          <w:sz w:val="22"/>
        </w:rPr>
        <w:t> </w:t>
      </w:r>
      <w:r>
        <w:rPr>
          <w:w w:val="95"/>
          <w:sz w:val="22"/>
        </w:rPr>
        <w:t>’cause</w:t>
      </w:r>
      <w:r>
        <w:rPr>
          <w:spacing w:val="-19"/>
          <w:w w:val="95"/>
          <w:sz w:val="22"/>
        </w:rPr>
        <w:t> </w:t>
      </w:r>
      <w:r>
        <w:rPr>
          <w:w w:val="95"/>
          <w:sz w:val="22"/>
        </w:rPr>
        <w:t>I</w:t>
      </w:r>
      <w:r>
        <w:rPr>
          <w:spacing w:val="-19"/>
          <w:w w:val="95"/>
          <w:sz w:val="22"/>
        </w:rPr>
        <w:t> </w:t>
      </w:r>
      <w:r>
        <w:rPr>
          <w:w w:val="95"/>
          <w:sz w:val="22"/>
        </w:rPr>
        <w:t>don’t</w:t>
      </w:r>
      <w:r>
        <w:rPr>
          <w:spacing w:val="-19"/>
          <w:w w:val="95"/>
          <w:sz w:val="22"/>
        </w:rPr>
        <w:t> </w:t>
      </w:r>
      <w:r>
        <w:rPr>
          <w:b/>
          <w:color w:val="FF00FF"/>
          <w:w w:val="95"/>
          <w:sz w:val="20"/>
        </w:rPr>
        <w:t>i)</w:t>
      </w:r>
      <w:r>
        <w:rPr>
          <w:b/>
          <w:color w:val="FF00FF"/>
          <w:w w:val="95"/>
          <w:sz w:val="20"/>
          <w:u w:val="single" w:color="000000"/>
        </w:rPr>
        <w:t> </w:t>
        <w:tab/>
      </w:r>
      <w:r>
        <w:rPr>
          <w:sz w:val="22"/>
        </w:rPr>
        <w:t>,</w:t>
      </w:r>
      <w:r>
        <w:rPr>
          <w:spacing w:val="-31"/>
          <w:sz w:val="22"/>
        </w:rPr>
        <w:t> </w:t>
      </w:r>
      <w:r>
        <w:rPr>
          <w:sz w:val="22"/>
        </w:rPr>
        <w:t>but</w:t>
      </w:r>
      <w:r>
        <w:rPr>
          <w:spacing w:val="-31"/>
          <w:sz w:val="22"/>
        </w:rPr>
        <w:t> </w:t>
      </w:r>
      <w:r>
        <w:rPr>
          <w:sz w:val="22"/>
        </w:rPr>
        <w:t>all</w:t>
      </w:r>
      <w:r>
        <w:rPr>
          <w:spacing w:val="-31"/>
          <w:sz w:val="22"/>
        </w:rPr>
        <w:t> </w:t>
      </w:r>
      <w:r>
        <w:rPr>
          <w:sz w:val="22"/>
        </w:rPr>
        <w:t>of</w:t>
      </w:r>
      <w:r>
        <w:rPr>
          <w:spacing w:val="-30"/>
          <w:sz w:val="22"/>
        </w:rPr>
        <w:t> </w:t>
      </w:r>
      <w:r>
        <w:rPr>
          <w:sz w:val="22"/>
        </w:rPr>
        <w:t>my</w:t>
      </w:r>
      <w:r>
        <w:rPr>
          <w:spacing w:val="-31"/>
          <w:sz w:val="22"/>
        </w:rPr>
        <w:t> </w:t>
      </w:r>
      <w:r>
        <w:rPr>
          <w:sz w:val="22"/>
        </w:rPr>
        <w:t>friends,</w:t>
      </w:r>
      <w:r>
        <w:rPr>
          <w:spacing w:val="-31"/>
          <w:sz w:val="22"/>
        </w:rPr>
        <w:t> </w:t>
      </w:r>
      <w:r>
        <w:rPr>
          <w:sz w:val="22"/>
        </w:rPr>
        <w:t>you</w:t>
      </w:r>
      <w:r>
        <w:rPr>
          <w:spacing w:val="-31"/>
          <w:sz w:val="22"/>
        </w:rPr>
        <w:t> </w:t>
      </w:r>
      <w:r>
        <w:rPr>
          <w:spacing w:val="-3"/>
          <w:sz w:val="22"/>
        </w:rPr>
        <w:t>know, </w:t>
      </w:r>
      <w:r>
        <w:rPr>
          <w:sz w:val="22"/>
        </w:rPr>
        <w:t>are</w:t>
      </w:r>
      <w:r>
        <w:rPr>
          <w:spacing w:val="-34"/>
          <w:sz w:val="22"/>
        </w:rPr>
        <w:t> </w:t>
      </w:r>
      <w:r>
        <w:rPr>
          <w:sz w:val="22"/>
        </w:rPr>
        <w:t>there</w:t>
      </w:r>
      <w:r>
        <w:rPr>
          <w:spacing w:val="-34"/>
          <w:sz w:val="22"/>
        </w:rPr>
        <w:t> </w:t>
      </w:r>
      <w:r>
        <w:rPr>
          <w:sz w:val="22"/>
        </w:rPr>
        <w:t>and</w:t>
      </w:r>
      <w:r>
        <w:rPr>
          <w:spacing w:val="-33"/>
          <w:sz w:val="22"/>
        </w:rPr>
        <w:t> </w:t>
      </w:r>
      <w:r>
        <w:rPr>
          <w:sz w:val="22"/>
        </w:rPr>
        <w:t>I</w:t>
      </w:r>
      <w:r>
        <w:rPr>
          <w:spacing w:val="-34"/>
          <w:sz w:val="22"/>
        </w:rPr>
        <w:t> </w:t>
      </w:r>
      <w:r>
        <w:rPr>
          <w:sz w:val="22"/>
        </w:rPr>
        <w:t>can’t</w:t>
      </w:r>
      <w:r>
        <w:rPr>
          <w:spacing w:val="-34"/>
          <w:sz w:val="22"/>
        </w:rPr>
        <w:t> </w:t>
      </w:r>
      <w:r>
        <w:rPr>
          <w:sz w:val="22"/>
        </w:rPr>
        <w:t>be</w:t>
      </w:r>
      <w:r>
        <w:rPr>
          <w:spacing w:val="-34"/>
          <w:sz w:val="22"/>
        </w:rPr>
        <w:t> </w:t>
      </w:r>
      <w:r>
        <w:rPr>
          <w:sz w:val="22"/>
        </w:rPr>
        <w:t>bothered</w:t>
      </w:r>
      <w:r>
        <w:rPr>
          <w:spacing w:val="-34"/>
          <w:sz w:val="22"/>
        </w:rPr>
        <w:t> </w:t>
      </w:r>
      <w:r>
        <w:rPr>
          <w:sz w:val="22"/>
        </w:rPr>
        <w:t>–</w:t>
      </w:r>
      <w:r>
        <w:rPr>
          <w:spacing w:val="-34"/>
          <w:sz w:val="22"/>
        </w:rPr>
        <w:t> </w:t>
      </w:r>
      <w:r>
        <w:rPr>
          <w:sz w:val="22"/>
        </w:rPr>
        <w:t>to</w:t>
      </w:r>
      <w:r>
        <w:rPr>
          <w:spacing w:val="-34"/>
          <w:sz w:val="22"/>
        </w:rPr>
        <w:t> </w:t>
      </w:r>
      <w:r>
        <w:rPr>
          <w:sz w:val="22"/>
        </w:rPr>
        <w:t>be</w:t>
      </w:r>
      <w:r>
        <w:rPr>
          <w:spacing w:val="-34"/>
          <w:sz w:val="22"/>
        </w:rPr>
        <w:t> </w:t>
      </w:r>
      <w:r>
        <w:rPr>
          <w:sz w:val="22"/>
        </w:rPr>
        <w:t>honest</w:t>
      </w:r>
      <w:r>
        <w:rPr>
          <w:spacing w:val="-34"/>
          <w:sz w:val="22"/>
        </w:rPr>
        <w:t> </w:t>
      </w:r>
      <w:r>
        <w:rPr>
          <w:sz w:val="22"/>
        </w:rPr>
        <w:t>–</w:t>
      </w:r>
      <w:r>
        <w:rPr>
          <w:spacing w:val="-34"/>
          <w:sz w:val="22"/>
        </w:rPr>
        <w:t> </w:t>
      </w:r>
      <w:r>
        <w:rPr>
          <w:sz w:val="22"/>
        </w:rPr>
        <w:t>to</w:t>
      </w:r>
      <w:r>
        <w:rPr>
          <w:spacing w:val="-34"/>
          <w:sz w:val="22"/>
        </w:rPr>
        <w:t> </w:t>
      </w:r>
      <w:r>
        <w:rPr>
          <w:sz w:val="22"/>
        </w:rPr>
        <w:t>look</w:t>
      </w:r>
      <w:r>
        <w:rPr>
          <w:spacing w:val="-33"/>
          <w:sz w:val="22"/>
        </w:rPr>
        <w:t> </w:t>
      </w:r>
      <w:r>
        <w:rPr>
          <w:sz w:val="22"/>
        </w:rPr>
        <w:t>for</w:t>
      </w:r>
      <w:r>
        <w:rPr>
          <w:spacing w:val="-34"/>
          <w:sz w:val="22"/>
        </w:rPr>
        <w:t> </w:t>
      </w:r>
      <w:r>
        <w:rPr>
          <w:sz w:val="22"/>
        </w:rPr>
        <w:t>anything</w:t>
      </w:r>
      <w:r>
        <w:rPr>
          <w:spacing w:val="-34"/>
          <w:sz w:val="22"/>
        </w:rPr>
        <w:t> </w:t>
      </w:r>
      <w:r>
        <w:rPr>
          <w:sz w:val="22"/>
        </w:rPr>
        <w:t>different.</w:t>
      </w:r>
      <w:r>
        <w:rPr>
          <w:spacing w:val="-33"/>
          <w:sz w:val="22"/>
        </w:rPr>
        <w:t> </w:t>
      </w:r>
      <w:r>
        <w:rPr>
          <w:sz w:val="22"/>
        </w:rPr>
        <w:t>I</w:t>
      </w:r>
      <w:r>
        <w:rPr>
          <w:spacing w:val="-34"/>
          <w:sz w:val="22"/>
        </w:rPr>
        <w:t> </w:t>
      </w:r>
      <w:r>
        <w:rPr>
          <w:sz w:val="22"/>
        </w:rPr>
        <w:t>guess</w:t>
      </w:r>
      <w:r>
        <w:rPr>
          <w:spacing w:val="-34"/>
          <w:sz w:val="22"/>
        </w:rPr>
        <w:t> </w:t>
      </w:r>
      <w:r>
        <w:rPr>
          <w:sz w:val="22"/>
        </w:rPr>
        <w:t>I’ll</w:t>
      </w:r>
      <w:r>
        <w:rPr>
          <w:spacing w:val="-34"/>
          <w:sz w:val="22"/>
        </w:rPr>
        <w:t> </w:t>
      </w:r>
      <w:r>
        <w:rPr>
          <w:sz w:val="22"/>
        </w:rPr>
        <w:t>just</w:t>
      </w:r>
      <w:r>
        <w:rPr>
          <w:spacing w:val="-34"/>
          <w:sz w:val="22"/>
        </w:rPr>
        <w:t> </w:t>
      </w:r>
      <w:r>
        <w:rPr>
          <w:sz w:val="22"/>
        </w:rPr>
        <w:t>have</w:t>
      </w:r>
      <w:r>
        <w:rPr>
          <w:spacing w:val="-34"/>
          <w:sz w:val="22"/>
        </w:rPr>
        <w:t> </w:t>
      </w:r>
      <w:r>
        <w:rPr>
          <w:sz w:val="22"/>
        </w:rPr>
        <w:t>to</w:t>
      </w:r>
      <w:r>
        <w:rPr>
          <w:spacing w:val="-34"/>
          <w:sz w:val="22"/>
        </w:rPr>
        <w:t> </w:t>
      </w:r>
      <w:r>
        <w:rPr>
          <w:sz w:val="22"/>
        </w:rPr>
        <w:t>keep</w:t>
      </w:r>
      <w:r>
        <w:rPr>
          <w:spacing w:val="-33"/>
          <w:sz w:val="22"/>
        </w:rPr>
        <w:t> </w:t>
      </w:r>
      <w:r>
        <w:rPr>
          <w:sz w:val="22"/>
        </w:rPr>
        <w:t>pulling sickies,</w:t>
      </w:r>
      <w:r>
        <w:rPr>
          <w:spacing w:val="-21"/>
          <w:sz w:val="22"/>
        </w:rPr>
        <w:t> </w:t>
      </w:r>
      <w:r>
        <w:rPr>
          <w:sz w:val="22"/>
        </w:rPr>
        <w:t>but</w:t>
      </w:r>
      <w:r>
        <w:rPr>
          <w:spacing w:val="-20"/>
          <w:sz w:val="22"/>
        </w:rPr>
        <w:t> </w:t>
      </w:r>
      <w:r>
        <w:rPr>
          <w:sz w:val="22"/>
        </w:rPr>
        <w:t>I</w:t>
      </w:r>
      <w:r>
        <w:rPr>
          <w:spacing w:val="-20"/>
          <w:sz w:val="22"/>
        </w:rPr>
        <w:t> </w:t>
      </w:r>
      <w:r>
        <w:rPr>
          <w:sz w:val="22"/>
        </w:rPr>
        <w:t>don’t</w:t>
      </w:r>
      <w:r>
        <w:rPr>
          <w:spacing w:val="-21"/>
          <w:sz w:val="22"/>
        </w:rPr>
        <w:t> </w:t>
      </w:r>
      <w:r>
        <w:rPr>
          <w:sz w:val="22"/>
        </w:rPr>
        <w:t>really</w:t>
      </w:r>
      <w:r>
        <w:rPr>
          <w:spacing w:val="-20"/>
          <w:sz w:val="22"/>
        </w:rPr>
        <w:t> </w:t>
      </w:r>
      <w:r>
        <w:rPr>
          <w:sz w:val="22"/>
        </w:rPr>
        <w:t>like</w:t>
      </w:r>
      <w:r>
        <w:rPr>
          <w:spacing w:val="-20"/>
          <w:sz w:val="22"/>
        </w:rPr>
        <w:t> </w:t>
      </w:r>
      <w:r>
        <w:rPr>
          <w:sz w:val="22"/>
        </w:rPr>
        <w:t>doing</w:t>
      </w:r>
      <w:r>
        <w:rPr>
          <w:spacing w:val="-21"/>
          <w:sz w:val="22"/>
        </w:rPr>
        <w:t> </w:t>
      </w:r>
      <w:r>
        <w:rPr>
          <w:sz w:val="22"/>
        </w:rPr>
        <w:t>it</w:t>
      </w:r>
      <w:r>
        <w:rPr>
          <w:spacing w:val="-20"/>
          <w:sz w:val="22"/>
        </w:rPr>
        <w:t> </w:t>
      </w:r>
      <w:r>
        <w:rPr>
          <w:sz w:val="22"/>
        </w:rPr>
        <w:t>’cause</w:t>
      </w:r>
      <w:r>
        <w:rPr>
          <w:spacing w:val="-19"/>
          <w:sz w:val="22"/>
        </w:rPr>
        <w:t> </w:t>
      </w:r>
      <w:r>
        <w:rPr>
          <w:sz w:val="22"/>
        </w:rPr>
        <w:t>I</w:t>
      </w:r>
      <w:r>
        <w:rPr>
          <w:spacing w:val="-20"/>
          <w:sz w:val="22"/>
        </w:rPr>
        <w:t> </w:t>
      </w:r>
      <w:r>
        <w:rPr>
          <w:sz w:val="22"/>
        </w:rPr>
        <w:t>know</w:t>
      </w:r>
      <w:r>
        <w:rPr>
          <w:spacing w:val="-21"/>
          <w:sz w:val="22"/>
        </w:rPr>
        <w:t> </w:t>
      </w:r>
      <w:r>
        <w:rPr>
          <w:sz w:val="22"/>
        </w:rPr>
        <w:t>it’s</w:t>
      </w:r>
      <w:r>
        <w:rPr>
          <w:spacing w:val="-21"/>
          <w:sz w:val="22"/>
        </w:rPr>
        <w:t> </w:t>
      </w:r>
      <w:r>
        <w:rPr>
          <w:sz w:val="22"/>
        </w:rPr>
        <w:t>wrong.</w:t>
      </w:r>
      <w:r>
        <w:rPr>
          <w:spacing w:val="-20"/>
          <w:sz w:val="22"/>
        </w:rPr>
        <w:t> </w:t>
      </w:r>
      <w:r>
        <w:rPr>
          <w:sz w:val="22"/>
        </w:rPr>
        <w:t>So…</w:t>
      </w:r>
      <w:r>
        <w:rPr>
          <w:spacing w:val="-21"/>
          <w:sz w:val="22"/>
        </w:rPr>
        <w:t> </w:t>
      </w:r>
      <w:r>
        <w:rPr>
          <w:sz w:val="22"/>
        </w:rPr>
        <w:t>I’m</w:t>
      </w:r>
      <w:r>
        <w:rPr>
          <w:spacing w:val="-20"/>
          <w:sz w:val="22"/>
        </w:rPr>
        <w:t> </w:t>
      </w:r>
      <w:r>
        <w:rPr>
          <w:sz w:val="22"/>
        </w:rPr>
        <w:t>sure</w:t>
      </w:r>
      <w:r>
        <w:rPr>
          <w:spacing w:val="-20"/>
          <w:sz w:val="22"/>
        </w:rPr>
        <w:t> </w:t>
      </w:r>
      <w:r>
        <w:rPr>
          <w:sz w:val="22"/>
        </w:rPr>
        <w:t>they</w:t>
      </w:r>
      <w:r>
        <w:rPr>
          <w:spacing w:val="-21"/>
          <w:sz w:val="22"/>
        </w:rPr>
        <w:t> </w:t>
      </w:r>
      <w:r>
        <w:rPr>
          <w:sz w:val="22"/>
        </w:rPr>
        <w:t>can</w:t>
      </w:r>
      <w:r>
        <w:rPr>
          <w:spacing w:val="-20"/>
          <w:sz w:val="22"/>
        </w:rPr>
        <w:t> </w:t>
      </w:r>
      <w:r>
        <w:rPr>
          <w:b/>
          <w:color w:val="FF00FF"/>
          <w:sz w:val="20"/>
        </w:rPr>
        <w:t>j)</w:t>
      </w:r>
      <w:r>
        <w:rPr>
          <w:b/>
          <w:color w:val="FF00FF"/>
          <w:sz w:val="20"/>
          <w:u w:val="single" w:color="000000"/>
        </w:rPr>
        <w:t> </w:t>
        <w:tab/>
      </w:r>
      <w:r>
        <w:rPr>
          <w:sz w:val="22"/>
        </w:rPr>
        <w:t>without</w:t>
      </w:r>
      <w:r>
        <w:rPr>
          <w:spacing w:val="-17"/>
          <w:sz w:val="22"/>
        </w:rPr>
        <w:t> </w:t>
      </w:r>
      <w:r>
        <w:rPr>
          <w:spacing w:val="-7"/>
          <w:sz w:val="22"/>
        </w:rPr>
        <w:t>me </w:t>
      </w:r>
      <w:r>
        <w:rPr>
          <w:sz w:val="22"/>
        </w:rPr>
        <w:t>though.</w:t>
      </w:r>
    </w:p>
    <w:p>
      <w:pPr>
        <w:pStyle w:val="ListParagraph"/>
        <w:numPr>
          <w:ilvl w:val="0"/>
          <w:numId w:val="10"/>
        </w:numPr>
        <w:tabs>
          <w:tab w:pos="708" w:val="left" w:leader="none"/>
        </w:tabs>
        <w:spacing w:line="240" w:lineRule="auto" w:before="52" w:after="0"/>
        <w:ind w:left="707" w:right="0" w:hanging="234"/>
        <w:jc w:val="both"/>
        <w:rPr>
          <w:i/>
          <w:sz w:val="20"/>
        </w:rPr>
      </w:pPr>
      <w:r>
        <w:rPr>
          <w:i/>
          <w:sz w:val="20"/>
        </w:rPr>
        <w:t>Discuss with your partner: what would you do in each</w:t>
      </w:r>
      <w:r>
        <w:rPr>
          <w:i/>
          <w:spacing w:val="-14"/>
          <w:sz w:val="20"/>
        </w:rPr>
        <w:t> </w:t>
      </w:r>
      <w:r>
        <w:rPr>
          <w:i/>
          <w:sz w:val="20"/>
        </w:rPr>
        <w:t>situation?</w:t>
      </w:r>
    </w:p>
    <w:p>
      <w:pPr>
        <w:spacing w:before="163"/>
        <w:ind w:left="956" w:right="0" w:firstLine="0"/>
        <w:jc w:val="left"/>
        <w:rPr>
          <w:b/>
          <w:i/>
          <w:sz w:val="26"/>
        </w:rPr>
      </w:pPr>
      <w:r>
        <w:rPr>
          <w:b/>
          <w:i/>
          <w:color w:val="FFFFFF"/>
          <w:sz w:val="26"/>
          <w:shd w:fill="FF00FF" w:color="auto" w:val="clear"/>
        </w:rPr>
        <w:t>Quick</w:t>
      </w:r>
      <w:r>
        <w:rPr>
          <w:b/>
          <w:i/>
          <w:color w:val="FFFFFF"/>
          <w:spacing w:val="-43"/>
          <w:sz w:val="26"/>
          <w:shd w:fill="FF00FF" w:color="auto" w:val="clear"/>
        </w:rPr>
        <w:t> </w:t>
      </w:r>
      <w:r>
        <w:rPr>
          <w:b/>
          <w:i/>
          <w:color w:val="FFFFFF"/>
          <w:sz w:val="26"/>
          <w:shd w:fill="FF00FF" w:color="auto" w:val="clear"/>
        </w:rPr>
        <w:t>Fact</w:t>
      </w:r>
      <w:r>
        <w:rPr>
          <w:b/>
          <w:i/>
          <w:color w:val="FFFFFF"/>
          <w:spacing w:val="-42"/>
          <w:sz w:val="26"/>
          <w:shd w:fill="FF00FF" w:color="auto" w:val="clear"/>
        </w:rPr>
        <w:t> </w:t>
      </w:r>
      <w:r>
        <w:rPr>
          <w:b/>
          <w:i/>
          <w:color w:val="FFFFFF"/>
          <w:sz w:val="26"/>
          <w:shd w:fill="FF00FF" w:color="auto" w:val="clear"/>
        </w:rPr>
        <w:t>&gt;</w:t>
      </w:r>
      <w:r>
        <w:rPr>
          <w:b/>
          <w:i/>
          <w:color w:val="FFFFFF"/>
          <w:spacing w:val="16"/>
          <w:sz w:val="26"/>
          <w:shd w:fill="FF00FF" w:color="auto" w:val="clear"/>
        </w:rPr>
        <w:t> </w:t>
      </w:r>
      <w:r>
        <w:rPr>
          <w:b/>
          <w:i/>
          <w:sz w:val="26"/>
          <w:shd w:fill="FF00FF" w:color="auto" w:val="clear"/>
        </w:rPr>
        <w:t>The</w:t>
      </w:r>
      <w:r>
        <w:rPr>
          <w:b/>
          <w:i/>
          <w:spacing w:val="-42"/>
          <w:sz w:val="26"/>
          <w:shd w:fill="FF00FF" w:color="auto" w:val="clear"/>
        </w:rPr>
        <w:t> </w:t>
      </w:r>
      <w:r>
        <w:rPr>
          <w:b/>
          <w:i/>
          <w:sz w:val="26"/>
          <w:shd w:fill="FF00FF" w:color="auto" w:val="clear"/>
        </w:rPr>
        <w:t>average</w:t>
      </w:r>
      <w:r>
        <w:rPr>
          <w:b/>
          <w:i/>
          <w:spacing w:val="-42"/>
          <w:sz w:val="26"/>
          <w:shd w:fill="FF00FF" w:color="auto" w:val="clear"/>
        </w:rPr>
        <w:t> </w:t>
      </w:r>
      <w:r>
        <w:rPr>
          <w:b/>
          <w:i/>
          <w:sz w:val="26"/>
          <w:shd w:fill="FF00FF" w:color="auto" w:val="clear"/>
        </w:rPr>
        <w:t>worker</w:t>
      </w:r>
      <w:r>
        <w:rPr>
          <w:b/>
          <w:i/>
          <w:spacing w:val="-42"/>
          <w:sz w:val="26"/>
          <w:shd w:fill="FF00FF" w:color="auto" w:val="clear"/>
        </w:rPr>
        <w:t> </w:t>
      </w:r>
      <w:r>
        <w:rPr>
          <w:b/>
          <w:i/>
          <w:sz w:val="26"/>
          <w:shd w:fill="FF00FF" w:color="auto" w:val="clear"/>
        </w:rPr>
        <w:t>in</w:t>
      </w:r>
      <w:r>
        <w:rPr>
          <w:b/>
          <w:i/>
          <w:spacing w:val="-43"/>
          <w:sz w:val="26"/>
          <w:shd w:fill="FF00FF" w:color="auto" w:val="clear"/>
        </w:rPr>
        <w:t> </w:t>
      </w:r>
      <w:r>
        <w:rPr>
          <w:b/>
          <w:i/>
          <w:sz w:val="26"/>
          <w:shd w:fill="FF00FF" w:color="auto" w:val="clear"/>
        </w:rPr>
        <w:t>the</w:t>
      </w:r>
      <w:r>
        <w:rPr>
          <w:b/>
          <w:i/>
          <w:spacing w:val="-42"/>
          <w:sz w:val="26"/>
          <w:shd w:fill="FF00FF" w:color="auto" w:val="clear"/>
        </w:rPr>
        <w:t> </w:t>
      </w:r>
      <w:r>
        <w:rPr>
          <w:b/>
          <w:i/>
          <w:sz w:val="26"/>
          <w:shd w:fill="FF00FF" w:color="auto" w:val="clear"/>
        </w:rPr>
        <w:t>UK</w:t>
      </w:r>
      <w:r>
        <w:rPr>
          <w:b/>
          <w:i/>
          <w:spacing w:val="-42"/>
          <w:sz w:val="26"/>
          <w:shd w:fill="FF00FF" w:color="auto" w:val="clear"/>
        </w:rPr>
        <w:t> </w:t>
      </w:r>
      <w:r>
        <w:rPr>
          <w:b/>
          <w:i/>
          <w:sz w:val="26"/>
          <w:shd w:fill="FF00FF" w:color="auto" w:val="clear"/>
        </w:rPr>
        <w:t>has</w:t>
      </w:r>
      <w:r>
        <w:rPr>
          <w:b/>
          <w:i/>
          <w:spacing w:val="-43"/>
          <w:sz w:val="26"/>
          <w:shd w:fill="FF00FF" w:color="auto" w:val="clear"/>
        </w:rPr>
        <w:t> </w:t>
      </w:r>
      <w:r>
        <w:rPr>
          <w:b/>
          <w:i/>
          <w:color w:val="FFFFFF"/>
          <w:sz w:val="26"/>
          <w:shd w:fill="FF00FF" w:color="auto" w:val="clear"/>
        </w:rPr>
        <w:t>7</w:t>
      </w:r>
      <w:r>
        <w:rPr>
          <w:b/>
          <w:i/>
          <w:color w:val="FFFFFF"/>
          <w:spacing w:val="-42"/>
          <w:sz w:val="26"/>
          <w:shd w:fill="FF00FF" w:color="auto" w:val="clear"/>
        </w:rPr>
        <w:t> </w:t>
      </w:r>
      <w:r>
        <w:rPr>
          <w:b/>
          <w:i/>
          <w:color w:val="FFFFFF"/>
          <w:sz w:val="26"/>
          <w:shd w:fill="FF00FF" w:color="auto" w:val="clear"/>
        </w:rPr>
        <w:t>days</w:t>
      </w:r>
      <w:r>
        <w:rPr>
          <w:b/>
          <w:i/>
          <w:color w:val="FFFFFF"/>
          <w:spacing w:val="-43"/>
          <w:sz w:val="26"/>
          <w:shd w:fill="FF00FF" w:color="auto" w:val="clear"/>
        </w:rPr>
        <w:t> </w:t>
      </w:r>
      <w:r>
        <w:rPr>
          <w:b/>
          <w:i/>
          <w:color w:val="FFFFFF"/>
          <w:w w:val="105"/>
          <w:sz w:val="26"/>
          <w:shd w:fill="FF00FF" w:color="auto" w:val="clear"/>
        </w:rPr>
        <w:t>off</w:t>
      </w:r>
      <w:r>
        <w:rPr>
          <w:b/>
          <w:i/>
          <w:color w:val="FFFFFF"/>
          <w:spacing w:val="-47"/>
          <w:w w:val="105"/>
          <w:sz w:val="26"/>
          <w:shd w:fill="FF00FF" w:color="auto" w:val="clear"/>
        </w:rPr>
        <w:t> </w:t>
      </w:r>
      <w:r>
        <w:rPr>
          <w:b/>
          <w:i/>
          <w:sz w:val="26"/>
          <w:shd w:fill="FF00FF" w:color="auto" w:val="clear"/>
        </w:rPr>
        <w:t>sick</w:t>
      </w:r>
      <w:r>
        <w:rPr>
          <w:b/>
          <w:i/>
          <w:spacing w:val="-42"/>
          <w:sz w:val="26"/>
          <w:shd w:fill="FF00FF" w:color="auto" w:val="clear"/>
        </w:rPr>
        <w:t> </w:t>
      </w:r>
      <w:r>
        <w:rPr>
          <w:b/>
          <w:i/>
          <w:sz w:val="26"/>
          <w:shd w:fill="FF00FF" w:color="auto" w:val="clear"/>
        </w:rPr>
        <w:t>from</w:t>
      </w:r>
      <w:r>
        <w:rPr>
          <w:b/>
          <w:i/>
          <w:spacing w:val="-41"/>
          <w:sz w:val="26"/>
          <w:shd w:fill="FF00FF" w:color="auto" w:val="clear"/>
        </w:rPr>
        <w:t> </w:t>
      </w:r>
      <w:r>
        <w:rPr>
          <w:b/>
          <w:i/>
          <w:sz w:val="26"/>
          <w:shd w:fill="FF00FF" w:color="auto" w:val="clear"/>
        </w:rPr>
        <w:t>work</w:t>
      </w:r>
      <w:r>
        <w:rPr>
          <w:b/>
          <w:i/>
          <w:spacing w:val="-43"/>
          <w:sz w:val="26"/>
          <w:shd w:fill="FF00FF" w:color="auto" w:val="clear"/>
        </w:rPr>
        <w:t> </w:t>
      </w:r>
      <w:r>
        <w:rPr>
          <w:b/>
          <w:i/>
          <w:sz w:val="26"/>
          <w:shd w:fill="FF00FF" w:color="auto" w:val="clear"/>
        </w:rPr>
        <w:t>each</w:t>
      </w:r>
      <w:r>
        <w:rPr>
          <w:b/>
          <w:i/>
          <w:spacing w:val="-42"/>
          <w:sz w:val="26"/>
          <w:shd w:fill="FF00FF" w:color="auto" w:val="clear"/>
        </w:rPr>
        <w:t> </w:t>
      </w:r>
      <w:r>
        <w:rPr>
          <w:b/>
          <w:i/>
          <w:sz w:val="26"/>
          <w:shd w:fill="FF00FF" w:color="auto" w:val="clear"/>
        </w:rPr>
        <w:t>year</w:t>
      </w:r>
    </w:p>
    <w:p>
      <w:pPr>
        <w:tabs>
          <w:tab w:pos="6493" w:val="left" w:leader="none"/>
        </w:tabs>
        <w:spacing w:before="80"/>
        <w:ind w:left="618" w:right="0" w:firstLine="0"/>
        <w:jc w:val="left"/>
        <w:rPr>
          <w:rFonts w:ascii="Arial Rounded MT Bold"/>
          <w:i/>
          <w:sz w:val="17"/>
        </w:rPr>
      </w:pPr>
      <w:r>
        <w:rPr>
          <w:i/>
          <w:sz w:val="14"/>
        </w:rPr>
        <w:t>Source: 2011 Absence management survey</w:t>
      </w:r>
      <w:r>
        <w:rPr>
          <w:i/>
          <w:spacing w:val="-27"/>
          <w:sz w:val="14"/>
        </w:rPr>
        <w:t> </w:t>
      </w:r>
      <w:r>
        <w:rPr>
          <w:i/>
          <w:sz w:val="14"/>
        </w:rPr>
        <w:t>report,</w:t>
      </w:r>
      <w:r>
        <w:rPr>
          <w:i/>
          <w:spacing w:val="-5"/>
          <w:sz w:val="14"/>
        </w:rPr>
        <w:t> </w:t>
      </w:r>
      <w:hyperlink r:id="rId12">
        <w:r>
          <w:rPr>
            <w:i/>
            <w:sz w:val="14"/>
          </w:rPr>
          <w:t>http://www.cipd.co.uk/</w:t>
        </w:r>
      </w:hyperlink>
      <w:r>
        <w:rPr>
          <w:i/>
          <w:sz w:val="14"/>
        </w:rPr>
        <w:tab/>
      </w:r>
      <w:r>
        <w:rPr>
          <w:rFonts w:ascii="Arial Rounded MT Bold"/>
          <w:i/>
          <w:w w:val="95"/>
          <w:sz w:val="17"/>
        </w:rPr>
        <w:t>(What</w:t>
      </w:r>
      <w:r>
        <w:rPr>
          <w:rFonts w:ascii="Arial Rounded MT Bold"/>
          <w:i/>
          <w:spacing w:val="-7"/>
          <w:w w:val="95"/>
          <w:sz w:val="17"/>
        </w:rPr>
        <w:t> </w:t>
      </w:r>
      <w:r>
        <w:rPr>
          <w:rFonts w:ascii="Arial Rounded MT Bold"/>
          <w:i/>
          <w:w w:val="95"/>
          <w:sz w:val="17"/>
        </w:rPr>
        <w:t>about</w:t>
      </w:r>
      <w:r>
        <w:rPr>
          <w:rFonts w:ascii="Arial Rounded MT Bold"/>
          <w:i/>
          <w:spacing w:val="-6"/>
          <w:w w:val="95"/>
          <w:sz w:val="17"/>
        </w:rPr>
        <w:t> </w:t>
      </w:r>
      <w:r>
        <w:rPr>
          <w:rFonts w:ascii="Arial Rounded MT Bold"/>
          <w:i/>
          <w:w w:val="95"/>
          <w:sz w:val="17"/>
        </w:rPr>
        <w:t>you?</w:t>
      </w:r>
      <w:r>
        <w:rPr>
          <w:rFonts w:ascii="Arial Rounded MT Bold"/>
          <w:i/>
          <w:spacing w:val="-6"/>
          <w:w w:val="95"/>
          <w:sz w:val="17"/>
        </w:rPr>
        <w:t> </w:t>
      </w:r>
      <w:r>
        <w:rPr>
          <w:rFonts w:ascii="Arial Rounded MT Bold"/>
          <w:i/>
          <w:w w:val="95"/>
          <w:sz w:val="17"/>
        </w:rPr>
        <w:t>What</w:t>
      </w:r>
      <w:r>
        <w:rPr>
          <w:rFonts w:ascii="Arial Rounded MT Bold"/>
          <w:i/>
          <w:spacing w:val="-6"/>
          <w:w w:val="95"/>
          <w:sz w:val="17"/>
        </w:rPr>
        <w:t> </w:t>
      </w:r>
      <w:r>
        <w:rPr>
          <w:rFonts w:ascii="Arial Rounded MT Bold"/>
          <w:i/>
          <w:w w:val="95"/>
          <w:sz w:val="17"/>
        </w:rPr>
        <w:t>is</w:t>
      </w:r>
      <w:r>
        <w:rPr>
          <w:rFonts w:ascii="Arial Rounded MT Bold"/>
          <w:i/>
          <w:spacing w:val="-6"/>
          <w:w w:val="95"/>
          <w:sz w:val="17"/>
        </w:rPr>
        <w:t> </w:t>
      </w:r>
      <w:r>
        <w:rPr>
          <w:rFonts w:ascii="Arial Rounded MT Bold"/>
          <w:i/>
          <w:w w:val="95"/>
          <w:sz w:val="17"/>
        </w:rPr>
        <w:t>the</w:t>
      </w:r>
      <w:r>
        <w:rPr>
          <w:rFonts w:ascii="Arial Rounded MT Bold"/>
          <w:i/>
          <w:spacing w:val="-5"/>
          <w:w w:val="95"/>
          <w:sz w:val="17"/>
        </w:rPr>
        <w:t> </w:t>
      </w:r>
      <w:r>
        <w:rPr>
          <w:rFonts w:ascii="Arial Rounded MT Bold"/>
          <w:i/>
          <w:w w:val="95"/>
          <w:sz w:val="17"/>
        </w:rPr>
        <w:t>figure</w:t>
      </w:r>
      <w:r>
        <w:rPr>
          <w:rFonts w:ascii="Arial Rounded MT Bold"/>
          <w:i/>
          <w:spacing w:val="-6"/>
          <w:w w:val="95"/>
          <w:sz w:val="17"/>
        </w:rPr>
        <w:t> </w:t>
      </w:r>
      <w:r>
        <w:rPr>
          <w:rFonts w:ascii="Arial Rounded MT Bold"/>
          <w:i/>
          <w:w w:val="95"/>
          <w:sz w:val="17"/>
        </w:rPr>
        <w:t>in</w:t>
      </w:r>
      <w:r>
        <w:rPr>
          <w:rFonts w:ascii="Arial Rounded MT Bold"/>
          <w:i/>
          <w:spacing w:val="-7"/>
          <w:w w:val="95"/>
          <w:sz w:val="17"/>
        </w:rPr>
        <w:t> </w:t>
      </w:r>
      <w:r>
        <w:rPr>
          <w:rFonts w:ascii="Arial Rounded MT Bold"/>
          <w:i/>
          <w:w w:val="95"/>
          <w:sz w:val="17"/>
        </w:rPr>
        <w:t>your</w:t>
      </w:r>
      <w:r>
        <w:rPr>
          <w:rFonts w:ascii="Arial Rounded MT Bold"/>
          <w:i/>
          <w:spacing w:val="-7"/>
          <w:w w:val="95"/>
          <w:sz w:val="17"/>
        </w:rPr>
        <w:t> </w:t>
      </w:r>
      <w:r>
        <w:rPr>
          <w:rFonts w:ascii="Arial Rounded MT Bold"/>
          <w:i/>
          <w:w w:val="95"/>
          <w:sz w:val="17"/>
        </w:rPr>
        <w:t>country?)</w:t>
      </w:r>
    </w:p>
    <w:p>
      <w:pPr>
        <w:spacing w:after="0"/>
        <w:jc w:val="left"/>
        <w:rPr>
          <w:rFonts w:ascii="Arial Rounded MT Bold"/>
          <w:sz w:val="17"/>
        </w:rPr>
        <w:sectPr>
          <w:headerReference w:type="default" r:id="rId10"/>
          <w:pgSz w:w="11900" w:h="16840"/>
          <w:pgMar w:header="708" w:footer="0" w:top="940" w:bottom="280" w:left="320" w:right="360"/>
          <w:pgNumType w:start="1"/>
        </w:sectPr>
      </w:pPr>
    </w:p>
    <w:p>
      <w:pPr>
        <w:pStyle w:val="BodyText"/>
        <w:spacing w:before="11"/>
        <w:rPr>
          <w:rFonts w:ascii="Arial Rounded MT Bold"/>
          <w:i/>
          <w:sz w:val="9"/>
        </w:rPr>
      </w:pPr>
    </w:p>
    <w:p>
      <w:pPr>
        <w:pStyle w:val="Heading9"/>
        <w:ind w:right="47"/>
        <w:jc w:val="center"/>
        <w:rPr>
          <w:i/>
        </w:rPr>
      </w:pPr>
      <w:r>
        <w:rPr>
          <w:i/>
          <w:color w:val="FFFFFF"/>
          <w:shd w:fill="FF00FF" w:color="auto" w:val="clear"/>
        </w:rPr>
        <w:t>Quick Fact &gt;</w:t>
      </w:r>
      <w:r>
        <w:rPr>
          <w:i/>
          <w:color w:val="FFFFFF"/>
          <w:spacing w:val="54"/>
          <w:shd w:fill="FF00FF" w:color="auto" w:val="clear"/>
        </w:rPr>
        <w:t> </w:t>
      </w:r>
      <w:r>
        <w:rPr>
          <w:i/>
          <w:shd w:fill="FF00FF" w:color="auto" w:val="clear"/>
        </w:rPr>
        <w:t>The most common cause of sick leave in the uk is </w:t>
      </w:r>
      <w:r>
        <w:rPr>
          <w:i/>
          <w:color w:val="FFFFFF"/>
          <w:shd w:fill="FF00FF" w:color="auto" w:val="clear"/>
        </w:rPr>
        <w:t>stress</w:t>
      </w:r>
    </w:p>
    <w:p>
      <w:pPr>
        <w:tabs>
          <w:tab w:pos="7106" w:val="left" w:leader="none"/>
        </w:tabs>
        <w:spacing w:before="79"/>
        <w:ind w:left="260" w:right="0" w:firstLine="0"/>
        <w:jc w:val="left"/>
        <w:rPr>
          <w:rFonts w:ascii="Arial Rounded MT Bold"/>
          <w:i/>
          <w:sz w:val="17"/>
        </w:rPr>
      </w:pPr>
      <w:r>
        <w:rPr>
          <w:i/>
          <w:sz w:val="14"/>
        </w:rPr>
        <w:t>Source:</w:t>
      </w:r>
      <w:r>
        <w:rPr>
          <w:i/>
          <w:spacing w:val="-6"/>
          <w:sz w:val="14"/>
        </w:rPr>
        <w:t> </w:t>
      </w:r>
      <w:hyperlink r:id="rId13">
        <w:r>
          <w:rPr>
            <w:i/>
            <w:sz w:val="14"/>
          </w:rPr>
          <w:t>http://www.guardian.co.uk/</w:t>
        </w:r>
        <w:r>
          <w:rPr>
            <w:i/>
            <w:spacing w:val="-6"/>
            <w:sz w:val="14"/>
          </w:rPr>
          <w:t> </w:t>
        </w:r>
      </w:hyperlink>
      <w:r>
        <w:rPr>
          <w:i/>
          <w:sz w:val="14"/>
        </w:rPr>
        <w:t>05.10.11</w:t>
        <w:tab/>
      </w:r>
      <w:r>
        <w:rPr>
          <w:i/>
          <w:sz w:val="16"/>
        </w:rPr>
        <w:t>(</w:t>
      </w:r>
      <w:r>
        <w:rPr>
          <w:rFonts w:ascii="Arial Rounded MT Bold"/>
          <w:i/>
          <w:sz w:val="17"/>
        </w:rPr>
        <w:t>Have</w:t>
      </w:r>
      <w:r>
        <w:rPr>
          <w:rFonts w:ascii="Arial Rounded MT Bold"/>
          <w:i/>
          <w:spacing w:val="-12"/>
          <w:sz w:val="17"/>
        </w:rPr>
        <w:t> </w:t>
      </w:r>
      <w:r>
        <w:rPr>
          <w:rFonts w:ascii="Arial Rounded MT Bold"/>
          <w:i/>
          <w:sz w:val="17"/>
        </w:rPr>
        <w:t>you</w:t>
      </w:r>
      <w:r>
        <w:rPr>
          <w:rFonts w:ascii="Arial Rounded MT Bold"/>
          <w:i/>
          <w:spacing w:val="-12"/>
          <w:sz w:val="17"/>
        </w:rPr>
        <w:t> </w:t>
      </w:r>
      <w:r>
        <w:rPr>
          <w:rFonts w:ascii="Arial Rounded MT Bold"/>
          <w:i/>
          <w:sz w:val="17"/>
        </w:rPr>
        <w:t>ever</w:t>
      </w:r>
      <w:r>
        <w:rPr>
          <w:rFonts w:ascii="Arial Rounded MT Bold"/>
          <w:i/>
          <w:spacing w:val="-11"/>
          <w:sz w:val="17"/>
        </w:rPr>
        <w:t> </w:t>
      </w:r>
      <w:r>
        <w:rPr>
          <w:rFonts w:ascii="Arial Rounded MT Bold"/>
          <w:i/>
          <w:sz w:val="17"/>
        </w:rPr>
        <w:t>been</w:t>
      </w:r>
      <w:r>
        <w:rPr>
          <w:rFonts w:ascii="Arial Rounded MT Bold"/>
          <w:i/>
          <w:spacing w:val="-12"/>
          <w:sz w:val="17"/>
        </w:rPr>
        <w:t> </w:t>
      </w:r>
      <w:r>
        <w:rPr>
          <w:rFonts w:ascii="Arial Rounded MT Bold"/>
          <w:i/>
          <w:sz w:val="17"/>
        </w:rPr>
        <w:t>off</w:t>
      </w:r>
      <w:r>
        <w:rPr>
          <w:rFonts w:ascii="Arial Rounded MT Bold"/>
          <w:i/>
          <w:spacing w:val="-11"/>
          <w:sz w:val="17"/>
        </w:rPr>
        <w:t> </w:t>
      </w:r>
      <w:r>
        <w:rPr>
          <w:rFonts w:ascii="Arial Rounded MT Bold"/>
          <w:i/>
          <w:sz w:val="17"/>
        </w:rPr>
        <w:t>work</w:t>
      </w:r>
      <w:r>
        <w:rPr>
          <w:rFonts w:ascii="Arial Rounded MT Bold"/>
          <w:i/>
          <w:spacing w:val="-11"/>
          <w:sz w:val="17"/>
        </w:rPr>
        <w:t> </w:t>
      </w:r>
      <w:r>
        <w:rPr>
          <w:rFonts w:ascii="Arial Rounded MT Bold"/>
          <w:i/>
          <w:sz w:val="17"/>
        </w:rPr>
        <w:t>due</w:t>
      </w:r>
      <w:r>
        <w:rPr>
          <w:rFonts w:ascii="Arial Rounded MT Bold"/>
          <w:i/>
          <w:spacing w:val="-12"/>
          <w:sz w:val="17"/>
        </w:rPr>
        <w:t> </w:t>
      </w:r>
      <w:r>
        <w:rPr>
          <w:rFonts w:ascii="Arial Rounded MT Bold"/>
          <w:i/>
          <w:sz w:val="17"/>
        </w:rPr>
        <w:t>to</w:t>
      </w:r>
      <w:r>
        <w:rPr>
          <w:rFonts w:ascii="Arial Rounded MT Bold"/>
          <w:i/>
          <w:spacing w:val="-12"/>
          <w:sz w:val="17"/>
        </w:rPr>
        <w:t> </w:t>
      </w:r>
      <w:r>
        <w:rPr>
          <w:rFonts w:ascii="Arial Rounded MT Bold"/>
          <w:i/>
          <w:sz w:val="17"/>
        </w:rPr>
        <w:t>stress?)</w:t>
      </w:r>
    </w:p>
    <w:p>
      <w:pPr>
        <w:pStyle w:val="ListParagraph"/>
        <w:numPr>
          <w:ilvl w:val="0"/>
          <w:numId w:val="9"/>
        </w:numPr>
        <w:tabs>
          <w:tab w:pos="719" w:val="left" w:leader="none"/>
        </w:tabs>
        <w:spacing w:line="240" w:lineRule="auto" w:before="156" w:after="0"/>
        <w:ind w:left="718" w:right="0" w:hanging="245"/>
        <w:jc w:val="left"/>
        <w:rPr>
          <w:sz w:val="20"/>
        </w:rPr>
      </w:pPr>
      <w:r>
        <w:rPr>
          <w:sz w:val="20"/>
        </w:rPr>
        <w:t>Discussion</w:t>
      </w:r>
    </w:p>
    <w:p>
      <w:pPr>
        <w:spacing w:before="228"/>
        <w:ind w:left="474" w:right="587" w:firstLine="0"/>
        <w:jc w:val="left"/>
        <w:rPr>
          <w:i/>
          <w:sz w:val="20"/>
        </w:rPr>
      </w:pPr>
      <w:r>
        <w:rPr>
          <w:i/>
          <w:sz w:val="20"/>
        </w:rPr>
        <w:t>Look at the reasons that people sometimes give for being off work sick. Imagine that you are an employer, and say </w:t>
      </w:r>
      <w:r>
        <w:rPr>
          <w:i/>
          <w:sz w:val="20"/>
        </w:rPr>
        <w:t>whether you would consider them to be valid excuses or not – and why:</w:t>
      </w:r>
    </w:p>
    <w:p>
      <w:pPr>
        <w:spacing w:after="0"/>
        <w:jc w:val="left"/>
        <w:rPr>
          <w:sz w:val="20"/>
        </w:rPr>
        <w:sectPr>
          <w:pgSz w:w="11900" w:h="16840"/>
          <w:pgMar w:header="708" w:footer="0" w:top="980" w:bottom="280" w:left="320" w:right="360"/>
        </w:sectPr>
      </w:pPr>
    </w:p>
    <w:p>
      <w:pPr>
        <w:pStyle w:val="BodyText"/>
        <w:spacing w:before="7"/>
        <w:rPr>
          <w:i/>
          <w:sz w:val="25"/>
        </w:rPr>
      </w:pPr>
    </w:p>
    <w:p>
      <w:pPr>
        <w:spacing w:before="0"/>
        <w:ind w:left="438" w:right="0" w:firstLine="0"/>
        <w:jc w:val="left"/>
        <w:rPr>
          <w:rFonts w:ascii="Arial Rounded MT Bold"/>
          <w:b/>
          <w:sz w:val="24"/>
        </w:rPr>
      </w:pPr>
      <w:r>
        <w:rPr>
          <w:rFonts w:ascii="Arial Rounded MT Bold"/>
          <w:b/>
          <w:color w:val="FF00FF"/>
          <w:sz w:val="24"/>
        </w:rPr>
        <w:t>stomach bug</w:t>
      </w:r>
    </w:p>
    <w:p>
      <w:pPr>
        <w:spacing w:before="138"/>
        <w:ind w:left="438" w:right="0" w:firstLine="0"/>
        <w:jc w:val="left"/>
        <w:rPr>
          <w:rFonts w:ascii="Arial Rounded MT Bold"/>
          <w:sz w:val="18"/>
        </w:rPr>
      </w:pPr>
      <w:r>
        <w:rPr>
          <w:rFonts w:ascii="Arial Rounded MT Bold"/>
          <w:color w:val="3365FF"/>
          <w:sz w:val="18"/>
        </w:rPr>
        <w:t>I hate my job</w:t>
      </w:r>
    </w:p>
    <w:p>
      <w:pPr>
        <w:spacing w:line="360" w:lineRule="auto" w:before="105"/>
        <w:ind w:left="438" w:right="369" w:firstLine="0"/>
        <w:jc w:val="left"/>
        <w:rPr>
          <w:rFonts w:ascii="Arial Rounded MT Bold" w:hAnsi="Arial Rounded MT Bold"/>
          <w:b/>
          <w:sz w:val="20"/>
        </w:rPr>
      </w:pPr>
      <w:r>
        <w:rPr>
          <w:rFonts w:ascii="Arial Rounded MT Bold" w:hAnsi="Arial Rounded MT Bold"/>
          <w:color w:val="3365FF"/>
          <w:sz w:val="20"/>
        </w:rPr>
        <w:t>I’m being </w:t>
      </w:r>
      <w:r>
        <w:rPr>
          <w:rFonts w:ascii="Arial Rounded MT Bold" w:hAnsi="Arial Rounded MT Bold"/>
          <w:b/>
          <w:color w:val="FF00FF"/>
          <w:sz w:val="20"/>
        </w:rPr>
        <w:t>bullied </w:t>
      </w:r>
      <w:r>
        <w:rPr>
          <w:rFonts w:ascii="Arial Rounded MT Bold" w:hAnsi="Arial Rounded MT Bold"/>
          <w:color w:val="3365FF"/>
          <w:sz w:val="20"/>
        </w:rPr>
        <w:t>at work </w:t>
      </w:r>
      <w:r>
        <w:rPr>
          <w:rFonts w:ascii="Arial Rounded MT Bold" w:hAnsi="Arial Rounded MT Bold"/>
          <w:b/>
          <w:color w:val="FF00FF"/>
          <w:sz w:val="24"/>
        </w:rPr>
        <w:t>food poisoning </w:t>
      </w:r>
      <w:r>
        <w:rPr>
          <w:rFonts w:ascii="Arial Rounded MT Bold" w:hAnsi="Arial Rounded MT Bold"/>
          <w:b/>
          <w:color w:val="FF00FF"/>
          <w:sz w:val="20"/>
        </w:rPr>
        <w:t>sickness </w:t>
      </w:r>
      <w:r>
        <w:rPr>
          <w:rFonts w:ascii="Arial Rounded MT Bold" w:hAnsi="Arial Rounded MT Bold"/>
          <w:color w:val="3365FF"/>
          <w:sz w:val="20"/>
        </w:rPr>
        <w:t>and </w:t>
      </w:r>
      <w:r>
        <w:rPr>
          <w:rFonts w:ascii="Arial Rounded MT Bold" w:hAnsi="Arial Rounded MT Bold"/>
          <w:b/>
          <w:color w:val="FF00FF"/>
          <w:sz w:val="20"/>
        </w:rPr>
        <w:t>diarrhoea</w:t>
      </w:r>
    </w:p>
    <w:p>
      <w:pPr>
        <w:spacing w:line="360" w:lineRule="auto" w:before="0"/>
        <w:ind w:left="438" w:right="-20" w:hanging="1"/>
        <w:jc w:val="left"/>
        <w:rPr>
          <w:rFonts w:ascii="Arial Rounded MT Bold" w:hAnsi="Arial Rounded MT Bold"/>
          <w:sz w:val="28"/>
        </w:rPr>
      </w:pPr>
      <w:r>
        <w:rPr>
          <w:rFonts w:ascii="Arial Rounded MT Bold" w:hAnsi="Arial Rounded MT Bold"/>
          <w:color w:val="3365FF"/>
          <w:sz w:val="28"/>
        </w:rPr>
        <w:t>I’ve just </w:t>
      </w:r>
      <w:r>
        <w:rPr>
          <w:rFonts w:ascii="Arial Rounded MT Bold" w:hAnsi="Arial Rounded MT Bold"/>
          <w:b/>
          <w:color w:val="FF00FF"/>
          <w:sz w:val="28"/>
        </w:rPr>
        <w:t>split up </w:t>
      </w:r>
      <w:r>
        <w:rPr>
          <w:rFonts w:ascii="Arial Rounded MT Bold" w:hAnsi="Arial Rounded MT Bold"/>
          <w:color w:val="3365FF"/>
          <w:sz w:val="28"/>
        </w:rPr>
        <w:t>with my partner</w:t>
      </w:r>
    </w:p>
    <w:p>
      <w:pPr>
        <w:spacing w:line="360" w:lineRule="auto" w:before="0"/>
        <w:ind w:left="438" w:right="443" w:firstLine="0"/>
        <w:jc w:val="left"/>
        <w:rPr>
          <w:rFonts w:ascii="Arial Rounded MT Bold" w:hAnsi="Arial Rounded MT Bold"/>
          <w:b/>
          <w:sz w:val="24"/>
        </w:rPr>
      </w:pPr>
      <w:r>
        <w:rPr>
          <w:rFonts w:ascii="Arial Rounded MT Bold" w:hAnsi="Arial Rounded MT Bold"/>
          <w:color w:val="3365FF"/>
          <w:sz w:val="24"/>
        </w:rPr>
        <w:t>I’m caring for a sick </w:t>
      </w:r>
      <w:r>
        <w:rPr>
          <w:rFonts w:ascii="Arial Rounded MT Bold" w:hAnsi="Arial Rounded MT Bold"/>
          <w:b/>
          <w:color w:val="FF00FF"/>
          <w:sz w:val="24"/>
        </w:rPr>
        <w:t>relative</w:t>
      </w:r>
    </w:p>
    <w:p>
      <w:pPr>
        <w:pStyle w:val="ListParagraph"/>
        <w:numPr>
          <w:ilvl w:val="0"/>
          <w:numId w:val="9"/>
        </w:numPr>
        <w:tabs>
          <w:tab w:pos="719" w:val="left" w:leader="none"/>
        </w:tabs>
        <w:spacing w:line="240" w:lineRule="auto" w:before="128" w:after="0"/>
        <w:ind w:left="718" w:right="0" w:hanging="245"/>
        <w:jc w:val="left"/>
        <w:rPr>
          <w:sz w:val="20"/>
        </w:rPr>
      </w:pPr>
      <w:r>
        <w:rPr>
          <w:sz w:val="20"/>
        </w:rPr>
        <w:t>Discussion</w:t>
      </w:r>
      <w:r>
        <w:rPr>
          <w:spacing w:val="-2"/>
          <w:sz w:val="20"/>
        </w:rPr>
        <w:t> </w:t>
      </w:r>
      <w:r>
        <w:rPr>
          <w:sz w:val="20"/>
        </w:rPr>
        <w:t>Words</w:t>
      </w:r>
    </w:p>
    <w:p>
      <w:pPr>
        <w:spacing w:line="360" w:lineRule="auto" w:before="158"/>
        <w:ind w:left="436" w:right="621" w:firstLine="120"/>
        <w:jc w:val="left"/>
        <w:rPr>
          <w:rFonts w:ascii="Arial Rounded MT Bold"/>
          <w:sz w:val="20"/>
        </w:rPr>
      </w:pPr>
      <w:r>
        <w:rPr/>
        <w:br w:type="column"/>
      </w:r>
      <w:r>
        <w:rPr>
          <w:rFonts w:ascii="Arial Rounded MT Bold"/>
          <w:b/>
          <w:color w:val="FF00FF"/>
          <w:sz w:val="24"/>
        </w:rPr>
        <w:t>flu symptoms </w:t>
      </w:r>
      <w:r>
        <w:rPr>
          <w:rFonts w:ascii="Arial Rounded MT Bold"/>
          <w:color w:val="3365FF"/>
          <w:sz w:val="20"/>
        </w:rPr>
        <w:t>taking the car to the garage</w:t>
      </w:r>
    </w:p>
    <w:p>
      <w:pPr>
        <w:spacing w:before="0"/>
        <w:ind w:left="506" w:right="0" w:firstLine="0"/>
        <w:jc w:val="left"/>
        <w:rPr>
          <w:rFonts w:ascii="Arial Rounded MT Bold"/>
          <w:b/>
          <w:sz w:val="28"/>
        </w:rPr>
      </w:pPr>
      <w:r>
        <w:rPr>
          <w:rFonts w:ascii="Arial Rounded MT Bold"/>
          <w:b/>
          <w:color w:val="FF00FF"/>
          <w:sz w:val="28"/>
        </w:rPr>
        <w:t>splitting</w:t>
      </w:r>
      <w:r>
        <w:rPr>
          <w:rFonts w:ascii="Arial Rounded MT Bold"/>
          <w:b/>
          <w:color w:val="FF00FF"/>
          <w:spacing w:val="-11"/>
          <w:sz w:val="28"/>
        </w:rPr>
        <w:t> </w:t>
      </w:r>
      <w:r>
        <w:rPr>
          <w:rFonts w:ascii="Arial Rounded MT Bold"/>
          <w:b/>
          <w:color w:val="FF00FF"/>
          <w:sz w:val="28"/>
        </w:rPr>
        <w:t>headache</w:t>
      </w:r>
    </w:p>
    <w:p>
      <w:pPr>
        <w:spacing w:line="360" w:lineRule="auto" w:before="161"/>
        <w:ind w:left="436" w:right="87" w:firstLine="720"/>
        <w:jc w:val="left"/>
        <w:rPr>
          <w:rFonts w:ascii="Arial Rounded MT Bold" w:hAnsi="Arial Rounded MT Bold"/>
          <w:sz w:val="24"/>
        </w:rPr>
      </w:pPr>
      <w:r>
        <w:rPr>
          <w:rFonts w:ascii="Arial Rounded MT Bold" w:hAnsi="Arial Rounded MT Bold"/>
          <w:b/>
          <w:color w:val="FF00FF"/>
          <w:sz w:val="24"/>
        </w:rPr>
        <w:t>appointment </w:t>
      </w:r>
      <w:r>
        <w:rPr>
          <w:rFonts w:ascii="Arial Rounded MT Bold" w:hAnsi="Arial Rounded MT Bold"/>
          <w:color w:val="3365FF"/>
          <w:sz w:val="24"/>
        </w:rPr>
        <w:t>at the dentist’s</w:t>
      </w:r>
    </w:p>
    <w:p>
      <w:pPr>
        <w:spacing w:before="2"/>
        <w:ind w:left="587" w:right="0" w:firstLine="0"/>
        <w:jc w:val="left"/>
        <w:rPr>
          <w:rFonts w:ascii="Arial Rounded MT Bold"/>
          <w:b/>
          <w:sz w:val="20"/>
        </w:rPr>
      </w:pPr>
      <w:r>
        <w:rPr>
          <w:rFonts w:ascii="Arial Rounded MT Bold"/>
          <w:b/>
          <w:color w:val="FF00FF"/>
          <w:sz w:val="20"/>
        </w:rPr>
        <w:t>RSI</w:t>
      </w:r>
    </w:p>
    <w:p>
      <w:pPr>
        <w:spacing w:before="115"/>
        <w:ind w:left="436" w:right="0" w:firstLine="0"/>
        <w:jc w:val="left"/>
        <w:rPr>
          <w:rFonts w:ascii="Arial Rounded MT Bold"/>
          <w:sz w:val="20"/>
        </w:rPr>
      </w:pPr>
      <w:r>
        <w:rPr>
          <w:rFonts w:ascii="Arial Rounded MT Bold"/>
          <w:color w:val="3365FF"/>
          <w:sz w:val="20"/>
        </w:rPr>
        <w:t>(</w:t>
      </w:r>
      <w:r>
        <w:rPr>
          <w:rFonts w:ascii="Arial Rounded MT Bold"/>
          <w:b/>
          <w:color w:val="FF00FF"/>
          <w:sz w:val="20"/>
        </w:rPr>
        <w:t>repetitive strain injury</w:t>
      </w:r>
      <w:r>
        <w:rPr>
          <w:rFonts w:ascii="Arial Rounded MT Bold"/>
          <w:color w:val="3365FF"/>
          <w:sz w:val="20"/>
        </w:rPr>
        <w:t>)</w:t>
      </w:r>
    </w:p>
    <w:p>
      <w:pPr>
        <w:spacing w:line="360" w:lineRule="auto" w:before="114"/>
        <w:ind w:left="436" w:right="-15" w:firstLine="331"/>
        <w:jc w:val="left"/>
        <w:rPr>
          <w:rFonts w:ascii="Arial Rounded MT Bold" w:hAnsi="Arial Rounded MT Bold"/>
          <w:sz w:val="22"/>
        </w:rPr>
      </w:pPr>
      <w:r>
        <w:rPr>
          <w:rFonts w:ascii="Arial Rounded MT Bold" w:hAnsi="Arial Rounded MT Bold"/>
          <w:color w:val="3365FF"/>
          <w:sz w:val="22"/>
        </w:rPr>
        <w:t>I’m a </w:t>
      </w:r>
      <w:r>
        <w:rPr>
          <w:rFonts w:ascii="Arial Rounded MT Bold" w:hAnsi="Arial Rounded MT Bold"/>
          <w:b/>
          <w:color w:val="FF00FF"/>
          <w:sz w:val="22"/>
        </w:rPr>
        <w:t>lone parent </w:t>
      </w:r>
      <w:r>
        <w:rPr>
          <w:rFonts w:ascii="Arial Rounded MT Bold" w:hAnsi="Arial Rounded MT Bold"/>
          <w:color w:val="3365FF"/>
          <w:sz w:val="22"/>
        </w:rPr>
        <w:t>and I need to sort out something</w:t>
      </w:r>
    </w:p>
    <w:p>
      <w:pPr>
        <w:spacing w:line="256" w:lineRule="exact" w:before="0"/>
        <w:ind w:left="437" w:right="0" w:firstLine="0"/>
        <w:jc w:val="left"/>
        <w:rPr>
          <w:rFonts w:ascii="Arial Rounded MT Bold" w:hAnsi="Arial Rounded MT Bold"/>
          <w:b/>
          <w:sz w:val="24"/>
        </w:rPr>
      </w:pPr>
      <w:r>
        <w:rPr/>
        <w:br w:type="column"/>
      </w:r>
      <w:r>
        <w:rPr>
          <w:rFonts w:ascii="Arial Rounded MT Bold" w:hAnsi="Arial Rounded MT Bold"/>
          <w:color w:val="3365FF"/>
          <w:sz w:val="24"/>
        </w:rPr>
        <w:t>I’ve got a </w:t>
      </w:r>
      <w:r>
        <w:rPr>
          <w:rFonts w:ascii="Arial Rounded MT Bold" w:hAnsi="Arial Rounded MT Bold"/>
          <w:b/>
          <w:color w:val="FF00FF"/>
          <w:sz w:val="24"/>
        </w:rPr>
        <w:t>migraine</w:t>
      </w:r>
    </w:p>
    <w:p>
      <w:pPr>
        <w:spacing w:line="360" w:lineRule="auto" w:before="139"/>
        <w:ind w:left="436" w:right="1399" w:firstLine="720"/>
        <w:jc w:val="left"/>
        <w:rPr>
          <w:rFonts w:ascii="Arial Rounded MT Bold"/>
          <w:b/>
          <w:sz w:val="20"/>
        </w:rPr>
      </w:pPr>
      <w:r>
        <w:rPr>
          <w:rFonts w:ascii="Arial Rounded MT Bold"/>
          <w:color w:val="3365FF"/>
          <w:sz w:val="20"/>
        </w:rPr>
        <w:t>problems with </w:t>
      </w:r>
      <w:r>
        <w:rPr>
          <w:rFonts w:ascii="Arial Rounded MT Bold"/>
          <w:b/>
          <w:color w:val="FF00FF"/>
          <w:sz w:val="20"/>
        </w:rPr>
        <w:t>childcare </w:t>
      </w:r>
      <w:r>
        <w:rPr>
          <w:rFonts w:ascii="Arial Rounded MT Bold"/>
          <w:color w:val="3365FF"/>
          <w:sz w:val="20"/>
        </w:rPr>
        <w:t>crippling </w:t>
      </w:r>
      <w:r>
        <w:rPr>
          <w:rFonts w:ascii="Arial Rounded MT Bold"/>
          <w:b/>
          <w:color w:val="FF00FF"/>
          <w:sz w:val="20"/>
        </w:rPr>
        <w:t>back pain</w:t>
      </w:r>
    </w:p>
    <w:p>
      <w:pPr>
        <w:spacing w:line="230" w:lineRule="exact" w:before="0"/>
        <w:ind w:left="1156" w:right="0" w:firstLine="0"/>
        <w:jc w:val="left"/>
        <w:rPr>
          <w:rFonts w:ascii="Arial Rounded MT Bold"/>
          <w:b/>
          <w:sz w:val="20"/>
        </w:rPr>
      </w:pPr>
      <w:r>
        <w:rPr>
          <w:rFonts w:ascii="Arial Rounded MT Bold"/>
          <w:color w:val="3365FF"/>
          <w:sz w:val="20"/>
        </w:rPr>
        <w:t>going to a </w:t>
      </w:r>
      <w:r>
        <w:rPr>
          <w:rFonts w:ascii="Arial Rounded MT Bold"/>
          <w:b/>
          <w:color w:val="FF00FF"/>
          <w:sz w:val="20"/>
        </w:rPr>
        <w:t>job interview</w:t>
      </w:r>
    </w:p>
    <w:p>
      <w:pPr>
        <w:spacing w:before="116"/>
        <w:ind w:left="437" w:right="0" w:firstLine="0"/>
        <w:jc w:val="left"/>
        <w:rPr>
          <w:rFonts w:ascii="Arial Rounded MT Bold"/>
          <w:b/>
          <w:sz w:val="32"/>
        </w:rPr>
      </w:pPr>
      <w:r>
        <w:rPr>
          <w:rFonts w:ascii="Arial Rounded MT Bold"/>
          <w:b/>
          <w:color w:val="FF00FF"/>
          <w:sz w:val="32"/>
        </w:rPr>
        <w:t>stress</w:t>
      </w:r>
    </w:p>
    <w:p>
      <w:pPr>
        <w:spacing w:before="150"/>
        <w:ind w:left="616" w:right="0" w:firstLine="0"/>
        <w:jc w:val="left"/>
        <w:rPr>
          <w:rFonts w:ascii="Arial Rounded MT Bold" w:hAnsi="Arial Rounded MT Bold"/>
          <w:b/>
          <w:sz w:val="28"/>
        </w:rPr>
      </w:pPr>
      <w:r>
        <w:rPr>
          <w:rFonts w:ascii="Arial Rounded MT Bold" w:hAnsi="Arial Rounded MT Bold"/>
          <w:color w:val="3365FF"/>
          <w:sz w:val="28"/>
        </w:rPr>
        <w:t>I’ve earned a </w:t>
      </w:r>
      <w:r>
        <w:rPr>
          <w:rFonts w:ascii="Arial Rounded MT Bold" w:hAnsi="Arial Rounded MT Bold"/>
          <w:b/>
          <w:color w:val="FF00FF"/>
          <w:sz w:val="28"/>
        </w:rPr>
        <w:t>long weekend</w:t>
      </w:r>
    </w:p>
    <w:p>
      <w:pPr>
        <w:spacing w:after="0"/>
        <w:jc w:val="left"/>
        <w:rPr>
          <w:rFonts w:ascii="Arial Rounded MT Bold" w:hAnsi="Arial Rounded MT Bold"/>
          <w:sz w:val="28"/>
        </w:rPr>
        <w:sectPr>
          <w:type w:val="continuous"/>
          <w:pgSz w:w="11900" w:h="16840"/>
          <w:pgMar w:top="1360" w:bottom="280" w:left="320" w:right="360"/>
          <w:cols w:num="3" w:equalWidth="0">
            <w:col w:w="3202" w:space="40"/>
            <w:col w:w="3020" w:space="39"/>
            <w:col w:w="4919"/>
          </w:cols>
        </w:sectPr>
      </w:pPr>
    </w:p>
    <w:p>
      <w:pPr>
        <w:spacing w:line="240" w:lineRule="auto" w:before="142"/>
        <w:ind w:left="474" w:right="6557" w:hanging="1"/>
        <w:jc w:val="left"/>
        <w:rPr>
          <w:i/>
          <w:sz w:val="20"/>
        </w:rPr>
      </w:pPr>
      <w:r>
        <w:rPr/>
        <w:pict>
          <v:group style="position:absolute;margin-left:30.719999pt;margin-top:237.720001pt;width:558pt;height:375.8pt;mso-position-horizontal-relative:page;mso-position-vertical-relative:page;z-index:-257822720" coordorigin="614,4754" coordsize="11160,7516">
            <v:shape style="position:absolute;left:5978;top:4783;width:5730;height:7487" type="#_x0000_t75" stroked="false">
              <v:imagedata r:id="rId14" o:title=""/>
            </v:shape>
            <v:shape style="position:absolute;left:614;top:8132;width:10980;height:900" type="#_x0000_t75" stroked="false">
              <v:imagedata r:id="rId15" o:title=""/>
            </v:shape>
            <v:shape style="position:absolute;left:7094;top:4754;width:4680;height:570" type="#_x0000_t75" stroked="false">
              <v:imagedata r:id="rId16" o:title=""/>
            </v:shape>
            <w10:wrap type="none"/>
          </v:group>
        </w:pict>
      </w:r>
      <w:r>
        <w:rPr>
          <w:i/>
          <w:sz w:val="20"/>
        </w:rPr>
        <w:t>Look at the words and phrases in </w:t>
      </w:r>
      <w:r>
        <w:rPr>
          <w:rFonts w:ascii="Arial Rounded MT Bold"/>
          <w:i/>
          <w:color w:val="FF00FF"/>
          <w:sz w:val="21"/>
        </w:rPr>
        <w:t>pink type</w:t>
      </w:r>
      <w:r>
        <w:rPr>
          <w:i/>
          <w:sz w:val="20"/>
        </w:rPr>
        <w:t>. </w:t>
      </w:r>
      <w:r>
        <w:rPr>
          <w:i/>
          <w:sz w:val="20"/>
        </w:rPr>
        <w:t>Find the </w:t>
      </w:r>
      <w:r>
        <w:rPr>
          <w:b/>
          <w:i/>
          <w:sz w:val="20"/>
        </w:rPr>
        <w:t>strong-stressed syllable </w:t>
      </w:r>
      <w:r>
        <w:rPr>
          <w:i/>
          <w:sz w:val="20"/>
        </w:rPr>
        <w:t>in each one </w:t>
      </w:r>
      <w:r>
        <w:rPr>
          <w:i/>
          <w:sz w:val="20"/>
        </w:rPr>
        <w:t>and circle all of the </w:t>
      </w:r>
      <w:r>
        <w:rPr>
          <w:b/>
          <w:i/>
          <w:sz w:val="20"/>
        </w:rPr>
        <w:t>Schwa sounds</w:t>
      </w:r>
      <w:r>
        <w:rPr>
          <w:i/>
          <w:sz w:val="20"/>
        </w:rPr>
        <w:t>.</w:t>
      </w:r>
    </w:p>
    <w:p>
      <w:pPr>
        <w:spacing w:before="65"/>
        <w:ind w:left="438" w:right="0" w:firstLine="0"/>
        <w:jc w:val="left"/>
        <w:rPr>
          <w:rFonts w:ascii="Arial Black"/>
          <w:sz w:val="52"/>
        </w:rPr>
      </w:pPr>
      <w:r>
        <w:rPr>
          <w:rFonts w:ascii="Arial Black"/>
          <w:color w:val="FF6500"/>
          <w:sz w:val="52"/>
        </w:rPr>
        <w:t>Sometimes I just fancy a </w:t>
      </w:r>
      <w:r>
        <w:rPr>
          <w:rFonts w:ascii="Arial Black"/>
          <w:color w:val="FF00FF"/>
          <w:sz w:val="52"/>
        </w:rPr>
        <w:t>duvet day!</w:t>
      </w:r>
    </w:p>
    <w:p>
      <w:pPr>
        <w:pStyle w:val="BodyText"/>
        <w:spacing w:before="3"/>
        <w:rPr>
          <w:rFonts w:ascii="Arial Black"/>
          <w:sz w:val="16"/>
        </w:rPr>
      </w:pPr>
    </w:p>
    <w:p>
      <w:pPr>
        <w:pStyle w:val="ListParagraph"/>
        <w:numPr>
          <w:ilvl w:val="0"/>
          <w:numId w:val="9"/>
        </w:numPr>
        <w:tabs>
          <w:tab w:pos="719" w:val="left" w:leader="none"/>
        </w:tabs>
        <w:spacing w:line="240" w:lineRule="auto" w:before="100" w:after="0"/>
        <w:ind w:left="718" w:right="0" w:hanging="245"/>
        <w:jc w:val="left"/>
        <w:rPr>
          <w:sz w:val="20"/>
        </w:rPr>
      </w:pPr>
      <w:r>
        <w:rPr>
          <w:sz w:val="20"/>
        </w:rPr>
        <w:t>Pronunciation – Sound</w:t>
      </w:r>
      <w:r>
        <w:rPr>
          <w:spacing w:val="-5"/>
          <w:sz w:val="20"/>
        </w:rPr>
        <w:t> </w:t>
      </w:r>
      <w:r>
        <w:rPr>
          <w:sz w:val="20"/>
        </w:rPr>
        <w:t>Connections</w:t>
      </w:r>
    </w:p>
    <w:p>
      <w:pPr>
        <w:spacing w:before="230"/>
        <w:ind w:left="474" w:right="5701" w:firstLine="0"/>
        <w:jc w:val="left"/>
        <w:rPr>
          <w:i/>
          <w:sz w:val="20"/>
        </w:rPr>
      </w:pPr>
      <w:r>
        <w:rPr>
          <w:i/>
          <w:sz w:val="20"/>
        </w:rPr>
        <w:t>Look at four phrases from the text (in blue). What are the </w:t>
      </w:r>
      <w:r>
        <w:rPr>
          <w:b/>
          <w:i/>
          <w:sz w:val="20"/>
        </w:rPr>
        <w:t>sound connections </w:t>
      </w:r>
      <w:r>
        <w:rPr>
          <w:i/>
          <w:sz w:val="20"/>
        </w:rPr>
        <w:t>between them? Should we use </w:t>
      </w:r>
      <w:r>
        <w:rPr>
          <w:b/>
          <w:i/>
          <w:sz w:val="20"/>
        </w:rPr>
        <w:t>intrusion </w:t>
      </w:r>
      <w:r>
        <w:rPr>
          <w:i/>
          <w:sz w:val="20"/>
        </w:rPr>
        <w:t>or </w:t>
      </w:r>
      <w:r>
        <w:rPr>
          <w:b/>
          <w:i/>
          <w:sz w:val="20"/>
        </w:rPr>
        <w:t>elision</w:t>
      </w:r>
      <w:r>
        <w:rPr>
          <w:i/>
          <w:sz w:val="20"/>
        </w:rPr>
        <w:t>? Explain why, then practise saying </w:t>
      </w:r>
      <w:r>
        <w:rPr>
          <w:i/>
          <w:sz w:val="20"/>
        </w:rPr>
        <w:t>them:</w:t>
      </w:r>
    </w:p>
    <w:p>
      <w:pPr>
        <w:pStyle w:val="BodyText"/>
        <w:spacing w:before="4"/>
        <w:rPr>
          <w:i/>
          <w:sz w:val="11"/>
        </w:rPr>
      </w:pPr>
    </w:p>
    <w:p>
      <w:pPr>
        <w:pStyle w:val="Heading6"/>
        <w:numPr>
          <w:ilvl w:val="1"/>
          <w:numId w:val="9"/>
        </w:numPr>
        <w:tabs>
          <w:tab w:pos="1478" w:val="left" w:leader="none"/>
        </w:tabs>
        <w:spacing w:line="344" w:lineRule="exact" w:before="72" w:after="0"/>
        <w:ind w:left="1477" w:right="0" w:hanging="284"/>
        <w:jc w:val="left"/>
        <w:rPr>
          <w:rFonts w:ascii="Arial" w:hAnsi="Arial"/>
        </w:rPr>
      </w:pPr>
      <w:r>
        <w:rPr>
          <w:rFonts w:ascii="Arial" w:hAnsi="Arial"/>
          <w:color w:val="9A9A9A"/>
        </w:rPr>
        <w:t>She’s</w:t>
      </w:r>
      <w:r>
        <w:rPr>
          <w:rFonts w:ascii="Arial" w:hAnsi="Arial"/>
          <w:color w:val="9A9A9A"/>
          <w:spacing w:val="-23"/>
        </w:rPr>
        <w:t> </w:t>
      </w:r>
      <w:r>
        <w:rPr>
          <w:rFonts w:ascii="Arial" w:hAnsi="Arial"/>
          <w:color w:val="3365FF"/>
        </w:rPr>
        <w:t>bought</w:t>
      </w:r>
      <w:r>
        <w:rPr>
          <w:rFonts w:ascii="Arial" w:hAnsi="Arial"/>
          <w:color w:val="3365FF"/>
          <w:spacing w:val="-23"/>
        </w:rPr>
        <w:t> </w:t>
      </w:r>
      <w:r>
        <w:rPr>
          <w:rFonts w:ascii="Arial" w:hAnsi="Arial"/>
          <w:color w:val="3365FF"/>
        </w:rPr>
        <w:t>the</w:t>
      </w:r>
      <w:r>
        <w:rPr>
          <w:rFonts w:ascii="Arial" w:hAnsi="Arial"/>
          <w:color w:val="3365FF"/>
          <w:spacing w:val="-22"/>
        </w:rPr>
        <w:t> </w:t>
      </w:r>
      <w:r>
        <w:rPr>
          <w:rFonts w:ascii="Arial" w:hAnsi="Arial"/>
          <w:color w:val="9A9A9A"/>
        </w:rPr>
        <w:t>paint</w:t>
      </w:r>
      <w:r>
        <w:rPr>
          <w:rFonts w:ascii="Arial" w:hAnsi="Arial"/>
          <w:color w:val="9A9A9A"/>
          <w:spacing w:val="-23"/>
        </w:rPr>
        <w:t> </w:t>
      </w:r>
      <w:r>
        <w:rPr>
          <w:rFonts w:ascii="Arial" w:hAnsi="Arial"/>
          <w:color w:val="9A9A9A"/>
        </w:rPr>
        <w:t>and</w:t>
      </w:r>
      <w:r>
        <w:rPr>
          <w:rFonts w:ascii="Arial" w:hAnsi="Arial"/>
          <w:color w:val="9A9A9A"/>
          <w:spacing w:val="-23"/>
        </w:rPr>
        <w:t> </w:t>
      </w:r>
      <w:r>
        <w:rPr>
          <w:rFonts w:ascii="Arial" w:hAnsi="Arial"/>
          <w:color w:val="9A9A9A"/>
        </w:rPr>
        <w:t>rollers…</w:t>
      </w:r>
    </w:p>
    <w:p>
      <w:pPr>
        <w:pStyle w:val="ListParagraph"/>
        <w:numPr>
          <w:ilvl w:val="1"/>
          <w:numId w:val="9"/>
        </w:numPr>
        <w:tabs>
          <w:tab w:pos="1497" w:val="left" w:leader="none"/>
        </w:tabs>
        <w:spacing w:line="343" w:lineRule="exact" w:before="0" w:after="0"/>
        <w:ind w:left="1496" w:right="0" w:hanging="303"/>
        <w:jc w:val="left"/>
        <w:rPr>
          <w:sz w:val="30"/>
        </w:rPr>
      </w:pPr>
      <w:r>
        <w:rPr>
          <w:color w:val="3365FF"/>
          <w:sz w:val="30"/>
        </w:rPr>
        <w:t>Recently I </w:t>
      </w:r>
      <w:r>
        <w:rPr>
          <w:color w:val="9A9A9A"/>
          <w:sz w:val="30"/>
        </w:rPr>
        <w:t>was</w:t>
      </w:r>
      <w:r>
        <w:rPr>
          <w:color w:val="9A9A9A"/>
          <w:spacing w:val="-56"/>
          <w:sz w:val="30"/>
        </w:rPr>
        <w:t> </w:t>
      </w:r>
      <w:r>
        <w:rPr>
          <w:color w:val="9A9A9A"/>
          <w:sz w:val="30"/>
        </w:rPr>
        <w:t>told…</w:t>
      </w:r>
    </w:p>
    <w:p>
      <w:pPr>
        <w:pStyle w:val="ListParagraph"/>
        <w:numPr>
          <w:ilvl w:val="1"/>
          <w:numId w:val="9"/>
        </w:numPr>
        <w:tabs>
          <w:tab w:pos="1471" w:val="left" w:leader="none"/>
        </w:tabs>
        <w:spacing w:line="344" w:lineRule="exact" w:before="0" w:after="0"/>
        <w:ind w:left="1470" w:right="0" w:hanging="277"/>
        <w:jc w:val="left"/>
        <w:rPr>
          <w:sz w:val="30"/>
        </w:rPr>
      </w:pPr>
      <w:r>
        <w:rPr>
          <w:color w:val="9A9A9A"/>
          <w:sz w:val="30"/>
        </w:rPr>
        <w:t>the</w:t>
      </w:r>
      <w:r>
        <w:rPr>
          <w:color w:val="9A9A9A"/>
          <w:spacing w:val="-23"/>
          <w:sz w:val="30"/>
        </w:rPr>
        <w:t> </w:t>
      </w:r>
      <w:r>
        <w:rPr>
          <w:color w:val="9A9A9A"/>
          <w:sz w:val="30"/>
        </w:rPr>
        <w:t>guy</w:t>
      </w:r>
      <w:r>
        <w:rPr>
          <w:color w:val="9A9A9A"/>
          <w:spacing w:val="-21"/>
          <w:sz w:val="30"/>
        </w:rPr>
        <w:t> </w:t>
      </w:r>
      <w:r>
        <w:rPr>
          <w:color w:val="3365FF"/>
          <w:sz w:val="30"/>
        </w:rPr>
        <w:t>who</w:t>
      </w:r>
      <w:r>
        <w:rPr>
          <w:color w:val="3365FF"/>
          <w:spacing w:val="-23"/>
          <w:sz w:val="30"/>
        </w:rPr>
        <w:t> </w:t>
      </w:r>
      <w:r>
        <w:rPr>
          <w:color w:val="3365FF"/>
          <w:sz w:val="30"/>
        </w:rPr>
        <w:t>answered</w:t>
      </w:r>
      <w:r>
        <w:rPr>
          <w:color w:val="3365FF"/>
          <w:spacing w:val="-20"/>
          <w:sz w:val="30"/>
        </w:rPr>
        <w:t> </w:t>
      </w:r>
      <w:r>
        <w:rPr>
          <w:color w:val="9A9A9A"/>
          <w:sz w:val="30"/>
        </w:rPr>
        <w:t>the</w:t>
      </w:r>
      <w:r>
        <w:rPr>
          <w:color w:val="9A9A9A"/>
          <w:spacing w:val="-23"/>
          <w:sz w:val="30"/>
        </w:rPr>
        <w:t> </w:t>
      </w:r>
      <w:r>
        <w:rPr>
          <w:color w:val="9A9A9A"/>
          <w:sz w:val="30"/>
        </w:rPr>
        <w:t>phone…</w:t>
      </w:r>
    </w:p>
    <w:p>
      <w:pPr>
        <w:pStyle w:val="ListParagraph"/>
        <w:numPr>
          <w:ilvl w:val="1"/>
          <w:numId w:val="9"/>
        </w:numPr>
        <w:tabs>
          <w:tab w:pos="1497" w:val="left" w:leader="none"/>
        </w:tabs>
        <w:spacing w:line="344" w:lineRule="exact" w:before="0" w:after="0"/>
        <w:ind w:left="1496" w:right="0" w:hanging="303"/>
        <w:jc w:val="left"/>
        <w:rPr>
          <w:sz w:val="30"/>
        </w:rPr>
      </w:pPr>
      <w:r>
        <w:rPr>
          <w:color w:val="9A9A9A"/>
          <w:sz w:val="30"/>
        </w:rPr>
        <w:t>So</w:t>
      </w:r>
      <w:r>
        <w:rPr>
          <w:color w:val="9A9A9A"/>
          <w:spacing w:val="-22"/>
          <w:sz w:val="30"/>
        </w:rPr>
        <w:t> </w:t>
      </w:r>
      <w:r>
        <w:rPr>
          <w:color w:val="9A9A9A"/>
          <w:sz w:val="30"/>
        </w:rPr>
        <w:t>I</w:t>
      </w:r>
      <w:r>
        <w:rPr>
          <w:color w:val="9A9A9A"/>
          <w:spacing w:val="-21"/>
          <w:sz w:val="30"/>
        </w:rPr>
        <w:t> </w:t>
      </w:r>
      <w:r>
        <w:rPr>
          <w:color w:val="9A9A9A"/>
          <w:sz w:val="30"/>
        </w:rPr>
        <w:t>phoned</w:t>
      </w:r>
      <w:r>
        <w:rPr>
          <w:color w:val="9A9A9A"/>
          <w:spacing w:val="-21"/>
          <w:sz w:val="30"/>
        </w:rPr>
        <w:t> </w:t>
      </w:r>
      <w:r>
        <w:rPr>
          <w:color w:val="9A9A9A"/>
          <w:sz w:val="30"/>
        </w:rPr>
        <w:t>in</w:t>
      </w:r>
      <w:r>
        <w:rPr>
          <w:color w:val="9A9A9A"/>
          <w:spacing w:val="-21"/>
          <w:sz w:val="30"/>
        </w:rPr>
        <w:t> </w:t>
      </w:r>
      <w:r>
        <w:rPr>
          <w:color w:val="9A9A9A"/>
          <w:sz w:val="30"/>
        </w:rPr>
        <w:t>sick</w:t>
      </w:r>
      <w:r>
        <w:rPr>
          <w:color w:val="9A9A9A"/>
          <w:spacing w:val="-21"/>
          <w:sz w:val="30"/>
        </w:rPr>
        <w:t> </w:t>
      </w:r>
      <w:r>
        <w:rPr>
          <w:color w:val="9A9A9A"/>
          <w:sz w:val="30"/>
        </w:rPr>
        <w:t>on</w:t>
      </w:r>
      <w:r>
        <w:rPr>
          <w:color w:val="9A9A9A"/>
          <w:spacing w:val="-20"/>
          <w:sz w:val="30"/>
        </w:rPr>
        <w:t> </w:t>
      </w:r>
      <w:r>
        <w:rPr>
          <w:color w:val="9A9A9A"/>
          <w:sz w:val="30"/>
        </w:rPr>
        <w:t>Monday</w:t>
      </w:r>
    </w:p>
    <w:p>
      <w:pPr>
        <w:spacing w:line="344" w:lineRule="exact" w:before="0"/>
        <w:ind w:left="4195" w:right="0" w:firstLine="0"/>
        <w:jc w:val="left"/>
        <w:rPr>
          <w:sz w:val="30"/>
        </w:rPr>
      </w:pPr>
      <w:r>
        <w:rPr>
          <w:color w:val="9A9A9A"/>
          <w:sz w:val="30"/>
        </w:rPr>
        <w:t>and </w:t>
      </w:r>
      <w:r>
        <w:rPr>
          <w:color w:val="3365FF"/>
          <w:sz w:val="30"/>
        </w:rPr>
        <w:t>told them</w:t>
      </w:r>
      <w:r>
        <w:rPr>
          <w:color w:val="9A9A9A"/>
          <w:sz w:val="30"/>
        </w:rPr>
        <w:t>…</w:t>
      </w:r>
    </w:p>
    <w:p>
      <w:pPr>
        <w:pStyle w:val="ListParagraph"/>
        <w:numPr>
          <w:ilvl w:val="0"/>
          <w:numId w:val="9"/>
        </w:numPr>
        <w:tabs>
          <w:tab w:pos="719" w:val="left" w:leader="none"/>
        </w:tabs>
        <w:spacing w:line="240" w:lineRule="auto" w:before="26" w:after="0"/>
        <w:ind w:left="718" w:right="0" w:hanging="245"/>
        <w:jc w:val="left"/>
        <w:rPr>
          <w:sz w:val="20"/>
        </w:rPr>
      </w:pPr>
      <w:r>
        <w:rPr>
          <w:sz w:val="20"/>
        </w:rPr>
        <w:t>Role</w:t>
      </w:r>
      <w:r>
        <w:rPr>
          <w:spacing w:val="-2"/>
          <w:sz w:val="20"/>
        </w:rPr>
        <w:t> </w:t>
      </w:r>
      <w:r>
        <w:rPr>
          <w:sz w:val="20"/>
        </w:rPr>
        <w:t>Plays</w:t>
      </w:r>
    </w:p>
    <w:p>
      <w:pPr>
        <w:spacing w:before="230"/>
        <w:ind w:left="474" w:right="527" w:firstLine="0"/>
        <w:jc w:val="both"/>
        <w:rPr>
          <w:i/>
          <w:sz w:val="20"/>
        </w:rPr>
      </w:pPr>
      <w:r>
        <w:rPr>
          <w:i/>
          <w:sz w:val="20"/>
        </w:rPr>
        <w:t>Work with your partner to create a short role play or dialogue based on each situation in the text. You could imagine </w:t>
      </w:r>
      <w:r>
        <w:rPr>
          <w:i/>
          <w:sz w:val="20"/>
        </w:rPr>
        <w:t>each one from the point of view of different characters, e.g. the employee, their boss, their partner, their colleagues, and so on. You could also show what happens next in the situation, or the events that led up to it…</w:t>
      </w:r>
    </w:p>
    <w:p>
      <w:pPr>
        <w:pStyle w:val="BodyText"/>
        <w:spacing w:before="1"/>
        <w:rPr>
          <w:i/>
          <w:sz w:val="24"/>
        </w:rPr>
      </w:pPr>
    </w:p>
    <w:p>
      <w:pPr>
        <w:pStyle w:val="ListParagraph"/>
        <w:numPr>
          <w:ilvl w:val="0"/>
          <w:numId w:val="9"/>
        </w:numPr>
        <w:tabs>
          <w:tab w:pos="719" w:val="left" w:leader="none"/>
        </w:tabs>
        <w:spacing w:line="240" w:lineRule="auto" w:before="0" w:after="0"/>
        <w:ind w:left="718" w:right="0" w:hanging="245"/>
        <w:jc w:val="left"/>
        <w:rPr>
          <w:sz w:val="20"/>
        </w:rPr>
      </w:pPr>
      <w:r>
        <w:rPr>
          <w:sz w:val="20"/>
        </w:rPr>
        <w:t>Sentence Blocks – Present Perfect</w:t>
      </w:r>
      <w:r>
        <w:rPr>
          <w:spacing w:val="-7"/>
          <w:sz w:val="20"/>
        </w:rPr>
        <w:t> </w:t>
      </w:r>
      <w:r>
        <w:rPr>
          <w:sz w:val="20"/>
        </w:rPr>
        <w:t>Passive</w:t>
      </w:r>
    </w:p>
    <w:p>
      <w:pPr>
        <w:spacing w:before="228"/>
        <w:ind w:left="474" w:right="0" w:firstLine="0"/>
        <w:jc w:val="both"/>
        <w:rPr>
          <w:i/>
          <w:sz w:val="20"/>
        </w:rPr>
      </w:pPr>
      <w:r>
        <w:rPr>
          <w:i/>
          <w:sz w:val="20"/>
        </w:rPr>
        <w:t>Practise the sentence blocks. What time does </w:t>
      </w:r>
      <w:r>
        <w:rPr>
          <w:i/>
          <w:color w:val="FF00FF"/>
          <w:sz w:val="20"/>
        </w:rPr>
        <w:t>present perfect passive </w:t>
      </w:r>
      <w:r>
        <w:rPr>
          <w:i/>
          <w:sz w:val="20"/>
        </w:rPr>
        <w:t>indicate? Why is passive voice used here?</w:t>
      </w:r>
    </w:p>
    <w:p>
      <w:pPr>
        <w:pStyle w:val="BodyText"/>
        <w:spacing w:before="2"/>
        <w:rPr>
          <w:i/>
        </w:rPr>
      </w:pPr>
    </w:p>
    <w:p>
      <w:pPr>
        <w:spacing w:line="394" w:lineRule="exact" w:before="0"/>
        <w:ind w:left="474" w:right="0" w:firstLine="0"/>
        <w:jc w:val="both"/>
        <w:rPr>
          <w:rFonts w:ascii="Arial Black"/>
          <w:sz w:val="28"/>
        </w:rPr>
      </w:pPr>
      <w:r>
        <w:rPr>
          <w:rFonts w:ascii="Arial Black"/>
          <w:color w:val="FF00FF"/>
          <w:sz w:val="28"/>
        </w:rPr>
        <w:t>The staff Christmas party has been cancelled due to lack of funds.</w:t>
      </w:r>
    </w:p>
    <w:p>
      <w:pPr>
        <w:spacing w:line="321" w:lineRule="exact" w:before="0"/>
        <w:ind w:left="0" w:right="445" w:firstLine="0"/>
        <w:jc w:val="right"/>
        <w:rPr>
          <w:i/>
          <w:sz w:val="28"/>
        </w:rPr>
      </w:pPr>
      <w:r>
        <w:rPr>
          <w:i/>
          <w:sz w:val="28"/>
        </w:rPr>
        <w:t>what (x2) / why / which</w:t>
      </w:r>
    </w:p>
    <w:p>
      <w:pPr>
        <w:spacing w:after="0" w:line="321" w:lineRule="exact"/>
        <w:jc w:val="right"/>
        <w:rPr>
          <w:sz w:val="28"/>
        </w:rPr>
        <w:sectPr>
          <w:type w:val="continuous"/>
          <w:pgSz w:w="11900" w:h="16840"/>
          <w:pgMar w:top="1360" w:bottom="280" w:left="320" w:right="360"/>
        </w:sectPr>
      </w:pPr>
    </w:p>
    <w:p>
      <w:pPr>
        <w:pStyle w:val="BodyText"/>
        <w:rPr>
          <w:i/>
        </w:rPr>
      </w:pPr>
    </w:p>
    <w:p>
      <w:pPr>
        <w:pStyle w:val="BodyText"/>
        <w:spacing w:before="229"/>
        <w:ind w:left="474"/>
        <w:rPr>
          <w:rFonts w:ascii="Arial Black"/>
        </w:rPr>
      </w:pPr>
      <w:r>
        <w:rPr>
          <w:rFonts w:ascii="Arial Black"/>
        </w:rPr>
        <w:t>Title</w:t>
      </w:r>
    </w:p>
    <w:p>
      <w:pPr>
        <w:pStyle w:val="BodyText"/>
        <w:spacing w:before="228"/>
        <w:ind w:left="474" w:right="1021"/>
      </w:pPr>
      <w:r>
        <w:rPr/>
        <w:t>“Work getting you down?” is a short question form of the phrasal verb “to get sby down” (see below). It literally means: “Is work making you feel unhappy at the moment?”</w:t>
      </w:r>
    </w:p>
    <w:p>
      <w:pPr>
        <w:pStyle w:val="BodyText"/>
        <w:rPr>
          <w:sz w:val="22"/>
        </w:rPr>
      </w:pPr>
    </w:p>
    <w:p>
      <w:pPr>
        <w:pStyle w:val="BodyText"/>
        <w:spacing w:before="11"/>
        <w:rPr>
          <w:sz w:val="17"/>
        </w:rPr>
      </w:pPr>
    </w:p>
    <w:p>
      <w:pPr>
        <w:pStyle w:val="BodyText"/>
        <w:ind w:left="474"/>
      </w:pPr>
      <w:r>
        <w:rPr/>
        <w:t>Pictures</w:t>
      </w:r>
    </w:p>
    <w:p>
      <w:pPr>
        <w:spacing w:before="193"/>
        <w:ind w:left="474" w:right="0" w:firstLine="0"/>
        <w:jc w:val="left"/>
        <w:rPr>
          <w:sz w:val="22"/>
        </w:rPr>
      </w:pPr>
      <w:r>
        <w:rPr>
          <w:w w:val="85"/>
          <w:sz w:val="22"/>
        </w:rPr>
        <w:t>Extensions: SS describe the pictures and how they are related to the lesson. SS look for other relevant pictures on the internet.</w:t>
      </w:r>
    </w:p>
    <w:p>
      <w:pPr>
        <w:pStyle w:val="BodyText"/>
        <w:rPr>
          <w:sz w:val="22"/>
        </w:rPr>
      </w:pPr>
    </w:p>
    <w:p>
      <w:pPr>
        <w:pStyle w:val="BodyText"/>
        <w:spacing w:before="9"/>
        <w:rPr>
          <w:sz w:val="17"/>
        </w:rPr>
      </w:pPr>
    </w:p>
    <w:p>
      <w:pPr>
        <w:pStyle w:val="ListParagraph"/>
        <w:numPr>
          <w:ilvl w:val="0"/>
          <w:numId w:val="11"/>
        </w:numPr>
        <w:tabs>
          <w:tab w:pos="719" w:val="left" w:leader="none"/>
        </w:tabs>
        <w:spacing w:line="240" w:lineRule="auto" w:before="0" w:after="0"/>
        <w:ind w:left="718" w:right="0" w:hanging="245"/>
        <w:jc w:val="left"/>
        <w:rPr>
          <w:sz w:val="20"/>
        </w:rPr>
      </w:pPr>
      <w:r>
        <w:rPr>
          <w:sz w:val="20"/>
        </w:rPr>
        <w:t>Non-Literal English – Phrasal</w:t>
      </w:r>
      <w:r>
        <w:rPr>
          <w:spacing w:val="-6"/>
          <w:sz w:val="20"/>
        </w:rPr>
        <w:t> </w:t>
      </w:r>
      <w:r>
        <w:rPr>
          <w:sz w:val="20"/>
        </w:rPr>
        <w:t>Verbs</w:t>
      </w:r>
    </w:p>
    <w:p>
      <w:pPr>
        <w:pStyle w:val="BodyText"/>
        <w:spacing w:before="5"/>
      </w:pPr>
    </w:p>
    <w:tbl>
      <w:tblPr>
        <w:tblW w:w="0" w:type="auto"/>
        <w:jc w:val="lef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6"/>
        <w:gridCol w:w="4489"/>
        <w:gridCol w:w="719"/>
        <w:gridCol w:w="1993"/>
      </w:tblGrid>
      <w:tr>
        <w:trPr>
          <w:trHeight w:val="341" w:hRule="atLeast"/>
        </w:trPr>
        <w:tc>
          <w:tcPr>
            <w:tcW w:w="1896" w:type="dxa"/>
          </w:tcPr>
          <w:p>
            <w:pPr>
              <w:pStyle w:val="TableParagraph"/>
              <w:spacing w:line="224" w:lineRule="exact"/>
              <w:ind w:left="50"/>
              <w:rPr>
                <w:sz w:val="20"/>
              </w:rPr>
            </w:pPr>
            <w:r>
              <w:rPr>
                <w:sz w:val="20"/>
              </w:rPr>
              <w:t>Phrasal Verb:</w:t>
            </w:r>
          </w:p>
        </w:tc>
        <w:tc>
          <w:tcPr>
            <w:tcW w:w="4489" w:type="dxa"/>
          </w:tcPr>
          <w:p>
            <w:pPr>
              <w:pStyle w:val="TableParagraph"/>
              <w:spacing w:line="224" w:lineRule="exact"/>
              <w:ind w:left="313"/>
              <w:rPr>
                <w:sz w:val="20"/>
              </w:rPr>
            </w:pPr>
            <w:r>
              <w:rPr>
                <w:sz w:val="20"/>
              </w:rPr>
              <w:t>Literal Meaning:</w:t>
            </w:r>
          </w:p>
        </w:tc>
        <w:tc>
          <w:tcPr>
            <w:tcW w:w="719" w:type="dxa"/>
          </w:tcPr>
          <w:p>
            <w:pPr>
              <w:pStyle w:val="TableParagraph"/>
              <w:spacing w:line="224" w:lineRule="exact"/>
              <w:ind w:left="143"/>
              <w:rPr>
                <w:sz w:val="20"/>
              </w:rPr>
            </w:pPr>
            <w:r>
              <w:rPr>
                <w:sz w:val="20"/>
              </w:rPr>
              <w:t>Gap:</w:t>
            </w:r>
          </w:p>
        </w:tc>
        <w:tc>
          <w:tcPr>
            <w:tcW w:w="1993" w:type="dxa"/>
          </w:tcPr>
          <w:p>
            <w:pPr>
              <w:pStyle w:val="TableParagraph"/>
              <w:spacing w:line="224" w:lineRule="exact"/>
              <w:ind w:left="144"/>
              <w:rPr>
                <w:sz w:val="20"/>
              </w:rPr>
            </w:pPr>
            <w:r>
              <w:rPr>
                <w:sz w:val="20"/>
              </w:rPr>
              <w:t>Form in the Text:</w:t>
            </w:r>
          </w:p>
        </w:tc>
      </w:tr>
      <w:tr>
        <w:trPr>
          <w:trHeight w:val="344" w:hRule="atLeast"/>
        </w:trPr>
        <w:tc>
          <w:tcPr>
            <w:tcW w:w="1896" w:type="dxa"/>
          </w:tcPr>
          <w:p>
            <w:pPr>
              <w:pStyle w:val="TableParagraph"/>
              <w:spacing w:line="213" w:lineRule="exact" w:before="111"/>
              <w:ind w:left="50"/>
              <w:rPr>
                <w:sz w:val="20"/>
              </w:rPr>
            </w:pPr>
            <w:r>
              <w:rPr>
                <w:sz w:val="20"/>
              </w:rPr>
              <w:t>get away with sth</w:t>
            </w:r>
          </w:p>
        </w:tc>
        <w:tc>
          <w:tcPr>
            <w:tcW w:w="4489" w:type="dxa"/>
          </w:tcPr>
          <w:p>
            <w:pPr>
              <w:pStyle w:val="TableParagraph"/>
              <w:spacing w:line="213" w:lineRule="exact" w:before="111"/>
              <w:ind w:left="313"/>
              <w:rPr>
                <w:sz w:val="20"/>
              </w:rPr>
            </w:pPr>
            <w:r>
              <w:rPr>
                <w:sz w:val="20"/>
              </w:rPr>
              <w:t>be not caught doing something wrong</w:t>
            </w:r>
          </w:p>
        </w:tc>
        <w:tc>
          <w:tcPr>
            <w:tcW w:w="719" w:type="dxa"/>
          </w:tcPr>
          <w:p>
            <w:pPr>
              <w:pStyle w:val="TableParagraph"/>
              <w:spacing w:line="213" w:lineRule="exact" w:before="111"/>
              <w:ind w:left="144"/>
              <w:rPr>
                <w:sz w:val="20"/>
              </w:rPr>
            </w:pPr>
            <w:r>
              <w:rPr>
                <w:sz w:val="20"/>
              </w:rPr>
              <w:t>c)</w:t>
            </w:r>
          </w:p>
        </w:tc>
        <w:tc>
          <w:tcPr>
            <w:tcW w:w="1993" w:type="dxa"/>
          </w:tcPr>
          <w:p>
            <w:pPr>
              <w:pStyle w:val="TableParagraph"/>
              <w:spacing w:line="213" w:lineRule="exact" w:before="111"/>
              <w:ind w:left="145"/>
              <w:rPr>
                <w:sz w:val="20"/>
              </w:rPr>
            </w:pPr>
            <w:r>
              <w:rPr>
                <w:sz w:val="20"/>
              </w:rPr>
              <w:t>get away with it</w:t>
            </w:r>
          </w:p>
        </w:tc>
      </w:tr>
      <w:tr>
        <w:trPr>
          <w:trHeight w:val="229" w:hRule="atLeast"/>
        </w:trPr>
        <w:tc>
          <w:tcPr>
            <w:tcW w:w="1896" w:type="dxa"/>
          </w:tcPr>
          <w:p>
            <w:pPr>
              <w:pStyle w:val="TableParagraph"/>
              <w:spacing w:line="210" w:lineRule="exact"/>
              <w:ind w:left="50"/>
              <w:rPr>
                <w:sz w:val="20"/>
              </w:rPr>
            </w:pPr>
            <w:r>
              <w:rPr>
                <w:sz w:val="20"/>
              </w:rPr>
              <w:t>fight off sth</w:t>
            </w:r>
          </w:p>
        </w:tc>
        <w:tc>
          <w:tcPr>
            <w:tcW w:w="4489" w:type="dxa"/>
          </w:tcPr>
          <w:p>
            <w:pPr>
              <w:pStyle w:val="TableParagraph"/>
              <w:spacing w:line="210" w:lineRule="exact"/>
              <w:ind w:left="314"/>
              <w:rPr>
                <w:sz w:val="20"/>
              </w:rPr>
            </w:pPr>
            <w:r>
              <w:rPr>
                <w:sz w:val="20"/>
              </w:rPr>
              <w:t>recover from sth, e.g. an illness or infection</w:t>
            </w:r>
          </w:p>
        </w:tc>
        <w:tc>
          <w:tcPr>
            <w:tcW w:w="719" w:type="dxa"/>
          </w:tcPr>
          <w:p>
            <w:pPr>
              <w:pStyle w:val="TableParagraph"/>
              <w:spacing w:line="210" w:lineRule="exact"/>
              <w:ind w:left="143"/>
              <w:rPr>
                <w:sz w:val="20"/>
              </w:rPr>
            </w:pPr>
            <w:r>
              <w:rPr>
                <w:sz w:val="20"/>
              </w:rPr>
              <w:t>f)</w:t>
            </w:r>
          </w:p>
        </w:tc>
        <w:tc>
          <w:tcPr>
            <w:tcW w:w="1993" w:type="dxa"/>
          </w:tcPr>
          <w:p>
            <w:pPr>
              <w:pStyle w:val="TableParagraph"/>
              <w:spacing w:line="210" w:lineRule="exact"/>
              <w:ind w:left="144"/>
              <w:rPr>
                <w:sz w:val="20"/>
              </w:rPr>
            </w:pPr>
            <w:r>
              <w:rPr>
                <w:sz w:val="20"/>
              </w:rPr>
              <w:t>fighting off</w:t>
            </w:r>
          </w:p>
        </w:tc>
      </w:tr>
      <w:tr>
        <w:trPr>
          <w:trHeight w:val="229" w:hRule="atLeast"/>
        </w:trPr>
        <w:tc>
          <w:tcPr>
            <w:tcW w:w="1896" w:type="dxa"/>
          </w:tcPr>
          <w:p>
            <w:pPr>
              <w:pStyle w:val="TableParagraph"/>
              <w:spacing w:line="210" w:lineRule="exact"/>
              <w:ind w:left="50"/>
              <w:rPr>
                <w:sz w:val="20"/>
              </w:rPr>
            </w:pPr>
            <w:r>
              <w:rPr>
                <w:sz w:val="20"/>
              </w:rPr>
              <w:t>get sby down</w:t>
            </w:r>
          </w:p>
        </w:tc>
        <w:tc>
          <w:tcPr>
            <w:tcW w:w="4489" w:type="dxa"/>
          </w:tcPr>
          <w:p>
            <w:pPr>
              <w:pStyle w:val="TableParagraph"/>
              <w:spacing w:line="210" w:lineRule="exact"/>
              <w:ind w:left="313"/>
              <w:rPr>
                <w:sz w:val="20"/>
              </w:rPr>
            </w:pPr>
            <w:r>
              <w:rPr>
                <w:sz w:val="20"/>
              </w:rPr>
              <w:t>make somebody feel upset or depressed</w:t>
            </w:r>
          </w:p>
        </w:tc>
        <w:tc>
          <w:tcPr>
            <w:tcW w:w="719" w:type="dxa"/>
          </w:tcPr>
          <w:p>
            <w:pPr>
              <w:pStyle w:val="TableParagraph"/>
              <w:spacing w:line="210" w:lineRule="exact"/>
              <w:ind w:left="144"/>
              <w:rPr>
                <w:sz w:val="20"/>
              </w:rPr>
            </w:pPr>
            <w:r>
              <w:rPr>
                <w:sz w:val="20"/>
              </w:rPr>
              <w:t>h)</w:t>
            </w:r>
          </w:p>
        </w:tc>
        <w:tc>
          <w:tcPr>
            <w:tcW w:w="1993" w:type="dxa"/>
          </w:tcPr>
          <w:p>
            <w:pPr>
              <w:pStyle w:val="TableParagraph"/>
              <w:spacing w:line="210" w:lineRule="exact"/>
              <w:ind w:left="145"/>
              <w:rPr>
                <w:sz w:val="20"/>
              </w:rPr>
            </w:pPr>
            <w:r>
              <w:rPr>
                <w:sz w:val="20"/>
              </w:rPr>
              <w:t>getting me down</w:t>
            </w:r>
          </w:p>
        </w:tc>
      </w:tr>
      <w:tr>
        <w:trPr>
          <w:trHeight w:val="230" w:hRule="atLeast"/>
        </w:trPr>
        <w:tc>
          <w:tcPr>
            <w:tcW w:w="1896" w:type="dxa"/>
          </w:tcPr>
          <w:p>
            <w:pPr>
              <w:pStyle w:val="TableParagraph"/>
              <w:spacing w:line="210" w:lineRule="exact"/>
              <w:ind w:left="50"/>
              <w:rPr>
                <w:sz w:val="20"/>
              </w:rPr>
            </w:pPr>
            <w:r>
              <w:rPr>
                <w:sz w:val="20"/>
              </w:rPr>
              <w:t>get by</w:t>
            </w:r>
          </w:p>
        </w:tc>
        <w:tc>
          <w:tcPr>
            <w:tcW w:w="4489" w:type="dxa"/>
          </w:tcPr>
          <w:p>
            <w:pPr>
              <w:pStyle w:val="TableParagraph"/>
              <w:spacing w:line="210" w:lineRule="exact"/>
              <w:ind w:left="314"/>
              <w:rPr>
                <w:sz w:val="20"/>
              </w:rPr>
            </w:pPr>
            <w:r>
              <w:rPr>
                <w:sz w:val="20"/>
              </w:rPr>
              <w:t>manage / handle sth / cope</w:t>
            </w:r>
          </w:p>
        </w:tc>
        <w:tc>
          <w:tcPr>
            <w:tcW w:w="719" w:type="dxa"/>
          </w:tcPr>
          <w:p>
            <w:pPr>
              <w:pStyle w:val="TableParagraph"/>
              <w:spacing w:line="210" w:lineRule="exact"/>
              <w:ind w:left="143"/>
              <w:rPr>
                <w:sz w:val="20"/>
              </w:rPr>
            </w:pPr>
            <w:r>
              <w:rPr>
                <w:sz w:val="20"/>
              </w:rPr>
              <w:t>j)</w:t>
            </w:r>
          </w:p>
        </w:tc>
        <w:tc>
          <w:tcPr>
            <w:tcW w:w="1993" w:type="dxa"/>
          </w:tcPr>
          <w:p>
            <w:pPr>
              <w:pStyle w:val="TableParagraph"/>
              <w:spacing w:line="210" w:lineRule="exact"/>
              <w:ind w:left="144"/>
              <w:rPr>
                <w:sz w:val="20"/>
              </w:rPr>
            </w:pPr>
            <w:r>
              <w:rPr>
                <w:sz w:val="20"/>
              </w:rPr>
              <w:t>get by</w:t>
            </w:r>
          </w:p>
        </w:tc>
      </w:tr>
      <w:tr>
        <w:trPr>
          <w:trHeight w:val="229" w:hRule="atLeast"/>
        </w:trPr>
        <w:tc>
          <w:tcPr>
            <w:tcW w:w="1896" w:type="dxa"/>
          </w:tcPr>
          <w:p>
            <w:pPr>
              <w:pStyle w:val="TableParagraph"/>
              <w:spacing w:line="210" w:lineRule="exact"/>
              <w:ind w:left="50"/>
              <w:rPr>
                <w:sz w:val="20"/>
              </w:rPr>
            </w:pPr>
            <w:r>
              <w:rPr>
                <w:sz w:val="20"/>
              </w:rPr>
              <w:t>throw up</w:t>
            </w:r>
          </w:p>
        </w:tc>
        <w:tc>
          <w:tcPr>
            <w:tcW w:w="4489" w:type="dxa"/>
          </w:tcPr>
          <w:p>
            <w:pPr>
              <w:pStyle w:val="TableParagraph"/>
              <w:spacing w:line="210" w:lineRule="exact"/>
              <w:ind w:left="313"/>
              <w:rPr>
                <w:sz w:val="20"/>
              </w:rPr>
            </w:pPr>
            <w:r>
              <w:rPr>
                <w:sz w:val="20"/>
              </w:rPr>
              <w:t>vomit / be sick</w:t>
            </w:r>
          </w:p>
        </w:tc>
        <w:tc>
          <w:tcPr>
            <w:tcW w:w="719" w:type="dxa"/>
          </w:tcPr>
          <w:p>
            <w:pPr>
              <w:pStyle w:val="TableParagraph"/>
              <w:spacing w:line="210" w:lineRule="exact"/>
              <w:ind w:left="146"/>
              <w:rPr>
                <w:sz w:val="20"/>
              </w:rPr>
            </w:pPr>
            <w:r>
              <w:rPr>
                <w:sz w:val="20"/>
              </w:rPr>
              <w:t>d)</w:t>
            </w:r>
          </w:p>
        </w:tc>
        <w:tc>
          <w:tcPr>
            <w:tcW w:w="1993" w:type="dxa"/>
          </w:tcPr>
          <w:p>
            <w:pPr>
              <w:pStyle w:val="TableParagraph"/>
              <w:spacing w:line="210" w:lineRule="exact"/>
              <w:ind w:left="147"/>
              <w:rPr>
                <w:sz w:val="20"/>
              </w:rPr>
            </w:pPr>
            <w:r>
              <w:rPr>
                <w:sz w:val="20"/>
              </w:rPr>
              <w:t>throwing up</w:t>
            </w:r>
          </w:p>
        </w:tc>
      </w:tr>
      <w:tr>
        <w:trPr>
          <w:trHeight w:val="229" w:hRule="atLeast"/>
        </w:trPr>
        <w:tc>
          <w:tcPr>
            <w:tcW w:w="1896" w:type="dxa"/>
          </w:tcPr>
          <w:p>
            <w:pPr>
              <w:pStyle w:val="TableParagraph"/>
              <w:spacing w:line="210" w:lineRule="exact"/>
              <w:ind w:left="50"/>
              <w:rPr>
                <w:sz w:val="20"/>
              </w:rPr>
            </w:pPr>
            <w:r>
              <w:rPr>
                <w:sz w:val="20"/>
              </w:rPr>
              <w:t>get sth out of sth</w:t>
            </w:r>
          </w:p>
        </w:tc>
        <w:tc>
          <w:tcPr>
            <w:tcW w:w="4489" w:type="dxa"/>
          </w:tcPr>
          <w:p>
            <w:pPr>
              <w:pStyle w:val="TableParagraph"/>
              <w:spacing w:line="210" w:lineRule="exact"/>
              <w:ind w:left="313"/>
              <w:rPr>
                <w:sz w:val="20"/>
              </w:rPr>
            </w:pPr>
            <w:r>
              <w:rPr>
                <w:sz w:val="20"/>
              </w:rPr>
              <w:t>benefit or profit from doing sth</w:t>
            </w:r>
          </w:p>
        </w:tc>
        <w:tc>
          <w:tcPr>
            <w:tcW w:w="719" w:type="dxa"/>
          </w:tcPr>
          <w:p>
            <w:pPr>
              <w:pStyle w:val="TableParagraph"/>
              <w:spacing w:line="210" w:lineRule="exact"/>
              <w:ind w:left="143"/>
              <w:rPr>
                <w:sz w:val="20"/>
              </w:rPr>
            </w:pPr>
            <w:r>
              <w:rPr>
                <w:sz w:val="20"/>
              </w:rPr>
              <w:t>i)</w:t>
            </w:r>
          </w:p>
        </w:tc>
        <w:tc>
          <w:tcPr>
            <w:tcW w:w="1993" w:type="dxa"/>
          </w:tcPr>
          <w:p>
            <w:pPr>
              <w:pStyle w:val="TableParagraph"/>
              <w:spacing w:line="210" w:lineRule="exact"/>
              <w:ind w:left="144"/>
              <w:rPr>
                <w:sz w:val="20"/>
              </w:rPr>
            </w:pPr>
            <w:r>
              <w:rPr>
                <w:sz w:val="20"/>
              </w:rPr>
              <w:t>get anything out of it</w:t>
            </w:r>
          </w:p>
        </w:tc>
      </w:tr>
      <w:tr>
        <w:trPr>
          <w:trHeight w:val="230" w:hRule="atLeast"/>
        </w:trPr>
        <w:tc>
          <w:tcPr>
            <w:tcW w:w="1896" w:type="dxa"/>
          </w:tcPr>
          <w:p>
            <w:pPr>
              <w:pStyle w:val="TableParagraph"/>
              <w:spacing w:line="210" w:lineRule="exact"/>
              <w:ind w:left="50"/>
              <w:rPr>
                <w:sz w:val="20"/>
              </w:rPr>
            </w:pPr>
            <w:r>
              <w:rPr>
                <w:sz w:val="20"/>
              </w:rPr>
              <w:t>come up with sth</w:t>
            </w:r>
          </w:p>
        </w:tc>
        <w:tc>
          <w:tcPr>
            <w:tcW w:w="4489" w:type="dxa"/>
          </w:tcPr>
          <w:p>
            <w:pPr>
              <w:pStyle w:val="TableParagraph"/>
              <w:spacing w:line="210" w:lineRule="exact"/>
              <w:ind w:left="313"/>
              <w:rPr>
                <w:sz w:val="20"/>
              </w:rPr>
            </w:pPr>
            <w:r>
              <w:rPr>
                <w:sz w:val="20"/>
              </w:rPr>
              <w:t>think up / invent</w:t>
            </w:r>
          </w:p>
        </w:tc>
        <w:tc>
          <w:tcPr>
            <w:tcW w:w="719" w:type="dxa"/>
          </w:tcPr>
          <w:p>
            <w:pPr>
              <w:pStyle w:val="TableParagraph"/>
              <w:spacing w:line="210" w:lineRule="exact"/>
              <w:ind w:left="143"/>
              <w:rPr>
                <w:sz w:val="20"/>
              </w:rPr>
            </w:pPr>
            <w:r>
              <w:rPr>
                <w:sz w:val="20"/>
              </w:rPr>
              <w:t>b)</w:t>
            </w:r>
          </w:p>
        </w:tc>
        <w:tc>
          <w:tcPr>
            <w:tcW w:w="1993" w:type="dxa"/>
          </w:tcPr>
          <w:p>
            <w:pPr>
              <w:pStyle w:val="TableParagraph"/>
              <w:spacing w:line="210" w:lineRule="exact"/>
              <w:ind w:left="144"/>
              <w:rPr>
                <w:sz w:val="20"/>
              </w:rPr>
            </w:pPr>
            <w:r>
              <w:rPr>
                <w:sz w:val="20"/>
              </w:rPr>
              <w:t>come up with</w:t>
            </w:r>
          </w:p>
        </w:tc>
      </w:tr>
      <w:tr>
        <w:trPr>
          <w:trHeight w:val="229" w:hRule="atLeast"/>
        </w:trPr>
        <w:tc>
          <w:tcPr>
            <w:tcW w:w="1896" w:type="dxa"/>
          </w:tcPr>
          <w:p>
            <w:pPr>
              <w:pStyle w:val="TableParagraph"/>
              <w:spacing w:line="210" w:lineRule="exact"/>
              <w:ind w:left="50"/>
              <w:rPr>
                <w:sz w:val="20"/>
              </w:rPr>
            </w:pPr>
            <w:r>
              <w:rPr>
                <w:sz w:val="20"/>
              </w:rPr>
              <w:t>play up</w:t>
            </w:r>
          </w:p>
        </w:tc>
        <w:tc>
          <w:tcPr>
            <w:tcW w:w="4489" w:type="dxa"/>
          </w:tcPr>
          <w:p>
            <w:pPr>
              <w:pStyle w:val="TableParagraph"/>
              <w:spacing w:line="210" w:lineRule="exact"/>
              <w:ind w:left="314"/>
              <w:rPr>
                <w:sz w:val="20"/>
              </w:rPr>
            </w:pPr>
            <w:r>
              <w:rPr>
                <w:sz w:val="20"/>
              </w:rPr>
              <w:t>cause discomfort or pain</w:t>
            </w:r>
          </w:p>
        </w:tc>
        <w:tc>
          <w:tcPr>
            <w:tcW w:w="719" w:type="dxa"/>
          </w:tcPr>
          <w:p>
            <w:pPr>
              <w:pStyle w:val="TableParagraph"/>
              <w:spacing w:line="210" w:lineRule="exact"/>
              <w:ind w:left="143"/>
              <w:rPr>
                <w:sz w:val="20"/>
              </w:rPr>
            </w:pPr>
            <w:r>
              <w:rPr>
                <w:sz w:val="20"/>
              </w:rPr>
              <w:t>e)</w:t>
            </w:r>
          </w:p>
        </w:tc>
        <w:tc>
          <w:tcPr>
            <w:tcW w:w="1993" w:type="dxa"/>
          </w:tcPr>
          <w:p>
            <w:pPr>
              <w:pStyle w:val="TableParagraph"/>
              <w:spacing w:line="210" w:lineRule="exact"/>
              <w:ind w:left="145"/>
              <w:rPr>
                <w:sz w:val="20"/>
              </w:rPr>
            </w:pPr>
            <w:r>
              <w:rPr>
                <w:sz w:val="20"/>
              </w:rPr>
              <w:t>playing up</w:t>
            </w:r>
          </w:p>
        </w:tc>
      </w:tr>
      <w:tr>
        <w:trPr>
          <w:trHeight w:val="229" w:hRule="atLeast"/>
        </w:trPr>
        <w:tc>
          <w:tcPr>
            <w:tcW w:w="1896" w:type="dxa"/>
          </w:tcPr>
          <w:p>
            <w:pPr>
              <w:pStyle w:val="TableParagraph"/>
              <w:spacing w:line="210" w:lineRule="exact"/>
              <w:ind w:left="50"/>
              <w:rPr>
                <w:sz w:val="20"/>
              </w:rPr>
            </w:pPr>
            <w:r>
              <w:rPr>
                <w:sz w:val="20"/>
              </w:rPr>
              <w:t>come on</w:t>
            </w:r>
          </w:p>
        </w:tc>
        <w:tc>
          <w:tcPr>
            <w:tcW w:w="4489" w:type="dxa"/>
          </w:tcPr>
          <w:p>
            <w:pPr>
              <w:pStyle w:val="TableParagraph"/>
              <w:spacing w:line="210" w:lineRule="exact"/>
              <w:ind w:left="313"/>
              <w:rPr>
                <w:sz w:val="20"/>
              </w:rPr>
            </w:pPr>
            <w:r>
              <w:rPr>
                <w:sz w:val="20"/>
              </w:rPr>
              <w:t>start</w:t>
            </w:r>
          </w:p>
        </w:tc>
        <w:tc>
          <w:tcPr>
            <w:tcW w:w="719" w:type="dxa"/>
          </w:tcPr>
          <w:p>
            <w:pPr>
              <w:pStyle w:val="TableParagraph"/>
              <w:spacing w:line="210" w:lineRule="exact"/>
              <w:ind w:left="145"/>
              <w:rPr>
                <w:sz w:val="20"/>
              </w:rPr>
            </w:pPr>
            <w:r>
              <w:rPr>
                <w:sz w:val="20"/>
              </w:rPr>
              <w:t>g)</w:t>
            </w:r>
          </w:p>
        </w:tc>
        <w:tc>
          <w:tcPr>
            <w:tcW w:w="1993" w:type="dxa"/>
          </w:tcPr>
          <w:p>
            <w:pPr>
              <w:pStyle w:val="TableParagraph"/>
              <w:spacing w:line="210" w:lineRule="exact"/>
              <w:ind w:left="146"/>
              <w:rPr>
                <w:sz w:val="20"/>
              </w:rPr>
            </w:pPr>
            <w:r>
              <w:rPr>
                <w:sz w:val="20"/>
              </w:rPr>
              <w:t>came on</w:t>
            </w:r>
          </w:p>
        </w:tc>
      </w:tr>
      <w:tr>
        <w:trPr>
          <w:trHeight w:val="230" w:hRule="atLeast"/>
        </w:trPr>
        <w:tc>
          <w:tcPr>
            <w:tcW w:w="1896" w:type="dxa"/>
          </w:tcPr>
          <w:p>
            <w:pPr>
              <w:pStyle w:val="TableParagraph"/>
              <w:spacing w:line="210" w:lineRule="exact"/>
              <w:ind w:left="50"/>
              <w:rPr>
                <w:sz w:val="20"/>
              </w:rPr>
            </w:pPr>
            <w:r>
              <w:rPr>
                <w:sz w:val="20"/>
              </w:rPr>
              <w:t>crack on with sth</w:t>
            </w:r>
          </w:p>
        </w:tc>
        <w:tc>
          <w:tcPr>
            <w:tcW w:w="4489" w:type="dxa"/>
          </w:tcPr>
          <w:p>
            <w:pPr>
              <w:pStyle w:val="TableParagraph"/>
              <w:spacing w:line="210" w:lineRule="exact"/>
              <w:ind w:left="312"/>
              <w:rPr>
                <w:sz w:val="20"/>
              </w:rPr>
            </w:pPr>
            <w:r>
              <w:rPr>
                <w:sz w:val="20"/>
              </w:rPr>
              <w:t>a colloquial form of “get on with sth”, meaning</w:t>
            </w:r>
          </w:p>
        </w:tc>
        <w:tc>
          <w:tcPr>
            <w:tcW w:w="719" w:type="dxa"/>
          </w:tcPr>
          <w:p>
            <w:pPr>
              <w:pStyle w:val="TableParagraph"/>
              <w:spacing w:line="210" w:lineRule="exact"/>
              <w:ind w:left="142"/>
              <w:rPr>
                <w:sz w:val="20"/>
              </w:rPr>
            </w:pPr>
            <w:r>
              <w:rPr>
                <w:sz w:val="20"/>
              </w:rPr>
              <w:t>a)</w:t>
            </w:r>
          </w:p>
        </w:tc>
        <w:tc>
          <w:tcPr>
            <w:tcW w:w="1993" w:type="dxa"/>
          </w:tcPr>
          <w:p>
            <w:pPr>
              <w:pStyle w:val="TableParagraph"/>
              <w:spacing w:line="210" w:lineRule="exact"/>
              <w:ind w:left="144"/>
              <w:rPr>
                <w:sz w:val="20"/>
              </w:rPr>
            </w:pPr>
            <w:r>
              <w:rPr>
                <w:sz w:val="20"/>
              </w:rPr>
              <w:t>crack on with</w:t>
            </w:r>
          </w:p>
        </w:tc>
      </w:tr>
      <w:tr>
        <w:trPr>
          <w:trHeight w:val="227" w:hRule="atLeast"/>
        </w:trPr>
        <w:tc>
          <w:tcPr>
            <w:tcW w:w="1896" w:type="dxa"/>
          </w:tcPr>
          <w:p>
            <w:pPr>
              <w:pStyle w:val="TableParagraph"/>
              <w:rPr>
                <w:rFonts w:ascii="Times New Roman"/>
                <w:sz w:val="16"/>
              </w:rPr>
            </w:pPr>
          </w:p>
        </w:tc>
        <w:tc>
          <w:tcPr>
            <w:tcW w:w="4489" w:type="dxa"/>
          </w:tcPr>
          <w:p>
            <w:pPr>
              <w:pStyle w:val="TableParagraph"/>
              <w:spacing w:line="207" w:lineRule="exact"/>
              <w:ind w:left="314"/>
              <w:rPr>
                <w:sz w:val="20"/>
              </w:rPr>
            </w:pPr>
            <w:r>
              <w:rPr>
                <w:sz w:val="20"/>
              </w:rPr>
              <w:t>to continue working on a project after a break</w:t>
            </w:r>
          </w:p>
        </w:tc>
        <w:tc>
          <w:tcPr>
            <w:tcW w:w="719" w:type="dxa"/>
          </w:tcPr>
          <w:p>
            <w:pPr>
              <w:pStyle w:val="TableParagraph"/>
              <w:rPr>
                <w:rFonts w:ascii="Times New Roman"/>
                <w:sz w:val="16"/>
              </w:rPr>
            </w:pPr>
          </w:p>
        </w:tc>
        <w:tc>
          <w:tcPr>
            <w:tcW w:w="1993" w:type="dxa"/>
          </w:tcPr>
          <w:p>
            <w:pPr>
              <w:pStyle w:val="TableParagraph"/>
              <w:rPr>
                <w:rFonts w:ascii="Times New Roman"/>
                <w:sz w:val="16"/>
              </w:rPr>
            </w:pPr>
          </w:p>
        </w:tc>
      </w:tr>
    </w:tbl>
    <w:p>
      <w:pPr>
        <w:spacing w:before="191"/>
        <w:ind w:left="474" w:right="0" w:firstLine="0"/>
        <w:jc w:val="left"/>
        <w:rPr>
          <w:sz w:val="22"/>
        </w:rPr>
      </w:pPr>
      <w:r>
        <w:rPr>
          <w:w w:val="85"/>
          <w:sz w:val="22"/>
        </w:rPr>
        <w:t>Extensions: See Talk a Lot Intermediate Book </w:t>
      </w:r>
      <w:r>
        <w:rPr>
          <w:w w:val="80"/>
          <w:sz w:val="22"/>
        </w:rPr>
        <w:t>1 </w:t>
      </w:r>
      <w:r>
        <w:rPr>
          <w:w w:val="85"/>
          <w:sz w:val="22"/>
        </w:rPr>
        <w:t>for more interesting ways to practise phrasal verbs.</w:t>
      </w:r>
    </w:p>
    <w:p>
      <w:pPr>
        <w:pStyle w:val="BodyText"/>
        <w:rPr>
          <w:sz w:val="22"/>
        </w:rPr>
      </w:pPr>
    </w:p>
    <w:p>
      <w:pPr>
        <w:pStyle w:val="BodyText"/>
        <w:spacing w:before="9"/>
        <w:rPr>
          <w:sz w:val="17"/>
        </w:rPr>
      </w:pPr>
    </w:p>
    <w:p>
      <w:pPr>
        <w:pStyle w:val="ListParagraph"/>
        <w:numPr>
          <w:ilvl w:val="0"/>
          <w:numId w:val="11"/>
        </w:numPr>
        <w:tabs>
          <w:tab w:pos="719" w:val="left" w:leader="none"/>
        </w:tabs>
        <w:spacing w:line="240" w:lineRule="auto" w:before="0" w:after="0"/>
        <w:ind w:left="718" w:right="0" w:hanging="245"/>
        <w:jc w:val="left"/>
        <w:rPr>
          <w:sz w:val="20"/>
        </w:rPr>
      </w:pPr>
      <w:r>
        <w:rPr>
          <w:sz w:val="20"/>
        </w:rPr>
        <w:t>Discussion</w:t>
      </w:r>
    </w:p>
    <w:p>
      <w:pPr>
        <w:pStyle w:val="BodyText"/>
        <w:spacing w:before="228"/>
        <w:ind w:left="474"/>
      </w:pPr>
      <w:r>
        <w:rPr/>
        <w:t>b) Answers will vary. Encourage SS to look up any new words and expressions.</w:t>
      </w:r>
    </w:p>
    <w:p>
      <w:pPr>
        <w:pStyle w:val="BodyText"/>
        <w:spacing w:before="6"/>
        <w:rPr>
          <w:sz w:val="19"/>
        </w:rPr>
      </w:pPr>
    </w:p>
    <w:p>
      <w:pPr>
        <w:spacing w:line="201" w:lineRule="auto" w:before="1"/>
        <w:ind w:left="474" w:right="516" w:firstLine="0"/>
        <w:jc w:val="left"/>
        <w:rPr>
          <w:sz w:val="22"/>
        </w:rPr>
      </w:pPr>
      <w:r>
        <w:rPr>
          <w:w w:val="85"/>
          <w:sz w:val="22"/>
        </w:rPr>
        <w:t>Extensions:</w:t>
      </w:r>
      <w:r>
        <w:rPr>
          <w:spacing w:val="-20"/>
          <w:w w:val="85"/>
          <w:sz w:val="22"/>
        </w:rPr>
        <w:t> </w:t>
      </w:r>
      <w:r>
        <w:rPr>
          <w:w w:val="85"/>
          <w:sz w:val="22"/>
        </w:rPr>
        <w:t>SS</w:t>
      </w:r>
      <w:r>
        <w:rPr>
          <w:spacing w:val="-19"/>
          <w:w w:val="85"/>
          <w:sz w:val="22"/>
        </w:rPr>
        <w:t> </w:t>
      </w:r>
      <w:r>
        <w:rPr>
          <w:w w:val="85"/>
          <w:sz w:val="22"/>
        </w:rPr>
        <w:t>could</w:t>
      </w:r>
      <w:r>
        <w:rPr>
          <w:spacing w:val="-19"/>
          <w:w w:val="85"/>
          <w:sz w:val="22"/>
        </w:rPr>
        <w:t> </w:t>
      </w:r>
      <w:r>
        <w:rPr>
          <w:w w:val="85"/>
          <w:sz w:val="22"/>
        </w:rPr>
        <w:t>write</w:t>
      </w:r>
      <w:r>
        <w:rPr>
          <w:spacing w:val="-20"/>
          <w:w w:val="85"/>
          <w:sz w:val="22"/>
        </w:rPr>
        <w:t> </w:t>
      </w:r>
      <w:r>
        <w:rPr>
          <w:w w:val="85"/>
          <w:sz w:val="22"/>
        </w:rPr>
        <w:t>a</w:t>
      </w:r>
      <w:r>
        <w:rPr>
          <w:spacing w:val="-19"/>
          <w:w w:val="85"/>
          <w:sz w:val="22"/>
        </w:rPr>
        <w:t> </w:t>
      </w:r>
      <w:r>
        <w:rPr>
          <w:w w:val="85"/>
          <w:sz w:val="22"/>
        </w:rPr>
        <w:t>formal</w:t>
      </w:r>
      <w:r>
        <w:rPr>
          <w:spacing w:val="-20"/>
          <w:w w:val="85"/>
          <w:sz w:val="22"/>
        </w:rPr>
        <w:t> </w:t>
      </w:r>
      <w:r>
        <w:rPr>
          <w:w w:val="85"/>
          <w:sz w:val="22"/>
        </w:rPr>
        <w:t>email</w:t>
      </w:r>
      <w:r>
        <w:rPr>
          <w:spacing w:val="-20"/>
          <w:w w:val="85"/>
          <w:sz w:val="22"/>
        </w:rPr>
        <w:t> </w:t>
      </w:r>
      <w:r>
        <w:rPr>
          <w:w w:val="85"/>
          <w:sz w:val="22"/>
        </w:rPr>
        <w:t>or</w:t>
      </w:r>
      <w:r>
        <w:rPr>
          <w:spacing w:val="-18"/>
          <w:w w:val="85"/>
          <w:sz w:val="22"/>
        </w:rPr>
        <w:t> </w:t>
      </w:r>
      <w:r>
        <w:rPr>
          <w:w w:val="85"/>
          <w:sz w:val="22"/>
        </w:rPr>
        <w:t>letter</w:t>
      </w:r>
      <w:r>
        <w:rPr>
          <w:spacing w:val="-20"/>
          <w:w w:val="85"/>
          <w:sz w:val="22"/>
        </w:rPr>
        <w:t> </w:t>
      </w:r>
      <w:r>
        <w:rPr>
          <w:w w:val="85"/>
          <w:sz w:val="22"/>
        </w:rPr>
        <w:t>to</w:t>
      </w:r>
      <w:r>
        <w:rPr>
          <w:spacing w:val="-19"/>
          <w:w w:val="85"/>
          <w:sz w:val="22"/>
        </w:rPr>
        <w:t> </w:t>
      </w:r>
      <w:r>
        <w:rPr>
          <w:w w:val="85"/>
          <w:sz w:val="22"/>
        </w:rPr>
        <w:t>their</w:t>
      </w:r>
      <w:r>
        <w:rPr>
          <w:spacing w:val="-21"/>
          <w:w w:val="85"/>
          <w:sz w:val="22"/>
        </w:rPr>
        <w:t> </w:t>
      </w:r>
      <w:r>
        <w:rPr>
          <w:w w:val="85"/>
          <w:sz w:val="22"/>
        </w:rPr>
        <w:t>manager</w:t>
      </w:r>
      <w:r>
        <w:rPr>
          <w:spacing w:val="-19"/>
          <w:w w:val="85"/>
          <w:sz w:val="22"/>
        </w:rPr>
        <w:t> </w:t>
      </w:r>
      <w:r>
        <w:rPr>
          <w:w w:val="85"/>
          <w:sz w:val="22"/>
        </w:rPr>
        <w:t>explaining</w:t>
      </w:r>
      <w:r>
        <w:rPr>
          <w:spacing w:val="-19"/>
          <w:w w:val="85"/>
          <w:sz w:val="22"/>
        </w:rPr>
        <w:t> </w:t>
      </w:r>
      <w:r>
        <w:rPr>
          <w:w w:val="85"/>
          <w:sz w:val="22"/>
        </w:rPr>
        <w:t>how</w:t>
      </w:r>
      <w:r>
        <w:rPr>
          <w:spacing w:val="-19"/>
          <w:w w:val="85"/>
          <w:sz w:val="22"/>
        </w:rPr>
        <w:t> </w:t>
      </w:r>
      <w:r>
        <w:rPr>
          <w:w w:val="85"/>
          <w:sz w:val="22"/>
        </w:rPr>
        <w:t>they</w:t>
      </w:r>
      <w:r>
        <w:rPr>
          <w:spacing w:val="-19"/>
          <w:w w:val="85"/>
          <w:sz w:val="22"/>
        </w:rPr>
        <w:t> </w:t>
      </w:r>
      <w:r>
        <w:rPr>
          <w:w w:val="85"/>
          <w:sz w:val="22"/>
        </w:rPr>
        <w:t>feel</w:t>
      </w:r>
      <w:r>
        <w:rPr>
          <w:spacing w:val="-19"/>
          <w:w w:val="85"/>
          <w:sz w:val="22"/>
        </w:rPr>
        <w:t> </w:t>
      </w:r>
      <w:r>
        <w:rPr>
          <w:w w:val="85"/>
          <w:sz w:val="22"/>
        </w:rPr>
        <w:t>about</w:t>
      </w:r>
      <w:r>
        <w:rPr>
          <w:spacing w:val="-19"/>
          <w:w w:val="85"/>
          <w:sz w:val="22"/>
        </w:rPr>
        <w:t> </w:t>
      </w:r>
      <w:r>
        <w:rPr>
          <w:w w:val="85"/>
          <w:sz w:val="22"/>
        </w:rPr>
        <w:t>their</w:t>
      </w:r>
      <w:r>
        <w:rPr>
          <w:spacing w:val="-19"/>
          <w:w w:val="85"/>
          <w:sz w:val="22"/>
        </w:rPr>
        <w:t> </w:t>
      </w:r>
      <w:r>
        <w:rPr>
          <w:w w:val="85"/>
          <w:sz w:val="22"/>
        </w:rPr>
        <w:t>job,</w:t>
      </w:r>
      <w:r>
        <w:rPr>
          <w:spacing w:val="-19"/>
          <w:w w:val="85"/>
          <w:sz w:val="22"/>
        </w:rPr>
        <w:t> </w:t>
      </w:r>
      <w:r>
        <w:rPr>
          <w:w w:val="85"/>
          <w:sz w:val="22"/>
        </w:rPr>
        <w:t>and</w:t>
      </w:r>
      <w:r>
        <w:rPr>
          <w:spacing w:val="-19"/>
          <w:w w:val="85"/>
          <w:sz w:val="22"/>
        </w:rPr>
        <w:t> </w:t>
      </w:r>
      <w:r>
        <w:rPr>
          <w:w w:val="85"/>
          <w:sz w:val="22"/>
        </w:rPr>
        <w:t>what</w:t>
      </w:r>
      <w:r>
        <w:rPr>
          <w:spacing w:val="-19"/>
          <w:w w:val="85"/>
          <w:sz w:val="22"/>
        </w:rPr>
        <w:t> </w:t>
      </w:r>
      <w:r>
        <w:rPr>
          <w:w w:val="85"/>
          <w:sz w:val="22"/>
        </w:rPr>
        <w:t>they</w:t>
      </w:r>
      <w:r>
        <w:rPr>
          <w:spacing w:val="-19"/>
          <w:w w:val="85"/>
          <w:sz w:val="22"/>
        </w:rPr>
        <w:t> </w:t>
      </w:r>
      <w:r>
        <w:rPr>
          <w:w w:val="85"/>
          <w:sz w:val="22"/>
        </w:rPr>
        <w:t>would </w:t>
      </w:r>
      <w:r>
        <w:rPr>
          <w:w w:val="90"/>
          <w:sz w:val="22"/>
        </w:rPr>
        <w:t>like to change about</w:t>
      </w:r>
      <w:r>
        <w:rPr>
          <w:spacing w:val="12"/>
          <w:w w:val="90"/>
          <w:sz w:val="22"/>
        </w:rPr>
        <w:t> </w:t>
      </w:r>
      <w:r>
        <w:rPr>
          <w:w w:val="90"/>
          <w:sz w:val="22"/>
        </w:rPr>
        <w:t>it.</w:t>
      </w:r>
    </w:p>
    <w:p>
      <w:pPr>
        <w:pStyle w:val="BodyText"/>
        <w:rPr>
          <w:sz w:val="22"/>
        </w:rPr>
      </w:pPr>
    </w:p>
    <w:p>
      <w:pPr>
        <w:pStyle w:val="BodyText"/>
        <w:spacing w:before="5"/>
        <w:rPr>
          <w:sz w:val="18"/>
        </w:rPr>
      </w:pPr>
    </w:p>
    <w:p>
      <w:pPr>
        <w:pStyle w:val="ListParagraph"/>
        <w:numPr>
          <w:ilvl w:val="0"/>
          <w:numId w:val="11"/>
        </w:numPr>
        <w:tabs>
          <w:tab w:pos="719" w:val="left" w:leader="none"/>
        </w:tabs>
        <w:spacing w:line="240" w:lineRule="auto" w:before="0" w:after="0"/>
        <w:ind w:left="718" w:right="0" w:hanging="245"/>
        <w:jc w:val="left"/>
        <w:rPr>
          <w:sz w:val="20"/>
        </w:rPr>
      </w:pPr>
      <w:r>
        <w:rPr>
          <w:sz w:val="20"/>
        </w:rPr>
        <w:t>Discussion</w:t>
      </w:r>
    </w:p>
    <w:p>
      <w:pPr>
        <w:pStyle w:val="BodyText"/>
        <w:spacing w:before="228"/>
        <w:ind w:left="474"/>
      </w:pPr>
      <w:r>
        <w:rPr/>
        <w:t>Answers will vary. Encourage SS to look up any new words and expressions.</w:t>
      </w:r>
    </w:p>
    <w:p>
      <w:pPr>
        <w:pStyle w:val="BodyText"/>
        <w:spacing w:before="6"/>
        <w:rPr>
          <w:sz w:val="19"/>
        </w:rPr>
      </w:pPr>
    </w:p>
    <w:p>
      <w:pPr>
        <w:spacing w:line="201" w:lineRule="auto" w:before="0"/>
        <w:ind w:left="474" w:right="427" w:firstLine="0"/>
        <w:jc w:val="left"/>
        <w:rPr>
          <w:sz w:val="22"/>
        </w:rPr>
      </w:pPr>
      <w:r>
        <w:rPr>
          <w:w w:val="85"/>
          <w:sz w:val="22"/>
        </w:rPr>
        <w:t>Extensions:</w:t>
      </w:r>
      <w:r>
        <w:rPr>
          <w:spacing w:val="-25"/>
          <w:w w:val="85"/>
          <w:sz w:val="22"/>
        </w:rPr>
        <w:t> </w:t>
      </w:r>
      <w:r>
        <w:rPr>
          <w:w w:val="85"/>
          <w:sz w:val="22"/>
        </w:rPr>
        <w:t>The</w:t>
      </w:r>
      <w:r>
        <w:rPr>
          <w:spacing w:val="-23"/>
          <w:w w:val="85"/>
          <w:sz w:val="22"/>
        </w:rPr>
        <w:t> </w:t>
      </w:r>
      <w:r>
        <w:rPr>
          <w:w w:val="85"/>
          <w:sz w:val="22"/>
        </w:rPr>
        <w:t>pair</w:t>
      </w:r>
      <w:r>
        <w:rPr>
          <w:spacing w:val="-24"/>
          <w:w w:val="85"/>
          <w:sz w:val="22"/>
        </w:rPr>
        <w:t> </w:t>
      </w:r>
      <w:r>
        <w:rPr>
          <w:w w:val="85"/>
          <w:sz w:val="22"/>
        </w:rPr>
        <w:t>or</w:t>
      </w:r>
      <w:r>
        <w:rPr>
          <w:spacing w:val="-24"/>
          <w:w w:val="85"/>
          <w:sz w:val="22"/>
        </w:rPr>
        <w:t> </w:t>
      </w:r>
      <w:r>
        <w:rPr>
          <w:w w:val="85"/>
          <w:sz w:val="22"/>
        </w:rPr>
        <w:t>small</w:t>
      </w:r>
      <w:r>
        <w:rPr>
          <w:spacing w:val="-25"/>
          <w:w w:val="85"/>
          <w:sz w:val="22"/>
        </w:rPr>
        <w:t> </w:t>
      </w:r>
      <w:r>
        <w:rPr>
          <w:w w:val="85"/>
          <w:sz w:val="22"/>
        </w:rPr>
        <w:t>group</w:t>
      </w:r>
      <w:r>
        <w:rPr>
          <w:spacing w:val="-24"/>
          <w:w w:val="85"/>
          <w:sz w:val="22"/>
        </w:rPr>
        <w:t> </w:t>
      </w:r>
      <w:r>
        <w:rPr>
          <w:w w:val="85"/>
          <w:sz w:val="22"/>
        </w:rPr>
        <w:t>discussion</w:t>
      </w:r>
      <w:r>
        <w:rPr>
          <w:spacing w:val="-24"/>
          <w:w w:val="85"/>
          <w:sz w:val="22"/>
        </w:rPr>
        <w:t> </w:t>
      </w:r>
      <w:r>
        <w:rPr>
          <w:w w:val="85"/>
          <w:sz w:val="22"/>
        </w:rPr>
        <w:t>could</w:t>
      </w:r>
      <w:r>
        <w:rPr>
          <w:spacing w:val="-24"/>
          <w:w w:val="85"/>
          <w:sz w:val="22"/>
        </w:rPr>
        <w:t> </w:t>
      </w:r>
      <w:r>
        <w:rPr>
          <w:w w:val="85"/>
          <w:sz w:val="22"/>
        </w:rPr>
        <w:t>lead</w:t>
      </w:r>
      <w:r>
        <w:rPr>
          <w:spacing w:val="-25"/>
          <w:w w:val="85"/>
          <w:sz w:val="22"/>
        </w:rPr>
        <w:t> </w:t>
      </w:r>
      <w:r>
        <w:rPr>
          <w:w w:val="85"/>
          <w:sz w:val="22"/>
        </w:rPr>
        <w:t>into</w:t>
      </w:r>
      <w:r>
        <w:rPr>
          <w:spacing w:val="-24"/>
          <w:w w:val="85"/>
          <w:sz w:val="22"/>
        </w:rPr>
        <w:t> </w:t>
      </w:r>
      <w:r>
        <w:rPr>
          <w:w w:val="85"/>
          <w:sz w:val="22"/>
        </w:rPr>
        <w:t>a</w:t>
      </w:r>
      <w:r>
        <w:rPr>
          <w:spacing w:val="-25"/>
          <w:w w:val="85"/>
          <w:sz w:val="22"/>
        </w:rPr>
        <w:t> </w:t>
      </w:r>
      <w:r>
        <w:rPr>
          <w:w w:val="85"/>
          <w:sz w:val="22"/>
        </w:rPr>
        <w:t>wider</w:t>
      </w:r>
      <w:r>
        <w:rPr>
          <w:spacing w:val="-23"/>
          <w:w w:val="85"/>
          <w:sz w:val="22"/>
        </w:rPr>
        <w:t> </w:t>
      </w:r>
      <w:r>
        <w:rPr>
          <w:w w:val="85"/>
          <w:sz w:val="22"/>
        </w:rPr>
        <w:t>class</w:t>
      </w:r>
      <w:r>
        <w:rPr>
          <w:spacing w:val="-24"/>
          <w:w w:val="85"/>
          <w:sz w:val="22"/>
        </w:rPr>
        <w:t> </w:t>
      </w:r>
      <w:r>
        <w:rPr>
          <w:w w:val="85"/>
          <w:sz w:val="22"/>
        </w:rPr>
        <w:t>debate,</w:t>
      </w:r>
      <w:r>
        <w:rPr>
          <w:spacing w:val="-23"/>
          <w:w w:val="85"/>
          <w:sz w:val="22"/>
        </w:rPr>
        <w:t> </w:t>
      </w:r>
      <w:r>
        <w:rPr>
          <w:w w:val="85"/>
          <w:sz w:val="22"/>
        </w:rPr>
        <w:t>with</w:t>
      </w:r>
      <w:r>
        <w:rPr>
          <w:spacing w:val="-24"/>
          <w:w w:val="85"/>
          <w:sz w:val="22"/>
        </w:rPr>
        <w:t> </w:t>
      </w:r>
      <w:r>
        <w:rPr>
          <w:w w:val="85"/>
          <w:sz w:val="22"/>
        </w:rPr>
        <w:t>SS</w:t>
      </w:r>
      <w:r>
        <w:rPr>
          <w:spacing w:val="-25"/>
          <w:w w:val="85"/>
          <w:sz w:val="22"/>
        </w:rPr>
        <w:t> </w:t>
      </w:r>
      <w:r>
        <w:rPr>
          <w:w w:val="85"/>
          <w:sz w:val="22"/>
        </w:rPr>
        <w:t>putting</w:t>
      </w:r>
      <w:r>
        <w:rPr>
          <w:spacing w:val="-24"/>
          <w:w w:val="85"/>
          <w:sz w:val="22"/>
        </w:rPr>
        <w:t> </w:t>
      </w:r>
      <w:r>
        <w:rPr>
          <w:w w:val="85"/>
          <w:sz w:val="22"/>
        </w:rPr>
        <w:t>their</w:t>
      </w:r>
      <w:r>
        <w:rPr>
          <w:spacing w:val="-23"/>
          <w:w w:val="85"/>
          <w:sz w:val="22"/>
        </w:rPr>
        <w:t> </w:t>
      </w:r>
      <w:r>
        <w:rPr>
          <w:w w:val="85"/>
          <w:sz w:val="22"/>
        </w:rPr>
        <w:t>views</w:t>
      </w:r>
      <w:r>
        <w:rPr>
          <w:spacing w:val="-24"/>
          <w:w w:val="85"/>
          <w:sz w:val="22"/>
        </w:rPr>
        <w:t> </w:t>
      </w:r>
      <w:r>
        <w:rPr>
          <w:w w:val="85"/>
          <w:sz w:val="22"/>
        </w:rPr>
        <w:t>on</w:t>
      </w:r>
      <w:r>
        <w:rPr>
          <w:spacing w:val="-24"/>
          <w:w w:val="85"/>
          <w:sz w:val="22"/>
        </w:rPr>
        <w:t> </w:t>
      </w:r>
      <w:r>
        <w:rPr>
          <w:w w:val="85"/>
          <w:sz w:val="22"/>
        </w:rPr>
        <w:t>both</w:t>
      </w:r>
      <w:r>
        <w:rPr>
          <w:spacing w:val="-24"/>
          <w:w w:val="85"/>
          <w:sz w:val="22"/>
        </w:rPr>
        <w:t> </w:t>
      </w:r>
      <w:r>
        <w:rPr>
          <w:w w:val="85"/>
          <w:sz w:val="22"/>
        </w:rPr>
        <w:t>sides</w:t>
      </w:r>
      <w:r>
        <w:rPr>
          <w:spacing w:val="-23"/>
          <w:w w:val="85"/>
          <w:sz w:val="22"/>
        </w:rPr>
        <w:t> </w:t>
      </w:r>
      <w:r>
        <w:rPr>
          <w:w w:val="85"/>
          <w:sz w:val="22"/>
        </w:rPr>
        <w:t>of</w:t>
      </w:r>
      <w:r>
        <w:rPr>
          <w:spacing w:val="-25"/>
          <w:w w:val="85"/>
          <w:sz w:val="22"/>
        </w:rPr>
        <w:t> </w:t>
      </w:r>
      <w:r>
        <w:rPr>
          <w:w w:val="85"/>
          <w:sz w:val="22"/>
        </w:rPr>
        <w:t>the argument,</w:t>
      </w:r>
      <w:r>
        <w:rPr>
          <w:spacing w:val="-26"/>
          <w:w w:val="85"/>
          <w:sz w:val="22"/>
        </w:rPr>
        <w:t> </w:t>
      </w:r>
      <w:r>
        <w:rPr>
          <w:w w:val="85"/>
          <w:sz w:val="22"/>
        </w:rPr>
        <w:t>e.g.</w:t>
      </w:r>
      <w:r>
        <w:rPr>
          <w:spacing w:val="-26"/>
          <w:w w:val="85"/>
          <w:sz w:val="22"/>
        </w:rPr>
        <w:t> </w:t>
      </w:r>
      <w:r>
        <w:rPr>
          <w:w w:val="85"/>
          <w:sz w:val="22"/>
        </w:rPr>
        <w:t>a</w:t>
      </w:r>
      <w:r>
        <w:rPr>
          <w:spacing w:val="-26"/>
          <w:w w:val="85"/>
          <w:sz w:val="22"/>
        </w:rPr>
        <w:t> </w:t>
      </w:r>
      <w:r>
        <w:rPr>
          <w:w w:val="85"/>
          <w:sz w:val="22"/>
        </w:rPr>
        <w:t>zero-tolerance</w:t>
      </w:r>
      <w:r>
        <w:rPr>
          <w:spacing w:val="-25"/>
          <w:w w:val="85"/>
          <w:sz w:val="22"/>
        </w:rPr>
        <w:t> </w:t>
      </w:r>
      <w:r>
        <w:rPr>
          <w:w w:val="85"/>
          <w:sz w:val="22"/>
        </w:rPr>
        <w:t>(strict)</w:t>
      </w:r>
      <w:r>
        <w:rPr>
          <w:spacing w:val="-26"/>
          <w:w w:val="85"/>
          <w:sz w:val="22"/>
        </w:rPr>
        <w:t> </w:t>
      </w:r>
      <w:r>
        <w:rPr>
          <w:w w:val="85"/>
          <w:sz w:val="22"/>
        </w:rPr>
        <w:t>approach</w:t>
      </w:r>
      <w:r>
        <w:rPr>
          <w:spacing w:val="-26"/>
          <w:w w:val="85"/>
          <w:sz w:val="22"/>
        </w:rPr>
        <w:t> </w:t>
      </w:r>
      <w:r>
        <w:rPr>
          <w:w w:val="85"/>
          <w:sz w:val="22"/>
        </w:rPr>
        <w:t>to</w:t>
      </w:r>
      <w:r>
        <w:rPr>
          <w:spacing w:val="-26"/>
          <w:w w:val="85"/>
          <w:sz w:val="22"/>
        </w:rPr>
        <w:t> </w:t>
      </w:r>
      <w:r>
        <w:rPr>
          <w:w w:val="85"/>
          <w:sz w:val="22"/>
        </w:rPr>
        <w:t>staff</w:t>
      </w:r>
      <w:r>
        <w:rPr>
          <w:spacing w:val="-25"/>
          <w:w w:val="85"/>
          <w:sz w:val="22"/>
        </w:rPr>
        <w:t> </w:t>
      </w:r>
      <w:r>
        <w:rPr>
          <w:w w:val="85"/>
          <w:sz w:val="22"/>
        </w:rPr>
        <w:t>absence</w:t>
      </w:r>
      <w:r>
        <w:rPr>
          <w:spacing w:val="-26"/>
          <w:w w:val="85"/>
          <w:sz w:val="22"/>
        </w:rPr>
        <w:t> </w:t>
      </w:r>
      <w:r>
        <w:rPr>
          <w:w w:val="85"/>
          <w:sz w:val="22"/>
        </w:rPr>
        <w:t>versus</w:t>
      </w:r>
      <w:r>
        <w:rPr>
          <w:spacing w:val="-26"/>
          <w:w w:val="85"/>
          <w:sz w:val="22"/>
        </w:rPr>
        <w:t> </w:t>
      </w:r>
      <w:r>
        <w:rPr>
          <w:w w:val="85"/>
          <w:sz w:val="22"/>
        </w:rPr>
        <w:t>a</w:t>
      </w:r>
      <w:r>
        <w:rPr>
          <w:spacing w:val="-25"/>
          <w:w w:val="85"/>
          <w:sz w:val="22"/>
        </w:rPr>
        <w:t> </w:t>
      </w:r>
      <w:r>
        <w:rPr>
          <w:w w:val="85"/>
          <w:sz w:val="22"/>
        </w:rPr>
        <w:t>more</w:t>
      </w:r>
      <w:r>
        <w:rPr>
          <w:spacing w:val="-26"/>
          <w:w w:val="85"/>
          <w:sz w:val="22"/>
        </w:rPr>
        <w:t> </w:t>
      </w:r>
      <w:r>
        <w:rPr>
          <w:w w:val="85"/>
          <w:sz w:val="22"/>
        </w:rPr>
        <w:t>“softly-softly”</w:t>
      </w:r>
      <w:r>
        <w:rPr>
          <w:spacing w:val="-26"/>
          <w:w w:val="85"/>
          <w:sz w:val="22"/>
        </w:rPr>
        <w:t> </w:t>
      </w:r>
      <w:r>
        <w:rPr>
          <w:w w:val="85"/>
          <w:sz w:val="22"/>
        </w:rPr>
        <w:t>(lenient)</w:t>
      </w:r>
      <w:r>
        <w:rPr>
          <w:spacing w:val="-26"/>
          <w:w w:val="85"/>
          <w:sz w:val="22"/>
        </w:rPr>
        <w:t> </w:t>
      </w:r>
      <w:r>
        <w:rPr>
          <w:w w:val="85"/>
          <w:sz w:val="22"/>
        </w:rPr>
        <w:t>approach.</w:t>
      </w:r>
      <w:r>
        <w:rPr>
          <w:spacing w:val="-25"/>
          <w:w w:val="85"/>
          <w:sz w:val="22"/>
        </w:rPr>
        <w:t> </w:t>
      </w:r>
      <w:r>
        <w:rPr>
          <w:w w:val="85"/>
          <w:sz w:val="22"/>
        </w:rPr>
        <w:t>For</w:t>
      </w:r>
      <w:r>
        <w:rPr>
          <w:spacing w:val="-26"/>
          <w:w w:val="85"/>
          <w:sz w:val="22"/>
        </w:rPr>
        <w:t> </w:t>
      </w:r>
      <w:r>
        <w:rPr>
          <w:w w:val="85"/>
          <w:sz w:val="22"/>
        </w:rPr>
        <w:t>example,</w:t>
      </w:r>
      <w:r>
        <w:rPr>
          <w:spacing w:val="-25"/>
          <w:w w:val="85"/>
          <w:sz w:val="22"/>
        </w:rPr>
        <w:t> </w:t>
      </w:r>
      <w:r>
        <w:rPr>
          <w:w w:val="85"/>
          <w:sz w:val="22"/>
        </w:rPr>
        <w:t>if an</w:t>
      </w:r>
      <w:r>
        <w:rPr>
          <w:spacing w:val="-23"/>
          <w:w w:val="85"/>
          <w:sz w:val="22"/>
        </w:rPr>
        <w:t> </w:t>
      </w:r>
      <w:r>
        <w:rPr>
          <w:w w:val="85"/>
          <w:sz w:val="22"/>
        </w:rPr>
        <w:t>employer</w:t>
      </w:r>
      <w:r>
        <w:rPr>
          <w:spacing w:val="-23"/>
          <w:w w:val="85"/>
          <w:sz w:val="22"/>
        </w:rPr>
        <w:t> </w:t>
      </w:r>
      <w:r>
        <w:rPr>
          <w:w w:val="85"/>
          <w:sz w:val="22"/>
        </w:rPr>
        <w:t>comes</w:t>
      </w:r>
      <w:r>
        <w:rPr>
          <w:spacing w:val="-22"/>
          <w:w w:val="85"/>
          <w:sz w:val="22"/>
        </w:rPr>
        <w:t> </w:t>
      </w:r>
      <w:r>
        <w:rPr>
          <w:w w:val="85"/>
          <w:sz w:val="22"/>
        </w:rPr>
        <w:t>down</w:t>
      </w:r>
      <w:r>
        <w:rPr>
          <w:spacing w:val="-23"/>
          <w:w w:val="85"/>
          <w:sz w:val="22"/>
        </w:rPr>
        <w:t> </w:t>
      </w:r>
      <w:r>
        <w:rPr>
          <w:w w:val="85"/>
          <w:sz w:val="22"/>
        </w:rPr>
        <w:t>very</w:t>
      </w:r>
      <w:r>
        <w:rPr>
          <w:spacing w:val="-23"/>
          <w:w w:val="85"/>
          <w:sz w:val="22"/>
        </w:rPr>
        <w:t> </w:t>
      </w:r>
      <w:r>
        <w:rPr>
          <w:w w:val="85"/>
          <w:sz w:val="22"/>
        </w:rPr>
        <w:t>hard</w:t>
      </w:r>
      <w:r>
        <w:rPr>
          <w:spacing w:val="-22"/>
          <w:w w:val="85"/>
          <w:sz w:val="22"/>
        </w:rPr>
        <w:t> </w:t>
      </w:r>
      <w:r>
        <w:rPr>
          <w:w w:val="85"/>
          <w:sz w:val="22"/>
        </w:rPr>
        <w:t>on</w:t>
      </w:r>
      <w:r>
        <w:rPr>
          <w:spacing w:val="-23"/>
          <w:w w:val="85"/>
          <w:sz w:val="22"/>
        </w:rPr>
        <w:t> </w:t>
      </w:r>
      <w:r>
        <w:rPr>
          <w:w w:val="85"/>
          <w:sz w:val="22"/>
        </w:rPr>
        <w:t>somebody</w:t>
      </w:r>
      <w:r>
        <w:rPr>
          <w:spacing w:val="-22"/>
          <w:w w:val="85"/>
          <w:sz w:val="22"/>
        </w:rPr>
        <w:t> </w:t>
      </w:r>
      <w:r>
        <w:rPr>
          <w:w w:val="85"/>
          <w:sz w:val="22"/>
        </w:rPr>
        <w:t>who</w:t>
      </w:r>
      <w:r>
        <w:rPr>
          <w:spacing w:val="-23"/>
          <w:w w:val="85"/>
          <w:sz w:val="22"/>
        </w:rPr>
        <w:t> </w:t>
      </w:r>
      <w:r>
        <w:rPr>
          <w:w w:val="85"/>
          <w:sz w:val="22"/>
        </w:rPr>
        <w:t>has</w:t>
      </w:r>
      <w:r>
        <w:rPr>
          <w:spacing w:val="-23"/>
          <w:w w:val="85"/>
          <w:sz w:val="22"/>
        </w:rPr>
        <w:t> </w:t>
      </w:r>
      <w:r>
        <w:rPr>
          <w:w w:val="85"/>
          <w:sz w:val="22"/>
        </w:rPr>
        <w:t>taken</w:t>
      </w:r>
      <w:r>
        <w:rPr>
          <w:spacing w:val="-22"/>
          <w:w w:val="85"/>
          <w:sz w:val="22"/>
        </w:rPr>
        <w:t> </w:t>
      </w:r>
      <w:r>
        <w:rPr>
          <w:w w:val="85"/>
          <w:sz w:val="22"/>
        </w:rPr>
        <w:t>a</w:t>
      </w:r>
      <w:r>
        <w:rPr>
          <w:spacing w:val="-23"/>
          <w:w w:val="85"/>
          <w:sz w:val="22"/>
        </w:rPr>
        <w:t> </w:t>
      </w:r>
      <w:r>
        <w:rPr>
          <w:w w:val="85"/>
          <w:sz w:val="22"/>
        </w:rPr>
        <w:t>duvet</w:t>
      </w:r>
      <w:r>
        <w:rPr>
          <w:spacing w:val="-22"/>
          <w:w w:val="85"/>
          <w:sz w:val="22"/>
        </w:rPr>
        <w:t> </w:t>
      </w:r>
      <w:r>
        <w:rPr>
          <w:w w:val="85"/>
          <w:sz w:val="22"/>
        </w:rPr>
        <w:t>day,</w:t>
      </w:r>
      <w:r>
        <w:rPr>
          <w:spacing w:val="-22"/>
          <w:w w:val="85"/>
          <w:sz w:val="22"/>
        </w:rPr>
        <w:t> </w:t>
      </w:r>
      <w:r>
        <w:rPr>
          <w:w w:val="85"/>
          <w:sz w:val="22"/>
        </w:rPr>
        <w:t>it</w:t>
      </w:r>
      <w:r>
        <w:rPr>
          <w:spacing w:val="-22"/>
          <w:w w:val="85"/>
          <w:sz w:val="22"/>
        </w:rPr>
        <w:t> </w:t>
      </w:r>
      <w:r>
        <w:rPr>
          <w:w w:val="85"/>
          <w:sz w:val="22"/>
        </w:rPr>
        <w:t>could</w:t>
      </w:r>
      <w:r>
        <w:rPr>
          <w:spacing w:val="-22"/>
          <w:w w:val="85"/>
          <w:sz w:val="22"/>
        </w:rPr>
        <w:t> </w:t>
      </w:r>
      <w:r>
        <w:rPr>
          <w:w w:val="85"/>
          <w:sz w:val="22"/>
        </w:rPr>
        <w:t>be</w:t>
      </w:r>
      <w:r>
        <w:rPr>
          <w:spacing w:val="-23"/>
          <w:w w:val="85"/>
          <w:sz w:val="22"/>
        </w:rPr>
        <w:t> </w:t>
      </w:r>
      <w:r>
        <w:rPr>
          <w:w w:val="85"/>
          <w:sz w:val="22"/>
        </w:rPr>
        <w:t>counter-productive</w:t>
      </w:r>
      <w:r>
        <w:rPr>
          <w:spacing w:val="-22"/>
          <w:w w:val="85"/>
          <w:sz w:val="22"/>
        </w:rPr>
        <w:t> </w:t>
      </w:r>
      <w:r>
        <w:rPr>
          <w:w w:val="85"/>
          <w:sz w:val="22"/>
        </w:rPr>
        <w:t>in</w:t>
      </w:r>
      <w:r>
        <w:rPr>
          <w:spacing w:val="-22"/>
          <w:w w:val="85"/>
          <w:sz w:val="22"/>
        </w:rPr>
        <w:t> </w:t>
      </w:r>
      <w:r>
        <w:rPr>
          <w:w w:val="85"/>
          <w:sz w:val="22"/>
        </w:rPr>
        <w:t>that</w:t>
      </w:r>
      <w:r>
        <w:rPr>
          <w:spacing w:val="-22"/>
          <w:w w:val="85"/>
          <w:sz w:val="22"/>
        </w:rPr>
        <w:t> </w:t>
      </w:r>
      <w:r>
        <w:rPr>
          <w:w w:val="85"/>
          <w:sz w:val="22"/>
        </w:rPr>
        <w:t>the</w:t>
      </w:r>
      <w:r>
        <w:rPr>
          <w:spacing w:val="-22"/>
          <w:w w:val="85"/>
          <w:sz w:val="22"/>
        </w:rPr>
        <w:t> </w:t>
      </w:r>
      <w:r>
        <w:rPr>
          <w:w w:val="85"/>
          <w:sz w:val="22"/>
        </w:rPr>
        <w:t>employee might</w:t>
      </w:r>
      <w:r>
        <w:rPr>
          <w:spacing w:val="-15"/>
          <w:w w:val="85"/>
          <w:sz w:val="22"/>
        </w:rPr>
        <w:t> </w:t>
      </w:r>
      <w:r>
        <w:rPr>
          <w:w w:val="85"/>
          <w:sz w:val="22"/>
        </w:rPr>
        <w:t>start</w:t>
      </w:r>
      <w:r>
        <w:rPr>
          <w:spacing w:val="-15"/>
          <w:w w:val="85"/>
          <w:sz w:val="22"/>
        </w:rPr>
        <w:t> </w:t>
      </w:r>
      <w:r>
        <w:rPr>
          <w:w w:val="85"/>
          <w:sz w:val="22"/>
        </w:rPr>
        <w:t>actively</w:t>
      </w:r>
      <w:r>
        <w:rPr>
          <w:spacing w:val="-14"/>
          <w:w w:val="85"/>
          <w:sz w:val="22"/>
        </w:rPr>
        <w:t> </w:t>
      </w:r>
      <w:r>
        <w:rPr>
          <w:w w:val="85"/>
          <w:sz w:val="22"/>
        </w:rPr>
        <w:t>looking</w:t>
      </w:r>
      <w:r>
        <w:rPr>
          <w:spacing w:val="-15"/>
          <w:w w:val="85"/>
          <w:sz w:val="22"/>
        </w:rPr>
        <w:t> </w:t>
      </w:r>
      <w:r>
        <w:rPr>
          <w:w w:val="85"/>
          <w:sz w:val="22"/>
        </w:rPr>
        <w:t>for</w:t>
      </w:r>
      <w:r>
        <w:rPr>
          <w:spacing w:val="-16"/>
          <w:w w:val="85"/>
          <w:sz w:val="22"/>
        </w:rPr>
        <w:t> </w:t>
      </w:r>
      <w:r>
        <w:rPr>
          <w:w w:val="85"/>
          <w:sz w:val="22"/>
        </w:rPr>
        <w:t>another</w:t>
      </w:r>
      <w:r>
        <w:rPr>
          <w:spacing w:val="-14"/>
          <w:w w:val="85"/>
          <w:sz w:val="22"/>
        </w:rPr>
        <w:t> </w:t>
      </w:r>
      <w:r>
        <w:rPr>
          <w:w w:val="85"/>
          <w:sz w:val="22"/>
        </w:rPr>
        <w:t>job.</w:t>
      </w:r>
      <w:r>
        <w:rPr>
          <w:spacing w:val="-15"/>
          <w:w w:val="85"/>
          <w:sz w:val="22"/>
        </w:rPr>
        <w:t> </w:t>
      </w:r>
      <w:r>
        <w:rPr>
          <w:w w:val="85"/>
          <w:sz w:val="22"/>
        </w:rPr>
        <w:t>But</w:t>
      </w:r>
      <w:r>
        <w:rPr>
          <w:spacing w:val="-15"/>
          <w:w w:val="85"/>
          <w:sz w:val="22"/>
        </w:rPr>
        <w:t> </w:t>
      </w:r>
      <w:r>
        <w:rPr>
          <w:w w:val="85"/>
          <w:sz w:val="22"/>
        </w:rPr>
        <w:t>if</w:t>
      </w:r>
      <w:r>
        <w:rPr>
          <w:spacing w:val="-14"/>
          <w:w w:val="85"/>
          <w:sz w:val="22"/>
        </w:rPr>
        <w:t> </w:t>
      </w:r>
      <w:r>
        <w:rPr>
          <w:w w:val="85"/>
          <w:sz w:val="22"/>
        </w:rPr>
        <w:t>the</w:t>
      </w:r>
      <w:r>
        <w:rPr>
          <w:spacing w:val="-15"/>
          <w:w w:val="85"/>
          <w:sz w:val="22"/>
        </w:rPr>
        <w:t> </w:t>
      </w:r>
      <w:r>
        <w:rPr>
          <w:w w:val="85"/>
          <w:sz w:val="22"/>
        </w:rPr>
        <w:t>employer</w:t>
      </w:r>
      <w:r>
        <w:rPr>
          <w:spacing w:val="-16"/>
          <w:w w:val="85"/>
          <w:sz w:val="22"/>
        </w:rPr>
        <w:t> </w:t>
      </w:r>
      <w:r>
        <w:rPr>
          <w:w w:val="85"/>
          <w:sz w:val="22"/>
        </w:rPr>
        <w:t>is</w:t>
      </w:r>
      <w:r>
        <w:rPr>
          <w:spacing w:val="-14"/>
          <w:w w:val="85"/>
          <w:sz w:val="22"/>
        </w:rPr>
        <w:t> </w:t>
      </w:r>
      <w:r>
        <w:rPr>
          <w:w w:val="85"/>
          <w:sz w:val="22"/>
        </w:rPr>
        <w:t>too</w:t>
      </w:r>
      <w:r>
        <w:rPr>
          <w:spacing w:val="-15"/>
          <w:w w:val="85"/>
          <w:sz w:val="22"/>
        </w:rPr>
        <w:t> </w:t>
      </w:r>
      <w:r>
        <w:rPr>
          <w:w w:val="85"/>
          <w:sz w:val="22"/>
        </w:rPr>
        <w:t>lenient,</w:t>
      </w:r>
      <w:r>
        <w:rPr>
          <w:spacing w:val="-15"/>
          <w:w w:val="85"/>
          <w:sz w:val="22"/>
        </w:rPr>
        <w:t> </w:t>
      </w:r>
      <w:r>
        <w:rPr>
          <w:w w:val="85"/>
          <w:sz w:val="22"/>
        </w:rPr>
        <w:t>however,</w:t>
      </w:r>
      <w:r>
        <w:rPr>
          <w:spacing w:val="-14"/>
          <w:w w:val="85"/>
          <w:sz w:val="22"/>
        </w:rPr>
        <w:t> </w:t>
      </w:r>
      <w:r>
        <w:rPr>
          <w:w w:val="85"/>
          <w:sz w:val="22"/>
        </w:rPr>
        <w:t>it</w:t>
      </w:r>
      <w:r>
        <w:rPr>
          <w:spacing w:val="-16"/>
          <w:w w:val="85"/>
          <w:sz w:val="22"/>
        </w:rPr>
        <w:t> </w:t>
      </w:r>
      <w:r>
        <w:rPr>
          <w:w w:val="85"/>
          <w:sz w:val="22"/>
        </w:rPr>
        <w:t>could</w:t>
      </w:r>
      <w:r>
        <w:rPr>
          <w:spacing w:val="-15"/>
          <w:w w:val="85"/>
          <w:sz w:val="22"/>
        </w:rPr>
        <w:t> </w:t>
      </w:r>
      <w:r>
        <w:rPr>
          <w:w w:val="85"/>
          <w:sz w:val="22"/>
        </w:rPr>
        <w:t>lead</w:t>
      </w:r>
      <w:r>
        <w:rPr>
          <w:spacing w:val="-14"/>
          <w:w w:val="85"/>
          <w:sz w:val="22"/>
        </w:rPr>
        <w:t> </w:t>
      </w:r>
      <w:r>
        <w:rPr>
          <w:w w:val="85"/>
          <w:sz w:val="22"/>
        </w:rPr>
        <w:t>to</w:t>
      </w:r>
      <w:r>
        <w:rPr>
          <w:spacing w:val="-15"/>
          <w:w w:val="85"/>
          <w:sz w:val="22"/>
        </w:rPr>
        <w:t> </w:t>
      </w:r>
      <w:r>
        <w:rPr>
          <w:w w:val="85"/>
          <w:sz w:val="22"/>
        </w:rPr>
        <w:t>further</w:t>
      </w:r>
      <w:r>
        <w:rPr>
          <w:spacing w:val="-14"/>
          <w:w w:val="85"/>
          <w:sz w:val="22"/>
        </w:rPr>
        <w:t> </w:t>
      </w:r>
      <w:r>
        <w:rPr>
          <w:w w:val="85"/>
          <w:sz w:val="22"/>
        </w:rPr>
        <w:t>working</w:t>
      </w:r>
      <w:r>
        <w:rPr>
          <w:spacing w:val="-15"/>
          <w:w w:val="85"/>
          <w:sz w:val="22"/>
        </w:rPr>
        <w:t> </w:t>
      </w:r>
      <w:r>
        <w:rPr>
          <w:w w:val="85"/>
          <w:sz w:val="22"/>
        </w:rPr>
        <w:t>days</w:t>
      </w:r>
      <w:r>
        <w:rPr>
          <w:spacing w:val="-15"/>
          <w:w w:val="85"/>
          <w:sz w:val="22"/>
        </w:rPr>
        <w:t> </w:t>
      </w:r>
      <w:r>
        <w:rPr>
          <w:w w:val="85"/>
          <w:sz w:val="22"/>
        </w:rPr>
        <w:t>being </w:t>
      </w:r>
      <w:r>
        <w:rPr>
          <w:w w:val="90"/>
          <w:sz w:val="22"/>
        </w:rPr>
        <w:t>lost</w:t>
      </w:r>
      <w:r>
        <w:rPr>
          <w:spacing w:val="-10"/>
          <w:w w:val="90"/>
          <w:sz w:val="22"/>
        </w:rPr>
        <w:t> </w:t>
      </w:r>
      <w:r>
        <w:rPr>
          <w:w w:val="90"/>
          <w:sz w:val="22"/>
        </w:rPr>
        <w:t>due</w:t>
      </w:r>
      <w:r>
        <w:rPr>
          <w:spacing w:val="-10"/>
          <w:w w:val="90"/>
          <w:sz w:val="22"/>
        </w:rPr>
        <w:t> </w:t>
      </w:r>
      <w:r>
        <w:rPr>
          <w:w w:val="90"/>
          <w:sz w:val="22"/>
        </w:rPr>
        <w:t>to</w:t>
      </w:r>
      <w:r>
        <w:rPr>
          <w:spacing w:val="-11"/>
          <w:w w:val="90"/>
          <w:sz w:val="22"/>
        </w:rPr>
        <w:t> </w:t>
      </w:r>
      <w:r>
        <w:rPr>
          <w:w w:val="90"/>
          <w:sz w:val="22"/>
        </w:rPr>
        <w:t>unnecessary</w:t>
      </w:r>
      <w:r>
        <w:rPr>
          <w:spacing w:val="-9"/>
          <w:w w:val="90"/>
          <w:sz w:val="22"/>
        </w:rPr>
        <w:t> </w:t>
      </w:r>
      <w:r>
        <w:rPr>
          <w:w w:val="90"/>
          <w:sz w:val="22"/>
        </w:rPr>
        <w:t>sick</w:t>
      </w:r>
      <w:r>
        <w:rPr>
          <w:spacing w:val="-10"/>
          <w:w w:val="90"/>
          <w:sz w:val="22"/>
        </w:rPr>
        <w:t> </w:t>
      </w:r>
      <w:r>
        <w:rPr>
          <w:w w:val="90"/>
          <w:sz w:val="22"/>
        </w:rPr>
        <w:t>leave.</w:t>
      </w:r>
      <w:r>
        <w:rPr>
          <w:spacing w:val="-9"/>
          <w:w w:val="90"/>
          <w:sz w:val="22"/>
        </w:rPr>
        <w:t> </w:t>
      </w:r>
      <w:r>
        <w:rPr>
          <w:w w:val="90"/>
          <w:sz w:val="22"/>
        </w:rPr>
        <w:t>SS</w:t>
      </w:r>
      <w:r>
        <w:rPr>
          <w:spacing w:val="-10"/>
          <w:w w:val="90"/>
          <w:sz w:val="22"/>
        </w:rPr>
        <w:t> </w:t>
      </w:r>
      <w:r>
        <w:rPr>
          <w:w w:val="90"/>
          <w:sz w:val="22"/>
        </w:rPr>
        <w:t>could</w:t>
      </w:r>
      <w:r>
        <w:rPr>
          <w:spacing w:val="-11"/>
          <w:w w:val="90"/>
          <w:sz w:val="22"/>
        </w:rPr>
        <w:t> </w:t>
      </w:r>
      <w:r>
        <w:rPr>
          <w:w w:val="90"/>
          <w:sz w:val="22"/>
        </w:rPr>
        <w:t>research</w:t>
      </w:r>
      <w:r>
        <w:rPr>
          <w:spacing w:val="-9"/>
          <w:w w:val="90"/>
          <w:sz w:val="22"/>
        </w:rPr>
        <w:t> </w:t>
      </w:r>
      <w:r>
        <w:rPr>
          <w:w w:val="90"/>
          <w:sz w:val="22"/>
        </w:rPr>
        <w:t>and</w:t>
      </w:r>
      <w:r>
        <w:rPr>
          <w:spacing w:val="-10"/>
          <w:w w:val="90"/>
          <w:sz w:val="22"/>
        </w:rPr>
        <w:t> </w:t>
      </w:r>
      <w:r>
        <w:rPr>
          <w:w w:val="90"/>
          <w:sz w:val="22"/>
        </w:rPr>
        <w:t>debate</w:t>
      </w:r>
      <w:r>
        <w:rPr>
          <w:spacing w:val="-9"/>
          <w:w w:val="90"/>
          <w:sz w:val="22"/>
        </w:rPr>
        <w:t> </w:t>
      </w:r>
      <w:r>
        <w:rPr>
          <w:w w:val="90"/>
          <w:sz w:val="22"/>
        </w:rPr>
        <w:t>the</w:t>
      </w:r>
      <w:r>
        <w:rPr>
          <w:spacing w:val="-10"/>
          <w:w w:val="90"/>
          <w:sz w:val="22"/>
        </w:rPr>
        <w:t> </w:t>
      </w:r>
      <w:r>
        <w:rPr>
          <w:w w:val="90"/>
          <w:sz w:val="22"/>
        </w:rPr>
        <w:t>different</w:t>
      </w:r>
      <w:r>
        <w:rPr>
          <w:spacing w:val="-9"/>
          <w:w w:val="90"/>
          <w:sz w:val="22"/>
        </w:rPr>
        <w:t> </w:t>
      </w:r>
      <w:r>
        <w:rPr>
          <w:w w:val="90"/>
          <w:sz w:val="22"/>
        </w:rPr>
        <w:t>points</w:t>
      </w:r>
      <w:r>
        <w:rPr>
          <w:spacing w:val="-10"/>
          <w:w w:val="90"/>
          <w:sz w:val="22"/>
        </w:rPr>
        <w:t> </w:t>
      </w:r>
      <w:r>
        <w:rPr>
          <w:w w:val="90"/>
          <w:sz w:val="22"/>
        </w:rPr>
        <w:t>of</w:t>
      </w:r>
      <w:r>
        <w:rPr>
          <w:spacing w:val="-9"/>
          <w:w w:val="90"/>
          <w:sz w:val="22"/>
        </w:rPr>
        <w:t> </w:t>
      </w:r>
      <w:r>
        <w:rPr>
          <w:w w:val="90"/>
          <w:sz w:val="22"/>
        </w:rPr>
        <w:t>view.</w:t>
      </w:r>
    </w:p>
    <w:p>
      <w:pPr>
        <w:pStyle w:val="BodyText"/>
        <w:rPr>
          <w:sz w:val="22"/>
        </w:rPr>
      </w:pPr>
    </w:p>
    <w:p>
      <w:pPr>
        <w:pStyle w:val="BodyText"/>
        <w:spacing w:before="2"/>
        <w:rPr>
          <w:sz w:val="18"/>
        </w:rPr>
      </w:pPr>
    </w:p>
    <w:p>
      <w:pPr>
        <w:pStyle w:val="ListParagraph"/>
        <w:numPr>
          <w:ilvl w:val="0"/>
          <w:numId w:val="11"/>
        </w:numPr>
        <w:tabs>
          <w:tab w:pos="719" w:val="left" w:leader="none"/>
        </w:tabs>
        <w:spacing w:line="240" w:lineRule="auto" w:before="0" w:after="0"/>
        <w:ind w:left="718" w:right="0" w:hanging="245"/>
        <w:jc w:val="left"/>
        <w:rPr>
          <w:sz w:val="20"/>
        </w:rPr>
      </w:pPr>
      <w:r>
        <w:rPr>
          <w:sz w:val="20"/>
        </w:rPr>
        <w:t>Discussion</w:t>
      </w:r>
      <w:r>
        <w:rPr>
          <w:spacing w:val="-2"/>
          <w:sz w:val="20"/>
        </w:rPr>
        <w:t> </w:t>
      </w:r>
      <w:r>
        <w:rPr>
          <w:sz w:val="20"/>
        </w:rPr>
        <w:t>Words</w:t>
      </w:r>
    </w:p>
    <w:p>
      <w:pPr>
        <w:pStyle w:val="BodyText"/>
        <w:spacing w:before="228"/>
        <w:ind w:left="474"/>
      </w:pPr>
      <w:r>
        <w:rPr/>
        <w:t>The strong-stressed syllable(s) are </w:t>
      </w:r>
      <w:r>
        <w:rPr>
          <w:u w:val="single"/>
        </w:rPr>
        <w:t>underlined</w:t>
      </w:r>
      <w:r>
        <w:rPr/>
        <w:t>. Schwa sounds are indicated in </w:t>
      </w:r>
      <w:r>
        <w:rPr>
          <w:color w:val="9A9A9A"/>
        </w:rPr>
        <w:t>grey type</w:t>
      </w:r>
      <w:r>
        <w:rPr/>
        <w:t>:</w:t>
      </w:r>
    </w:p>
    <w:p>
      <w:pPr>
        <w:pStyle w:val="BodyText"/>
        <w:spacing w:before="9"/>
        <w:rPr>
          <w:sz w:val="11"/>
        </w:rPr>
      </w:pPr>
    </w:p>
    <w:p>
      <w:pPr>
        <w:spacing w:after="0"/>
        <w:rPr>
          <w:sz w:val="11"/>
        </w:rPr>
        <w:sectPr>
          <w:headerReference w:type="default" r:id="rId17"/>
          <w:pgSz w:w="11900" w:h="16840"/>
          <w:pgMar w:header="708" w:footer="0" w:top="980" w:bottom="280" w:left="320" w:right="360"/>
        </w:sectPr>
      </w:pPr>
    </w:p>
    <w:p>
      <w:pPr>
        <w:pStyle w:val="BodyText"/>
        <w:spacing w:before="94"/>
        <w:ind w:left="474" w:right="175"/>
      </w:pPr>
      <w:r>
        <w:rPr>
          <w:u w:val="single"/>
        </w:rPr>
        <w:t>sto</w:t>
      </w:r>
      <w:r>
        <w:rPr/>
        <w:t>m</w:t>
      </w:r>
      <w:r>
        <w:rPr>
          <w:color w:val="9A9A9A"/>
        </w:rPr>
        <w:t>a</w:t>
      </w:r>
      <w:r>
        <w:rPr/>
        <w:t>ch bug </w:t>
      </w:r>
      <w:r>
        <w:rPr>
          <w:u w:val="single"/>
        </w:rPr>
        <w:t>bu</w:t>
      </w:r>
      <w:r>
        <w:rPr/>
        <w:t>llied</w:t>
      </w:r>
    </w:p>
    <w:p>
      <w:pPr>
        <w:pStyle w:val="BodyText"/>
        <w:spacing w:before="1"/>
        <w:ind w:left="474" w:right="20" w:hanging="1"/>
      </w:pPr>
      <w:r>
        <w:rPr>
          <w:u w:val="single"/>
        </w:rPr>
        <w:t>food</w:t>
      </w:r>
      <w:r>
        <w:rPr/>
        <w:t> pois</w:t>
      </w:r>
      <w:r>
        <w:rPr>
          <w:color w:val="9A9A9A"/>
        </w:rPr>
        <w:t>o</w:t>
      </w:r>
      <w:r>
        <w:rPr/>
        <w:t>ning </w:t>
      </w:r>
      <w:r>
        <w:rPr>
          <w:u w:val="single"/>
        </w:rPr>
        <w:t>sick</w:t>
      </w:r>
      <w:r>
        <w:rPr/>
        <w:t>n</w:t>
      </w:r>
      <w:r>
        <w:rPr>
          <w:color w:val="9A9A9A"/>
        </w:rPr>
        <w:t>e</w:t>
      </w:r>
      <w:r>
        <w:rPr/>
        <w:t>ss dia</w:t>
      </w:r>
      <w:r>
        <w:rPr>
          <w:u w:val="single"/>
        </w:rPr>
        <w:t>rrhoe</w:t>
      </w:r>
      <w:r>
        <w:rPr>
          <w:color w:val="9A9A9A"/>
        </w:rPr>
        <w:t>a</w:t>
      </w:r>
    </w:p>
    <w:p>
      <w:pPr>
        <w:pStyle w:val="BodyText"/>
        <w:ind w:left="474" w:right="676"/>
      </w:pPr>
      <w:r>
        <w:rPr>
          <w:u w:val="single"/>
        </w:rPr>
        <w:t>split up</w:t>
      </w:r>
      <w:r>
        <w:rPr/>
        <w:t> </w:t>
      </w:r>
      <w:r>
        <w:rPr>
          <w:u w:val="single"/>
        </w:rPr>
        <w:t>re</w:t>
      </w:r>
      <w:r>
        <w:rPr/>
        <w:t>l</w:t>
      </w:r>
      <w:r>
        <w:rPr>
          <w:color w:val="9A9A9A"/>
        </w:rPr>
        <w:t>a</w:t>
      </w:r>
      <w:r>
        <w:rPr/>
        <w:t>tive</w:t>
      </w:r>
    </w:p>
    <w:p>
      <w:pPr>
        <w:pStyle w:val="BodyText"/>
        <w:spacing w:before="94"/>
        <w:ind w:left="474" w:right="299"/>
      </w:pPr>
      <w:r>
        <w:rPr/>
        <w:br w:type="column"/>
      </w:r>
      <w:r>
        <w:rPr>
          <w:u w:val="single"/>
        </w:rPr>
        <w:t>flu</w:t>
      </w:r>
      <w:r>
        <w:rPr/>
        <w:t> sympt</w:t>
      </w:r>
      <w:r>
        <w:rPr>
          <w:color w:val="9A9A9A"/>
        </w:rPr>
        <w:t>o</w:t>
      </w:r>
      <w:r>
        <w:rPr/>
        <w:t>ms splitting </w:t>
      </w:r>
      <w:r>
        <w:rPr>
          <w:u w:val="single"/>
        </w:rPr>
        <w:t>hea</w:t>
      </w:r>
      <w:r>
        <w:rPr/>
        <w:t>dache </w:t>
      </w:r>
      <w:r>
        <w:rPr>
          <w:color w:val="9A9A9A"/>
        </w:rPr>
        <w:t>a</w:t>
      </w:r>
      <w:r>
        <w:rPr>
          <w:u w:val="single"/>
        </w:rPr>
        <w:t>ppoint</w:t>
      </w:r>
      <w:r>
        <w:rPr/>
        <w:t>m</w:t>
      </w:r>
      <w:r>
        <w:rPr>
          <w:color w:val="9A9A9A"/>
        </w:rPr>
        <w:t>e</w:t>
      </w:r>
      <w:r>
        <w:rPr/>
        <w:t>nt</w:t>
      </w:r>
    </w:p>
    <w:p>
      <w:pPr>
        <w:pStyle w:val="BodyText"/>
        <w:ind w:left="474"/>
      </w:pPr>
      <w:r>
        <w:rPr/>
        <w:pict>
          <v:rect style="position:absolute;margin-left:237.539993pt;margin-top:10.45266pt;width:2.75999pt;height:.720001pt;mso-position-horizontal-relative:page;mso-position-vertical-relative:paragraph;z-index:251663360" filled="true" fillcolor="#000000" stroked="false">
            <v:fill type="solid"/>
            <w10:wrap type="none"/>
          </v:rect>
        </w:pict>
      </w:r>
      <w:r>
        <w:rPr/>
        <w:t>RSI</w:t>
      </w:r>
    </w:p>
    <w:p>
      <w:pPr>
        <w:pStyle w:val="BodyText"/>
        <w:spacing w:before="1"/>
        <w:ind w:left="474" w:right="22"/>
      </w:pPr>
      <w:r>
        <w:rPr/>
        <w:t>repet</w:t>
      </w:r>
      <w:r>
        <w:rPr>
          <w:color w:val="9A9A9A"/>
        </w:rPr>
        <w:t>i</w:t>
      </w:r>
      <w:r>
        <w:rPr/>
        <w:t>tive </w:t>
      </w:r>
      <w:r>
        <w:rPr>
          <w:u w:val="single"/>
        </w:rPr>
        <w:t>strain</w:t>
      </w:r>
      <w:r>
        <w:rPr/>
        <w:t> inj</w:t>
      </w:r>
      <w:r>
        <w:rPr>
          <w:color w:val="9A9A9A"/>
        </w:rPr>
        <w:t>u</w:t>
      </w:r>
      <w:r>
        <w:rPr/>
        <w:t>ry lone </w:t>
      </w:r>
      <w:r>
        <w:rPr>
          <w:u w:val="single"/>
        </w:rPr>
        <w:t>pa</w:t>
      </w:r>
      <w:r>
        <w:rPr/>
        <w:t>r</w:t>
      </w:r>
      <w:r>
        <w:rPr>
          <w:color w:val="9A9A9A"/>
        </w:rPr>
        <w:t>e</w:t>
      </w:r>
      <w:r>
        <w:rPr/>
        <w:t>nt</w:t>
      </w:r>
    </w:p>
    <w:p>
      <w:pPr>
        <w:pStyle w:val="BodyText"/>
        <w:spacing w:before="94"/>
        <w:ind w:left="474" w:right="2265"/>
      </w:pPr>
      <w:r>
        <w:rPr/>
        <w:br w:type="column"/>
      </w:r>
      <w:r>
        <w:rPr>
          <w:u w:val="single"/>
        </w:rPr>
        <w:t>mi</w:t>
      </w:r>
      <w:r>
        <w:rPr/>
        <w:t>graine </w:t>
      </w:r>
      <w:r>
        <w:rPr>
          <w:u w:val="single"/>
        </w:rPr>
        <w:t>child</w:t>
      </w:r>
      <w:r>
        <w:rPr/>
        <w:t>care </w:t>
      </w:r>
      <w:r>
        <w:rPr>
          <w:u w:val="single"/>
        </w:rPr>
        <w:t>back</w:t>
      </w:r>
      <w:r>
        <w:rPr/>
        <w:t> pain </w:t>
      </w:r>
      <w:r>
        <w:rPr>
          <w:u w:val="single"/>
        </w:rPr>
        <w:t>job</w:t>
      </w:r>
      <w:r>
        <w:rPr/>
        <w:t> int</w:t>
      </w:r>
      <w:r>
        <w:rPr>
          <w:color w:val="9A9A9A"/>
        </w:rPr>
        <w:t>er</w:t>
      </w:r>
      <w:r>
        <w:rPr/>
        <w:t>view </w:t>
      </w:r>
      <w:r>
        <w:rPr>
          <w:u w:val="single"/>
        </w:rPr>
        <w:t>stress</w:t>
      </w:r>
    </w:p>
    <w:p>
      <w:pPr>
        <w:pStyle w:val="BodyText"/>
        <w:spacing w:before="1"/>
        <w:ind w:left="474" w:right="2134"/>
      </w:pPr>
      <w:r>
        <w:rPr/>
        <w:t>long wee</w:t>
      </w:r>
      <w:r>
        <w:rPr>
          <w:u w:val="single"/>
        </w:rPr>
        <w:t>kend</w:t>
      </w:r>
      <w:r>
        <w:rPr/>
        <w:t> </w:t>
      </w:r>
      <w:r>
        <w:rPr>
          <w:u w:val="single"/>
        </w:rPr>
        <w:t>du</w:t>
      </w:r>
      <w:r>
        <w:rPr/>
        <w:t>vet day</w:t>
      </w:r>
    </w:p>
    <w:p>
      <w:pPr>
        <w:spacing w:after="0"/>
        <w:sectPr>
          <w:type w:val="continuous"/>
          <w:pgSz w:w="11900" w:h="16840"/>
          <w:pgMar w:top="1360" w:bottom="280" w:left="320" w:right="360"/>
          <w:cols w:num="3" w:equalWidth="0">
            <w:col w:w="1815" w:space="1863"/>
            <w:col w:w="2406" w:space="1273"/>
            <w:col w:w="3863"/>
          </w:cols>
        </w:sectPr>
      </w:pPr>
    </w:p>
    <w:p>
      <w:pPr>
        <w:pStyle w:val="BodyText"/>
      </w:pPr>
    </w:p>
    <w:p>
      <w:pPr>
        <w:pStyle w:val="BodyText"/>
        <w:spacing w:before="3"/>
        <w:rPr>
          <w:sz w:val="19"/>
        </w:rPr>
      </w:pPr>
    </w:p>
    <w:p>
      <w:pPr>
        <w:spacing w:line="201" w:lineRule="auto" w:before="0"/>
        <w:ind w:left="474" w:right="529" w:firstLine="0"/>
        <w:jc w:val="left"/>
        <w:rPr>
          <w:sz w:val="22"/>
        </w:rPr>
      </w:pPr>
      <w:r>
        <w:rPr>
          <w:w w:val="80"/>
          <w:sz w:val="22"/>
        </w:rPr>
        <w:t>Extensions:</w:t>
      </w:r>
      <w:r>
        <w:rPr>
          <w:spacing w:val="-7"/>
          <w:w w:val="80"/>
          <w:sz w:val="22"/>
        </w:rPr>
        <w:t> </w:t>
      </w:r>
      <w:r>
        <w:rPr>
          <w:w w:val="80"/>
          <w:sz w:val="22"/>
        </w:rPr>
        <w:t>Use</w:t>
      </w:r>
      <w:r>
        <w:rPr>
          <w:spacing w:val="-4"/>
          <w:w w:val="80"/>
          <w:sz w:val="22"/>
        </w:rPr>
        <w:t> </w:t>
      </w:r>
      <w:r>
        <w:rPr>
          <w:w w:val="80"/>
          <w:sz w:val="22"/>
        </w:rPr>
        <w:t>the</w:t>
      </w:r>
      <w:r>
        <w:rPr>
          <w:spacing w:val="-6"/>
          <w:w w:val="80"/>
          <w:sz w:val="22"/>
        </w:rPr>
        <w:t> </w:t>
      </w:r>
      <w:r>
        <w:rPr>
          <w:w w:val="80"/>
          <w:sz w:val="22"/>
        </w:rPr>
        <w:t>Discussion</w:t>
      </w:r>
      <w:r>
        <w:rPr>
          <w:spacing w:val="-6"/>
          <w:w w:val="80"/>
          <w:sz w:val="22"/>
        </w:rPr>
        <w:t> </w:t>
      </w:r>
      <w:r>
        <w:rPr>
          <w:w w:val="80"/>
          <w:sz w:val="22"/>
        </w:rPr>
        <w:t>Word</w:t>
      </w:r>
      <w:r>
        <w:rPr>
          <w:spacing w:val="-6"/>
          <w:w w:val="80"/>
          <w:sz w:val="22"/>
        </w:rPr>
        <w:t> </w:t>
      </w:r>
      <w:r>
        <w:rPr>
          <w:w w:val="80"/>
          <w:sz w:val="22"/>
        </w:rPr>
        <w:t>Questions</w:t>
      </w:r>
      <w:r>
        <w:rPr>
          <w:spacing w:val="-6"/>
          <w:w w:val="80"/>
          <w:sz w:val="22"/>
        </w:rPr>
        <w:t> </w:t>
      </w:r>
      <w:r>
        <w:rPr>
          <w:w w:val="80"/>
          <w:sz w:val="22"/>
        </w:rPr>
        <w:t>from</w:t>
      </w:r>
      <w:r>
        <w:rPr>
          <w:spacing w:val="-6"/>
          <w:w w:val="80"/>
          <w:sz w:val="22"/>
        </w:rPr>
        <w:t> </w:t>
      </w:r>
      <w:r>
        <w:rPr>
          <w:w w:val="80"/>
          <w:sz w:val="22"/>
        </w:rPr>
        <w:t>Talk</w:t>
      </w:r>
      <w:r>
        <w:rPr>
          <w:spacing w:val="-6"/>
          <w:w w:val="80"/>
          <w:sz w:val="22"/>
        </w:rPr>
        <w:t> </w:t>
      </w:r>
      <w:r>
        <w:rPr>
          <w:w w:val="80"/>
          <w:sz w:val="22"/>
        </w:rPr>
        <w:t>a</w:t>
      </w:r>
      <w:r>
        <w:rPr>
          <w:spacing w:val="-6"/>
          <w:w w:val="80"/>
          <w:sz w:val="22"/>
        </w:rPr>
        <w:t> </w:t>
      </w:r>
      <w:r>
        <w:rPr>
          <w:w w:val="80"/>
          <w:sz w:val="22"/>
        </w:rPr>
        <w:t>Lot</w:t>
      </w:r>
      <w:r>
        <w:rPr>
          <w:spacing w:val="-6"/>
          <w:w w:val="80"/>
          <w:sz w:val="22"/>
        </w:rPr>
        <w:t> </w:t>
      </w:r>
      <w:r>
        <w:rPr>
          <w:w w:val="80"/>
          <w:sz w:val="22"/>
        </w:rPr>
        <w:t>Elementary</w:t>
      </w:r>
      <w:r>
        <w:rPr>
          <w:spacing w:val="-6"/>
          <w:w w:val="80"/>
          <w:sz w:val="22"/>
        </w:rPr>
        <w:t> </w:t>
      </w:r>
      <w:r>
        <w:rPr>
          <w:w w:val="80"/>
          <w:sz w:val="22"/>
        </w:rPr>
        <w:t>Books</w:t>
      </w:r>
      <w:r>
        <w:rPr>
          <w:spacing w:val="-6"/>
          <w:w w:val="80"/>
          <w:sz w:val="22"/>
        </w:rPr>
        <w:t> </w:t>
      </w:r>
      <w:r>
        <w:rPr>
          <w:w w:val="80"/>
          <w:sz w:val="22"/>
        </w:rPr>
        <w:t>1-3</w:t>
      </w:r>
      <w:r>
        <w:rPr>
          <w:spacing w:val="-7"/>
          <w:w w:val="80"/>
          <w:sz w:val="22"/>
        </w:rPr>
        <w:t> </w:t>
      </w:r>
      <w:r>
        <w:rPr>
          <w:w w:val="80"/>
          <w:sz w:val="22"/>
        </w:rPr>
        <w:t>or</w:t>
      </w:r>
      <w:r>
        <w:rPr>
          <w:spacing w:val="-6"/>
          <w:w w:val="80"/>
          <w:sz w:val="22"/>
        </w:rPr>
        <w:t> </w:t>
      </w:r>
      <w:r>
        <w:rPr>
          <w:w w:val="80"/>
          <w:sz w:val="22"/>
        </w:rPr>
        <w:t>Talk</w:t>
      </w:r>
      <w:r>
        <w:rPr>
          <w:spacing w:val="-6"/>
          <w:w w:val="80"/>
          <w:sz w:val="22"/>
        </w:rPr>
        <w:t> </w:t>
      </w:r>
      <w:r>
        <w:rPr>
          <w:w w:val="80"/>
          <w:sz w:val="22"/>
        </w:rPr>
        <w:t>a</w:t>
      </w:r>
      <w:r>
        <w:rPr>
          <w:spacing w:val="-6"/>
          <w:w w:val="80"/>
          <w:sz w:val="22"/>
        </w:rPr>
        <w:t> </w:t>
      </w:r>
      <w:r>
        <w:rPr>
          <w:w w:val="80"/>
          <w:sz w:val="22"/>
        </w:rPr>
        <w:t>Lot</w:t>
      </w:r>
      <w:r>
        <w:rPr>
          <w:spacing w:val="-6"/>
          <w:w w:val="80"/>
          <w:sz w:val="22"/>
        </w:rPr>
        <w:t> </w:t>
      </w:r>
      <w:r>
        <w:rPr>
          <w:w w:val="80"/>
          <w:sz w:val="22"/>
        </w:rPr>
        <w:t>Intermediate</w:t>
      </w:r>
      <w:r>
        <w:rPr>
          <w:spacing w:val="-6"/>
          <w:w w:val="80"/>
          <w:sz w:val="22"/>
        </w:rPr>
        <w:t> </w:t>
      </w:r>
      <w:r>
        <w:rPr>
          <w:w w:val="80"/>
          <w:sz w:val="22"/>
        </w:rPr>
        <w:t>Book</w:t>
      </w:r>
      <w:r>
        <w:rPr>
          <w:spacing w:val="-6"/>
          <w:w w:val="80"/>
          <w:sz w:val="22"/>
        </w:rPr>
        <w:t> </w:t>
      </w:r>
      <w:r>
        <w:rPr>
          <w:w w:val="80"/>
          <w:sz w:val="22"/>
        </w:rPr>
        <w:t>1,</w:t>
      </w:r>
      <w:r>
        <w:rPr>
          <w:spacing w:val="-6"/>
          <w:w w:val="80"/>
          <w:sz w:val="22"/>
        </w:rPr>
        <w:t> </w:t>
      </w:r>
      <w:r>
        <w:rPr>
          <w:w w:val="80"/>
          <w:sz w:val="22"/>
        </w:rPr>
        <w:t>or</w:t>
      </w:r>
      <w:r>
        <w:rPr>
          <w:spacing w:val="-6"/>
          <w:w w:val="80"/>
          <w:sz w:val="22"/>
        </w:rPr>
        <w:t> </w:t>
      </w:r>
      <w:r>
        <w:rPr>
          <w:w w:val="80"/>
          <w:sz w:val="22"/>
        </w:rPr>
        <w:t>use</w:t>
      </w:r>
      <w:r>
        <w:rPr>
          <w:spacing w:val="-6"/>
          <w:w w:val="80"/>
          <w:sz w:val="22"/>
        </w:rPr>
        <w:t> </w:t>
      </w:r>
      <w:r>
        <w:rPr>
          <w:w w:val="80"/>
          <w:sz w:val="22"/>
        </w:rPr>
        <w:t>the </w:t>
      </w:r>
      <w:r>
        <w:rPr>
          <w:w w:val="85"/>
          <w:sz w:val="22"/>
        </w:rPr>
        <w:t>Big Word Game or Talk a Lot Bingo from Talk a Lot Elementary Handbook. You might decide to focus on the topic of sound connections,</w:t>
      </w:r>
      <w:r>
        <w:rPr>
          <w:spacing w:val="-24"/>
          <w:w w:val="85"/>
          <w:sz w:val="22"/>
        </w:rPr>
        <w:t> </w:t>
      </w:r>
      <w:r>
        <w:rPr>
          <w:w w:val="85"/>
          <w:sz w:val="22"/>
        </w:rPr>
        <w:t>which</w:t>
      </w:r>
      <w:r>
        <w:rPr>
          <w:spacing w:val="-23"/>
          <w:w w:val="85"/>
          <w:sz w:val="22"/>
        </w:rPr>
        <w:t> </w:t>
      </w:r>
      <w:r>
        <w:rPr>
          <w:w w:val="85"/>
          <w:sz w:val="22"/>
        </w:rPr>
        <w:t>is</w:t>
      </w:r>
      <w:r>
        <w:rPr>
          <w:spacing w:val="-22"/>
          <w:w w:val="85"/>
          <w:sz w:val="22"/>
        </w:rPr>
        <w:t> </w:t>
      </w:r>
      <w:r>
        <w:rPr>
          <w:w w:val="85"/>
          <w:sz w:val="22"/>
        </w:rPr>
        <w:t>practised</w:t>
      </w:r>
      <w:r>
        <w:rPr>
          <w:spacing w:val="-23"/>
          <w:w w:val="85"/>
          <w:sz w:val="22"/>
        </w:rPr>
        <w:t> </w:t>
      </w:r>
      <w:r>
        <w:rPr>
          <w:w w:val="85"/>
          <w:sz w:val="22"/>
        </w:rPr>
        <w:t>in</w:t>
      </w:r>
      <w:r>
        <w:rPr>
          <w:spacing w:val="-23"/>
          <w:w w:val="85"/>
          <w:sz w:val="22"/>
        </w:rPr>
        <w:t> </w:t>
      </w:r>
      <w:r>
        <w:rPr>
          <w:w w:val="85"/>
          <w:sz w:val="22"/>
        </w:rPr>
        <w:t>the</w:t>
      </w:r>
      <w:r>
        <w:rPr>
          <w:spacing w:val="-24"/>
          <w:w w:val="85"/>
          <w:sz w:val="22"/>
        </w:rPr>
        <w:t> </w:t>
      </w:r>
      <w:r>
        <w:rPr>
          <w:w w:val="85"/>
          <w:sz w:val="22"/>
        </w:rPr>
        <w:t>next</w:t>
      </w:r>
      <w:r>
        <w:rPr>
          <w:spacing w:val="-23"/>
          <w:w w:val="85"/>
          <w:sz w:val="22"/>
        </w:rPr>
        <w:t> </w:t>
      </w:r>
      <w:r>
        <w:rPr>
          <w:w w:val="85"/>
          <w:sz w:val="22"/>
        </w:rPr>
        <w:t>exercise.</w:t>
      </w:r>
      <w:r>
        <w:rPr>
          <w:spacing w:val="-23"/>
          <w:w w:val="85"/>
          <w:sz w:val="22"/>
        </w:rPr>
        <w:t> </w:t>
      </w:r>
      <w:r>
        <w:rPr>
          <w:w w:val="85"/>
          <w:sz w:val="22"/>
        </w:rPr>
        <w:t>You</w:t>
      </w:r>
      <w:r>
        <w:rPr>
          <w:spacing w:val="-23"/>
          <w:w w:val="85"/>
          <w:sz w:val="22"/>
        </w:rPr>
        <w:t> </w:t>
      </w:r>
      <w:r>
        <w:rPr>
          <w:w w:val="85"/>
          <w:sz w:val="22"/>
        </w:rPr>
        <w:t>can</w:t>
      </w:r>
      <w:r>
        <w:rPr>
          <w:spacing w:val="-23"/>
          <w:w w:val="85"/>
          <w:sz w:val="22"/>
        </w:rPr>
        <w:t> </w:t>
      </w:r>
      <w:r>
        <w:rPr>
          <w:w w:val="85"/>
          <w:sz w:val="22"/>
        </w:rPr>
        <w:t>find</w:t>
      </w:r>
      <w:r>
        <w:rPr>
          <w:spacing w:val="-24"/>
          <w:w w:val="85"/>
          <w:sz w:val="22"/>
        </w:rPr>
        <w:t> </w:t>
      </w:r>
      <w:r>
        <w:rPr>
          <w:w w:val="85"/>
          <w:sz w:val="22"/>
        </w:rPr>
        <w:t>out</w:t>
      </w:r>
      <w:r>
        <w:rPr>
          <w:spacing w:val="-23"/>
          <w:w w:val="85"/>
          <w:sz w:val="22"/>
        </w:rPr>
        <w:t> </w:t>
      </w:r>
      <w:r>
        <w:rPr>
          <w:w w:val="85"/>
          <w:sz w:val="22"/>
        </w:rPr>
        <w:t>more</w:t>
      </w:r>
      <w:r>
        <w:rPr>
          <w:spacing w:val="-23"/>
          <w:w w:val="85"/>
          <w:sz w:val="22"/>
        </w:rPr>
        <w:t> </w:t>
      </w:r>
      <w:r>
        <w:rPr>
          <w:w w:val="85"/>
          <w:sz w:val="22"/>
        </w:rPr>
        <w:t>about</w:t>
      </w:r>
      <w:r>
        <w:rPr>
          <w:spacing w:val="-24"/>
          <w:w w:val="85"/>
          <w:sz w:val="22"/>
        </w:rPr>
        <w:t> </w:t>
      </w:r>
      <w:r>
        <w:rPr>
          <w:w w:val="85"/>
          <w:sz w:val="22"/>
        </w:rPr>
        <w:t>this</w:t>
      </w:r>
      <w:r>
        <w:rPr>
          <w:spacing w:val="-23"/>
          <w:w w:val="85"/>
          <w:sz w:val="22"/>
        </w:rPr>
        <w:t> </w:t>
      </w:r>
      <w:r>
        <w:rPr>
          <w:w w:val="85"/>
          <w:sz w:val="22"/>
        </w:rPr>
        <w:t>topic</w:t>
      </w:r>
      <w:r>
        <w:rPr>
          <w:spacing w:val="-23"/>
          <w:w w:val="85"/>
          <w:sz w:val="22"/>
        </w:rPr>
        <w:t> </w:t>
      </w:r>
      <w:r>
        <w:rPr>
          <w:w w:val="85"/>
          <w:sz w:val="22"/>
        </w:rPr>
        <w:t>in</w:t>
      </w:r>
      <w:r>
        <w:rPr>
          <w:spacing w:val="-23"/>
          <w:w w:val="85"/>
          <w:sz w:val="22"/>
        </w:rPr>
        <w:t> </w:t>
      </w:r>
      <w:r>
        <w:rPr>
          <w:w w:val="85"/>
          <w:sz w:val="22"/>
        </w:rPr>
        <w:t>Talk</w:t>
      </w:r>
      <w:r>
        <w:rPr>
          <w:spacing w:val="-23"/>
          <w:w w:val="85"/>
          <w:sz w:val="22"/>
        </w:rPr>
        <w:t> </w:t>
      </w:r>
      <w:r>
        <w:rPr>
          <w:w w:val="85"/>
          <w:sz w:val="22"/>
        </w:rPr>
        <w:t>a</w:t>
      </w:r>
      <w:r>
        <w:rPr>
          <w:spacing w:val="-24"/>
          <w:w w:val="85"/>
          <w:sz w:val="22"/>
        </w:rPr>
        <w:t> </w:t>
      </w:r>
      <w:r>
        <w:rPr>
          <w:w w:val="85"/>
          <w:sz w:val="22"/>
        </w:rPr>
        <w:t>Lot</w:t>
      </w:r>
      <w:r>
        <w:rPr>
          <w:spacing w:val="-22"/>
          <w:w w:val="85"/>
          <w:sz w:val="22"/>
        </w:rPr>
        <w:t> </w:t>
      </w:r>
      <w:r>
        <w:rPr>
          <w:w w:val="85"/>
          <w:sz w:val="22"/>
        </w:rPr>
        <w:t>Foundation</w:t>
      </w:r>
      <w:r>
        <w:rPr>
          <w:spacing w:val="-23"/>
          <w:w w:val="85"/>
          <w:sz w:val="22"/>
        </w:rPr>
        <w:t> </w:t>
      </w:r>
      <w:r>
        <w:rPr>
          <w:w w:val="85"/>
          <w:sz w:val="22"/>
        </w:rPr>
        <w:t>Course.</w:t>
      </w:r>
      <w:r>
        <w:rPr>
          <w:spacing w:val="-23"/>
          <w:w w:val="85"/>
          <w:sz w:val="22"/>
        </w:rPr>
        <w:t> </w:t>
      </w:r>
      <w:r>
        <w:rPr>
          <w:w w:val="85"/>
          <w:sz w:val="22"/>
        </w:rPr>
        <w:t>You could</w:t>
      </w:r>
      <w:r>
        <w:rPr>
          <w:spacing w:val="-6"/>
          <w:w w:val="85"/>
          <w:sz w:val="22"/>
        </w:rPr>
        <w:t> </w:t>
      </w:r>
      <w:r>
        <w:rPr>
          <w:w w:val="85"/>
          <w:sz w:val="22"/>
        </w:rPr>
        <w:t>also</w:t>
      </w:r>
      <w:r>
        <w:rPr>
          <w:spacing w:val="-5"/>
          <w:w w:val="85"/>
          <w:sz w:val="22"/>
        </w:rPr>
        <w:t> </w:t>
      </w:r>
      <w:r>
        <w:rPr>
          <w:w w:val="85"/>
          <w:sz w:val="22"/>
        </w:rPr>
        <w:t>get</w:t>
      </w:r>
      <w:r>
        <w:rPr>
          <w:spacing w:val="-7"/>
          <w:w w:val="85"/>
          <w:sz w:val="22"/>
        </w:rPr>
        <w:t> </w:t>
      </w:r>
      <w:r>
        <w:rPr>
          <w:w w:val="85"/>
          <w:sz w:val="22"/>
        </w:rPr>
        <w:t>SS</w:t>
      </w:r>
      <w:r>
        <w:rPr>
          <w:spacing w:val="-6"/>
          <w:w w:val="85"/>
          <w:sz w:val="22"/>
        </w:rPr>
        <w:t> </w:t>
      </w:r>
      <w:r>
        <w:rPr>
          <w:w w:val="85"/>
          <w:sz w:val="22"/>
        </w:rPr>
        <w:t>to</w:t>
      </w:r>
      <w:r>
        <w:rPr>
          <w:spacing w:val="-5"/>
          <w:w w:val="85"/>
          <w:sz w:val="22"/>
        </w:rPr>
        <w:t> </w:t>
      </w:r>
      <w:r>
        <w:rPr>
          <w:w w:val="85"/>
          <w:sz w:val="22"/>
        </w:rPr>
        <w:t>put</w:t>
      </w:r>
      <w:r>
        <w:rPr>
          <w:spacing w:val="-6"/>
          <w:w w:val="85"/>
          <w:sz w:val="22"/>
        </w:rPr>
        <w:t> </w:t>
      </w:r>
      <w:r>
        <w:rPr>
          <w:w w:val="85"/>
          <w:sz w:val="22"/>
        </w:rPr>
        <w:t>each</w:t>
      </w:r>
      <w:r>
        <w:rPr>
          <w:spacing w:val="-5"/>
          <w:w w:val="85"/>
          <w:sz w:val="22"/>
        </w:rPr>
        <w:t> </w:t>
      </w:r>
      <w:r>
        <w:rPr>
          <w:w w:val="85"/>
          <w:sz w:val="22"/>
        </w:rPr>
        <w:t>word</w:t>
      </w:r>
      <w:r>
        <w:rPr>
          <w:spacing w:val="-6"/>
          <w:w w:val="85"/>
          <w:sz w:val="22"/>
        </w:rPr>
        <w:t> </w:t>
      </w:r>
      <w:r>
        <w:rPr>
          <w:w w:val="85"/>
          <w:sz w:val="22"/>
        </w:rPr>
        <w:t>or</w:t>
      </w:r>
      <w:r>
        <w:rPr>
          <w:spacing w:val="-5"/>
          <w:w w:val="85"/>
          <w:sz w:val="22"/>
        </w:rPr>
        <w:t> </w:t>
      </w:r>
      <w:r>
        <w:rPr>
          <w:w w:val="85"/>
          <w:sz w:val="22"/>
        </w:rPr>
        <w:t>phrase</w:t>
      </w:r>
      <w:r>
        <w:rPr>
          <w:spacing w:val="-6"/>
          <w:w w:val="85"/>
          <w:sz w:val="22"/>
        </w:rPr>
        <w:t> </w:t>
      </w:r>
      <w:r>
        <w:rPr>
          <w:w w:val="85"/>
          <w:sz w:val="22"/>
        </w:rPr>
        <w:t>into</w:t>
      </w:r>
      <w:r>
        <w:rPr>
          <w:spacing w:val="-5"/>
          <w:w w:val="85"/>
          <w:sz w:val="22"/>
        </w:rPr>
        <w:t> </w:t>
      </w:r>
      <w:r>
        <w:rPr>
          <w:w w:val="85"/>
          <w:sz w:val="22"/>
        </w:rPr>
        <w:t>their</w:t>
      </w:r>
      <w:r>
        <w:rPr>
          <w:spacing w:val="-6"/>
          <w:w w:val="85"/>
          <w:sz w:val="22"/>
        </w:rPr>
        <w:t> </w:t>
      </w:r>
      <w:r>
        <w:rPr>
          <w:w w:val="85"/>
          <w:sz w:val="22"/>
        </w:rPr>
        <w:t>own</w:t>
      </w:r>
      <w:r>
        <w:rPr>
          <w:spacing w:val="-6"/>
          <w:w w:val="85"/>
          <w:sz w:val="22"/>
        </w:rPr>
        <w:t> </w:t>
      </w:r>
      <w:r>
        <w:rPr>
          <w:w w:val="85"/>
          <w:sz w:val="22"/>
        </w:rPr>
        <w:t>sentence,</w:t>
      </w:r>
      <w:r>
        <w:rPr>
          <w:spacing w:val="-6"/>
          <w:w w:val="85"/>
          <w:sz w:val="22"/>
        </w:rPr>
        <w:t> </w:t>
      </w:r>
      <w:r>
        <w:rPr>
          <w:w w:val="85"/>
          <w:sz w:val="22"/>
        </w:rPr>
        <w:t>using</w:t>
      </w:r>
      <w:r>
        <w:rPr>
          <w:spacing w:val="-6"/>
          <w:w w:val="85"/>
          <w:sz w:val="22"/>
        </w:rPr>
        <w:t> </w:t>
      </w:r>
      <w:r>
        <w:rPr>
          <w:w w:val="85"/>
          <w:sz w:val="22"/>
        </w:rPr>
        <w:t>a</w:t>
      </w:r>
      <w:r>
        <w:rPr>
          <w:spacing w:val="-6"/>
          <w:w w:val="85"/>
          <w:sz w:val="22"/>
        </w:rPr>
        <w:t> </w:t>
      </w:r>
      <w:r>
        <w:rPr>
          <w:w w:val="85"/>
          <w:sz w:val="22"/>
        </w:rPr>
        <w:t>verb</w:t>
      </w:r>
      <w:r>
        <w:rPr>
          <w:spacing w:val="-7"/>
          <w:w w:val="85"/>
          <w:sz w:val="22"/>
        </w:rPr>
        <w:t> </w:t>
      </w:r>
      <w:r>
        <w:rPr>
          <w:w w:val="85"/>
          <w:sz w:val="22"/>
        </w:rPr>
        <w:t>form</w:t>
      </w:r>
      <w:r>
        <w:rPr>
          <w:spacing w:val="-6"/>
          <w:w w:val="85"/>
          <w:sz w:val="22"/>
        </w:rPr>
        <w:t> </w:t>
      </w:r>
      <w:r>
        <w:rPr>
          <w:w w:val="85"/>
          <w:sz w:val="22"/>
        </w:rPr>
        <w:t>of</w:t>
      </w:r>
      <w:r>
        <w:rPr>
          <w:spacing w:val="-6"/>
          <w:w w:val="85"/>
          <w:sz w:val="22"/>
        </w:rPr>
        <w:t> </w:t>
      </w:r>
      <w:r>
        <w:rPr>
          <w:w w:val="85"/>
          <w:sz w:val="22"/>
        </w:rPr>
        <w:t>their</w:t>
      </w:r>
      <w:r>
        <w:rPr>
          <w:spacing w:val="-6"/>
          <w:w w:val="85"/>
          <w:sz w:val="22"/>
        </w:rPr>
        <w:t> </w:t>
      </w:r>
      <w:r>
        <w:rPr>
          <w:w w:val="85"/>
          <w:sz w:val="22"/>
        </w:rPr>
        <w:t>(or</w:t>
      </w:r>
      <w:r>
        <w:rPr>
          <w:spacing w:val="-7"/>
          <w:w w:val="85"/>
          <w:sz w:val="22"/>
        </w:rPr>
        <w:t> </w:t>
      </w:r>
      <w:r>
        <w:rPr>
          <w:w w:val="85"/>
          <w:sz w:val="22"/>
        </w:rPr>
        <w:t>your)</w:t>
      </w:r>
      <w:r>
        <w:rPr>
          <w:spacing w:val="-7"/>
          <w:w w:val="85"/>
          <w:sz w:val="22"/>
        </w:rPr>
        <w:t> </w:t>
      </w:r>
      <w:r>
        <w:rPr>
          <w:w w:val="85"/>
          <w:sz w:val="22"/>
        </w:rPr>
        <w:t>choice.</w:t>
      </w:r>
    </w:p>
    <w:p>
      <w:pPr>
        <w:pStyle w:val="BodyText"/>
        <w:rPr>
          <w:sz w:val="22"/>
        </w:rPr>
      </w:pPr>
    </w:p>
    <w:p>
      <w:pPr>
        <w:pStyle w:val="BodyText"/>
        <w:spacing w:before="3"/>
        <w:rPr>
          <w:sz w:val="18"/>
        </w:rPr>
      </w:pPr>
    </w:p>
    <w:p>
      <w:pPr>
        <w:pStyle w:val="ListParagraph"/>
        <w:numPr>
          <w:ilvl w:val="0"/>
          <w:numId w:val="11"/>
        </w:numPr>
        <w:tabs>
          <w:tab w:pos="719" w:val="left" w:leader="none"/>
        </w:tabs>
        <w:spacing w:line="240" w:lineRule="auto" w:before="0" w:after="0"/>
        <w:ind w:left="718" w:right="0" w:hanging="245"/>
        <w:jc w:val="left"/>
        <w:rPr>
          <w:sz w:val="20"/>
        </w:rPr>
      </w:pPr>
      <w:r>
        <w:rPr>
          <w:sz w:val="20"/>
        </w:rPr>
        <w:t>Pronunciation – Sound</w:t>
      </w:r>
      <w:r>
        <w:rPr>
          <w:spacing w:val="-5"/>
          <w:sz w:val="20"/>
        </w:rPr>
        <w:t> </w:t>
      </w:r>
      <w:r>
        <w:rPr>
          <w:sz w:val="20"/>
        </w:rPr>
        <w:t>Connections</w:t>
      </w:r>
    </w:p>
    <w:p>
      <w:pPr>
        <w:pStyle w:val="BodyText"/>
        <w:tabs>
          <w:tab w:pos="2633" w:val="left" w:leader="none"/>
          <w:tab w:pos="4794" w:val="left" w:leader="none"/>
          <w:tab w:pos="6953" w:val="left" w:leader="none"/>
        </w:tabs>
        <w:spacing w:before="228"/>
        <w:ind w:left="474"/>
      </w:pPr>
      <w:r>
        <w:rPr/>
        <w:t>Phrase:</w:t>
        <w:tab/>
        <w:t>Sound</w:t>
      </w:r>
      <w:r>
        <w:rPr>
          <w:spacing w:val="-2"/>
        </w:rPr>
        <w:t> </w:t>
      </w:r>
      <w:r>
        <w:rPr/>
        <w:t>Connection:</w:t>
        <w:tab/>
        <w:t>We</w:t>
      </w:r>
      <w:r>
        <w:rPr>
          <w:spacing w:val="-1"/>
        </w:rPr>
        <w:t> </w:t>
      </w:r>
      <w:r>
        <w:rPr/>
        <w:t>Should</w:t>
      </w:r>
      <w:r>
        <w:rPr>
          <w:spacing w:val="-1"/>
        </w:rPr>
        <w:t> </w:t>
      </w:r>
      <w:r>
        <w:rPr/>
        <w:t>Use:</w:t>
        <w:tab/>
        <w:t>NEA (Phonetic)</w:t>
      </w:r>
      <w:r>
        <w:rPr>
          <w:spacing w:val="-2"/>
        </w:rPr>
        <w:t> </w:t>
      </w:r>
      <w:r>
        <w:rPr/>
        <w:t>Translation:</w:t>
      </w:r>
    </w:p>
    <w:p>
      <w:pPr>
        <w:pStyle w:val="BodyText"/>
      </w:pPr>
    </w:p>
    <w:p>
      <w:pPr>
        <w:pStyle w:val="ListParagraph"/>
        <w:numPr>
          <w:ilvl w:val="0"/>
          <w:numId w:val="12"/>
        </w:numPr>
        <w:tabs>
          <w:tab w:pos="708" w:val="left" w:leader="none"/>
          <w:tab w:pos="2633" w:val="left" w:leader="none"/>
          <w:tab w:pos="4793" w:val="left" w:leader="none"/>
          <w:tab w:pos="6952" w:val="left" w:leader="none"/>
        </w:tabs>
        <w:spacing w:line="240" w:lineRule="auto" w:before="0" w:after="0"/>
        <w:ind w:left="707" w:right="0" w:hanging="234"/>
        <w:jc w:val="left"/>
        <w:rPr>
          <w:sz w:val="20"/>
        </w:rPr>
      </w:pPr>
      <w:r>
        <w:rPr>
          <w:sz w:val="20"/>
        </w:rPr>
        <w:t>bought</w:t>
      </w:r>
      <w:r>
        <w:rPr>
          <w:spacing w:val="-4"/>
          <w:sz w:val="20"/>
        </w:rPr>
        <w:t> </w:t>
      </w:r>
      <w:r>
        <w:rPr>
          <w:sz w:val="20"/>
        </w:rPr>
        <w:t>the</w:t>
        <w:tab/>
        <w:t>cc</w:t>
        <w:tab/>
        <w:t>elision</w:t>
        <w:tab/>
        <w:t>Bor_</w:t>
      </w:r>
      <w:r>
        <w:rPr>
          <w:spacing w:val="-1"/>
          <w:sz w:val="20"/>
        </w:rPr>
        <w:t> </w:t>
      </w:r>
      <w:r>
        <w:rPr>
          <w:sz w:val="20"/>
        </w:rPr>
        <w:t>th</w:t>
      </w:r>
    </w:p>
    <w:p>
      <w:pPr>
        <w:pStyle w:val="BodyText"/>
        <w:spacing w:before="11"/>
        <w:rPr>
          <w:sz w:val="19"/>
        </w:rPr>
      </w:pPr>
    </w:p>
    <w:p>
      <w:pPr>
        <w:pStyle w:val="BodyText"/>
        <w:ind w:left="474" w:right="599"/>
      </w:pPr>
      <w:r>
        <w:rPr>
          <w:i/>
        </w:rPr>
        <w:t>Why? </w:t>
      </w:r>
      <w:r>
        <w:rPr/>
        <w:t>We remove the t at the end of “bought” to make it easier to say the two consonant sounds together. We should also use a glottal stop to make the transition sound more natural.</w:t>
      </w:r>
    </w:p>
    <w:p>
      <w:pPr>
        <w:pStyle w:val="BodyText"/>
      </w:pPr>
    </w:p>
    <w:p>
      <w:pPr>
        <w:pStyle w:val="ListParagraph"/>
        <w:numPr>
          <w:ilvl w:val="0"/>
          <w:numId w:val="12"/>
        </w:numPr>
        <w:tabs>
          <w:tab w:pos="708" w:val="left" w:leader="none"/>
          <w:tab w:pos="2634" w:val="left" w:leader="none"/>
          <w:tab w:pos="4794" w:val="left" w:leader="none"/>
          <w:tab w:pos="6953" w:val="left" w:leader="none"/>
        </w:tabs>
        <w:spacing w:line="240" w:lineRule="auto" w:before="0" w:after="0"/>
        <w:ind w:left="707" w:right="0" w:hanging="234"/>
        <w:jc w:val="left"/>
        <w:rPr>
          <w:sz w:val="20"/>
        </w:rPr>
      </w:pPr>
      <w:r>
        <w:rPr>
          <w:sz w:val="20"/>
        </w:rPr>
        <w:t>Recently</w:t>
      </w:r>
      <w:r>
        <w:rPr>
          <w:spacing w:val="-3"/>
          <w:sz w:val="20"/>
        </w:rPr>
        <w:t> </w:t>
      </w:r>
      <w:r>
        <w:rPr>
          <w:sz w:val="20"/>
        </w:rPr>
        <w:t>I</w:t>
        <w:tab/>
        <w:t>vv</w:t>
        <w:tab/>
        <w:t>intrusion</w:t>
        <w:tab/>
        <w:t>Ree sn_ lii</w:t>
      </w:r>
      <w:r>
        <w:rPr>
          <w:spacing w:val="-5"/>
          <w:sz w:val="20"/>
        </w:rPr>
        <w:t> </w:t>
      </w:r>
      <w:r>
        <w:rPr>
          <w:sz w:val="20"/>
        </w:rPr>
        <w:t>yai</w:t>
      </w:r>
    </w:p>
    <w:p>
      <w:pPr>
        <w:pStyle w:val="BodyText"/>
      </w:pPr>
    </w:p>
    <w:p>
      <w:pPr>
        <w:pStyle w:val="BodyText"/>
        <w:spacing w:before="1"/>
        <w:ind w:left="474" w:right="599"/>
      </w:pPr>
      <w:r>
        <w:rPr>
          <w:i/>
        </w:rPr>
        <w:t>Why? </w:t>
      </w:r>
      <w:r>
        <w:rPr/>
        <w:t>When two vowel sounds meet, we need to add a consonant sound – w, y, or r. In this case, the y sound occurs naturally between “Recently” and “I”.</w:t>
      </w:r>
    </w:p>
    <w:p>
      <w:pPr>
        <w:pStyle w:val="BodyText"/>
        <w:spacing w:before="11"/>
        <w:rPr>
          <w:sz w:val="19"/>
        </w:rPr>
      </w:pPr>
    </w:p>
    <w:p>
      <w:pPr>
        <w:pStyle w:val="ListParagraph"/>
        <w:numPr>
          <w:ilvl w:val="0"/>
          <w:numId w:val="12"/>
        </w:numPr>
        <w:tabs>
          <w:tab w:pos="696" w:val="left" w:leader="none"/>
          <w:tab w:pos="2633" w:val="left" w:leader="none"/>
          <w:tab w:pos="4793" w:val="left" w:leader="none"/>
          <w:tab w:pos="6954" w:val="left" w:leader="none"/>
        </w:tabs>
        <w:spacing w:line="240" w:lineRule="auto" w:before="0" w:after="0"/>
        <w:ind w:left="695" w:right="0" w:hanging="222"/>
        <w:jc w:val="left"/>
        <w:rPr>
          <w:sz w:val="20"/>
        </w:rPr>
      </w:pPr>
      <w:r>
        <w:rPr>
          <w:sz w:val="20"/>
        </w:rPr>
        <w:t>who</w:t>
      </w:r>
      <w:r>
        <w:rPr>
          <w:spacing w:val="-2"/>
          <w:sz w:val="20"/>
        </w:rPr>
        <w:t> </w:t>
      </w:r>
      <w:r>
        <w:rPr>
          <w:sz w:val="20"/>
        </w:rPr>
        <w:t>answered</w:t>
        <w:tab/>
        <w:t>vv</w:t>
        <w:tab/>
        <w:t>intrusion</w:t>
        <w:tab/>
        <w:t>hoo Warn</w:t>
      </w:r>
      <w:r>
        <w:rPr>
          <w:spacing w:val="-3"/>
          <w:sz w:val="20"/>
        </w:rPr>
        <w:t> </w:t>
      </w:r>
      <w:r>
        <w:rPr>
          <w:sz w:val="20"/>
        </w:rPr>
        <w:t>sd</w:t>
      </w:r>
    </w:p>
    <w:p>
      <w:pPr>
        <w:pStyle w:val="BodyText"/>
      </w:pPr>
    </w:p>
    <w:p>
      <w:pPr>
        <w:pStyle w:val="BodyText"/>
        <w:ind w:left="474" w:right="430"/>
      </w:pPr>
      <w:r>
        <w:rPr>
          <w:i/>
        </w:rPr>
        <w:t>Why? </w:t>
      </w:r>
      <w:r>
        <w:rPr/>
        <w:t>As in b), above, we need to add a consonant sound, in this case the w sound occurs naturally between “who” and “answered”.</w:t>
      </w:r>
    </w:p>
    <w:p>
      <w:pPr>
        <w:pStyle w:val="BodyText"/>
      </w:pPr>
    </w:p>
    <w:p>
      <w:pPr>
        <w:pStyle w:val="ListParagraph"/>
        <w:numPr>
          <w:ilvl w:val="0"/>
          <w:numId w:val="12"/>
        </w:numPr>
        <w:tabs>
          <w:tab w:pos="708" w:val="left" w:leader="none"/>
          <w:tab w:pos="2634" w:val="left" w:leader="none"/>
          <w:tab w:pos="4794" w:val="left" w:leader="none"/>
          <w:tab w:pos="6953" w:val="left" w:leader="none"/>
        </w:tabs>
        <w:spacing w:line="240" w:lineRule="auto" w:before="0" w:after="0"/>
        <w:ind w:left="707" w:right="0" w:hanging="234"/>
        <w:jc w:val="left"/>
        <w:rPr>
          <w:sz w:val="20"/>
        </w:rPr>
      </w:pPr>
      <w:r>
        <w:rPr>
          <w:sz w:val="20"/>
        </w:rPr>
        <w:t>told</w:t>
      </w:r>
      <w:r>
        <w:rPr>
          <w:spacing w:val="-3"/>
          <w:sz w:val="20"/>
        </w:rPr>
        <w:t> </w:t>
      </w:r>
      <w:r>
        <w:rPr>
          <w:sz w:val="20"/>
        </w:rPr>
        <w:t>them</w:t>
        <w:tab/>
        <w:t>cc</w:t>
        <w:tab/>
        <w:t>elision</w:t>
        <w:tab/>
        <w:t>Teul_</w:t>
      </w:r>
      <w:r>
        <w:rPr>
          <w:spacing w:val="-1"/>
          <w:sz w:val="20"/>
        </w:rPr>
        <w:t> </w:t>
      </w:r>
      <w:r>
        <w:rPr>
          <w:sz w:val="20"/>
        </w:rPr>
        <w:t>thm</w:t>
      </w:r>
    </w:p>
    <w:p>
      <w:pPr>
        <w:pStyle w:val="BodyText"/>
        <w:spacing w:before="11"/>
        <w:rPr>
          <w:sz w:val="19"/>
        </w:rPr>
      </w:pPr>
    </w:p>
    <w:p>
      <w:pPr>
        <w:pStyle w:val="BodyText"/>
        <w:ind w:left="474" w:right="599" w:hanging="1"/>
      </w:pPr>
      <w:r>
        <w:rPr>
          <w:i/>
        </w:rPr>
        <w:t>Why? </w:t>
      </w:r>
      <w:r>
        <w:rPr/>
        <w:t>We remove the d at the end of “told” to make it easier to say the two consonant sounds together. We should also use a glottal stop to make the transition sound more natural.</w:t>
      </w:r>
    </w:p>
    <w:p>
      <w:pPr>
        <w:pStyle w:val="BodyText"/>
        <w:spacing w:before="7"/>
        <w:rPr>
          <w:sz w:val="19"/>
        </w:rPr>
      </w:pPr>
    </w:p>
    <w:p>
      <w:pPr>
        <w:spacing w:line="201" w:lineRule="auto" w:before="0"/>
        <w:ind w:left="474" w:right="715" w:firstLine="0"/>
        <w:jc w:val="left"/>
        <w:rPr>
          <w:sz w:val="22"/>
        </w:rPr>
      </w:pPr>
      <w:r>
        <w:rPr>
          <w:w w:val="85"/>
          <w:sz w:val="22"/>
        </w:rPr>
        <w:t>Extensions:</w:t>
      </w:r>
      <w:r>
        <w:rPr>
          <w:spacing w:val="-23"/>
          <w:w w:val="85"/>
          <w:sz w:val="22"/>
        </w:rPr>
        <w:t> </w:t>
      </w:r>
      <w:r>
        <w:rPr>
          <w:w w:val="85"/>
          <w:sz w:val="22"/>
        </w:rPr>
        <w:t>SS</w:t>
      </w:r>
      <w:r>
        <w:rPr>
          <w:spacing w:val="-22"/>
          <w:w w:val="85"/>
          <w:sz w:val="22"/>
        </w:rPr>
        <w:t> </w:t>
      </w:r>
      <w:r>
        <w:rPr>
          <w:w w:val="85"/>
          <w:sz w:val="22"/>
        </w:rPr>
        <w:t>look</w:t>
      </w:r>
      <w:r>
        <w:rPr>
          <w:spacing w:val="-22"/>
          <w:w w:val="85"/>
          <w:sz w:val="22"/>
        </w:rPr>
        <w:t> </w:t>
      </w:r>
      <w:r>
        <w:rPr>
          <w:w w:val="85"/>
          <w:sz w:val="22"/>
        </w:rPr>
        <w:t>at</w:t>
      </w:r>
      <w:r>
        <w:rPr>
          <w:spacing w:val="-22"/>
          <w:w w:val="85"/>
          <w:sz w:val="22"/>
        </w:rPr>
        <w:t> </w:t>
      </w:r>
      <w:r>
        <w:rPr>
          <w:w w:val="85"/>
          <w:sz w:val="22"/>
        </w:rPr>
        <w:t>sound</w:t>
      </w:r>
      <w:r>
        <w:rPr>
          <w:spacing w:val="-22"/>
          <w:w w:val="85"/>
          <w:sz w:val="22"/>
        </w:rPr>
        <w:t> </w:t>
      </w:r>
      <w:r>
        <w:rPr>
          <w:w w:val="85"/>
          <w:sz w:val="22"/>
        </w:rPr>
        <w:t>connections</w:t>
      </w:r>
      <w:r>
        <w:rPr>
          <w:spacing w:val="-22"/>
          <w:w w:val="85"/>
          <w:sz w:val="22"/>
        </w:rPr>
        <w:t> </w:t>
      </w:r>
      <w:r>
        <w:rPr>
          <w:w w:val="85"/>
          <w:sz w:val="22"/>
        </w:rPr>
        <w:t>between</w:t>
      </w:r>
      <w:r>
        <w:rPr>
          <w:spacing w:val="-22"/>
          <w:w w:val="85"/>
          <w:sz w:val="22"/>
        </w:rPr>
        <w:t> </w:t>
      </w:r>
      <w:r>
        <w:rPr>
          <w:w w:val="85"/>
          <w:sz w:val="22"/>
        </w:rPr>
        <w:t>phrases</w:t>
      </w:r>
      <w:r>
        <w:rPr>
          <w:spacing w:val="-22"/>
          <w:w w:val="85"/>
          <w:sz w:val="22"/>
        </w:rPr>
        <w:t> </w:t>
      </w:r>
      <w:r>
        <w:rPr>
          <w:w w:val="85"/>
          <w:sz w:val="22"/>
        </w:rPr>
        <w:t>taken</w:t>
      </w:r>
      <w:r>
        <w:rPr>
          <w:spacing w:val="-22"/>
          <w:w w:val="85"/>
          <w:sz w:val="22"/>
        </w:rPr>
        <w:t> </w:t>
      </w:r>
      <w:r>
        <w:rPr>
          <w:w w:val="85"/>
          <w:sz w:val="22"/>
        </w:rPr>
        <w:t>from</w:t>
      </w:r>
      <w:r>
        <w:rPr>
          <w:spacing w:val="-22"/>
          <w:w w:val="85"/>
          <w:sz w:val="22"/>
        </w:rPr>
        <w:t> </w:t>
      </w:r>
      <w:r>
        <w:rPr>
          <w:w w:val="85"/>
          <w:sz w:val="22"/>
        </w:rPr>
        <w:t>the</w:t>
      </w:r>
      <w:r>
        <w:rPr>
          <w:spacing w:val="-22"/>
          <w:w w:val="85"/>
          <w:sz w:val="22"/>
        </w:rPr>
        <w:t> </w:t>
      </w:r>
      <w:r>
        <w:rPr>
          <w:w w:val="85"/>
          <w:sz w:val="22"/>
        </w:rPr>
        <w:t>text,</w:t>
      </w:r>
      <w:r>
        <w:rPr>
          <w:spacing w:val="-22"/>
          <w:w w:val="85"/>
          <w:sz w:val="22"/>
        </w:rPr>
        <w:t> </w:t>
      </w:r>
      <w:r>
        <w:rPr>
          <w:w w:val="85"/>
          <w:sz w:val="22"/>
        </w:rPr>
        <w:t>or</w:t>
      </w:r>
      <w:r>
        <w:rPr>
          <w:spacing w:val="-22"/>
          <w:w w:val="85"/>
          <w:sz w:val="22"/>
        </w:rPr>
        <w:t> </w:t>
      </w:r>
      <w:r>
        <w:rPr>
          <w:w w:val="85"/>
          <w:sz w:val="22"/>
        </w:rPr>
        <w:t>from</w:t>
      </w:r>
      <w:r>
        <w:rPr>
          <w:spacing w:val="-22"/>
          <w:w w:val="85"/>
          <w:sz w:val="22"/>
        </w:rPr>
        <w:t> </w:t>
      </w:r>
      <w:r>
        <w:rPr>
          <w:w w:val="85"/>
          <w:sz w:val="22"/>
        </w:rPr>
        <w:t>the</w:t>
      </w:r>
      <w:r>
        <w:rPr>
          <w:spacing w:val="-23"/>
          <w:w w:val="85"/>
          <w:sz w:val="22"/>
        </w:rPr>
        <w:t> </w:t>
      </w:r>
      <w:r>
        <w:rPr>
          <w:w w:val="85"/>
          <w:sz w:val="22"/>
        </w:rPr>
        <w:t>discussion</w:t>
      </w:r>
      <w:r>
        <w:rPr>
          <w:spacing w:val="-22"/>
          <w:w w:val="85"/>
          <w:sz w:val="22"/>
        </w:rPr>
        <w:t> </w:t>
      </w:r>
      <w:r>
        <w:rPr>
          <w:w w:val="85"/>
          <w:sz w:val="22"/>
        </w:rPr>
        <w:t>words,</w:t>
      </w:r>
      <w:r>
        <w:rPr>
          <w:spacing w:val="-22"/>
          <w:w w:val="85"/>
          <w:sz w:val="22"/>
        </w:rPr>
        <w:t> </w:t>
      </w:r>
      <w:r>
        <w:rPr>
          <w:w w:val="85"/>
          <w:sz w:val="22"/>
        </w:rPr>
        <w:t>above,</w:t>
      </w:r>
      <w:r>
        <w:rPr>
          <w:spacing w:val="-22"/>
          <w:w w:val="85"/>
          <w:sz w:val="22"/>
        </w:rPr>
        <w:t> </w:t>
      </w:r>
      <w:r>
        <w:rPr>
          <w:w w:val="85"/>
          <w:sz w:val="22"/>
        </w:rPr>
        <w:t>or</w:t>
      </w:r>
      <w:r>
        <w:rPr>
          <w:spacing w:val="-23"/>
          <w:w w:val="85"/>
          <w:sz w:val="22"/>
        </w:rPr>
        <w:t> </w:t>
      </w:r>
      <w:r>
        <w:rPr>
          <w:w w:val="85"/>
          <w:sz w:val="22"/>
        </w:rPr>
        <w:t>any phrases</w:t>
      </w:r>
      <w:r>
        <w:rPr>
          <w:spacing w:val="-21"/>
          <w:w w:val="85"/>
          <w:sz w:val="22"/>
        </w:rPr>
        <w:t> </w:t>
      </w:r>
      <w:r>
        <w:rPr>
          <w:w w:val="85"/>
          <w:sz w:val="22"/>
        </w:rPr>
        <w:t>that</w:t>
      </w:r>
      <w:r>
        <w:rPr>
          <w:spacing w:val="-21"/>
          <w:w w:val="85"/>
          <w:sz w:val="22"/>
        </w:rPr>
        <w:t> </w:t>
      </w:r>
      <w:r>
        <w:rPr>
          <w:w w:val="85"/>
          <w:sz w:val="22"/>
        </w:rPr>
        <w:t>they</w:t>
      </w:r>
      <w:r>
        <w:rPr>
          <w:spacing w:val="-21"/>
          <w:w w:val="85"/>
          <w:sz w:val="22"/>
        </w:rPr>
        <w:t> </w:t>
      </w:r>
      <w:r>
        <w:rPr>
          <w:w w:val="85"/>
          <w:sz w:val="22"/>
        </w:rPr>
        <w:t>can</w:t>
      </w:r>
      <w:r>
        <w:rPr>
          <w:spacing w:val="-21"/>
          <w:w w:val="85"/>
          <w:sz w:val="22"/>
        </w:rPr>
        <w:t> </w:t>
      </w:r>
      <w:r>
        <w:rPr>
          <w:w w:val="85"/>
          <w:sz w:val="22"/>
        </w:rPr>
        <w:t>find</w:t>
      </w:r>
      <w:r>
        <w:rPr>
          <w:spacing w:val="-20"/>
          <w:w w:val="85"/>
          <w:sz w:val="22"/>
        </w:rPr>
        <w:t> </w:t>
      </w:r>
      <w:r>
        <w:rPr>
          <w:w w:val="85"/>
          <w:sz w:val="22"/>
        </w:rPr>
        <w:t>or</w:t>
      </w:r>
      <w:r>
        <w:rPr>
          <w:spacing w:val="-21"/>
          <w:w w:val="85"/>
          <w:sz w:val="22"/>
        </w:rPr>
        <w:t> </w:t>
      </w:r>
      <w:r>
        <w:rPr>
          <w:w w:val="85"/>
          <w:sz w:val="22"/>
        </w:rPr>
        <w:t>invent.</w:t>
      </w:r>
      <w:r>
        <w:rPr>
          <w:spacing w:val="-21"/>
          <w:w w:val="85"/>
          <w:sz w:val="22"/>
        </w:rPr>
        <w:t> </w:t>
      </w:r>
      <w:r>
        <w:rPr>
          <w:w w:val="85"/>
          <w:sz w:val="22"/>
        </w:rPr>
        <w:t>In</w:t>
      </w:r>
      <w:r>
        <w:rPr>
          <w:spacing w:val="-21"/>
          <w:w w:val="85"/>
          <w:sz w:val="22"/>
        </w:rPr>
        <w:t> </w:t>
      </w:r>
      <w:r>
        <w:rPr>
          <w:w w:val="85"/>
          <w:sz w:val="22"/>
        </w:rPr>
        <w:t>this</w:t>
      </w:r>
      <w:r>
        <w:rPr>
          <w:spacing w:val="-20"/>
          <w:w w:val="85"/>
          <w:sz w:val="22"/>
        </w:rPr>
        <w:t> </w:t>
      </w:r>
      <w:r>
        <w:rPr>
          <w:w w:val="85"/>
          <w:sz w:val="22"/>
        </w:rPr>
        <w:t>exercise</w:t>
      </w:r>
      <w:r>
        <w:rPr>
          <w:spacing w:val="-21"/>
          <w:w w:val="85"/>
          <w:sz w:val="22"/>
        </w:rPr>
        <w:t> </w:t>
      </w:r>
      <w:r>
        <w:rPr>
          <w:w w:val="85"/>
          <w:sz w:val="22"/>
        </w:rPr>
        <w:t>we</w:t>
      </w:r>
      <w:r>
        <w:rPr>
          <w:spacing w:val="-21"/>
          <w:w w:val="85"/>
          <w:sz w:val="22"/>
        </w:rPr>
        <w:t> </w:t>
      </w:r>
      <w:r>
        <w:rPr>
          <w:w w:val="85"/>
          <w:sz w:val="22"/>
        </w:rPr>
        <w:t>focus</w:t>
      </w:r>
      <w:r>
        <w:rPr>
          <w:spacing w:val="-21"/>
          <w:w w:val="85"/>
          <w:sz w:val="22"/>
        </w:rPr>
        <w:t> </w:t>
      </w:r>
      <w:r>
        <w:rPr>
          <w:w w:val="85"/>
          <w:sz w:val="22"/>
        </w:rPr>
        <w:t>on</w:t>
      </w:r>
      <w:r>
        <w:rPr>
          <w:spacing w:val="-21"/>
          <w:w w:val="85"/>
          <w:sz w:val="22"/>
        </w:rPr>
        <w:t> </w:t>
      </w:r>
      <w:r>
        <w:rPr>
          <w:w w:val="85"/>
          <w:sz w:val="22"/>
        </w:rPr>
        <w:t>two</w:t>
      </w:r>
      <w:r>
        <w:rPr>
          <w:spacing w:val="-20"/>
          <w:w w:val="85"/>
          <w:sz w:val="22"/>
        </w:rPr>
        <w:t> </w:t>
      </w:r>
      <w:r>
        <w:rPr>
          <w:w w:val="85"/>
          <w:sz w:val="22"/>
        </w:rPr>
        <w:t>features</w:t>
      </w:r>
      <w:r>
        <w:rPr>
          <w:spacing w:val="-21"/>
          <w:w w:val="85"/>
          <w:sz w:val="22"/>
        </w:rPr>
        <w:t> </w:t>
      </w:r>
      <w:r>
        <w:rPr>
          <w:w w:val="85"/>
          <w:sz w:val="22"/>
        </w:rPr>
        <w:t>of</w:t>
      </w:r>
      <w:r>
        <w:rPr>
          <w:spacing w:val="-21"/>
          <w:w w:val="85"/>
          <w:sz w:val="22"/>
        </w:rPr>
        <w:t> </w:t>
      </w:r>
      <w:r>
        <w:rPr>
          <w:w w:val="85"/>
          <w:sz w:val="22"/>
        </w:rPr>
        <w:t>connected</w:t>
      </w:r>
      <w:r>
        <w:rPr>
          <w:spacing w:val="-21"/>
          <w:w w:val="85"/>
          <w:sz w:val="22"/>
        </w:rPr>
        <w:t> </w:t>
      </w:r>
      <w:r>
        <w:rPr>
          <w:w w:val="85"/>
          <w:sz w:val="22"/>
        </w:rPr>
        <w:t>speech</w:t>
      </w:r>
      <w:r>
        <w:rPr>
          <w:spacing w:val="-20"/>
          <w:w w:val="85"/>
          <w:sz w:val="22"/>
        </w:rPr>
        <w:t> </w:t>
      </w:r>
      <w:r>
        <w:rPr>
          <w:w w:val="85"/>
          <w:sz w:val="22"/>
        </w:rPr>
        <w:t>–</w:t>
      </w:r>
      <w:r>
        <w:rPr>
          <w:spacing w:val="-21"/>
          <w:w w:val="85"/>
          <w:sz w:val="22"/>
        </w:rPr>
        <w:t> </w:t>
      </w:r>
      <w:r>
        <w:rPr>
          <w:w w:val="85"/>
          <w:sz w:val="22"/>
        </w:rPr>
        <w:t>intrusion</w:t>
      </w:r>
      <w:r>
        <w:rPr>
          <w:spacing w:val="-21"/>
          <w:w w:val="85"/>
          <w:sz w:val="22"/>
        </w:rPr>
        <w:t> </w:t>
      </w:r>
      <w:r>
        <w:rPr>
          <w:w w:val="85"/>
          <w:sz w:val="22"/>
        </w:rPr>
        <w:t>and</w:t>
      </w:r>
      <w:r>
        <w:rPr>
          <w:spacing w:val="-21"/>
          <w:w w:val="85"/>
          <w:sz w:val="22"/>
        </w:rPr>
        <w:t> </w:t>
      </w:r>
      <w:r>
        <w:rPr>
          <w:w w:val="85"/>
          <w:sz w:val="22"/>
        </w:rPr>
        <w:t>elision</w:t>
      </w:r>
      <w:r>
        <w:rPr>
          <w:spacing w:val="-20"/>
          <w:w w:val="85"/>
          <w:sz w:val="22"/>
        </w:rPr>
        <w:t> </w:t>
      </w:r>
      <w:r>
        <w:rPr>
          <w:w w:val="85"/>
          <w:sz w:val="22"/>
        </w:rPr>
        <w:t>–</w:t>
      </w:r>
      <w:r>
        <w:rPr>
          <w:spacing w:val="-21"/>
          <w:w w:val="85"/>
          <w:sz w:val="22"/>
        </w:rPr>
        <w:t> </w:t>
      </w:r>
      <w:r>
        <w:rPr>
          <w:w w:val="85"/>
          <w:sz w:val="22"/>
        </w:rPr>
        <w:t>but you</w:t>
      </w:r>
      <w:r>
        <w:rPr>
          <w:spacing w:val="-20"/>
          <w:w w:val="85"/>
          <w:sz w:val="22"/>
        </w:rPr>
        <w:t> </w:t>
      </w:r>
      <w:r>
        <w:rPr>
          <w:w w:val="85"/>
          <w:sz w:val="22"/>
        </w:rPr>
        <w:t>could</w:t>
      </w:r>
      <w:r>
        <w:rPr>
          <w:spacing w:val="-20"/>
          <w:w w:val="85"/>
          <w:sz w:val="22"/>
        </w:rPr>
        <w:t> </w:t>
      </w:r>
      <w:r>
        <w:rPr>
          <w:w w:val="85"/>
          <w:sz w:val="22"/>
        </w:rPr>
        <w:t>extend</w:t>
      </w:r>
      <w:r>
        <w:rPr>
          <w:spacing w:val="-19"/>
          <w:w w:val="85"/>
          <w:sz w:val="22"/>
        </w:rPr>
        <w:t> </w:t>
      </w:r>
      <w:r>
        <w:rPr>
          <w:w w:val="85"/>
          <w:sz w:val="22"/>
        </w:rPr>
        <w:t>the</w:t>
      </w:r>
      <w:r>
        <w:rPr>
          <w:spacing w:val="-20"/>
          <w:w w:val="85"/>
          <w:sz w:val="22"/>
        </w:rPr>
        <w:t> </w:t>
      </w:r>
      <w:r>
        <w:rPr>
          <w:w w:val="85"/>
          <w:sz w:val="22"/>
        </w:rPr>
        <w:t>exercise</w:t>
      </w:r>
      <w:r>
        <w:rPr>
          <w:spacing w:val="-20"/>
          <w:w w:val="85"/>
          <w:sz w:val="22"/>
        </w:rPr>
        <w:t> </w:t>
      </w:r>
      <w:r>
        <w:rPr>
          <w:w w:val="85"/>
          <w:sz w:val="22"/>
        </w:rPr>
        <w:t>to</w:t>
      </w:r>
      <w:r>
        <w:rPr>
          <w:spacing w:val="-19"/>
          <w:w w:val="85"/>
          <w:sz w:val="22"/>
        </w:rPr>
        <w:t> </w:t>
      </w:r>
      <w:r>
        <w:rPr>
          <w:w w:val="85"/>
          <w:sz w:val="22"/>
        </w:rPr>
        <w:t>include</w:t>
      </w:r>
      <w:r>
        <w:rPr>
          <w:spacing w:val="-20"/>
          <w:w w:val="85"/>
          <w:sz w:val="22"/>
        </w:rPr>
        <w:t> </w:t>
      </w:r>
      <w:r>
        <w:rPr>
          <w:w w:val="85"/>
          <w:sz w:val="22"/>
        </w:rPr>
        <w:t>any</w:t>
      </w:r>
      <w:r>
        <w:rPr>
          <w:spacing w:val="-20"/>
          <w:w w:val="85"/>
          <w:sz w:val="22"/>
        </w:rPr>
        <w:t> </w:t>
      </w:r>
      <w:r>
        <w:rPr>
          <w:w w:val="85"/>
          <w:sz w:val="22"/>
        </w:rPr>
        <w:t>or</w:t>
      </w:r>
      <w:r>
        <w:rPr>
          <w:spacing w:val="-19"/>
          <w:w w:val="85"/>
          <w:sz w:val="22"/>
        </w:rPr>
        <w:t> </w:t>
      </w:r>
      <w:r>
        <w:rPr>
          <w:w w:val="85"/>
          <w:sz w:val="22"/>
        </w:rPr>
        <w:t>all</w:t>
      </w:r>
      <w:r>
        <w:rPr>
          <w:spacing w:val="-20"/>
          <w:w w:val="85"/>
          <w:sz w:val="22"/>
        </w:rPr>
        <w:t> </w:t>
      </w:r>
      <w:r>
        <w:rPr>
          <w:w w:val="85"/>
          <w:sz w:val="22"/>
        </w:rPr>
        <w:t>of</w:t>
      </w:r>
      <w:r>
        <w:rPr>
          <w:spacing w:val="-20"/>
          <w:w w:val="85"/>
          <w:sz w:val="22"/>
        </w:rPr>
        <w:t> </w:t>
      </w:r>
      <w:r>
        <w:rPr>
          <w:w w:val="85"/>
          <w:sz w:val="22"/>
        </w:rPr>
        <w:t>the</w:t>
      </w:r>
      <w:r>
        <w:rPr>
          <w:spacing w:val="-19"/>
          <w:w w:val="85"/>
          <w:sz w:val="22"/>
        </w:rPr>
        <w:t> </w:t>
      </w:r>
      <w:r>
        <w:rPr>
          <w:w w:val="85"/>
          <w:sz w:val="22"/>
        </w:rPr>
        <w:t>other</w:t>
      </w:r>
      <w:r>
        <w:rPr>
          <w:spacing w:val="-20"/>
          <w:w w:val="85"/>
          <w:sz w:val="22"/>
        </w:rPr>
        <w:t> </w:t>
      </w:r>
      <w:r>
        <w:rPr>
          <w:w w:val="85"/>
          <w:sz w:val="22"/>
        </w:rPr>
        <w:t>features,</w:t>
      </w:r>
      <w:r>
        <w:rPr>
          <w:spacing w:val="-20"/>
          <w:w w:val="85"/>
          <w:sz w:val="22"/>
        </w:rPr>
        <w:t> </w:t>
      </w:r>
      <w:r>
        <w:rPr>
          <w:w w:val="85"/>
          <w:sz w:val="22"/>
        </w:rPr>
        <w:t>i.e.</w:t>
      </w:r>
      <w:r>
        <w:rPr>
          <w:spacing w:val="-20"/>
          <w:w w:val="85"/>
          <w:sz w:val="22"/>
        </w:rPr>
        <w:t> </w:t>
      </w:r>
      <w:r>
        <w:rPr>
          <w:w w:val="85"/>
          <w:sz w:val="22"/>
        </w:rPr>
        <w:t>glottal</w:t>
      </w:r>
      <w:r>
        <w:rPr>
          <w:spacing w:val="-20"/>
          <w:w w:val="85"/>
          <w:sz w:val="22"/>
        </w:rPr>
        <w:t> </w:t>
      </w:r>
      <w:r>
        <w:rPr>
          <w:w w:val="85"/>
          <w:sz w:val="22"/>
        </w:rPr>
        <w:t>stop,</w:t>
      </w:r>
      <w:r>
        <w:rPr>
          <w:spacing w:val="-20"/>
          <w:w w:val="85"/>
          <w:sz w:val="22"/>
        </w:rPr>
        <w:t> </w:t>
      </w:r>
      <w:r>
        <w:rPr>
          <w:w w:val="85"/>
          <w:sz w:val="22"/>
        </w:rPr>
        <w:t>linking,</w:t>
      </w:r>
      <w:r>
        <w:rPr>
          <w:spacing w:val="-19"/>
          <w:w w:val="85"/>
          <w:sz w:val="22"/>
        </w:rPr>
        <w:t> </w:t>
      </w:r>
      <w:r>
        <w:rPr>
          <w:w w:val="85"/>
          <w:sz w:val="22"/>
        </w:rPr>
        <w:t>assimilation,</w:t>
      </w:r>
      <w:r>
        <w:rPr>
          <w:spacing w:val="-20"/>
          <w:w w:val="85"/>
          <w:sz w:val="22"/>
        </w:rPr>
        <w:t> </w:t>
      </w:r>
      <w:r>
        <w:rPr>
          <w:w w:val="85"/>
          <w:sz w:val="22"/>
        </w:rPr>
        <w:t>contraction,</w:t>
      </w:r>
      <w:r>
        <w:rPr>
          <w:spacing w:val="-19"/>
          <w:w w:val="85"/>
          <w:sz w:val="22"/>
        </w:rPr>
        <w:t> </w:t>
      </w:r>
      <w:r>
        <w:rPr>
          <w:w w:val="85"/>
          <w:sz w:val="22"/>
        </w:rPr>
        <w:t>and</w:t>
      </w:r>
    </w:p>
    <w:p>
      <w:pPr>
        <w:spacing w:line="201" w:lineRule="auto" w:before="0"/>
        <w:ind w:left="474" w:right="511" w:firstLine="0"/>
        <w:jc w:val="left"/>
        <w:rPr>
          <w:sz w:val="22"/>
        </w:rPr>
      </w:pPr>
      <w:r>
        <w:rPr>
          <w:w w:val="85"/>
          <w:sz w:val="22"/>
        </w:rPr>
        <w:t>r-linking.</w:t>
      </w:r>
      <w:r>
        <w:rPr>
          <w:spacing w:val="-31"/>
          <w:w w:val="85"/>
          <w:sz w:val="22"/>
        </w:rPr>
        <w:t> </w:t>
      </w:r>
      <w:r>
        <w:rPr>
          <w:w w:val="85"/>
          <w:sz w:val="22"/>
        </w:rPr>
        <w:t>SS</w:t>
      </w:r>
      <w:r>
        <w:rPr>
          <w:spacing w:val="-31"/>
          <w:w w:val="85"/>
          <w:sz w:val="22"/>
        </w:rPr>
        <w:t> </w:t>
      </w:r>
      <w:r>
        <w:rPr>
          <w:w w:val="85"/>
          <w:sz w:val="22"/>
        </w:rPr>
        <w:t>could</w:t>
      </w:r>
      <w:r>
        <w:rPr>
          <w:spacing w:val="-31"/>
          <w:w w:val="85"/>
          <w:sz w:val="22"/>
        </w:rPr>
        <w:t> </w:t>
      </w:r>
      <w:r>
        <w:rPr>
          <w:w w:val="85"/>
          <w:sz w:val="22"/>
        </w:rPr>
        <w:t>write</w:t>
      </w:r>
      <w:r>
        <w:rPr>
          <w:spacing w:val="-31"/>
          <w:w w:val="85"/>
          <w:sz w:val="22"/>
        </w:rPr>
        <w:t> </w:t>
      </w:r>
      <w:r>
        <w:rPr>
          <w:w w:val="85"/>
          <w:sz w:val="22"/>
        </w:rPr>
        <w:t>each</w:t>
      </w:r>
      <w:r>
        <w:rPr>
          <w:spacing w:val="-31"/>
          <w:w w:val="85"/>
          <w:sz w:val="22"/>
        </w:rPr>
        <w:t> </w:t>
      </w:r>
      <w:r>
        <w:rPr>
          <w:w w:val="85"/>
          <w:sz w:val="22"/>
        </w:rPr>
        <w:t>phrase</w:t>
      </w:r>
      <w:r>
        <w:rPr>
          <w:spacing w:val="-31"/>
          <w:w w:val="85"/>
          <w:sz w:val="22"/>
        </w:rPr>
        <w:t> </w:t>
      </w:r>
      <w:r>
        <w:rPr>
          <w:w w:val="85"/>
          <w:sz w:val="22"/>
        </w:rPr>
        <w:t>using</w:t>
      </w:r>
      <w:r>
        <w:rPr>
          <w:spacing w:val="-31"/>
          <w:w w:val="85"/>
          <w:sz w:val="22"/>
        </w:rPr>
        <w:t> </w:t>
      </w:r>
      <w:r>
        <w:rPr>
          <w:w w:val="85"/>
          <w:sz w:val="22"/>
        </w:rPr>
        <w:t>the</w:t>
      </w:r>
      <w:r>
        <w:rPr>
          <w:spacing w:val="-31"/>
          <w:w w:val="85"/>
          <w:sz w:val="22"/>
        </w:rPr>
        <w:t> </w:t>
      </w:r>
      <w:r>
        <w:rPr>
          <w:w w:val="85"/>
          <w:sz w:val="22"/>
        </w:rPr>
        <w:t>NEA</w:t>
      </w:r>
      <w:r>
        <w:rPr>
          <w:spacing w:val="-31"/>
          <w:w w:val="85"/>
          <w:sz w:val="22"/>
        </w:rPr>
        <w:t> </w:t>
      </w:r>
      <w:r>
        <w:rPr>
          <w:w w:val="85"/>
          <w:sz w:val="22"/>
        </w:rPr>
        <w:t>(as</w:t>
      </w:r>
      <w:r>
        <w:rPr>
          <w:spacing w:val="-31"/>
          <w:w w:val="85"/>
          <w:sz w:val="22"/>
        </w:rPr>
        <w:t> </w:t>
      </w:r>
      <w:r>
        <w:rPr>
          <w:w w:val="85"/>
          <w:sz w:val="22"/>
        </w:rPr>
        <w:t>above)</w:t>
      </w:r>
      <w:r>
        <w:rPr>
          <w:spacing w:val="-31"/>
          <w:w w:val="85"/>
          <w:sz w:val="22"/>
        </w:rPr>
        <w:t> </w:t>
      </w:r>
      <w:r>
        <w:rPr>
          <w:w w:val="85"/>
          <w:sz w:val="22"/>
        </w:rPr>
        <w:t>to</w:t>
      </w:r>
      <w:r>
        <w:rPr>
          <w:spacing w:val="-30"/>
          <w:w w:val="85"/>
          <w:sz w:val="22"/>
        </w:rPr>
        <w:t> </w:t>
      </w:r>
      <w:r>
        <w:rPr>
          <w:w w:val="85"/>
          <w:sz w:val="22"/>
        </w:rPr>
        <w:t>show</w:t>
      </w:r>
      <w:r>
        <w:rPr>
          <w:spacing w:val="-31"/>
          <w:w w:val="85"/>
          <w:sz w:val="22"/>
        </w:rPr>
        <w:t> </w:t>
      </w:r>
      <w:r>
        <w:rPr>
          <w:w w:val="85"/>
          <w:sz w:val="22"/>
        </w:rPr>
        <w:t>which</w:t>
      </w:r>
      <w:r>
        <w:rPr>
          <w:spacing w:val="-31"/>
          <w:w w:val="85"/>
          <w:sz w:val="22"/>
        </w:rPr>
        <w:t> </w:t>
      </w:r>
      <w:r>
        <w:rPr>
          <w:w w:val="85"/>
          <w:sz w:val="22"/>
        </w:rPr>
        <w:t>sounds</w:t>
      </w:r>
      <w:r>
        <w:rPr>
          <w:spacing w:val="-31"/>
          <w:w w:val="85"/>
          <w:sz w:val="22"/>
        </w:rPr>
        <w:t> </w:t>
      </w:r>
      <w:r>
        <w:rPr>
          <w:w w:val="85"/>
          <w:sz w:val="22"/>
        </w:rPr>
        <w:t>are</w:t>
      </w:r>
      <w:r>
        <w:rPr>
          <w:spacing w:val="-30"/>
          <w:w w:val="85"/>
          <w:sz w:val="22"/>
        </w:rPr>
        <w:t> </w:t>
      </w:r>
      <w:r>
        <w:rPr>
          <w:w w:val="85"/>
          <w:sz w:val="22"/>
        </w:rPr>
        <w:t>used</w:t>
      </w:r>
      <w:r>
        <w:rPr>
          <w:spacing w:val="-31"/>
          <w:w w:val="85"/>
          <w:sz w:val="22"/>
        </w:rPr>
        <w:t> </w:t>
      </w:r>
      <w:r>
        <w:rPr>
          <w:w w:val="85"/>
          <w:sz w:val="22"/>
        </w:rPr>
        <w:t>and</w:t>
      </w:r>
      <w:r>
        <w:rPr>
          <w:spacing w:val="-31"/>
          <w:w w:val="85"/>
          <w:sz w:val="22"/>
        </w:rPr>
        <w:t> </w:t>
      </w:r>
      <w:r>
        <w:rPr>
          <w:w w:val="85"/>
          <w:sz w:val="22"/>
        </w:rPr>
        <w:t>which</w:t>
      </w:r>
      <w:r>
        <w:rPr>
          <w:spacing w:val="-31"/>
          <w:w w:val="85"/>
          <w:sz w:val="22"/>
        </w:rPr>
        <w:t> </w:t>
      </w:r>
      <w:r>
        <w:rPr>
          <w:w w:val="85"/>
          <w:sz w:val="22"/>
        </w:rPr>
        <w:t>are</w:t>
      </w:r>
      <w:r>
        <w:rPr>
          <w:spacing w:val="-31"/>
          <w:w w:val="85"/>
          <w:sz w:val="22"/>
        </w:rPr>
        <w:t> </w:t>
      </w:r>
      <w:r>
        <w:rPr>
          <w:w w:val="85"/>
          <w:sz w:val="22"/>
        </w:rPr>
        <w:t>missing</w:t>
      </w:r>
      <w:r>
        <w:rPr>
          <w:spacing w:val="-31"/>
          <w:w w:val="85"/>
          <w:sz w:val="22"/>
        </w:rPr>
        <w:t> </w:t>
      </w:r>
      <w:r>
        <w:rPr>
          <w:w w:val="85"/>
          <w:sz w:val="22"/>
        </w:rPr>
        <w:t>or</w:t>
      </w:r>
      <w:r>
        <w:rPr>
          <w:spacing w:val="-30"/>
          <w:w w:val="85"/>
          <w:sz w:val="22"/>
        </w:rPr>
        <w:t> </w:t>
      </w:r>
      <w:r>
        <w:rPr>
          <w:w w:val="85"/>
          <w:sz w:val="22"/>
        </w:rPr>
        <w:t>have</w:t>
      </w:r>
      <w:r>
        <w:rPr>
          <w:spacing w:val="-31"/>
          <w:w w:val="85"/>
          <w:sz w:val="22"/>
        </w:rPr>
        <w:t> </w:t>
      </w:r>
      <w:r>
        <w:rPr>
          <w:w w:val="85"/>
          <w:sz w:val="22"/>
        </w:rPr>
        <w:t>been </w:t>
      </w:r>
      <w:r>
        <w:rPr>
          <w:w w:val="90"/>
          <w:sz w:val="22"/>
        </w:rPr>
        <w:t>added.</w:t>
      </w:r>
    </w:p>
    <w:p>
      <w:pPr>
        <w:pStyle w:val="BodyText"/>
        <w:rPr>
          <w:sz w:val="22"/>
        </w:rPr>
      </w:pPr>
    </w:p>
    <w:p>
      <w:pPr>
        <w:pStyle w:val="BodyText"/>
        <w:spacing w:before="1"/>
        <w:rPr>
          <w:sz w:val="18"/>
        </w:rPr>
      </w:pPr>
    </w:p>
    <w:p>
      <w:pPr>
        <w:pStyle w:val="ListParagraph"/>
        <w:numPr>
          <w:ilvl w:val="0"/>
          <w:numId w:val="11"/>
        </w:numPr>
        <w:tabs>
          <w:tab w:pos="719" w:val="left" w:leader="none"/>
        </w:tabs>
        <w:spacing w:line="240" w:lineRule="auto" w:before="1" w:after="0"/>
        <w:ind w:left="718" w:right="0" w:hanging="245"/>
        <w:jc w:val="left"/>
        <w:rPr>
          <w:sz w:val="20"/>
        </w:rPr>
      </w:pPr>
      <w:r>
        <w:rPr>
          <w:sz w:val="20"/>
        </w:rPr>
        <w:t>Role</w:t>
      </w:r>
      <w:r>
        <w:rPr>
          <w:spacing w:val="-2"/>
          <w:sz w:val="20"/>
        </w:rPr>
        <w:t> </w:t>
      </w:r>
      <w:r>
        <w:rPr>
          <w:sz w:val="20"/>
        </w:rPr>
        <w:t>Plays</w:t>
      </w:r>
    </w:p>
    <w:p>
      <w:pPr>
        <w:pStyle w:val="BodyText"/>
        <w:spacing w:before="228"/>
        <w:ind w:left="474" w:right="865"/>
      </w:pPr>
      <w:r>
        <w:rPr/>
        <w:t>Answers will vary. Why not have a class competition to see which pair or group can come up with the best short drama?</w:t>
      </w:r>
    </w:p>
    <w:p>
      <w:pPr>
        <w:pStyle w:val="BodyText"/>
        <w:spacing w:before="8"/>
        <w:rPr>
          <w:sz w:val="19"/>
        </w:rPr>
      </w:pPr>
    </w:p>
    <w:p>
      <w:pPr>
        <w:spacing w:line="199" w:lineRule="auto" w:before="0"/>
        <w:ind w:left="474" w:right="629" w:firstLine="0"/>
        <w:jc w:val="left"/>
        <w:rPr>
          <w:sz w:val="22"/>
        </w:rPr>
      </w:pPr>
      <w:r>
        <w:rPr>
          <w:w w:val="85"/>
          <w:sz w:val="22"/>
        </w:rPr>
        <w:t>Extensions:</w:t>
      </w:r>
      <w:r>
        <w:rPr>
          <w:spacing w:val="-29"/>
          <w:w w:val="85"/>
          <w:sz w:val="22"/>
        </w:rPr>
        <w:t> </w:t>
      </w:r>
      <w:r>
        <w:rPr>
          <w:w w:val="85"/>
          <w:sz w:val="22"/>
        </w:rPr>
        <w:t>See</w:t>
      </w:r>
      <w:r>
        <w:rPr>
          <w:spacing w:val="-28"/>
          <w:w w:val="85"/>
          <w:sz w:val="22"/>
        </w:rPr>
        <w:t> </w:t>
      </w:r>
      <w:r>
        <w:rPr>
          <w:w w:val="85"/>
          <w:sz w:val="22"/>
        </w:rPr>
        <w:t>Talk</w:t>
      </w:r>
      <w:r>
        <w:rPr>
          <w:spacing w:val="-28"/>
          <w:w w:val="85"/>
          <w:sz w:val="22"/>
        </w:rPr>
        <w:t> </w:t>
      </w:r>
      <w:r>
        <w:rPr>
          <w:w w:val="85"/>
          <w:sz w:val="22"/>
        </w:rPr>
        <w:t>a</w:t>
      </w:r>
      <w:r>
        <w:rPr>
          <w:spacing w:val="-29"/>
          <w:w w:val="85"/>
          <w:sz w:val="22"/>
        </w:rPr>
        <w:t> </w:t>
      </w:r>
      <w:r>
        <w:rPr>
          <w:w w:val="85"/>
          <w:sz w:val="22"/>
        </w:rPr>
        <w:t>Lot</w:t>
      </w:r>
      <w:r>
        <w:rPr>
          <w:spacing w:val="-28"/>
          <w:w w:val="85"/>
          <w:sz w:val="22"/>
        </w:rPr>
        <w:t> </w:t>
      </w:r>
      <w:r>
        <w:rPr>
          <w:w w:val="85"/>
          <w:sz w:val="22"/>
        </w:rPr>
        <w:t>Elementary</w:t>
      </w:r>
      <w:r>
        <w:rPr>
          <w:spacing w:val="-29"/>
          <w:w w:val="85"/>
          <w:sz w:val="22"/>
        </w:rPr>
        <w:t> </w:t>
      </w:r>
      <w:r>
        <w:rPr>
          <w:w w:val="85"/>
          <w:sz w:val="22"/>
        </w:rPr>
        <w:t>Handbook</w:t>
      </w:r>
      <w:r>
        <w:rPr>
          <w:spacing w:val="-28"/>
          <w:w w:val="85"/>
          <w:sz w:val="22"/>
        </w:rPr>
        <w:t> </w:t>
      </w:r>
      <w:r>
        <w:rPr>
          <w:w w:val="85"/>
          <w:sz w:val="22"/>
        </w:rPr>
        <w:t>for</w:t>
      </w:r>
      <w:r>
        <w:rPr>
          <w:spacing w:val="-29"/>
          <w:w w:val="85"/>
          <w:sz w:val="22"/>
        </w:rPr>
        <w:t> </w:t>
      </w:r>
      <w:r>
        <w:rPr>
          <w:w w:val="85"/>
          <w:sz w:val="22"/>
        </w:rPr>
        <w:t>more</w:t>
      </w:r>
      <w:r>
        <w:rPr>
          <w:spacing w:val="-28"/>
          <w:w w:val="85"/>
          <w:sz w:val="22"/>
        </w:rPr>
        <w:t> </w:t>
      </w:r>
      <w:r>
        <w:rPr>
          <w:w w:val="85"/>
          <w:sz w:val="22"/>
        </w:rPr>
        <w:t>ideas</w:t>
      </w:r>
      <w:r>
        <w:rPr>
          <w:spacing w:val="-28"/>
          <w:w w:val="85"/>
          <w:sz w:val="22"/>
        </w:rPr>
        <w:t> </w:t>
      </w:r>
      <w:r>
        <w:rPr>
          <w:w w:val="85"/>
          <w:sz w:val="22"/>
        </w:rPr>
        <w:t>and</w:t>
      </w:r>
      <w:r>
        <w:rPr>
          <w:spacing w:val="-29"/>
          <w:w w:val="85"/>
          <w:sz w:val="22"/>
        </w:rPr>
        <w:t> </w:t>
      </w:r>
      <w:r>
        <w:rPr>
          <w:w w:val="85"/>
          <w:sz w:val="22"/>
        </w:rPr>
        <w:t>guidance</w:t>
      </w:r>
      <w:r>
        <w:rPr>
          <w:spacing w:val="-28"/>
          <w:w w:val="85"/>
          <w:sz w:val="22"/>
        </w:rPr>
        <w:t> </w:t>
      </w:r>
      <w:r>
        <w:rPr>
          <w:w w:val="85"/>
          <w:sz w:val="22"/>
        </w:rPr>
        <w:t>on</w:t>
      </w:r>
      <w:r>
        <w:rPr>
          <w:spacing w:val="-29"/>
          <w:w w:val="85"/>
          <w:sz w:val="22"/>
        </w:rPr>
        <w:t> </w:t>
      </w:r>
      <w:r>
        <w:rPr>
          <w:w w:val="85"/>
          <w:sz w:val="22"/>
        </w:rPr>
        <w:t>developing</w:t>
      </w:r>
      <w:r>
        <w:rPr>
          <w:spacing w:val="-28"/>
          <w:w w:val="85"/>
          <w:sz w:val="22"/>
        </w:rPr>
        <w:t> </w:t>
      </w:r>
      <w:r>
        <w:rPr>
          <w:w w:val="85"/>
          <w:sz w:val="22"/>
        </w:rPr>
        <w:t>role</w:t>
      </w:r>
      <w:r>
        <w:rPr>
          <w:spacing w:val="-29"/>
          <w:w w:val="85"/>
          <w:sz w:val="22"/>
        </w:rPr>
        <w:t> </w:t>
      </w:r>
      <w:r>
        <w:rPr>
          <w:w w:val="85"/>
          <w:sz w:val="22"/>
        </w:rPr>
        <w:t>plays.</w:t>
      </w:r>
      <w:r>
        <w:rPr>
          <w:spacing w:val="-28"/>
          <w:w w:val="85"/>
          <w:sz w:val="22"/>
        </w:rPr>
        <w:t> </w:t>
      </w:r>
      <w:r>
        <w:rPr>
          <w:w w:val="85"/>
          <w:sz w:val="22"/>
        </w:rPr>
        <w:t>One</w:t>
      </w:r>
      <w:r>
        <w:rPr>
          <w:spacing w:val="-29"/>
          <w:w w:val="85"/>
          <w:sz w:val="22"/>
        </w:rPr>
        <w:t> </w:t>
      </w:r>
      <w:r>
        <w:rPr>
          <w:w w:val="85"/>
          <w:sz w:val="22"/>
        </w:rPr>
        <w:t>tip</w:t>
      </w:r>
      <w:r>
        <w:rPr>
          <w:spacing w:val="-28"/>
          <w:w w:val="85"/>
          <w:sz w:val="22"/>
        </w:rPr>
        <w:t> </w:t>
      </w:r>
      <w:r>
        <w:rPr>
          <w:w w:val="85"/>
          <w:sz w:val="22"/>
        </w:rPr>
        <w:t>is</w:t>
      </w:r>
      <w:r>
        <w:rPr>
          <w:spacing w:val="-29"/>
          <w:w w:val="85"/>
          <w:sz w:val="22"/>
        </w:rPr>
        <w:t> </w:t>
      </w:r>
      <w:r>
        <w:rPr>
          <w:w w:val="85"/>
          <w:sz w:val="22"/>
        </w:rPr>
        <w:t>to</w:t>
      </w:r>
      <w:r>
        <w:rPr>
          <w:spacing w:val="-28"/>
          <w:w w:val="85"/>
          <w:sz w:val="22"/>
        </w:rPr>
        <w:t> </w:t>
      </w:r>
      <w:r>
        <w:rPr>
          <w:w w:val="85"/>
          <w:sz w:val="22"/>
        </w:rPr>
        <w:t>start</w:t>
      </w:r>
      <w:r>
        <w:rPr>
          <w:spacing w:val="-29"/>
          <w:w w:val="85"/>
          <w:sz w:val="22"/>
        </w:rPr>
        <w:t> </w:t>
      </w:r>
      <w:r>
        <w:rPr>
          <w:w w:val="85"/>
          <w:sz w:val="22"/>
        </w:rPr>
        <w:t>to</w:t>
      </w:r>
      <w:r>
        <w:rPr>
          <w:spacing w:val="-28"/>
          <w:w w:val="85"/>
          <w:sz w:val="22"/>
        </w:rPr>
        <w:t> </w:t>
      </w:r>
      <w:r>
        <w:rPr>
          <w:w w:val="85"/>
          <w:sz w:val="22"/>
        </w:rPr>
        <w:t>add more</w:t>
      </w:r>
      <w:r>
        <w:rPr>
          <w:spacing w:val="-19"/>
          <w:w w:val="85"/>
          <w:sz w:val="22"/>
        </w:rPr>
        <w:t> </w:t>
      </w:r>
      <w:r>
        <w:rPr>
          <w:w w:val="85"/>
          <w:sz w:val="22"/>
        </w:rPr>
        <w:t>detail</w:t>
      </w:r>
      <w:r>
        <w:rPr>
          <w:spacing w:val="-18"/>
          <w:w w:val="85"/>
          <w:sz w:val="22"/>
        </w:rPr>
        <w:t> </w:t>
      </w:r>
      <w:r>
        <w:rPr>
          <w:w w:val="85"/>
          <w:sz w:val="22"/>
        </w:rPr>
        <w:t>to</w:t>
      </w:r>
      <w:r>
        <w:rPr>
          <w:spacing w:val="-18"/>
          <w:w w:val="85"/>
          <w:sz w:val="22"/>
        </w:rPr>
        <w:t> </w:t>
      </w:r>
      <w:r>
        <w:rPr>
          <w:w w:val="85"/>
          <w:sz w:val="22"/>
        </w:rPr>
        <w:t>the</w:t>
      </w:r>
      <w:r>
        <w:rPr>
          <w:spacing w:val="-18"/>
          <w:w w:val="85"/>
          <w:sz w:val="22"/>
        </w:rPr>
        <w:t> </w:t>
      </w:r>
      <w:r>
        <w:rPr>
          <w:w w:val="85"/>
          <w:sz w:val="22"/>
        </w:rPr>
        <w:t>scene.</w:t>
      </w:r>
      <w:r>
        <w:rPr>
          <w:spacing w:val="-18"/>
          <w:w w:val="85"/>
          <w:sz w:val="22"/>
        </w:rPr>
        <w:t> </w:t>
      </w:r>
      <w:r>
        <w:rPr>
          <w:w w:val="85"/>
          <w:sz w:val="22"/>
        </w:rPr>
        <w:t>SS</w:t>
      </w:r>
      <w:r>
        <w:rPr>
          <w:spacing w:val="-19"/>
          <w:w w:val="85"/>
          <w:sz w:val="22"/>
        </w:rPr>
        <w:t> </w:t>
      </w:r>
      <w:r>
        <w:rPr>
          <w:w w:val="85"/>
          <w:sz w:val="22"/>
        </w:rPr>
        <w:t>could</w:t>
      </w:r>
      <w:r>
        <w:rPr>
          <w:spacing w:val="-18"/>
          <w:w w:val="85"/>
          <w:sz w:val="22"/>
        </w:rPr>
        <w:t> </w:t>
      </w:r>
      <w:r>
        <w:rPr>
          <w:w w:val="85"/>
          <w:sz w:val="22"/>
        </w:rPr>
        <w:t>invent</w:t>
      </w:r>
      <w:r>
        <w:rPr>
          <w:spacing w:val="-18"/>
          <w:w w:val="85"/>
          <w:sz w:val="22"/>
        </w:rPr>
        <w:t> </w:t>
      </w:r>
      <w:r>
        <w:rPr>
          <w:w w:val="85"/>
          <w:sz w:val="22"/>
        </w:rPr>
        <w:t>more</w:t>
      </w:r>
      <w:r>
        <w:rPr>
          <w:spacing w:val="-19"/>
          <w:w w:val="85"/>
          <w:sz w:val="22"/>
        </w:rPr>
        <w:t> </w:t>
      </w:r>
      <w:r>
        <w:rPr>
          <w:w w:val="85"/>
          <w:sz w:val="22"/>
        </w:rPr>
        <w:t>information</w:t>
      </w:r>
      <w:r>
        <w:rPr>
          <w:spacing w:val="-18"/>
          <w:w w:val="85"/>
          <w:sz w:val="22"/>
        </w:rPr>
        <w:t> </w:t>
      </w:r>
      <w:r>
        <w:rPr>
          <w:w w:val="85"/>
          <w:sz w:val="22"/>
        </w:rPr>
        <w:t>about</w:t>
      </w:r>
      <w:r>
        <w:rPr>
          <w:spacing w:val="-19"/>
          <w:w w:val="85"/>
          <w:sz w:val="22"/>
        </w:rPr>
        <w:t> </w:t>
      </w:r>
      <w:r>
        <w:rPr>
          <w:w w:val="85"/>
          <w:sz w:val="22"/>
        </w:rPr>
        <w:t>each</w:t>
      </w:r>
      <w:r>
        <w:rPr>
          <w:spacing w:val="-18"/>
          <w:w w:val="85"/>
          <w:sz w:val="22"/>
        </w:rPr>
        <w:t> </w:t>
      </w:r>
      <w:r>
        <w:rPr>
          <w:w w:val="85"/>
          <w:sz w:val="22"/>
        </w:rPr>
        <w:t>character,</w:t>
      </w:r>
      <w:r>
        <w:rPr>
          <w:spacing w:val="-18"/>
          <w:w w:val="85"/>
          <w:sz w:val="22"/>
        </w:rPr>
        <w:t> </w:t>
      </w:r>
      <w:r>
        <w:rPr>
          <w:w w:val="85"/>
          <w:sz w:val="22"/>
        </w:rPr>
        <w:t>e.g.</w:t>
      </w:r>
      <w:r>
        <w:rPr>
          <w:spacing w:val="-18"/>
          <w:w w:val="85"/>
          <w:sz w:val="22"/>
        </w:rPr>
        <w:t> </w:t>
      </w:r>
      <w:r>
        <w:rPr>
          <w:w w:val="85"/>
          <w:sz w:val="22"/>
        </w:rPr>
        <w:t>in</w:t>
      </w:r>
      <w:r>
        <w:rPr>
          <w:spacing w:val="-18"/>
          <w:w w:val="85"/>
          <w:sz w:val="22"/>
        </w:rPr>
        <w:t> </w:t>
      </w:r>
      <w:r>
        <w:rPr>
          <w:w w:val="85"/>
          <w:sz w:val="22"/>
        </w:rPr>
        <w:t>the</w:t>
      </w:r>
      <w:r>
        <w:rPr>
          <w:spacing w:val="-19"/>
          <w:w w:val="85"/>
          <w:sz w:val="22"/>
        </w:rPr>
        <w:t> </w:t>
      </w:r>
      <w:r>
        <w:rPr>
          <w:w w:val="85"/>
          <w:sz w:val="22"/>
        </w:rPr>
        <w:t>first</w:t>
      </w:r>
      <w:r>
        <w:rPr>
          <w:spacing w:val="-18"/>
          <w:w w:val="85"/>
          <w:sz w:val="22"/>
        </w:rPr>
        <w:t> </w:t>
      </w:r>
      <w:r>
        <w:rPr>
          <w:w w:val="85"/>
          <w:sz w:val="22"/>
        </w:rPr>
        <w:t>short</w:t>
      </w:r>
      <w:r>
        <w:rPr>
          <w:spacing w:val="-18"/>
          <w:w w:val="85"/>
          <w:sz w:val="22"/>
        </w:rPr>
        <w:t> </w:t>
      </w:r>
      <w:r>
        <w:rPr>
          <w:w w:val="85"/>
          <w:sz w:val="22"/>
        </w:rPr>
        <w:t>text</w:t>
      </w:r>
      <w:r>
        <w:rPr>
          <w:spacing w:val="-18"/>
          <w:w w:val="85"/>
          <w:sz w:val="22"/>
        </w:rPr>
        <w:t> </w:t>
      </w:r>
      <w:r>
        <w:rPr>
          <w:w w:val="85"/>
          <w:sz w:val="22"/>
        </w:rPr>
        <w:t>we</w:t>
      </w:r>
      <w:r>
        <w:rPr>
          <w:spacing w:val="-18"/>
          <w:w w:val="85"/>
          <w:sz w:val="22"/>
        </w:rPr>
        <w:t> </w:t>
      </w:r>
      <w:r>
        <w:rPr>
          <w:w w:val="85"/>
          <w:sz w:val="22"/>
        </w:rPr>
        <w:t>know</w:t>
      </w:r>
      <w:r>
        <w:rPr>
          <w:spacing w:val="-18"/>
          <w:w w:val="85"/>
          <w:sz w:val="22"/>
        </w:rPr>
        <w:t> </w:t>
      </w:r>
      <w:r>
        <w:rPr>
          <w:w w:val="85"/>
          <w:sz w:val="22"/>
        </w:rPr>
        <w:t>that</w:t>
      </w:r>
      <w:r>
        <w:rPr>
          <w:spacing w:val="-19"/>
          <w:w w:val="85"/>
          <w:sz w:val="22"/>
        </w:rPr>
        <w:t> </w:t>
      </w:r>
      <w:r>
        <w:rPr>
          <w:w w:val="85"/>
          <w:sz w:val="22"/>
        </w:rPr>
        <w:t>Tom</w:t>
      </w:r>
      <w:r>
        <w:rPr>
          <w:spacing w:val="-20"/>
          <w:w w:val="85"/>
          <w:sz w:val="22"/>
        </w:rPr>
        <w:t> </w:t>
      </w:r>
      <w:r>
        <w:rPr>
          <w:w w:val="85"/>
          <w:sz w:val="22"/>
        </w:rPr>
        <w:t>is from</w:t>
      </w:r>
      <w:r>
        <w:rPr>
          <w:spacing w:val="-21"/>
          <w:w w:val="85"/>
          <w:sz w:val="22"/>
        </w:rPr>
        <w:t> </w:t>
      </w:r>
      <w:r>
        <w:rPr>
          <w:w w:val="85"/>
          <w:sz w:val="22"/>
        </w:rPr>
        <w:t>Luton</w:t>
      </w:r>
      <w:r>
        <w:rPr>
          <w:spacing w:val="-21"/>
          <w:w w:val="85"/>
          <w:sz w:val="22"/>
        </w:rPr>
        <w:t> </w:t>
      </w:r>
      <w:r>
        <w:rPr>
          <w:w w:val="85"/>
          <w:sz w:val="22"/>
        </w:rPr>
        <w:t>and</w:t>
      </w:r>
      <w:r>
        <w:rPr>
          <w:spacing w:val="-21"/>
          <w:w w:val="85"/>
          <w:sz w:val="22"/>
        </w:rPr>
        <w:t> </w:t>
      </w:r>
      <w:r>
        <w:rPr>
          <w:w w:val="85"/>
          <w:sz w:val="22"/>
        </w:rPr>
        <w:t>has</w:t>
      </w:r>
      <w:r>
        <w:rPr>
          <w:spacing w:val="-21"/>
          <w:w w:val="85"/>
          <w:sz w:val="22"/>
        </w:rPr>
        <w:t> </w:t>
      </w:r>
      <w:r>
        <w:rPr>
          <w:w w:val="85"/>
          <w:sz w:val="22"/>
        </w:rPr>
        <w:t>a</w:t>
      </w:r>
      <w:r>
        <w:rPr>
          <w:spacing w:val="-21"/>
          <w:w w:val="85"/>
          <w:sz w:val="22"/>
        </w:rPr>
        <w:t> </w:t>
      </w:r>
      <w:r>
        <w:rPr>
          <w:w w:val="85"/>
          <w:sz w:val="22"/>
        </w:rPr>
        <w:t>partner,</w:t>
      </w:r>
      <w:r>
        <w:rPr>
          <w:spacing w:val="-20"/>
          <w:w w:val="85"/>
          <w:sz w:val="22"/>
        </w:rPr>
        <w:t> </w:t>
      </w:r>
      <w:r>
        <w:rPr>
          <w:w w:val="85"/>
          <w:sz w:val="22"/>
        </w:rPr>
        <w:t>but</w:t>
      </w:r>
      <w:r>
        <w:rPr>
          <w:spacing w:val="-21"/>
          <w:w w:val="85"/>
          <w:sz w:val="22"/>
        </w:rPr>
        <w:t> </w:t>
      </w:r>
      <w:r>
        <w:rPr>
          <w:w w:val="85"/>
          <w:sz w:val="22"/>
        </w:rPr>
        <w:t>do</w:t>
      </w:r>
      <w:r>
        <w:rPr>
          <w:spacing w:val="-21"/>
          <w:w w:val="85"/>
          <w:sz w:val="22"/>
        </w:rPr>
        <w:t> </w:t>
      </w:r>
      <w:r>
        <w:rPr>
          <w:w w:val="85"/>
          <w:sz w:val="22"/>
        </w:rPr>
        <w:t>they</w:t>
      </w:r>
      <w:r>
        <w:rPr>
          <w:spacing w:val="-21"/>
          <w:w w:val="85"/>
          <w:sz w:val="22"/>
        </w:rPr>
        <w:t> </w:t>
      </w:r>
      <w:r>
        <w:rPr>
          <w:w w:val="85"/>
          <w:sz w:val="22"/>
        </w:rPr>
        <w:t>have</w:t>
      </w:r>
      <w:r>
        <w:rPr>
          <w:spacing w:val="-21"/>
          <w:w w:val="85"/>
          <w:sz w:val="22"/>
        </w:rPr>
        <w:t> </w:t>
      </w:r>
      <w:r>
        <w:rPr>
          <w:w w:val="85"/>
          <w:sz w:val="22"/>
        </w:rPr>
        <w:t>any</w:t>
      </w:r>
      <w:r>
        <w:rPr>
          <w:spacing w:val="-21"/>
          <w:w w:val="85"/>
          <w:sz w:val="22"/>
        </w:rPr>
        <w:t> </w:t>
      </w:r>
      <w:r>
        <w:rPr>
          <w:w w:val="85"/>
          <w:sz w:val="22"/>
        </w:rPr>
        <w:t>children?</w:t>
      </w:r>
      <w:r>
        <w:rPr>
          <w:spacing w:val="-20"/>
          <w:w w:val="85"/>
          <w:sz w:val="22"/>
        </w:rPr>
        <w:t> </w:t>
      </w:r>
      <w:r>
        <w:rPr>
          <w:w w:val="85"/>
          <w:sz w:val="22"/>
        </w:rPr>
        <w:t>Do</w:t>
      </w:r>
      <w:r>
        <w:rPr>
          <w:spacing w:val="-21"/>
          <w:w w:val="85"/>
          <w:sz w:val="22"/>
        </w:rPr>
        <w:t> </w:t>
      </w:r>
      <w:r>
        <w:rPr>
          <w:w w:val="85"/>
          <w:sz w:val="22"/>
        </w:rPr>
        <w:t>they</w:t>
      </w:r>
      <w:r>
        <w:rPr>
          <w:spacing w:val="-22"/>
          <w:w w:val="85"/>
          <w:sz w:val="22"/>
        </w:rPr>
        <w:t> </w:t>
      </w:r>
      <w:r>
        <w:rPr>
          <w:i/>
          <w:w w:val="85"/>
          <w:sz w:val="23"/>
        </w:rPr>
        <w:t>want</w:t>
      </w:r>
      <w:r>
        <w:rPr>
          <w:i/>
          <w:spacing w:val="-24"/>
          <w:w w:val="85"/>
          <w:sz w:val="23"/>
        </w:rPr>
        <w:t> </w:t>
      </w:r>
      <w:r>
        <w:rPr>
          <w:w w:val="85"/>
          <w:sz w:val="22"/>
        </w:rPr>
        <w:t>to</w:t>
      </w:r>
      <w:r>
        <w:rPr>
          <w:spacing w:val="-21"/>
          <w:w w:val="85"/>
          <w:sz w:val="22"/>
        </w:rPr>
        <w:t> </w:t>
      </w:r>
      <w:r>
        <w:rPr>
          <w:w w:val="85"/>
          <w:sz w:val="22"/>
        </w:rPr>
        <w:t>have</w:t>
      </w:r>
      <w:r>
        <w:rPr>
          <w:spacing w:val="-21"/>
          <w:w w:val="85"/>
          <w:sz w:val="22"/>
        </w:rPr>
        <w:t> </w:t>
      </w:r>
      <w:r>
        <w:rPr>
          <w:w w:val="85"/>
          <w:sz w:val="22"/>
        </w:rPr>
        <w:t>children?</w:t>
      </w:r>
      <w:r>
        <w:rPr>
          <w:spacing w:val="-20"/>
          <w:w w:val="85"/>
          <w:sz w:val="22"/>
        </w:rPr>
        <w:t> </w:t>
      </w:r>
      <w:r>
        <w:rPr>
          <w:w w:val="85"/>
          <w:sz w:val="22"/>
        </w:rPr>
        <w:t>Are</w:t>
      </w:r>
      <w:r>
        <w:rPr>
          <w:spacing w:val="-21"/>
          <w:w w:val="85"/>
          <w:sz w:val="22"/>
        </w:rPr>
        <w:t> </w:t>
      </w:r>
      <w:r>
        <w:rPr>
          <w:w w:val="85"/>
          <w:sz w:val="22"/>
        </w:rPr>
        <w:t>they</w:t>
      </w:r>
      <w:r>
        <w:rPr>
          <w:spacing w:val="-21"/>
          <w:w w:val="85"/>
          <w:sz w:val="22"/>
        </w:rPr>
        <w:t> </w:t>
      </w:r>
      <w:r>
        <w:rPr>
          <w:w w:val="85"/>
          <w:sz w:val="22"/>
        </w:rPr>
        <w:t>planning</w:t>
      </w:r>
      <w:r>
        <w:rPr>
          <w:spacing w:val="-21"/>
          <w:w w:val="85"/>
          <w:sz w:val="22"/>
        </w:rPr>
        <w:t> </w:t>
      </w:r>
      <w:r>
        <w:rPr>
          <w:w w:val="85"/>
          <w:sz w:val="22"/>
        </w:rPr>
        <w:t>to</w:t>
      </w:r>
      <w:r>
        <w:rPr>
          <w:spacing w:val="-21"/>
          <w:w w:val="85"/>
          <w:sz w:val="22"/>
        </w:rPr>
        <w:t> </w:t>
      </w:r>
      <w:r>
        <w:rPr>
          <w:w w:val="85"/>
          <w:sz w:val="22"/>
        </w:rPr>
        <w:t>get</w:t>
      </w:r>
      <w:r>
        <w:rPr>
          <w:spacing w:val="-21"/>
          <w:w w:val="85"/>
          <w:sz w:val="22"/>
        </w:rPr>
        <w:t> </w:t>
      </w:r>
      <w:r>
        <w:rPr>
          <w:w w:val="85"/>
          <w:sz w:val="22"/>
        </w:rPr>
        <w:t>married? Have</w:t>
      </w:r>
      <w:r>
        <w:rPr>
          <w:spacing w:val="-20"/>
          <w:w w:val="85"/>
          <w:sz w:val="22"/>
        </w:rPr>
        <w:t> </w:t>
      </w:r>
      <w:r>
        <w:rPr>
          <w:w w:val="85"/>
          <w:sz w:val="22"/>
        </w:rPr>
        <w:t>they</w:t>
      </w:r>
      <w:r>
        <w:rPr>
          <w:spacing w:val="-19"/>
          <w:w w:val="85"/>
          <w:sz w:val="22"/>
        </w:rPr>
        <w:t> </w:t>
      </w:r>
      <w:r>
        <w:rPr>
          <w:w w:val="85"/>
          <w:sz w:val="22"/>
        </w:rPr>
        <w:t>just</w:t>
      </w:r>
      <w:r>
        <w:rPr>
          <w:spacing w:val="-20"/>
          <w:w w:val="85"/>
          <w:sz w:val="22"/>
        </w:rPr>
        <w:t> </w:t>
      </w:r>
      <w:r>
        <w:rPr>
          <w:w w:val="85"/>
          <w:sz w:val="22"/>
        </w:rPr>
        <w:t>moved</w:t>
      </w:r>
      <w:r>
        <w:rPr>
          <w:spacing w:val="-19"/>
          <w:w w:val="85"/>
          <w:sz w:val="22"/>
        </w:rPr>
        <w:t> </w:t>
      </w:r>
      <w:r>
        <w:rPr>
          <w:w w:val="85"/>
          <w:sz w:val="22"/>
        </w:rPr>
        <w:t>into</w:t>
      </w:r>
      <w:r>
        <w:rPr>
          <w:spacing w:val="-19"/>
          <w:w w:val="85"/>
          <w:sz w:val="22"/>
        </w:rPr>
        <w:t> </w:t>
      </w:r>
      <w:r>
        <w:rPr>
          <w:w w:val="85"/>
          <w:sz w:val="22"/>
        </w:rPr>
        <w:t>their</w:t>
      </w:r>
      <w:r>
        <w:rPr>
          <w:spacing w:val="-19"/>
          <w:w w:val="85"/>
          <w:sz w:val="22"/>
        </w:rPr>
        <w:t> </w:t>
      </w:r>
      <w:r>
        <w:rPr>
          <w:w w:val="85"/>
          <w:sz w:val="22"/>
        </w:rPr>
        <w:t>house?</w:t>
      </w:r>
      <w:r>
        <w:rPr>
          <w:spacing w:val="-19"/>
          <w:w w:val="85"/>
          <w:sz w:val="22"/>
        </w:rPr>
        <w:t> </w:t>
      </w:r>
      <w:r>
        <w:rPr>
          <w:w w:val="85"/>
          <w:sz w:val="22"/>
        </w:rPr>
        <w:t>Is</w:t>
      </w:r>
      <w:r>
        <w:rPr>
          <w:spacing w:val="-20"/>
          <w:w w:val="85"/>
          <w:sz w:val="22"/>
        </w:rPr>
        <w:t> </w:t>
      </w:r>
      <w:r>
        <w:rPr>
          <w:w w:val="85"/>
          <w:sz w:val="22"/>
        </w:rPr>
        <w:t>that</w:t>
      </w:r>
      <w:r>
        <w:rPr>
          <w:spacing w:val="-18"/>
          <w:w w:val="85"/>
          <w:sz w:val="22"/>
        </w:rPr>
        <w:t> </w:t>
      </w:r>
      <w:r>
        <w:rPr>
          <w:w w:val="85"/>
          <w:sz w:val="22"/>
        </w:rPr>
        <w:t>why</w:t>
      </w:r>
      <w:r>
        <w:rPr>
          <w:spacing w:val="-19"/>
          <w:w w:val="85"/>
          <w:sz w:val="22"/>
        </w:rPr>
        <w:t> </w:t>
      </w:r>
      <w:r>
        <w:rPr>
          <w:w w:val="85"/>
          <w:sz w:val="22"/>
        </w:rPr>
        <w:t>his</w:t>
      </w:r>
      <w:r>
        <w:rPr>
          <w:spacing w:val="-19"/>
          <w:w w:val="85"/>
          <w:sz w:val="22"/>
        </w:rPr>
        <w:t> </w:t>
      </w:r>
      <w:r>
        <w:rPr>
          <w:w w:val="85"/>
          <w:sz w:val="22"/>
        </w:rPr>
        <w:t>partner</w:t>
      </w:r>
      <w:r>
        <w:rPr>
          <w:spacing w:val="-21"/>
          <w:w w:val="85"/>
          <w:sz w:val="22"/>
        </w:rPr>
        <w:t> </w:t>
      </w:r>
      <w:r>
        <w:rPr>
          <w:w w:val="85"/>
          <w:sz w:val="22"/>
        </w:rPr>
        <w:t>wants</w:t>
      </w:r>
      <w:r>
        <w:rPr>
          <w:spacing w:val="-20"/>
          <w:w w:val="85"/>
          <w:sz w:val="22"/>
        </w:rPr>
        <w:t> </w:t>
      </w:r>
      <w:r>
        <w:rPr>
          <w:w w:val="85"/>
          <w:sz w:val="22"/>
        </w:rPr>
        <w:t>him</w:t>
      </w:r>
      <w:r>
        <w:rPr>
          <w:spacing w:val="-19"/>
          <w:w w:val="85"/>
          <w:sz w:val="22"/>
        </w:rPr>
        <w:t> </w:t>
      </w:r>
      <w:r>
        <w:rPr>
          <w:w w:val="85"/>
          <w:sz w:val="22"/>
        </w:rPr>
        <w:t>to</w:t>
      </w:r>
      <w:r>
        <w:rPr>
          <w:spacing w:val="-20"/>
          <w:w w:val="85"/>
          <w:sz w:val="22"/>
        </w:rPr>
        <w:t> </w:t>
      </w:r>
      <w:r>
        <w:rPr>
          <w:w w:val="85"/>
          <w:sz w:val="22"/>
        </w:rPr>
        <w:t>hurry</w:t>
      </w:r>
      <w:r>
        <w:rPr>
          <w:spacing w:val="-20"/>
          <w:w w:val="85"/>
          <w:sz w:val="22"/>
        </w:rPr>
        <w:t> </w:t>
      </w:r>
      <w:r>
        <w:rPr>
          <w:w w:val="85"/>
          <w:sz w:val="22"/>
        </w:rPr>
        <w:t>up</w:t>
      </w:r>
      <w:r>
        <w:rPr>
          <w:spacing w:val="-19"/>
          <w:w w:val="85"/>
          <w:sz w:val="22"/>
        </w:rPr>
        <w:t> </w:t>
      </w:r>
      <w:r>
        <w:rPr>
          <w:w w:val="85"/>
          <w:sz w:val="22"/>
        </w:rPr>
        <w:t>and</w:t>
      </w:r>
      <w:r>
        <w:rPr>
          <w:spacing w:val="-20"/>
          <w:w w:val="85"/>
          <w:sz w:val="22"/>
        </w:rPr>
        <w:t> </w:t>
      </w:r>
      <w:r>
        <w:rPr>
          <w:w w:val="85"/>
          <w:sz w:val="22"/>
        </w:rPr>
        <w:t>do</w:t>
      </w:r>
      <w:r>
        <w:rPr>
          <w:spacing w:val="-20"/>
          <w:w w:val="85"/>
          <w:sz w:val="22"/>
        </w:rPr>
        <w:t> </w:t>
      </w:r>
      <w:r>
        <w:rPr>
          <w:w w:val="85"/>
          <w:sz w:val="22"/>
        </w:rPr>
        <w:t>the</w:t>
      </w:r>
      <w:r>
        <w:rPr>
          <w:spacing w:val="-19"/>
          <w:w w:val="85"/>
          <w:sz w:val="22"/>
        </w:rPr>
        <w:t> </w:t>
      </w:r>
      <w:r>
        <w:rPr>
          <w:w w:val="85"/>
          <w:sz w:val="22"/>
        </w:rPr>
        <w:t>decorating?</w:t>
      </w:r>
      <w:r>
        <w:rPr>
          <w:spacing w:val="-20"/>
          <w:w w:val="85"/>
          <w:sz w:val="22"/>
        </w:rPr>
        <w:t> </w:t>
      </w:r>
      <w:r>
        <w:rPr>
          <w:w w:val="85"/>
          <w:sz w:val="22"/>
        </w:rPr>
        <w:t>What’s</w:t>
      </w:r>
      <w:r>
        <w:rPr>
          <w:spacing w:val="-20"/>
          <w:w w:val="85"/>
          <w:sz w:val="22"/>
        </w:rPr>
        <w:t> </w:t>
      </w:r>
      <w:r>
        <w:rPr>
          <w:w w:val="85"/>
          <w:sz w:val="22"/>
        </w:rPr>
        <w:t>her</w:t>
      </w:r>
      <w:r>
        <w:rPr>
          <w:spacing w:val="-19"/>
          <w:w w:val="85"/>
          <w:sz w:val="22"/>
        </w:rPr>
        <w:t> </w:t>
      </w:r>
      <w:r>
        <w:rPr>
          <w:w w:val="85"/>
          <w:sz w:val="22"/>
        </w:rPr>
        <w:t>name? Are</w:t>
      </w:r>
      <w:r>
        <w:rPr>
          <w:spacing w:val="-22"/>
          <w:w w:val="85"/>
          <w:sz w:val="22"/>
        </w:rPr>
        <w:t> </w:t>
      </w:r>
      <w:r>
        <w:rPr>
          <w:w w:val="85"/>
          <w:sz w:val="22"/>
        </w:rPr>
        <w:t>they</w:t>
      </w:r>
      <w:r>
        <w:rPr>
          <w:spacing w:val="-21"/>
          <w:w w:val="85"/>
          <w:sz w:val="22"/>
        </w:rPr>
        <w:t> </w:t>
      </w:r>
      <w:r>
        <w:rPr>
          <w:w w:val="85"/>
          <w:sz w:val="22"/>
        </w:rPr>
        <w:t>happy</w:t>
      </w:r>
      <w:r>
        <w:rPr>
          <w:spacing w:val="-21"/>
          <w:w w:val="85"/>
          <w:sz w:val="22"/>
        </w:rPr>
        <w:t> </w:t>
      </w:r>
      <w:r>
        <w:rPr>
          <w:w w:val="85"/>
          <w:sz w:val="22"/>
        </w:rPr>
        <w:t>together?</w:t>
      </w:r>
      <w:r>
        <w:rPr>
          <w:spacing w:val="-22"/>
          <w:w w:val="85"/>
          <w:sz w:val="22"/>
        </w:rPr>
        <w:t> </w:t>
      </w:r>
      <w:r>
        <w:rPr>
          <w:w w:val="85"/>
          <w:sz w:val="22"/>
        </w:rPr>
        <w:t>SS</w:t>
      </w:r>
      <w:r>
        <w:rPr>
          <w:spacing w:val="-22"/>
          <w:w w:val="85"/>
          <w:sz w:val="22"/>
        </w:rPr>
        <w:t> </w:t>
      </w:r>
      <w:r>
        <w:rPr>
          <w:w w:val="85"/>
          <w:sz w:val="22"/>
        </w:rPr>
        <w:t>work</w:t>
      </w:r>
      <w:r>
        <w:rPr>
          <w:spacing w:val="-21"/>
          <w:w w:val="85"/>
          <w:sz w:val="22"/>
        </w:rPr>
        <w:t> </w:t>
      </w:r>
      <w:r>
        <w:rPr>
          <w:w w:val="85"/>
          <w:sz w:val="22"/>
        </w:rPr>
        <w:t>together</w:t>
      </w:r>
      <w:r>
        <w:rPr>
          <w:spacing w:val="-23"/>
          <w:w w:val="85"/>
          <w:sz w:val="22"/>
        </w:rPr>
        <w:t> </w:t>
      </w:r>
      <w:r>
        <w:rPr>
          <w:w w:val="85"/>
          <w:sz w:val="22"/>
        </w:rPr>
        <w:t>to</w:t>
      </w:r>
      <w:r>
        <w:rPr>
          <w:spacing w:val="-21"/>
          <w:w w:val="85"/>
          <w:sz w:val="22"/>
        </w:rPr>
        <w:t> </w:t>
      </w:r>
      <w:r>
        <w:rPr>
          <w:w w:val="85"/>
          <w:sz w:val="22"/>
        </w:rPr>
        <w:t>add</w:t>
      </w:r>
      <w:r>
        <w:rPr>
          <w:spacing w:val="-22"/>
          <w:w w:val="85"/>
          <w:sz w:val="22"/>
        </w:rPr>
        <w:t> </w:t>
      </w:r>
      <w:r>
        <w:rPr>
          <w:w w:val="85"/>
          <w:sz w:val="22"/>
        </w:rPr>
        <w:t>layers</w:t>
      </w:r>
      <w:r>
        <w:rPr>
          <w:spacing w:val="-21"/>
          <w:w w:val="85"/>
          <w:sz w:val="22"/>
        </w:rPr>
        <w:t> </w:t>
      </w:r>
      <w:r>
        <w:rPr>
          <w:w w:val="85"/>
          <w:sz w:val="22"/>
        </w:rPr>
        <w:t>of</w:t>
      </w:r>
      <w:r>
        <w:rPr>
          <w:spacing w:val="-21"/>
          <w:w w:val="85"/>
          <w:sz w:val="22"/>
        </w:rPr>
        <w:t> </w:t>
      </w:r>
      <w:r>
        <w:rPr>
          <w:w w:val="85"/>
          <w:sz w:val="22"/>
        </w:rPr>
        <w:t>detail</w:t>
      </w:r>
      <w:r>
        <w:rPr>
          <w:spacing w:val="-22"/>
          <w:w w:val="85"/>
          <w:sz w:val="22"/>
        </w:rPr>
        <w:t> </w:t>
      </w:r>
      <w:r>
        <w:rPr>
          <w:w w:val="85"/>
          <w:sz w:val="22"/>
        </w:rPr>
        <w:t>which</w:t>
      </w:r>
      <w:r>
        <w:rPr>
          <w:spacing w:val="-21"/>
          <w:w w:val="85"/>
          <w:sz w:val="22"/>
        </w:rPr>
        <w:t> </w:t>
      </w:r>
      <w:r>
        <w:rPr>
          <w:w w:val="85"/>
          <w:sz w:val="22"/>
        </w:rPr>
        <w:t>make</w:t>
      </w:r>
      <w:r>
        <w:rPr>
          <w:spacing w:val="-22"/>
          <w:w w:val="85"/>
          <w:sz w:val="22"/>
        </w:rPr>
        <w:t> </w:t>
      </w:r>
      <w:r>
        <w:rPr>
          <w:w w:val="85"/>
          <w:sz w:val="22"/>
        </w:rPr>
        <w:t>the</w:t>
      </w:r>
      <w:r>
        <w:rPr>
          <w:spacing w:val="-22"/>
          <w:w w:val="85"/>
          <w:sz w:val="22"/>
        </w:rPr>
        <w:t> </w:t>
      </w:r>
      <w:r>
        <w:rPr>
          <w:w w:val="85"/>
          <w:sz w:val="22"/>
        </w:rPr>
        <w:t>role</w:t>
      </w:r>
      <w:r>
        <w:rPr>
          <w:spacing w:val="-22"/>
          <w:w w:val="85"/>
          <w:sz w:val="22"/>
        </w:rPr>
        <w:t> </w:t>
      </w:r>
      <w:r>
        <w:rPr>
          <w:w w:val="85"/>
          <w:sz w:val="22"/>
        </w:rPr>
        <w:t>play</w:t>
      </w:r>
      <w:r>
        <w:rPr>
          <w:spacing w:val="-22"/>
          <w:w w:val="85"/>
          <w:sz w:val="22"/>
        </w:rPr>
        <w:t> </w:t>
      </w:r>
      <w:r>
        <w:rPr>
          <w:w w:val="85"/>
          <w:sz w:val="22"/>
        </w:rPr>
        <w:t>much</w:t>
      </w:r>
      <w:r>
        <w:rPr>
          <w:spacing w:val="-22"/>
          <w:w w:val="85"/>
          <w:sz w:val="22"/>
        </w:rPr>
        <w:t> </w:t>
      </w:r>
      <w:r>
        <w:rPr>
          <w:w w:val="85"/>
          <w:sz w:val="22"/>
        </w:rPr>
        <w:t>richer.</w:t>
      </w:r>
      <w:r>
        <w:rPr>
          <w:spacing w:val="-22"/>
          <w:w w:val="85"/>
          <w:sz w:val="22"/>
        </w:rPr>
        <w:t> </w:t>
      </w:r>
      <w:r>
        <w:rPr>
          <w:w w:val="85"/>
          <w:sz w:val="22"/>
        </w:rPr>
        <w:t>Of</w:t>
      </w:r>
      <w:r>
        <w:rPr>
          <w:spacing w:val="-21"/>
          <w:w w:val="85"/>
          <w:sz w:val="22"/>
        </w:rPr>
        <w:t> </w:t>
      </w:r>
      <w:r>
        <w:rPr>
          <w:w w:val="85"/>
          <w:sz w:val="22"/>
        </w:rPr>
        <w:t>course,</w:t>
      </w:r>
      <w:r>
        <w:rPr>
          <w:spacing w:val="-22"/>
          <w:w w:val="85"/>
          <w:sz w:val="22"/>
        </w:rPr>
        <w:t> </w:t>
      </w:r>
      <w:r>
        <w:rPr>
          <w:w w:val="85"/>
          <w:sz w:val="22"/>
        </w:rPr>
        <w:t>there</w:t>
      </w:r>
      <w:r>
        <w:rPr>
          <w:spacing w:val="-22"/>
          <w:w w:val="85"/>
          <w:sz w:val="22"/>
        </w:rPr>
        <w:t> </w:t>
      </w:r>
      <w:r>
        <w:rPr>
          <w:w w:val="85"/>
          <w:sz w:val="22"/>
        </w:rPr>
        <w:t>are</w:t>
      </w:r>
      <w:r>
        <w:rPr>
          <w:spacing w:val="-22"/>
          <w:w w:val="85"/>
          <w:sz w:val="22"/>
        </w:rPr>
        <w:t> </w:t>
      </w:r>
      <w:r>
        <w:rPr>
          <w:w w:val="85"/>
          <w:sz w:val="22"/>
        </w:rPr>
        <w:t>no right</w:t>
      </w:r>
      <w:r>
        <w:rPr>
          <w:spacing w:val="-18"/>
          <w:w w:val="85"/>
          <w:sz w:val="22"/>
        </w:rPr>
        <w:t> </w:t>
      </w:r>
      <w:r>
        <w:rPr>
          <w:w w:val="85"/>
          <w:sz w:val="22"/>
        </w:rPr>
        <w:t>or</w:t>
      </w:r>
      <w:r>
        <w:rPr>
          <w:spacing w:val="-17"/>
          <w:w w:val="85"/>
          <w:sz w:val="22"/>
        </w:rPr>
        <w:t> </w:t>
      </w:r>
      <w:r>
        <w:rPr>
          <w:w w:val="85"/>
          <w:sz w:val="22"/>
        </w:rPr>
        <w:t>wrong</w:t>
      </w:r>
      <w:r>
        <w:rPr>
          <w:spacing w:val="-18"/>
          <w:w w:val="85"/>
          <w:sz w:val="22"/>
        </w:rPr>
        <w:t> </w:t>
      </w:r>
      <w:r>
        <w:rPr>
          <w:w w:val="85"/>
          <w:sz w:val="22"/>
        </w:rPr>
        <w:t>answers</w:t>
      </w:r>
      <w:r>
        <w:rPr>
          <w:spacing w:val="-17"/>
          <w:w w:val="85"/>
          <w:sz w:val="22"/>
        </w:rPr>
        <w:t> </w:t>
      </w:r>
      <w:r>
        <w:rPr>
          <w:w w:val="85"/>
          <w:sz w:val="22"/>
        </w:rPr>
        <w:t>here:</w:t>
      </w:r>
      <w:r>
        <w:rPr>
          <w:spacing w:val="-18"/>
          <w:w w:val="85"/>
          <w:sz w:val="22"/>
        </w:rPr>
        <w:t> </w:t>
      </w:r>
      <w:r>
        <w:rPr>
          <w:w w:val="85"/>
          <w:sz w:val="22"/>
        </w:rPr>
        <w:t>the</w:t>
      </w:r>
      <w:r>
        <w:rPr>
          <w:spacing w:val="-17"/>
          <w:w w:val="85"/>
          <w:sz w:val="22"/>
        </w:rPr>
        <w:t> </w:t>
      </w:r>
      <w:r>
        <w:rPr>
          <w:w w:val="85"/>
          <w:sz w:val="22"/>
        </w:rPr>
        <w:t>idea</w:t>
      </w:r>
      <w:r>
        <w:rPr>
          <w:spacing w:val="-17"/>
          <w:w w:val="85"/>
          <w:sz w:val="22"/>
        </w:rPr>
        <w:t> </w:t>
      </w:r>
      <w:r>
        <w:rPr>
          <w:w w:val="85"/>
          <w:sz w:val="22"/>
        </w:rPr>
        <w:t>is</w:t>
      </w:r>
      <w:r>
        <w:rPr>
          <w:spacing w:val="-17"/>
          <w:w w:val="85"/>
          <w:sz w:val="22"/>
        </w:rPr>
        <w:t> </w:t>
      </w:r>
      <w:r>
        <w:rPr>
          <w:w w:val="85"/>
          <w:sz w:val="22"/>
        </w:rPr>
        <w:t>for</w:t>
      </w:r>
      <w:r>
        <w:rPr>
          <w:spacing w:val="-17"/>
          <w:w w:val="85"/>
          <w:sz w:val="22"/>
        </w:rPr>
        <w:t> </w:t>
      </w:r>
      <w:r>
        <w:rPr>
          <w:w w:val="85"/>
          <w:sz w:val="22"/>
        </w:rPr>
        <w:t>SS</w:t>
      </w:r>
      <w:r>
        <w:rPr>
          <w:spacing w:val="-17"/>
          <w:w w:val="85"/>
          <w:sz w:val="22"/>
        </w:rPr>
        <w:t> </w:t>
      </w:r>
      <w:r>
        <w:rPr>
          <w:w w:val="85"/>
          <w:sz w:val="22"/>
        </w:rPr>
        <w:t>to</w:t>
      </w:r>
      <w:r>
        <w:rPr>
          <w:spacing w:val="-18"/>
          <w:w w:val="85"/>
          <w:sz w:val="22"/>
        </w:rPr>
        <w:t> </w:t>
      </w:r>
      <w:r>
        <w:rPr>
          <w:w w:val="85"/>
          <w:sz w:val="22"/>
        </w:rPr>
        <w:t>use</w:t>
      </w:r>
      <w:r>
        <w:rPr>
          <w:spacing w:val="-17"/>
          <w:w w:val="85"/>
          <w:sz w:val="22"/>
        </w:rPr>
        <w:t> </w:t>
      </w:r>
      <w:r>
        <w:rPr>
          <w:w w:val="85"/>
          <w:sz w:val="22"/>
        </w:rPr>
        <w:t>their</w:t>
      </w:r>
      <w:r>
        <w:rPr>
          <w:spacing w:val="-17"/>
          <w:w w:val="85"/>
          <w:sz w:val="22"/>
        </w:rPr>
        <w:t> </w:t>
      </w:r>
      <w:r>
        <w:rPr>
          <w:w w:val="85"/>
          <w:sz w:val="22"/>
        </w:rPr>
        <w:t>imaginations</w:t>
      </w:r>
      <w:r>
        <w:rPr>
          <w:spacing w:val="-18"/>
          <w:w w:val="85"/>
          <w:sz w:val="22"/>
        </w:rPr>
        <w:t> </w:t>
      </w:r>
      <w:r>
        <w:rPr>
          <w:w w:val="85"/>
          <w:sz w:val="22"/>
        </w:rPr>
        <w:t>and</w:t>
      </w:r>
      <w:r>
        <w:rPr>
          <w:spacing w:val="-17"/>
          <w:w w:val="85"/>
          <w:sz w:val="22"/>
        </w:rPr>
        <w:t> </w:t>
      </w:r>
      <w:r>
        <w:rPr>
          <w:w w:val="85"/>
          <w:sz w:val="22"/>
        </w:rPr>
        <w:t>to</w:t>
      </w:r>
      <w:r>
        <w:rPr>
          <w:spacing w:val="-18"/>
          <w:w w:val="85"/>
          <w:sz w:val="22"/>
        </w:rPr>
        <w:t> </w:t>
      </w:r>
      <w:r>
        <w:rPr>
          <w:w w:val="85"/>
          <w:sz w:val="22"/>
        </w:rPr>
        <w:t>create</w:t>
      </w:r>
      <w:r>
        <w:rPr>
          <w:spacing w:val="-18"/>
          <w:w w:val="85"/>
          <w:sz w:val="22"/>
        </w:rPr>
        <w:t> </w:t>
      </w:r>
      <w:r>
        <w:rPr>
          <w:w w:val="85"/>
          <w:sz w:val="22"/>
        </w:rPr>
        <w:t>something</w:t>
      </w:r>
      <w:r>
        <w:rPr>
          <w:spacing w:val="-18"/>
          <w:w w:val="85"/>
          <w:sz w:val="22"/>
        </w:rPr>
        <w:t> </w:t>
      </w:r>
      <w:r>
        <w:rPr>
          <w:w w:val="85"/>
          <w:sz w:val="22"/>
        </w:rPr>
        <w:t>that</w:t>
      </w:r>
      <w:r>
        <w:rPr>
          <w:spacing w:val="-17"/>
          <w:w w:val="85"/>
          <w:sz w:val="22"/>
        </w:rPr>
        <w:t> </w:t>
      </w:r>
      <w:r>
        <w:rPr>
          <w:w w:val="85"/>
          <w:sz w:val="22"/>
        </w:rPr>
        <w:t>can</w:t>
      </w:r>
      <w:r>
        <w:rPr>
          <w:spacing w:val="-18"/>
          <w:w w:val="85"/>
          <w:sz w:val="22"/>
        </w:rPr>
        <w:t> </w:t>
      </w:r>
      <w:r>
        <w:rPr>
          <w:w w:val="85"/>
          <w:sz w:val="22"/>
        </w:rPr>
        <w:t>be</w:t>
      </w:r>
      <w:r>
        <w:rPr>
          <w:spacing w:val="-18"/>
          <w:w w:val="85"/>
          <w:sz w:val="22"/>
        </w:rPr>
        <w:t> </w:t>
      </w:r>
      <w:r>
        <w:rPr>
          <w:w w:val="85"/>
          <w:sz w:val="22"/>
        </w:rPr>
        <w:t>assessed</w:t>
      </w:r>
      <w:r>
        <w:rPr>
          <w:spacing w:val="-18"/>
          <w:w w:val="85"/>
          <w:sz w:val="22"/>
        </w:rPr>
        <w:t> </w:t>
      </w:r>
      <w:r>
        <w:rPr>
          <w:w w:val="85"/>
          <w:sz w:val="22"/>
        </w:rPr>
        <w:t>by</w:t>
      </w:r>
      <w:r>
        <w:rPr>
          <w:spacing w:val="-17"/>
          <w:w w:val="85"/>
          <w:sz w:val="22"/>
        </w:rPr>
        <w:t> </w:t>
      </w:r>
      <w:r>
        <w:rPr>
          <w:w w:val="85"/>
          <w:sz w:val="22"/>
        </w:rPr>
        <w:t>the </w:t>
      </w:r>
      <w:r>
        <w:rPr>
          <w:w w:val="90"/>
          <w:sz w:val="22"/>
        </w:rPr>
        <w:t>teacher</w:t>
      </w:r>
      <w:r>
        <w:rPr>
          <w:spacing w:val="-11"/>
          <w:w w:val="90"/>
          <w:sz w:val="22"/>
        </w:rPr>
        <w:t> </w:t>
      </w:r>
      <w:r>
        <w:rPr>
          <w:w w:val="90"/>
          <w:sz w:val="22"/>
        </w:rPr>
        <w:t>in</w:t>
      </w:r>
      <w:r>
        <w:rPr>
          <w:spacing w:val="-10"/>
          <w:w w:val="90"/>
          <w:sz w:val="22"/>
        </w:rPr>
        <w:t> </w:t>
      </w:r>
      <w:r>
        <w:rPr>
          <w:w w:val="90"/>
          <w:sz w:val="22"/>
        </w:rPr>
        <w:t>terms</w:t>
      </w:r>
      <w:r>
        <w:rPr>
          <w:spacing w:val="-10"/>
          <w:w w:val="90"/>
          <w:sz w:val="22"/>
        </w:rPr>
        <w:t> </w:t>
      </w:r>
      <w:r>
        <w:rPr>
          <w:w w:val="90"/>
          <w:sz w:val="22"/>
        </w:rPr>
        <w:t>of</w:t>
      </w:r>
      <w:r>
        <w:rPr>
          <w:spacing w:val="-10"/>
          <w:w w:val="90"/>
          <w:sz w:val="22"/>
        </w:rPr>
        <w:t> </w:t>
      </w:r>
      <w:r>
        <w:rPr>
          <w:w w:val="90"/>
          <w:sz w:val="22"/>
        </w:rPr>
        <w:t>spoken</w:t>
      </w:r>
      <w:r>
        <w:rPr>
          <w:spacing w:val="-10"/>
          <w:w w:val="90"/>
          <w:sz w:val="22"/>
        </w:rPr>
        <w:t> </w:t>
      </w:r>
      <w:r>
        <w:rPr>
          <w:w w:val="90"/>
          <w:sz w:val="22"/>
        </w:rPr>
        <w:t>English,</w:t>
      </w:r>
      <w:r>
        <w:rPr>
          <w:spacing w:val="-10"/>
          <w:w w:val="90"/>
          <w:sz w:val="22"/>
        </w:rPr>
        <w:t> </w:t>
      </w:r>
      <w:r>
        <w:rPr>
          <w:w w:val="90"/>
          <w:sz w:val="22"/>
        </w:rPr>
        <w:t>pronunciation,</w:t>
      </w:r>
      <w:r>
        <w:rPr>
          <w:spacing w:val="-10"/>
          <w:w w:val="90"/>
          <w:sz w:val="22"/>
        </w:rPr>
        <w:t> </w:t>
      </w:r>
      <w:r>
        <w:rPr>
          <w:w w:val="90"/>
          <w:sz w:val="22"/>
        </w:rPr>
        <w:t>use</w:t>
      </w:r>
      <w:r>
        <w:rPr>
          <w:spacing w:val="-10"/>
          <w:w w:val="90"/>
          <w:sz w:val="22"/>
        </w:rPr>
        <w:t> </w:t>
      </w:r>
      <w:r>
        <w:rPr>
          <w:w w:val="90"/>
          <w:sz w:val="22"/>
        </w:rPr>
        <w:t>of</w:t>
      </w:r>
      <w:r>
        <w:rPr>
          <w:spacing w:val="-10"/>
          <w:w w:val="90"/>
          <w:sz w:val="22"/>
        </w:rPr>
        <w:t> </w:t>
      </w:r>
      <w:r>
        <w:rPr>
          <w:w w:val="90"/>
          <w:sz w:val="22"/>
        </w:rPr>
        <w:t>English,</w:t>
      </w:r>
      <w:r>
        <w:rPr>
          <w:spacing w:val="-10"/>
          <w:w w:val="90"/>
          <w:sz w:val="22"/>
        </w:rPr>
        <w:t> </w:t>
      </w:r>
      <w:r>
        <w:rPr>
          <w:w w:val="90"/>
          <w:sz w:val="22"/>
        </w:rPr>
        <w:t>vocabulary,</w:t>
      </w:r>
      <w:r>
        <w:rPr>
          <w:spacing w:val="-10"/>
          <w:w w:val="90"/>
          <w:sz w:val="22"/>
        </w:rPr>
        <w:t> </w:t>
      </w:r>
      <w:r>
        <w:rPr>
          <w:w w:val="90"/>
          <w:sz w:val="22"/>
        </w:rPr>
        <w:t>and</w:t>
      </w:r>
      <w:r>
        <w:rPr>
          <w:spacing w:val="-11"/>
          <w:w w:val="90"/>
          <w:sz w:val="22"/>
        </w:rPr>
        <w:t> </w:t>
      </w:r>
      <w:r>
        <w:rPr>
          <w:w w:val="90"/>
          <w:sz w:val="22"/>
        </w:rPr>
        <w:t>so</w:t>
      </w:r>
      <w:r>
        <w:rPr>
          <w:spacing w:val="-10"/>
          <w:w w:val="90"/>
          <w:sz w:val="22"/>
        </w:rPr>
        <w:t> </w:t>
      </w:r>
      <w:r>
        <w:rPr>
          <w:w w:val="90"/>
          <w:sz w:val="22"/>
        </w:rPr>
        <w:t>on.</w:t>
      </w:r>
    </w:p>
    <w:p>
      <w:pPr>
        <w:pStyle w:val="BodyText"/>
        <w:rPr>
          <w:sz w:val="22"/>
        </w:rPr>
      </w:pPr>
    </w:p>
    <w:p>
      <w:pPr>
        <w:pStyle w:val="BodyText"/>
        <w:spacing w:before="6"/>
        <w:rPr>
          <w:sz w:val="18"/>
        </w:rPr>
      </w:pPr>
    </w:p>
    <w:p>
      <w:pPr>
        <w:pStyle w:val="ListParagraph"/>
        <w:numPr>
          <w:ilvl w:val="0"/>
          <w:numId w:val="11"/>
        </w:numPr>
        <w:tabs>
          <w:tab w:pos="719" w:val="left" w:leader="none"/>
        </w:tabs>
        <w:spacing w:line="240" w:lineRule="auto" w:before="1" w:after="0"/>
        <w:ind w:left="718" w:right="0" w:hanging="245"/>
        <w:jc w:val="left"/>
        <w:rPr>
          <w:sz w:val="20"/>
        </w:rPr>
      </w:pPr>
      <w:r>
        <w:rPr>
          <w:sz w:val="20"/>
        </w:rPr>
        <w:t>Sentence Blocks – Present Perfect</w:t>
      </w:r>
      <w:r>
        <w:rPr>
          <w:spacing w:val="-7"/>
          <w:sz w:val="20"/>
        </w:rPr>
        <w:t> </w:t>
      </w:r>
      <w:r>
        <w:rPr>
          <w:sz w:val="20"/>
        </w:rPr>
        <w:t>Passive</w:t>
      </w:r>
    </w:p>
    <w:p>
      <w:pPr>
        <w:pStyle w:val="BodyText"/>
        <w:spacing w:before="226"/>
        <w:ind w:left="474"/>
      </w:pPr>
      <w:r>
        <w:rPr/>
        <w:t>Note: parts of the text </w:t>
      </w:r>
      <w:r>
        <w:rPr>
          <w:i/>
        </w:rPr>
        <w:t>in italics </w:t>
      </w:r>
      <w:r>
        <w:rPr/>
        <w:t>will vary. SS should use their own ideas:</w:t>
      </w:r>
    </w:p>
    <w:p>
      <w:pPr>
        <w:pStyle w:val="BodyText"/>
        <w:spacing w:before="1"/>
      </w:pPr>
    </w:p>
    <w:p>
      <w:pPr>
        <w:pStyle w:val="BodyText"/>
        <w:ind w:left="474"/>
      </w:pPr>
      <w:r>
        <w:rPr/>
        <w:t>The staff Christmas party has been cancelled due to lack of funds.</w:t>
      </w:r>
    </w:p>
    <w:p>
      <w:pPr>
        <w:pStyle w:val="BodyText"/>
      </w:pPr>
    </w:p>
    <w:p>
      <w:pPr>
        <w:pStyle w:val="BodyText"/>
        <w:ind w:left="474" w:right="676"/>
      </w:pPr>
      <w:r>
        <w:rPr/>
        <w:t>In this sentence present perfect passive indicates: </w:t>
      </w:r>
      <w:r>
        <w:rPr>
          <w:b/>
        </w:rPr>
        <w:t>recent past</w:t>
      </w:r>
      <w:r>
        <w:rPr/>
        <w:t>, e.g. in the last 24 hours. The use of passive voice indicates that either we don’t know who cancelled it, or that this information is so well-known that it is not worth mentioning it – i.e. the manager, or the board of directors, etc.</w:t>
      </w:r>
    </w:p>
    <w:p>
      <w:pPr>
        <w:spacing w:after="0"/>
        <w:sectPr>
          <w:pgSz w:w="11900" w:h="16840"/>
          <w:pgMar w:header="708" w:footer="0" w:top="980" w:bottom="280" w:left="320" w:right="360"/>
        </w:sectPr>
      </w:pPr>
    </w:p>
    <w:p>
      <w:pPr>
        <w:pStyle w:val="BodyText"/>
      </w:pPr>
    </w:p>
    <w:p>
      <w:pPr>
        <w:pStyle w:val="BodyText"/>
        <w:spacing w:before="8"/>
        <w:rPr>
          <w:sz w:val="19"/>
        </w:rPr>
      </w:pPr>
    </w:p>
    <w:p>
      <w:pPr>
        <w:pStyle w:val="BodyText"/>
        <w:ind w:left="474" w:right="453"/>
      </w:pPr>
      <w:r>
        <w:rPr>
          <w:b/>
        </w:rPr>
        <w:t>What </w:t>
      </w:r>
      <w:r>
        <w:rPr/>
        <w:t>has been cancelled due to lack of funds? / The staff Christmas party. / Has the staff Christmas party been cancelled due to lack of funds? / Yes, it has. / Has the </w:t>
      </w:r>
      <w:r>
        <w:rPr>
          <w:i/>
        </w:rPr>
        <w:t>children’s carol concert </w:t>
      </w:r>
      <w:r>
        <w:rPr/>
        <w:t>been cancelled due to lack of funds? / No, it hasn’t. The </w:t>
      </w:r>
      <w:r>
        <w:rPr>
          <w:i/>
        </w:rPr>
        <w:t>children’s carol concert </w:t>
      </w:r>
      <w:r>
        <w:rPr/>
        <w:t>hasn’t been cancelled due to lack of funds. / So…</w:t>
      </w:r>
    </w:p>
    <w:p>
      <w:pPr>
        <w:pStyle w:val="BodyText"/>
        <w:spacing w:before="1"/>
      </w:pPr>
    </w:p>
    <w:p>
      <w:pPr>
        <w:spacing w:before="0"/>
        <w:ind w:left="474" w:right="419" w:firstLine="0"/>
        <w:jc w:val="left"/>
        <w:rPr>
          <w:sz w:val="20"/>
        </w:rPr>
      </w:pPr>
      <w:r>
        <w:rPr>
          <w:b/>
          <w:sz w:val="20"/>
        </w:rPr>
        <w:t>What </w:t>
      </w:r>
      <w:r>
        <w:rPr>
          <w:sz w:val="20"/>
        </w:rPr>
        <w:t>has happened? / The staff Christmas party has been cancelled due to lack of funds. / Has the staff Christmas party been cancelled due to lack of funds? / Yes, it has. / Has </w:t>
      </w:r>
      <w:r>
        <w:rPr>
          <w:i/>
          <w:sz w:val="20"/>
        </w:rPr>
        <w:t>the deputy manager dressed up as Santa Claus</w:t>
      </w:r>
      <w:r>
        <w:rPr>
          <w:sz w:val="20"/>
        </w:rPr>
        <w:t>? / No, </w:t>
      </w:r>
      <w:r>
        <w:rPr>
          <w:i/>
          <w:sz w:val="20"/>
        </w:rPr>
        <w:t>she </w:t>
      </w:r>
      <w:r>
        <w:rPr>
          <w:sz w:val="20"/>
        </w:rPr>
        <w:t>hasn’t. </w:t>
      </w:r>
      <w:r>
        <w:rPr>
          <w:i/>
          <w:sz w:val="20"/>
        </w:rPr>
        <w:t>The deputy manager </w:t>
      </w:r>
      <w:r>
        <w:rPr>
          <w:sz w:val="20"/>
        </w:rPr>
        <w:t>hasn’t </w:t>
      </w:r>
      <w:r>
        <w:rPr>
          <w:i/>
          <w:sz w:val="20"/>
        </w:rPr>
        <w:t>dressed up as Santa Claus</w:t>
      </w:r>
      <w:r>
        <w:rPr>
          <w:sz w:val="20"/>
        </w:rPr>
        <w:t>. / So…</w:t>
      </w:r>
    </w:p>
    <w:p>
      <w:pPr>
        <w:pStyle w:val="BodyText"/>
        <w:spacing w:before="11"/>
        <w:rPr>
          <w:sz w:val="19"/>
        </w:rPr>
      </w:pPr>
    </w:p>
    <w:p>
      <w:pPr>
        <w:pStyle w:val="BodyText"/>
        <w:ind w:left="474" w:right="498"/>
      </w:pPr>
      <w:r>
        <w:rPr>
          <w:b/>
        </w:rPr>
        <w:t>Why </w:t>
      </w:r>
      <w:r>
        <w:rPr/>
        <w:t>has the staff Christmas party been cancelled? / Due to lack of funds. / Has the staff Christmas party been cancelled due to lack of funds? / Yes, it has. / Has the staff Christmas party been cancelled due to </w:t>
      </w:r>
      <w:r>
        <w:rPr>
          <w:i/>
        </w:rPr>
        <w:t>lack of interest</w:t>
      </w:r>
      <w:r>
        <w:rPr/>
        <w:t>? / No, it hasn’t. The staff Christmas party hasn’t been cancelled due to </w:t>
      </w:r>
      <w:r>
        <w:rPr>
          <w:i/>
        </w:rPr>
        <w:t>lack of interest</w:t>
      </w:r>
      <w:r>
        <w:rPr/>
        <w:t>. / So…</w:t>
      </w:r>
    </w:p>
    <w:p>
      <w:pPr>
        <w:pStyle w:val="BodyText"/>
      </w:pPr>
    </w:p>
    <w:p>
      <w:pPr>
        <w:pStyle w:val="BodyText"/>
        <w:ind w:left="474" w:right="653"/>
      </w:pPr>
      <w:r>
        <w:rPr>
          <w:b/>
        </w:rPr>
        <w:t>Which </w:t>
      </w:r>
      <w:r>
        <w:rPr/>
        <w:t>party has been cancelled due to lack of funds? / The staff Christmas party. / Has the staff Christmas party been cancelled due to lack of funds? / Yes, it has. / Has the </w:t>
      </w:r>
      <w:r>
        <w:rPr>
          <w:i/>
        </w:rPr>
        <w:t>children’s party </w:t>
      </w:r>
      <w:r>
        <w:rPr/>
        <w:t>been cancelled due to lack of funds? / No, it hasn’t. The </w:t>
      </w:r>
      <w:r>
        <w:rPr>
          <w:i/>
        </w:rPr>
        <w:t>children’s party </w:t>
      </w:r>
      <w:r>
        <w:rPr/>
        <w:t>hasn’t been cancelled due to lack of funds. / So...</w:t>
      </w:r>
    </w:p>
    <w:p>
      <w:pPr>
        <w:pStyle w:val="BodyText"/>
        <w:spacing w:before="7"/>
        <w:rPr>
          <w:sz w:val="19"/>
        </w:rPr>
      </w:pPr>
    </w:p>
    <w:p>
      <w:pPr>
        <w:spacing w:line="201" w:lineRule="auto" w:before="0"/>
        <w:ind w:left="474" w:right="644" w:firstLine="0"/>
        <w:jc w:val="left"/>
        <w:rPr>
          <w:sz w:val="22"/>
        </w:rPr>
      </w:pPr>
      <w:r>
        <w:rPr>
          <w:w w:val="85"/>
          <w:sz w:val="22"/>
        </w:rPr>
        <w:t>Extensions:</w:t>
      </w:r>
      <w:r>
        <w:rPr>
          <w:spacing w:val="-22"/>
          <w:w w:val="85"/>
          <w:sz w:val="22"/>
        </w:rPr>
        <w:t> </w:t>
      </w:r>
      <w:r>
        <w:rPr>
          <w:w w:val="85"/>
          <w:sz w:val="22"/>
        </w:rPr>
        <w:t>Use</w:t>
      </w:r>
      <w:r>
        <w:rPr>
          <w:spacing w:val="-21"/>
          <w:w w:val="85"/>
          <w:sz w:val="22"/>
        </w:rPr>
        <w:t> </w:t>
      </w:r>
      <w:r>
        <w:rPr>
          <w:w w:val="85"/>
          <w:sz w:val="22"/>
        </w:rPr>
        <w:t>other</w:t>
      </w:r>
      <w:r>
        <w:rPr>
          <w:spacing w:val="-22"/>
          <w:w w:val="85"/>
          <w:sz w:val="22"/>
        </w:rPr>
        <w:t> </w:t>
      </w:r>
      <w:r>
        <w:rPr>
          <w:w w:val="85"/>
          <w:sz w:val="22"/>
        </w:rPr>
        <w:t>sentences</w:t>
      </w:r>
      <w:r>
        <w:rPr>
          <w:spacing w:val="-21"/>
          <w:w w:val="85"/>
          <w:sz w:val="22"/>
        </w:rPr>
        <w:t> </w:t>
      </w:r>
      <w:r>
        <w:rPr>
          <w:w w:val="85"/>
          <w:sz w:val="22"/>
        </w:rPr>
        <w:t>from</w:t>
      </w:r>
      <w:r>
        <w:rPr>
          <w:spacing w:val="-22"/>
          <w:w w:val="85"/>
          <w:sz w:val="22"/>
        </w:rPr>
        <w:t> </w:t>
      </w:r>
      <w:r>
        <w:rPr>
          <w:w w:val="85"/>
          <w:sz w:val="22"/>
        </w:rPr>
        <w:t>the</w:t>
      </w:r>
      <w:r>
        <w:rPr>
          <w:spacing w:val="-22"/>
          <w:w w:val="85"/>
          <w:sz w:val="22"/>
        </w:rPr>
        <w:t> </w:t>
      </w:r>
      <w:r>
        <w:rPr>
          <w:w w:val="85"/>
          <w:sz w:val="22"/>
        </w:rPr>
        <w:t>text</w:t>
      </w:r>
      <w:r>
        <w:rPr>
          <w:spacing w:val="-21"/>
          <w:w w:val="85"/>
          <w:sz w:val="22"/>
        </w:rPr>
        <w:t> </w:t>
      </w:r>
      <w:r>
        <w:rPr>
          <w:w w:val="85"/>
          <w:sz w:val="22"/>
        </w:rPr>
        <w:t>(or</w:t>
      </w:r>
      <w:r>
        <w:rPr>
          <w:spacing w:val="-22"/>
          <w:w w:val="85"/>
          <w:sz w:val="22"/>
        </w:rPr>
        <w:t> </w:t>
      </w:r>
      <w:r>
        <w:rPr>
          <w:w w:val="85"/>
          <w:sz w:val="22"/>
        </w:rPr>
        <w:t>sentences</w:t>
      </w:r>
      <w:r>
        <w:rPr>
          <w:spacing w:val="-21"/>
          <w:w w:val="85"/>
          <w:sz w:val="22"/>
        </w:rPr>
        <w:t> </w:t>
      </w:r>
      <w:r>
        <w:rPr>
          <w:w w:val="85"/>
          <w:sz w:val="22"/>
        </w:rPr>
        <w:t>written</w:t>
      </w:r>
      <w:r>
        <w:rPr>
          <w:spacing w:val="-21"/>
          <w:w w:val="85"/>
          <w:sz w:val="22"/>
        </w:rPr>
        <w:t> </w:t>
      </w:r>
      <w:r>
        <w:rPr>
          <w:w w:val="85"/>
          <w:sz w:val="22"/>
        </w:rPr>
        <w:t>by</w:t>
      </w:r>
      <w:r>
        <w:rPr>
          <w:spacing w:val="-22"/>
          <w:w w:val="85"/>
          <w:sz w:val="22"/>
        </w:rPr>
        <w:t> </w:t>
      </w:r>
      <w:r>
        <w:rPr>
          <w:w w:val="85"/>
          <w:sz w:val="22"/>
        </w:rPr>
        <w:t>SS</w:t>
      </w:r>
      <w:r>
        <w:rPr>
          <w:spacing w:val="-22"/>
          <w:w w:val="85"/>
          <w:sz w:val="22"/>
        </w:rPr>
        <w:t> </w:t>
      </w:r>
      <w:r>
        <w:rPr>
          <w:w w:val="85"/>
          <w:sz w:val="22"/>
        </w:rPr>
        <w:t>on</w:t>
      </w:r>
      <w:r>
        <w:rPr>
          <w:spacing w:val="-21"/>
          <w:w w:val="85"/>
          <w:sz w:val="22"/>
        </w:rPr>
        <w:t> </w:t>
      </w:r>
      <w:r>
        <w:rPr>
          <w:w w:val="85"/>
          <w:sz w:val="22"/>
        </w:rPr>
        <w:t>the</w:t>
      </w:r>
      <w:r>
        <w:rPr>
          <w:spacing w:val="-22"/>
          <w:w w:val="85"/>
          <w:sz w:val="22"/>
        </w:rPr>
        <w:t> </w:t>
      </w:r>
      <w:r>
        <w:rPr>
          <w:w w:val="85"/>
          <w:sz w:val="22"/>
        </w:rPr>
        <w:t>same</w:t>
      </w:r>
      <w:r>
        <w:rPr>
          <w:spacing w:val="-22"/>
          <w:w w:val="85"/>
          <w:sz w:val="22"/>
        </w:rPr>
        <w:t> </w:t>
      </w:r>
      <w:r>
        <w:rPr>
          <w:w w:val="85"/>
          <w:sz w:val="22"/>
        </w:rPr>
        <w:t>topic)</w:t>
      </w:r>
      <w:r>
        <w:rPr>
          <w:spacing w:val="-21"/>
          <w:w w:val="85"/>
          <w:sz w:val="22"/>
        </w:rPr>
        <w:t> </w:t>
      </w:r>
      <w:r>
        <w:rPr>
          <w:w w:val="85"/>
          <w:sz w:val="22"/>
        </w:rPr>
        <w:t>and</w:t>
      </w:r>
      <w:r>
        <w:rPr>
          <w:spacing w:val="-22"/>
          <w:w w:val="85"/>
          <w:sz w:val="22"/>
        </w:rPr>
        <w:t> </w:t>
      </w:r>
      <w:r>
        <w:rPr>
          <w:w w:val="85"/>
          <w:sz w:val="22"/>
        </w:rPr>
        <w:t>practise</w:t>
      </w:r>
      <w:r>
        <w:rPr>
          <w:spacing w:val="-21"/>
          <w:w w:val="85"/>
          <w:sz w:val="22"/>
        </w:rPr>
        <w:t> </w:t>
      </w:r>
      <w:r>
        <w:rPr>
          <w:w w:val="85"/>
          <w:sz w:val="22"/>
        </w:rPr>
        <w:t>building</w:t>
      </w:r>
      <w:r>
        <w:rPr>
          <w:spacing w:val="-21"/>
          <w:w w:val="85"/>
          <w:sz w:val="22"/>
        </w:rPr>
        <w:t> </w:t>
      </w:r>
      <w:r>
        <w:rPr>
          <w:w w:val="85"/>
          <w:sz w:val="22"/>
        </w:rPr>
        <w:t>sentence blocks</w:t>
      </w:r>
      <w:r>
        <w:rPr>
          <w:spacing w:val="-26"/>
          <w:w w:val="85"/>
          <w:sz w:val="22"/>
        </w:rPr>
        <w:t> </w:t>
      </w:r>
      <w:r>
        <w:rPr>
          <w:w w:val="85"/>
          <w:sz w:val="22"/>
        </w:rPr>
        <w:t>using</w:t>
      </w:r>
      <w:r>
        <w:rPr>
          <w:spacing w:val="-26"/>
          <w:w w:val="85"/>
          <w:sz w:val="22"/>
        </w:rPr>
        <w:t> </w:t>
      </w:r>
      <w:r>
        <w:rPr>
          <w:w w:val="85"/>
          <w:sz w:val="22"/>
        </w:rPr>
        <w:t>a</w:t>
      </w:r>
      <w:r>
        <w:rPr>
          <w:spacing w:val="-26"/>
          <w:w w:val="85"/>
          <w:sz w:val="22"/>
        </w:rPr>
        <w:t> </w:t>
      </w:r>
      <w:r>
        <w:rPr>
          <w:w w:val="85"/>
          <w:sz w:val="22"/>
        </w:rPr>
        <w:t>variety</w:t>
      </w:r>
      <w:r>
        <w:rPr>
          <w:spacing w:val="-26"/>
          <w:w w:val="85"/>
          <w:sz w:val="22"/>
        </w:rPr>
        <w:t> </w:t>
      </w:r>
      <w:r>
        <w:rPr>
          <w:w w:val="85"/>
          <w:sz w:val="22"/>
        </w:rPr>
        <w:t>of</w:t>
      </w:r>
      <w:r>
        <w:rPr>
          <w:spacing w:val="-26"/>
          <w:w w:val="85"/>
          <w:sz w:val="22"/>
        </w:rPr>
        <w:t> </w:t>
      </w:r>
      <w:r>
        <w:rPr>
          <w:w w:val="85"/>
          <w:sz w:val="22"/>
        </w:rPr>
        <w:t>question</w:t>
      </w:r>
      <w:r>
        <w:rPr>
          <w:spacing w:val="-26"/>
          <w:w w:val="85"/>
          <w:sz w:val="22"/>
        </w:rPr>
        <w:t> </w:t>
      </w:r>
      <w:r>
        <w:rPr>
          <w:w w:val="85"/>
          <w:sz w:val="22"/>
        </w:rPr>
        <w:t>words.</w:t>
      </w:r>
      <w:r>
        <w:rPr>
          <w:spacing w:val="-26"/>
          <w:w w:val="85"/>
          <w:sz w:val="22"/>
        </w:rPr>
        <w:t> </w:t>
      </w:r>
      <w:r>
        <w:rPr>
          <w:w w:val="85"/>
          <w:sz w:val="22"/>
        </w:rPr>
        <w:t>SS</w:t>
      </w:r>
      <w:r>
        <w:rPr>
          <w:spacing w:val="-27"/>
          <w:w w:val="85"/>
          <w:sz w:val="22"/>
        </w:rPr>
        <w:t> </w:t>
      </w:r>
      <w:r>
        <w:rPr>
          <w:w w:val="85"/>
          <w:sz w:val="22"/>
        </w:rPr>
        <w:t>work</w:t>
      </w:r>
      <w:r>
        <w:rPr>
          <w:spacing w:val="-26"/>
          <w:w w:val="85"/>
          <w:sz w:val="22"/>
        </w:rPr>
        <w:t> </w:t>
      </w:r>
      <w:r>
        <w:rPr>
          <w:w w:val="85"/>
          <w:sz w:val="22"/>
        </w:rPr>
        <w:t>individually,</w:t>
      </w:r>
      <w:r>
        <w:rPr>
          <w:spacing w:val="-26"/>
          <w:w w:val="85"/>
          <w:sz w:val="22"/>
        </w:rPr>
        <w:t> </w:t>
      </w:r>
      <w:r>
        <w:rPr>
          <w:w w:val="85"/>
          <w:sz w:val="22"/>
        </w:rPr>
        <w:t>in</w:t>
      </w:r>
      <w:r>
        <w:rPr>
          <w:spacing w:val="-26"/>
          <w:w w:val="85"/>
          <w:sz w:val="22"/>
        </w:rPr>
        <w:t> </w:t>
      </w:r>
      <w:r>
        <w:rPr>
          <w:w w:val="85"/>
          <w:sz w:val="22"/>
        </w:rPr>
        <w:t>pairs,</w:t>
      </w:r>
      <w:r>
        <w:rPr>
          <w:spacing w:val="-26"/>
          <w:w w:val="85"/>
          <w:sz w:val="22"/>
        </w:rPr>
        <w:t> </w:t>
      </w:r>
      <w:r>
        <w:rPr>
          <w:w w:val="85"/>
          <w:sz w:val="22"/>
        </w:rPr>
        <w:t>in</w:t>
      </w:r>
      <w:r>
        <w:rPr>
          <w:spacing w:val="-26"/>
          <w:w w:val="85"/>
          <w:sz w:val="22"/>
        </w:rPr>
        <w:t> </w:t>
      </w:r>
      <w:r>
        <w:rPr>
          <w:w w:val="85"/>
          <w:sz w:val="22"/>
        </w:rPr>
        <w:t>small</w:t>
      </w:r>
      <w:r>
        <w:rPr>
          <w:spacing w:val="-26"/>
          <w:w w:val="85"/>
          <w:sz w:val="22"/>
        </w:rPr>
        <w:t> </w:t>
      </w:r>
      <w:r>
        <w:rPr>
          <w:w w:val="85"/>
          <w:sz w:val="22"/>
        </w:rPr>
        <w:t>groups,</w:t>
      </w:r>
      <w:r>
        <w:rPr>
          <w:spacing w:val="-26"/>
          <w:w w:val="85"/>
          <w:sz w:val="22"/>
        </w:rPr>
        <w:t> </w:t>
      </w:r>
      <w:r>
        <w:rPr>
          <w:w w:val="85"/>
          <w:sz w:val="22"/>
        </w:rPr>
        <w:t>or</w:t>
      </w:r>
      <w:r>
        <w:rPr>
          <w:spacing w:val="-26"/>
          <w:w w:val="85"/>
          <w:sz w:val="22"/>
        </w:rPr>
        <w:t> </w:t>
      </w:r>
      <w:r>
        <w:rPr>
          <w:w w:val="85"/>
          <w:sz w:val="22"/>
        </w:rPr>
        <w:t>as</w:t>
      </w:r>
      <w:r>
        <w:rPr>
          <w:spacing w:val="-26"/>
          <w:w w:val="85"/>
          <w:sz w:val="22"/>
        </w:rPr>
        <w:t> </w:t>
      </w:r>
      <w:r>
        <w:rPr>
          <w:w w:val="85"/>
          <w:sz w:val="22"/>
        </w:rPr>
        <w:t>a</w:t>
      </w:r>
      <w:r>
        <w:rPr>
          <w:spacing w:val="-26"/>
          <w:w w:val="85"/>
          <w:sz w:val="22"/>
        </w:rPr>
        <w:t> </w:t>
      </w:r>
      <w:r>
        <w:rPr>
          <w:w w:val="85"/>
          <w:sz w:val="22"/>
        </w:rPr>
        <w:t>whole</w:t>
      </w:r>
      <w:r>
        <w:rPr>
          <w:spacing w:val="-26"/>
          <w:w w:val="85"/>
          <w:sz w:val="22"/>
        </w:rPr>
        <w:t> </w:t>
      </w:r>
      <w:r>
        <w:rPr>
          <w:w w:val="85"/>
          <w:sz w:val="22"/>
        </w:rPr>
        <w:t>class.</w:t>
      </w:r>
      <w:r>
        <w:rPr>
          <w:spacing w:val="-26"/>
          <w:w w:val="85"/>
          <w:sz w:val="22"/>
        </w:rPr>
        <w:t> </w:t>
      </w:r>
      <w:r>
        <w:rPr>
          <w:w w:val="85"/>
          <w:sz w:val="22"/>
        </w:rPr>
        <w:t>Or</w:t>
      </w:r>
      <w:r>
        <w:rPr>
          <w:spacing w:val="-25"/>
          <w:w w:val="85"/>
          <w:sz w:val="22"/>
        </w:rPr>
        <w:t> </w:t>
      </w:r>
      <w:r>
        <w:rPr>
          <w:w w:val="85"/>
          <w:sz w:val="22"/>
        </w:rPr>
        <w:t>SS</w:t>
      </w:r>
      <w:r>
        <w:rPr>
          <w:spacing w:val="-26"/>
          <w:w w:val="85"/>
          <w:sz w:val="22"/>
        </w:rPr>
        <w:t> </w:t>
      </w:r>
      <w:r>
        <w:rPr>
          <w:w w:val="85"/>
          <w:sz w:val="22"/>
        </w:rPr>
        <w:t>could</w:t>
      </w:r>
      <w:r>
        <w:rPr>
          <w:spacing w:val="-26"/>
          <w:w w:val="85"/>
          <w:sz w:val="22"/>
        </w:rPr>
        <w:t> </w:t>
      </w:r>
      <w:r>
        <w:rPr>
          <w:w w:val="85"/>
          <w:sz w:val="22"/>
        </w:rPr>
        <w:t>focus</w:t>
      </w:r>
      <w:r>
        <w:rPr>
          <w:spacing w:val="-26"/>
          <w:w w:val="85"/>
          <w:sz w:val="22"/>
        </w:rPr>
        <w:t> </w:t>
      </w:r>
      <w:r>
        <w:rPr>
          <w:w w:val="85"/>
          <w:sz w:val="22"/>
        </w:rPr>
        <w:t>on the</w:t>
      </w:r>
      <w:r>
        <w:rPr>
          <w:spacing w:val="-18"/>
          <w:w w:val="85"/>
          <w:sz w:val="22"/>
        </w:rPr>
        <w:t> </w:t>
      </w:r>
      <w:r>
        <w:rPr>
          <w:w w:val="85"/>
          <w:sz w:val="22"/>
        </w:rPr>
        <w:t>verb</w:t>
      </w:r>
      <w:r>
        <w:rPr>
          <w:spacing w:val="-18"/>
          <w:w w:val="85"/>
          <w:sz w:val="22"/>
        </w:rPr>
        <w:t> </w:t>
      </w:r>
      <w:r>
        <w:rPr>
          <w:w w:val="85"/>
          <w:sz w:val="22"/>
        </w:rPr>
        <w:t>form</w:t>
      </w:r>
      <w:r>
        <w:rPr>
          <w:spacing w:val="-18"/>
          <w:w w:val="85"/>
          <w:sz w:val="22"/>
        </w:rPr>
        <w:t> </w:t>
      </w:r>
      <w:r>
        <w:rPr>
          <w:w w:val="85"/>
          <w:sz w:val="22"/>
        </w:rPr>
        <w:t>in</w:t>
      </w:r>
      <w:r>
        <w:rPr>
          <w:spacing w:val="-18"/>
          <w:w w:val="85"/>
          <w:sz w:val="22"/>
        </w:rPr>
        <w:t> </w:t>
      </w:r>
      <w:r>
        <w:rPr>
          <w:w w:val="85"/>
          <w:sz w:val="22"/>
        </w:rPr>
        <w:t>question</w:t>
      </w:r>
      <w:r>
        <w:rPr>
          <w:spacing w:val="-17"/>
          <w:w w:val="85"/>
          <w:sz w:val="22"/>
        </w:rPr>
        <w:t> </w:t>
      </w:r>
      <w:r>
        <w:rPr>
          <w:w w:val="85"/>
          <w:sz w:val="22"/>
        </w:rPr>
        <w:t>–</w:t>
      </w:r>
      <w:r>
        <w:rPr>
          <w:spacing w:val="-18"/>
          <w:w w:val="85"/>
          <w:sz w:val="22"/>
        </w:rPr>
        <w:t> </w:t>
      </w:r>
      <w:r>
        <w:rPr>
          <w:w w:val="85"/>
          <w:sz w:val="22"/>
        </w:rPr>
        <w:t>present</w:t>
      </w:r>
      <w:r>
        <w:rPr>
          <w:spacing w:val="-18"/>
          <w:w w:val="85"/>
          <w:sz w:val="22"/>
        </w:rPr>
        <w:t> </w:t>
      </w:r>
      <w:r>
        <w:rPr>
          <w:w w:val="85"/>
          <w:sz w:val="22"/>
        </w:rPr>
        <w:t>perfect</w:t>
      </w:r>
      <w:r>
        <w:rPr>
          <w:spacing w:val="-18"/>
          <w:w w:val="85"/>
          <w:sz w:val="22"/>
        </w:rPr>
        <w:t> </w:t>
      </w:r>
      <w:r>
        <w:rPr>
          <w:w w:val="85"/>
          <w:sz w:val="22"/>
        </w:rPr>
        <w:t>passive</w:t>
      </w:r>
      <w:r>
        <w:rPr>
          <w:spacing w:val="-18"/>
          <w:w w:val="85"/>
          <w:sz w:val="22"/>
        </w:rPr>
        <w:t> </w:t>
      </w:r>
      <w:r>
        <w:rPr>
          <w:w w:val="85"/>
          <w:sz w:val="22"/>
        </w:rPr>
        <w:t>–</w:t>
      </w:r>
      <w:r>
        <w:rPr>
          <w:spacing w:val="-17"/>
          <w:w w:val="85"/>
          <w:sz w:val="22"/>
        </w:rPr>
        <w:t> </w:t>
      </w:r>
      <w:r>
        <w:rPr>
          <w:w w:val="85"/>
          <w:sz w:val="22"/>
        </w:rPr>
        <w:t>to</w:t>
      </w:r>
      <w:r>
        <w:rPr>
          <w:spacing w:val="-18"/>
          <w:w w:val="85"/>
          <w:sz w:val="22"/>
        </w:rPr>
        <w:t> </w:t>
      </w:r>
      <w:r>
        <w:rPr>
          <w:w w:val="85"/>
          <w:sz w:val="22"/>
        </w:rPr>
        <w:t>create</w:t>
      </w:r>
      <w:r>
        <w:rPr>
          <w:spacing w:val="-18"/>
          <w:w w:val="85"/>
          <w:sz w:val="22"/>
        </w:rPr>
        <w:t> </w:t>
      </w:r>
      <w:r>
        <w:rPr>
          <w:w w:val="85"/>
          <w:sz w:val="22"/>
        </w:rPr>
        <w:t>more</w:t>
      </w:r>
      <w:r>
        <w:rPr>
          <w:spacing w:val="-19"/>
          <w:w w:val="85"/>
          <w:sz w:val="22"/>
        </w:rPr>
        <w:t> </w:t>
      </w:r>
      <w:r>
        <w:rPr>
          <w:w w:val="85"/>
          <w:sz w:val="22"/>
        </w:rPr>
        <w:t>starting</w:t>
      </w:r>
      <w:r>
        <w:rPr>
          <w:spacing w:val="-18"/>
          <w:w w:val="85"/>
          <w:sz w:val="22"/>
        </w:rPr>
        <w:t> </w:t>
      </w:r>
      <w:r>
        <w:rPr>
          <w:w w:val="85"/>
          <w:sz w:val="22"/>
        </w:rPr>
        <w:t>sentences</w:t>
      </w:r>
      <w:r>
        <w:rPr>
          <w:spacing w:val="-19"/>
          <w:w w:val="85"/>
          <w:sz w:val="22"/>
        </w:rPr>
        <w:t> </w:t>
      </w:r>
      <w:r>
        <w:rPr>
          <w:w w:val="85"/>
          <w:sz w:val="22"/>
        </w:rPr>
        <w:t>and</w:t>
      </w:r>
      <w:r>
        <w:rPr>
          <w:spacing w:val="-18"/>
          <w:w w:val="85"/>
          <w:sz w:val="22"/>
        </w:rPr>
        <w:t> </w:t>
      </w:r>
      <w:r>
        <w:rPr>
          <w:w w:val="85"/>
          <w:sz w:val="22"/>
        </w:rPr>
        <w:t>sentence</w:t>
      </w:r>
      <w:r>
        <w:rPr>
          <w:spacing w:val="-18"/>
          <w:w w:val="85"/>
          <w:sz w:val="22"/>
        </w:rPr>
        <w:t> </w:t>
      </w:r>
      <w:r>
        <w:rPr>
          <w:w w:val="85"/>
          <w:sz w:val="22"/>
        </w:rPr>
        <w:t>blocks.</w:t>
      </w:r>
      <w:r>
        <w:rPr>
          <w:spacing w:val="-19"/>
          <w:w w:val="85"/>
          <w:sz w:val="22"/>
        </w:rPr>
        <w:t> </w:t>
      </w:r>
      <w:r>
        <w:rPr>
          <w:w w:val="85"/>
          <w:sz w:val="22"/>
        </w:rPr>
        <w:t>See</w:t>
      </w:r>
      <w:r>
        <w:rPr>
          <w:spacing w:val="-18"/>
          <w:w w:val="85"/>
          <w:sz w:val="22"/>
        </w:rPr>
        <w:t> </w:t>
      </w:r>
      <w:r>
        <w:rPr>
          <w:w w:val="85"/>
          <w:sz w:val="22"/>
        </w:rPr>
        <w:t>Talk</w:t>
      </w:r>
      <w:r>
        <w:rPr>
          <w:spacing w:val="-18"/>
          <w:w w:val="85"/>
          <w:sz w:val="22"/>
        </w:rPr>
        <w:t> </w:t>
      </w:r>
      <w:r>
        <w:rPr>
          <w:w w:val="85"/>
          <w:sz w:val="22"/>
        </w:rPr>
        <w:t>a</w:t>
      </w:r>
      <w:r>
        <w:rPr>
          <w:spacing w:val="-18"/>
          <w:w w:val="85"/>
          <w:sz w:val="22"/>
        </w:rPr>
        <w:t> </w:t>
      </w:r>
      <w:r>
        <w:rPr>
          <w:w w:val="85"/>
          <w:sz w:val="22"/>
        </w:rPr>
        <w:t>Lot </w:t>
      </w:r>
      <w:r>
        <w:rPr>
          <w:w w:val="90"/>
          <w:sz w:val="22"/>
        </w:rPr>
        <w:t>Elementary Handbook for further</w:t>
      </w:r>
      <w:r>
        <w:rPr>
          <w:spacing w:val="6"/>
          <w:w w:val="90"/>
          <w:sz w:val="22"/>
        </w:rPr>
        <w:t> </w:t>
      </w:r>
      <w:r>
        <w:rPr>
          <w:w w:val="90"/>
          <w:sz w:val="22"/>
        </w:rPr>
        <w:t>ideas.</w:t>
      </w:r>
    </w:p>
    <w:p>
      <w:pPr>
        <w:pStyle w:val="BodyText"/>
        <w:rPr>
          <w:sz w:val="22"/>
        </w:rPr>
      </w:pPr>
    </w:p>
    <w:p>
      <w:pPr>
        <w:pStyle w:val="BodyText"/>
        <w:spacing w:before="1"/>
        <w:rPr>
          <w:sz w:val="18"/>
        </w:rPr>
      </w:pPr>
    </w:p>
    <w:p>
      <w:pPr>
        <w:spacing w:before="0"/>
        <w:ind w:left="474" w:right="0" w:firstLine="0"/>
        <w:jc w:val="left"/>
        <w:rPr>
          <w:b/>
          <w:sz w:val="20"/>
        </w:rPr>
      </w:pPr>
      <w:r>
        <w:rPr>
          <w:sz w:val="20"/>
        </w:rPr>
        <w:t>About </w:t>
      </w:r>
      <w:r>
        <w:rPr>
          <w:b/>
          <w:sz w:val="20"/>
        </w:rPr>
        <w:t>Talk a Lot Intermediate Book 2</w:t>
      </w:r>
    </w:p>
    <w:p>
      <w:pPr>
        <w:pStyle w:val="BodyText"/>
        <w:spacing w:before="11"/>
        <w:rPr>
          <w:b/>
          <w:sz w:val="19"/>
        </w:rPr>
      </w:pPr>
    </w:p>
    <w:p>
      <w:pPr>
        <w:pStyle w:val="BodyText"/>
        <w:ind w:left="474" w:right="476"/>
      </w:pPr>
      <w:r>
        <w:rPr/>
        <w:t>The aim of any Talk a Lot course is for students to practise and improve their speaking, listening, and pronunciation skills. Along the way the student will learn plenty of new vocabulary – including non-literal English expressions, such as idioms, phrasal verbs, and slang – and also practise reading, writing, and grammar skills, e.g. verb forms, word order, parts of a sentence, and so on.</w:t>
      </w:r>
    </w:p>
    <w:p>
      <w:pPr>
        <w:pStyle w:val="BodyText"/>
        <w:spacing w:before="11"/>
        <w:rPr>
          <w:sz w:val="19"/>
        </w:rPr>
      </w:pPr>
    </w:p>
    <w:p>
      <w:pPr>
        <w:pStyle w:val="BodyText"/>
        <w:ind w:left="474" w:right="687"/>
      </w:pPr>
      <w:r>
        <w:rPr/>
        <w:t>This two-page spread provides an organised sequence of learning activities for students at intermediate level (CEF B2). We believe that there is easily enough material here for a 90-minute lesson. Of course, how long the material lasts will depend on a variety of factors, such as the level of your students, and how familiar they are with Talk a Lot techniques. If you used some or all of the extension activities, you could make the material last much longer.</w:t>
      </w:r>
    </w:p>
    <w:p>
      <w:pPr>
        <w:pStyle w:val="BodyText"/>
      </w:pPr>
    </w:p>
    <w:p>
      <w:pPr>
        <w:pStyle w:val="BodyText"/>
        <w:ind w:left="474"/>
      </w:pPr>
      <w:r>
        <w:rPr/>
        <w:t>Although many of the activities in this book can be used without having previously studied with Talk a Lot material,</w:t>
      </w:r>
    </w:p>
    <w:p>
      <w:pPr>
        <w:pStyle w:val="BodyText"/>
        <w:spacing w:before="1"/>
        <w:ind w:left="474" w:right="665"/>
      </w:pPr>
      <w:r>
        <w:rPr/>
        <w:t>e.g. the reading comprehension tests, this is the second Talk a Lot Intermediate course book and the author has assumed that students will have some prior knowledge of Talk a Lot methodology, e.g. knowing how to make sentence blocks, and how to find the stressed syllables and sounds in a word or phrase; or how to read the New English Alphabet. If you or your students feel a bit lost with some of this material, you may practise the techniques with any of the previous Talk a Lot course books:</w:t>
      </w:r>
    </w:p>
    <w:p>
      <w:pPr>
        <w:pStyle w:val="BodyText"/>
      </w:pPr>
    </w:p>
    <w:p>
      <w:pPr>
        <w:pStyle w:val="BodyText"/>
        <w:ind w:left="474" w:right="7813"/>
      </w:pPr>
      <w:r>
        <w:rPr/>
        <w:t>Talk a Lot Elementary Books 1-3 Talk a Lot Elementary Handbook Talk a Lot Foundation Course Talk a Lot Intermediate Book 1</w:t>
      </w:r>
    </w:p>
    <w:p>
      <w:pPr>
        <w:pStyle w:val="BodyText"/>
      </w:pPr>
    </w:p>
    <w:p>
      <w:pPr>
        <w:pStyle w:val="BodyText"/>
        <w:spacing w:line="460" w:lineRule="auto"/>
        <w:ind w:left="474" w:right="1910"/>
      </w:pPr>
      <w:r>
        <w:rPr/>
        <w:t>All of these books – and much more – may be downloaded for free from https://purlandtraining.com/ Pictures used with kind permission. Source: </w:t>
      </w:r>
      <w:hyperlink r:id="rId18">
        <w:r>
          <w:rPr>
            <w:color w:val="0000FF"/>
            <w:u w:val="single" w:color="0000FF"/>
          </w:rPr>
          <w:t>http://www.kozzi.com</w:t>
        </w:r>
      </w:hyperlink>
    </w:p>
    <w:p>
      <w:pPr>
        <w:spacing w:after="0" w:line="460" w:lineRule="auto"/>
        <w:sectPr>
          <w:pgSz w:w="11900" w:h="16840"/>
          <w:pgMar w:header="708" w:footer="0" w:top="980" w:bottom="280" w:left="320" w:right="360"/>
        </w:sectPr>
      </w:pPr>
    </w:p>
    <w:p>
      <w:pPr>
        <w:pStyle w:val="BodyText"/>
        <w:spacing w:before="3"/>
        <w:rPr>
          <w:sz w:val="29"/>
        </w:rPr>
      </w:pPr>
    </w:p>
    <w:p>
      <w:pPr>
        <w:pStyle w:val="ListParagraph"/>
        <w:numPr>
          <w:ilvl w:val="0"/>
          <w:numId w:val="13"/>
        </w:numPr>
        <w:tabs>
          <w:tab w:pos="719" w:val="left" w:leader="none"/>
        </w:tabs>
        <w:spacing w:line="240" w:lineRule="auto" w:before="0" w:after="0"/>
        <w:ind w:left="718" w:right="0" w:hanging="245"/>
        <w:jc w:val="left"/>
        <w:rPr>
          <w:sz w:val="20"/>
        </w:rPr>
      </w:pPr>
      <w:r>
        <w:rPr>
          <w:sz w:val="20"/>
        </w:rPr>
        <w:t>Dialogue – Part</w:t>
      </w:r>
      <w:r>
        <w:rPr>
          <w:spacing w:val="-5"/>
          <w:sz w:val="20"/>
        </w:rPr>
        <w:t> </w:t>
      </w:r>
      <w:r>
        <w:rPr>
          <w:sz w:val="20"/>
        </w:rPr>
        <w:t>1</w:t>
      </w:r>
    </w:p>
    <w:p>
      <w:pPr>
        <w:spacing w:before="113"/>
        <w:ind w:left="474" w:right="-4" w:firstLine="0"/>
        <w:jc w:val="left"/>
        <w:rPr>
          <w:i/>
          <w:sz w:val="20"/>
        </w:rPr>
      </w:pPr>
      <w:r>
        <w:rPr>
          <w:i/>
          <w:sz w:val="20"/>
        </w:rPr>
        <w:t>Read the dialogue aloud with your partner. Check</w:t>
      </w:r>
      <w:r>
        <w:rPr>
          <w:i/>
          <w:spacing w:val="-17"/>
          <w:sz w:val="20"/>
        </w:rPr>
        <w:t> </w:t>
      </w:r>
      <w:r>
        <w:rPr>
          <w:i/>
          <w:sz w:val="20"/>
        </w:rPr>
        <w:t>any </w:t>
      </w:r>
      <w:r>
        <w:rPr>
          <w:i/>
          <w:sz w:val="20"/>
        </w:rPr>
        <w:t>new words or expressions in your</w:t>
      </w:r>
      <w:r>
        <w:rPr>
          <w:i/>
          <w:spacing w:val="-9"/>
          <w:sz w:val="20"/>
        </w:rPr>
        <w:t> </w:t>
      </w:r>
      <w:r>
        <w:rPr>
          <w:i/>
          <w:sz w:val="20"/>
        </w:rPr>
        <w:t>dictionary:</w:t>
      </w:r>
    </w:p>
    <w:p>
      <w:pPr>
        <w:spacing w:line="887" w:lineRule="exact" w:before="0"/>
        <w:ind w:left="196" w:right="0" w:firstLine="0"/>
        <w:jc w:val="left"/>
        <w:rPr>
          <w:sz w:val="88"/>
        </w:rPr>
      </w:pPr>
      <w:r>
        <w:rPr/>
        <w:br w:type="column"/>
      </w:r>
      <w:r>
        <w:rPr>
          <w:w w:val="61"/>
          <w:sz w:val="80"/>
        </w:rPr>
        <w:t>The</w:t>
      </w:r>
      <w:r>
        <w:rPr>
          <w:spacing w:val="-121"/>
          <w:sz w:val="80"/>
        </w:rPr>
        <w:t> </w:t>
      </w:r>
      <w:r>
        <w:rPr>
          <w:w w:val="66"/>
          <w:sz w:val="80"/>
        </w:rPr>
        <w:t>Work</w:t>
      </w:r>
      <w:r>
        <w:rPr>
          <w:spacing w:val="-91"/>
          <w:sz w:val="80"/>
        </w:rPr>
        <w:t> </w:t>
      </w:r>
      <w:r>
        <w:rPr>
          <w:color w:val="FF0000"/>
          <w:w w:val="103"/>
          <w:sz w:val="88"/>
        </w:rPr>
        <w:t>F</w:t>
      </w:r>
      <w:r>
        <w:rPr>
          <w:color w:val="65FF9A"/>
          <w:w w:val="111"/>
          <w:sz w:val="88"/>
        </w:rPr>
        <w:t>u</w:t>
      </w:r>
      <w:r>
        <w:rPr>
          <w:color w:val="3333FF"/>
          <w:w w:val="113"/>
          <w:sz w:val="88"/>
        </w:rPr>
        <w:t>n</w:t>
      </w:r>
      <w:r>
        <w:rPr>
          <w:color w:val="3333FF"/>
          <w:spacing w:val="83"/>
          <w:sz w:val="88"/>
        </w:rPr>
        <w:t> </w:t>
      </w:r>
      <w:r>
        <w:rPr>
          <w:color w:val="FF0000"/>
          <w:w w:val="58"/>
          <w:sz w:val="88"/>
        </w:rPr>
        <w:t>D</w:t>
      </w:r>
      <w:r>
        <w:rPr>
          <w:color w:val="65FF9A"/>
          <w:w w:val="51"/>
          <w:sz w:val="88"/>
        </w:rPr>
        <w:t>a</w:t>
      </w:r>
      <w:r>
        <w:rPr>
          <w:color w:val="3333FF"/>
          <w:w w:val="118"/>
          <w:sz w:val="88"/>
        </w:rPr>
        <w:t>y</w:t>
      </w:r>
    </w:p>
    <w:p>
      <w:pPr>
        <w:spacing w:after="0" w:line="887" w:lineRule="exact"/>
        <w:jc w:val="left"/>
        <w:rPr>
          <w:sz w:val="88"/>
        </w:rPr>
        <w:sectPr>
          <w:headerReference w:type="default" r:id="rId19"/>
          <w:pgSz w:w="11900" w:h="16840"/>
          <w:pgMar w:header="684" w:footer="0" w:top="880" w:bottom="280" w:left="320" w:right="360"/>
          <w:pgNumType w:start="1"/>
          <w:cols w:num="2" w:equalWidth="0">
            <w:col w:w="5243" w:space="40"/>
            <w:col w:w="5937"/>
          </w:cols>
        </w:sectPr>
      </w:pPr>
    </w:p>
    <w:p>
      <w:pPr>
        <w:spacing w:before="91"/>
        <w:ind w:left="474" w:right="545" w:firstLine="0"/>
        <w:jc w:val="left"/>
        <w:rPr>
          <w:b/>
          <w:i/>
          <w:sz w:val="16"/>
        </w:rPr>
      </w:pPr>
      <w:r>
        <w:rPr/>
        <w:pict>
          <v:group style="position:absolute;margin-left:21.84pt;margin-top:25.913982pt;width:531.4pt;height:315pt;mso-position-horizontal-relative:page;mso-position-vertical-relative:paragraph;z-index:-257818624" coordorigin="437,518" coordsize="10628,6300">
            <v:shape style="position:absolute;left:578;top:548;width:10486;height:2708" type="#_x0000_t75" stroked="false">
              <v:imagedata r:id="rId20" o:title=""/>
            </v:shape>
            <v:shape style="position:absolute;left:436;top:518;width:8280;height:4140" type="#_x0000_t75" stroked="false">
              <v:imagedata r:id="rId21" o:title=""/>
            </v:shape>
            <v:shape style="position:absolute;left:7094;top:1058;width:720;height:540" type="#_x0000_t75" stroked="false">
              <v:imagedata r:id="rId22" o:title=""/>
            </v:shape>
            <v:shape style="position:absolute;left:6734;top:2498;width:1080;height:540" type="#_x0000_t75" stroked="false">
              <v:imagedata r:id="rId23" o:title=""/>
            </v:shape>
            <v:shape style="position:absolute;left:436;top:518;width:10628;height:4140" type="#_x0000_t202" filled="false" stroked="false">
              <v:textbox inset="0,0,0,0">
                <w:txbxContent>
                  <w:p>
                    <w:pPr>
                      <w:spacing w:before="113"/>
                      <w:ind w:left="1712" w:right="0" w:firstLine="0"/>
                      <w:jc w:val="both"/>
                      <w:rPr>
                        <w:rFonts w:ascii="Garamond" w:hAnsi="Garamond"/>
                        <w:sz w:val="20"/>
                      </w:rPr>
                    </w:pPr>
                    <w:r>
                      <w:rPr>
                        <w:b/>
                        <w:color w:val="FF0000"/>
                        <w:sz w:val="16"/>
                      </w:rPr>
                      <w:t>Keisha: </w:t>
                    </w:r>
                    <w:r>
                      <w:rPr>
                        <w:rFonts w:ascii="Garamond" w:hAnsi="Garamond"/>
                        <w:sz w:val="20"/>
                      </w:rPr>
                      <w:t>It’s the Work Fun Day tomorrow. Are you gonna do anything?</w:t>
                    </w:r>
                  </w:p>
                  <w:p>
                    <w:pPr>
                      <w:spacing w:before="4"/>
                      <w:ind w:left="1668" w:right="0" w:firstLine="0"/>
                      <w:jc w:val="both"/>
                      <w:rPr>
                        <w:rFonts w:ascii="Garamond"/>
                        <w:sz w:val="20"/>
                      </w:rPr>
                    </w:pPr>
                    <w:r>
                      <w:rPr>
                        <w:b/>
                        <w:color w:val="3333FF"/>
                        <w:sz w:val="16"/>
                      </w:rPr>
                      <w:t>Jack: </w:t>
                    </w:r>
                    <w:r>
                      <w:rPr>
                        <w:rFonts w:ascii="Garamond"/>
                        <w:sz w:val="20"/>
                      </w:rPr>
                      <w:t>Apart from come into work as usual? No.</w:t>
                    </w:r>
                  </w:p>
                  <w:p>
                    <w:pPr>
                      <w:spacing w:line="244" w:lineRule="auto" w:before="4"/>
                      <w:ind w:left="1621" w:right="3383" w:hanging="44"/>
                      <w:jc w:val="both"/>
                      <w:rPr>
                        <w:rFonts w:ascii="Garamond" w:hAnsi="Garamond"/>
                        <w:sz w:val="20"/>
                      </w:rPr>
                    </w:pPr>
                    <w:r>
                      <w:rPr>
                        <w:b/>
                        <w:color w:val="FF0000"/>
                        <w:w w:val="105"/>
                        <w:sz w:val="16"/>
                      </w:rPr>
                      <w:t>Keisha:</w:t>
                    </w:r>
                    <w:r>
                      <w:rPr>
                        <w:b/>
                        <w:color w:val="FF0000"/>
                        <w:spacing w:val="13"/>
                        <w:w w:val="105"/>
                        <w:sz w:val="16"/>
                      </w:rPr>
                      <w:t> </w:t>
                    </w:r>
                    <w:r>
                      <w:rPr>
                        <w:rFonts w:ascii="Garamond" w:hAnsi="Garamond"/>
                        <w:w w:val="105"/>
                        <w:sz w:val="20"/>
                      </w:rPr>
                      <w:t>Why</w:t>
                    </w:r>
                    <w:r>
                      <w:rPr>
                        <w:rFonts w:ascii="Garamond" w:hAnsi="Garamond"/>
                        <w:spacing w:val="-23"/>
                        <w:w w:val="105"/>
                        <w:sz w:val="20"/>
                      </w:rPr>
                      <w:t> </w:t>
                    </w:r>
                    <w:r>
                      <w:rPr>
                        <w:rFonts w:ascii="Garamond" w:hAnsi="Garamond"/>
                        <w:w w:val="105"/>
                        <w:sz w:val="20"/>
                      </w:rPr>
                      <w:t>not?</w:t>
                    </w:r>
                    <w:r>
                      <w:rPr>
                        <w:rFonts w:ascii="Garamond" w:hAnsi="Garamond"/>
                        <w:spacing w:val="-23"/>
                        <w:w w:val="105"/>
                        <w:sz w:val="20"/>
                      </w:rPr>
                      <w:t> </w:t>
                    </w:r>
                    <w:r>
                      <w:rPr>
                        <w:rFonts w:ascii="Garamond" w:hAnsi="Garamond"/>
                        <w:w w:val="105"/>
                        <w:sz w:val="20"/>
                      </w:rPr>
                      <w:t>It</w:t>
                    </w:r>
                    <w:r>
                      <w:rPr>
                        <w:rFonts w:ascii="Garamond" w:hAnsi="Garamond"/>
                        <w:spacing w:val="-22"/>
                        <w:w w:val="105"/>
                        <w:sz w:val="20"/>
                      </w:rPr>
                      <w:t> </w:t>
                    </w:r>
                    <w:r>
                      <w:rPr>
                        <w:rFonts w:ascii="Garamond" w:hAnsi="Garamond"/>
                        <w:w w:val="105"/>
                        <w:sz w:val="20"/>
                      </w:rPr>
                      <w:t>should</w:t>
                    </w:r>
                    <w:r>
                      <w:rPr>
                        <w:rFonts w:ascii="Garamond" w:hAnsi="Garamond"/>
                        <w:spacing w:val="-22"/>
                        <w:w w:val="105"/>
                        <w:sz w:val="20"/>
                      </w:rPr>
                      <w:t> </w:t>
                    </w:r>
                    <w:r>
                      <w:rPr>
                        <w:rFonts w:ascii="Garamond" w:hAnsi="Garamond"/>
                        <w:w w:val="105"/>
                        <w:sz w:val="20"/>
                      </w:rPr>
                      <w:t>be</w:t>
                    </w:r>
                    <w:r>
                      <w:rPr>
                        <w:rFonts w:ascii="Garamond" w:hAnsi="Garamond"/>
                        <w:spacing w:val="-23"/>
                        <w:w w:val="105"/>
                        <w:sz w:val="20"/>
                      </w:rPr>
                      <w:t> </w:t>
                    </w:r>
                    <w:r>
                      <w:rPr>
                        <w:rFonts w:ascii="Garamond" w:hAnsi="Garamond"/>
                        <w:w w:val="105"/>
                        <w:sz w:val="20"/>
                      </w:rPr>
                      <w:t>really</w:t>
                    </w:r>
                    <w:r>
                      <w:rPr>
                        <w:rFonts w:ascii="Garamond" w:hAnsi="Garamond"/>
                        <w:spacing w:val="-22"/>
                        <w:w w:val="105"/>
                        <w:sz w:val="20"/>
                      </w:rPr>
                      <w:t> </w:t>
                    </w:r>
                    <w:r>
                      <w:rPr>
                        <w:rFonts w:ascii="Garamond" w:hAnsi="Garamond"/>
                        <w:w w:val="105"/>
                        <w:sz w:val="20"/>
                      </w:rPr>
                      <w:t>fun,</w:t>
                    </w:r>
                    <w:r>
                      <w:rPr>
                        <w:rFonts w:ascii="Garamond" w:hAnsi="Garamond"/>
                        <w:spacing w:val="-23"/>
                        <w:w w:val="105"/>
                        <w:sz w:val="20"/>
                      </w:rPr>
                      <w:t> </w:t>
                    </w:r>
                    <w:r>
                      <w:rPr>
                        <w:rFonts w:ascii="Garamond" w:hAnsi="Garamond"/>
                        <w:w w:val="105"/>
                        <w:sz w:val="20"/>
                      </w:rPr>
                      <w:t>I</w:t>
                    </w:r>
                    <w:r>
                      <w:rPr>
                        <w:rFonts w:ascii="Garamond" w:hAnsi="Garamond"/>
                        <w:spacing w:val="-22"/>
                        <w:w w:val="105"/>
                        <w:sz w:val="20"/>
                      </w:rPr>
                      <w:t> </w:t>
                    </w:r>
                    <w:r>
                      <w:rPr>
                        <w:rFonts w:ascii="Garamond" w:hAnsi="Garamond"/>
                        <w:w w:val="105"/>
                        <w:sz w:val="20"/>
                      </w:rPr>
                      <w:t>reckon.</w:t>
                    </w:r>
                    <w:r>
                      <w:rPr>
                        <w:rFonts w:ascii="Garamond" w:hAnsi="Garamond"/>
                        <w:spacing w:val="-23"/>
                        <w:w w:val="105"/>
                        <w:sz w:val="20"/>
                      </w:rPr>
                      <w:t> </w:t>
                    </w:r>
                    <w:r>
                      <w:rPr>
                        <w:rFonts w:ascii="Garamond" w:hAnsi="Garamond"/>
                        <w:w w:val="105"/>
                        <w:sz w:val="20"/>
                      </w:rPr>
                      <w:t>I’m</w:t>
                    </w:r>
                    <w:r>
                      <w:rPr>
                        <w:rFonts w:ascii="Garamond" w:hAnsi="Garamond"/>
                        <w:spacing w:val="-23"/>
                        <w:w w:val="105"/>
                        <w:sz w:val="20"/>
                      </w:rPr>
                      <w:t> </w:t>
                    </w:r>
                    <w:r>
                      <w:rPr>
                        <w:rFonts w:ascii="Garamond" w:hAnsi="Garamond"/>
                        <w:w w:val="105"/>
                        <w:sz w:val="20"/>
                      </w:rPr>
                      <w:t>getting</w:t>
                    </w:r>
                    <w:r>
                      <w:rPr>
                        <w:rFonts w:ascii="Garamond" w:hAnsi="Garamond"/>
                        <w:spacing w:val="-23"/>
                        <w:w w:val="105"/>
                        <w:sz w:val="20"/>
                      </w:rPr>
                      <w:t> </w:t>
                    </w:r>
                    <w:r>
                      <w:rPr>
                        <w:rFonts w:ascii="Garamond" w:hAnsi="Garamond"/>
                        <w:w w:val="105"/>
                        <w:sz w:val="20"/>
                      </w:rPr>
                      <w:t>people</w:t>
                    </w:r>
                    <w:r>
                      <w:rPr>
                        <w:rFonts w:ascii="Garamond" w:hAnsi="Garamond"/>
                        <w:spacing w:val="-23"/>
                        <w:w w:val="105"/>
                        <w:sz w:val="20"/>
                      </w:rPr>
                      <w:t> </w:t>
                    </w:r>
                    <w:r>
                      <w:rPr>
                        <w:rFonts w:ascii="Garamond" w:hAnsi="Garamond"/>
                        <w:w w:val="105"/>
                        <w:sz w:val="20"/>
                      </w:rPr>
                      <w:t>to sponsor</w:t>
                    </w:r>
                    <w:r>
                      <w:rPr>
                        <w:rFonts w:ascii="Garamond" w:hAnsi="Garamond"/>
                        <w:spacing w:val="-22"/>
                        <w:w w:val="105"/>
                        <w:sz w:val="20"/>
                      </w:rPr>
                      <w:t> </w:t>
                    </w:r>
                    <w:r>
                      <w:rPr>
                        <w:rFonts w:ascii="Garamond" w:hAnsi="Garamond"/>
                        <w:w w:val="105"/>
                        <w:sz w:val="20"/>
                      </w:rPr>
                      <w:t>me</w:t>
                    </w:r>
                    <w:r>
                      <w:rPr>
                        <w:rFonts w:ascii="Garamond" w:hAnsi="Garamond"/>
                        <w:spacing w:val="-23"/>
                        <w:w w:val="105"/>
                        <w:sz w:val="20"/>
                      </w:rPr>
                      <w:t> </w:t>
                    </w:r>
                    <w:r>
                      <w:rPr>
                        <w:rFonts w:ascii="Garamond" w:hAnsi="Garamond"/>
                        <w:w w:val="105"/>
                        <w:sz w:val="20"/>
                      </w:rPr>
                      <w:t>to</w:t>
                    </w:r>
                    <w:r>
                      <w:rPr>
                        <w:rFonts w:ascii="Garamond" w:hAnsi="Garamond"/>
                        <w:spacing w:val="-23"/>
                        <w:w w:val="105"/>
                        <w:sz w:val="20"/>
                      </w:rPr>
                      <w:t> </w:t>
                    </w:r>
                    <w:r>
                      <w:rPr>
                        <w:rFonts w:ascii="Garamond" w:hAnsi="Garamond"/>
                        <w:w w:val="105"/>
                        <w:sz w:val="20"/>
                      </w:rPr>
                      <w:t>give</w:t>
                    </w:r>
                    <w:r>
                      <w:rPr>
                        <w:rFonts w:ascii="Garamond" w:hAnsi="Garamond"/>
                        <w:spacing w:val="-23"/>
                        <w:w w:val="105"/>
                        <w:sz w:val="20"/>
                      </w:rPr>
                      <w:t> </w:t>
                    </w:r>
                    <w:r>
                      <w:rPr>
                        <w:rFonts w:ascii="Garamond" w:hAnsi="Garamond"/>
                        <w:w w:val="105"/>
                        <w:sz w:val="20"/>
                      </w:rPr>
                      <w:t>up</w:t>
                    </w:r>
                    <w:r>
                      <w:rPr>
                        <w:rFonts w:ascii="Garamond" w:hAnsi="Garamond"/>
                        <w:spacing w:val="-23"/>
                        <w:w w:val="105"/>
                        <w:sz w:val="20"/>
                      </w:rPr>
                      <w:t> </w:t>
                    </w:r>
                    <w:r>
                      <w:rPr>
                        <w:rFonts w:ascii="Garamond" w:hAnsi="Garamond"/>
                        <w:w w:val="105"/>
                        <w:sz w:val="20"/>
                      </w:rPr>
                      <w:t>chocolate</w:t>
                    </w:r>
                    <w:r>
                      <w:rPr>
                        <w:rFonts w:ascii="Garamond" w:hAnsi="Garamond"/>
                        <w:spacing w:val="-24"/>
                        <w:w w:val="105"/>
                        <w:sz w:val="20"/>
                      </w:rPr>
                      <w:t> </w:t>
                    </w:r>
                    <w:r>
                      <w:rPr>
                        <w:rFonts w:ascii="Garamond" w:hAnsi="Garamond"/>
                        <w:w w:val="105"/>
                        <w:sz w:val="20"/>
                      </w:rPr>
                      <w:t>for</w:t>
                    </w:r>
                    <w:r>
                      <w:rPr>
                        <w:rFonts w:ascii="Garamond" w:hAnsi="Garamond"/>
                        <w:spacing w:val="-23"/>
                        <w:w w:val="105"/>
                        <w:sz w:val="20"/>
                      </w:rPr>
                      <w:t> </w:t>
                    </w:r>
                    <w:r>
                      <w:rPr>
                        <w:rFonts w:ascii="Garamond" w:hAnsi="Garamond"/>
                        <w:w w:val="105"/>
                        <w:sz w:val="20"/>
                      </w:rPr>
                      <w:t>the</w:t>
                    </w:r>
                    <w:r>
                      <w:rPr>
                        <w:rFonts w:ascii="Garamond" w:hAnsi="Garamond"/>
                        <w:spacing w:val="-23"/>
                        <w:w w:val="105"/>
                        <w:sz w:val="20"/>
                      </w:rPr>
                      <w:t> </w:t>
                    </w:r>
                    <w:r>
                      <w:rPr>
                        <w:rFonts w:ascii="Garamond" w:hAnsi="Garamond"/>
                        <w:w w:val="105"/>
                        <w:sz w:val="20"/>
                      </w:rPr>
                      <w:t>day</w:t>
                    </w:r>
                    <w:r>
                      <w:rPr>
                        <w:rFonts w:ascii="Garamond" w:hAnsi="Garamond"/>
                        <w:spacing w:val="-23"/>
                        <w:w w:val="105"/>
                        <w:sz w:val="20"/>
                      </w:rPr>
                      <w:t> </w:t>
                    </w:r>
                    <w:r>
                      <w:rPr>
                        <w:rFonts w:ascii="Garamond" w:hAnsi="Garamond"/>
                        <w:w w:val="105"/>
                        <w:sz w:val="20"/>
                      </w:rPr>
                      <w:t>–</w:t>
                    </w:r>
                    <w:r>
                      <w:rPr>
                        <w:rFonts w:ascii="Garamond" w:hAnsi="Garamond"/>
                        <w:spacing w:val="-23"/>
                        <w:w w:val="105"/>
                        <w:sz w:val="20"/>
                      </w:rPr>
                      <w:t> </w:t>
                    </w:r>
                    <w:r>
                      <w:rPr>
                        <w:rFonts w:ascii="Garamond" w:hAnsi="Garamond"/>
                        <w:w w:val="105"/>
                        <w:sz w:val="20"/>
                      </w:rPr>
                      <w:t>a</w:t>
                    </w:r>
                    <w:r>
                      <w:rPr>
                        <w:rFonts w:ascii="Garamond" w:hAnsi="Garamond"/>
                        <w:spacing w:val="-24"/>
                        <w:w w:val="105"/>
                        <w:sz w:val="20"/>
                      </w:rPr>
                      <w:t> </w:t>
                    </w:r>
                    <w:r>
                      <w:rPr>
                        <w:rFonts w:ascii="Garamond" w:hAnsi="Garamond"/>
                        <w:w w:val="105"/>
                        <w:sz w:val="20"/>
                      </w:rPr>
                      <w:t>complete</w:t>
                    </w:r>
                    <w:r>
                      <w:rPr>
                        <w:rFonts w:ascii="Garamond" w:hAnsi="Garamond"/>
                        <w:spacing w:val="-22"/>
                        <w:w w:val="105"/>
                        <w:sz w:val="20"/>
                      </w:rPr>
                      <w:t> </w:t>
                    </w:r>
                    <w:r>
                      <w:rPr>
                        <w:rFonts w:ascii="Garamond" w:hAnsi="Garamond"/>
                        <w:w w:val="105"/>
                        <w:sz w:val="20"/>
                      </w:rPr>
                      <w:t>chocolate</w:t>
                    </w:r>
                    <w:r>
                      <w:rPr>
                        <w:rFonts w:ascii="Garamond" w:hAnsi="Garamond"/>
                        <w:spacing w:val="-23"/>
                        <w:w w:val="105"/>
                        <w:sz w:val="20"/>
                      </w:rPr>
                      <w:t> </w:t>
                    </w:r>
                    <w:r>
                      <w:rPr>
                        <w:rFonts w:ascii="Garamond" w:hAnsi="Garamond"/>
                        <w:w w:val="105"/>
                        <w:sz w:val="20"/>
                      </w:rPr>
                      <w:t>ban. </w:t>
                    </w:r>
                    <w:r>
                      <w:rPr>
                        <w:b/>
                        <w:color w:val="3333FF"/>
                        <w:w w:val="105"/>
                        <w:sz w:val="16"/>
                      </w:rPr>
                      <w:t>Jack:</w:t>
                    </w:r>
                    <w:r>
                      <w:rPr>
                        <w:b/>
                        <w:color w:val="3333FF"/>
                        <w:spacing w:val="-6"/>
                        <w:w w:val="105"/>
                        <w:sz w:val="16"/>
                      </w:rPr>
                      <w:t> </w:t>
                    </w:r>
                    <w:r>
                      <w:rPr>
                        <w:rFonts w:ascii="Garamond" w:hAnsi="Garamond"/>
                        <w:w w:val="105"/>
                        <w:sz w:val="20"/>
                      </w:rPr>
                      <w:t>[Sarcastically]</w:t>
                    </w:r>
                    <w:r>
                      <w:rPr>
                        <w:rFonts w:ascii="Garamond" w:hAnsi="Garamond"/>
                        <w:spacing w:val="29"/>
                        <w:w w:val="105"/>
                        <w:sz w:val="20"/>
                      </w:rPr>
                      <w:t> </w:t>
                    </w:r>
                    <w:r>
                      <w:rPr>
                        <w:rFonts w:ascii="Garamond" w:hAnsi="Garamond"/>
                        <w:w w:val="105"/>
                        <w:sz w:val="20"/>
                      </w:rPr>
                      <w:t>Well,</w:t>
                    </w:r>
                    <w:r>
                      <w:rPr>
                        <w:rFonts w:ascii="Garamond" w:hAnsi="Garamond"/>
                        <w:spacing w:val="-10"/>
                        <w:w w:val="105"/>
                        <w:sz w:val="20"/>
                      </w:rPr>
                      <w:t> </w:t>
                    </w:r>
                    <w:r>
                      <w:rPr>
                        <w:rFonts w:ascii="Garamond" w:hAnsi="Garamond"/>
                        <w:w w:val="105"/>
                        <w:sz w:val="20"/>
                      </w:rPr>
                      <w:t>that</w:t>
                    </w:r>
                    <w:r>
                      <w:rPr>
                        <w:rFonts w:ascii="Garamond" w:hAnsi="Garamond"/>
                        <w:spacing w:val="-11"/>
                        <w:w w:val="105"/>
                        <w:sz w:val="20"/>
                      </w:rPr>
                      <w:t> </w:t>
                    </w:r>
                    <w:r>
                      <w:rPr>
                        <w:rFonts w:ascii="Garamond" w:hAnsi="Garamond"/>
                        <w:w w:val="105"/>
                        <w:sz w:val="20"/>
                      </w:rPr>
                      <w:t>should</w:t>
                    </w:r>
                    <w:r>
                      <w:rPr>
                        <w:rFonts w:ascii="Garamond" w:hAnsi="Garamond"/>
                        <w:spacing w:val="-11"/>
                        <w:w w:val="105"/>
                        <w:sz w:val="20"/>
                      </w:rPr>
                      <w:t> </w:t>
                    </w:r>
                    <w:r>
                      <w:rPr>
                        <w:rFonts w:ascii="Garamond" w:hAnsi="Garamond"/>
                        <w:w w:val="105"/>
                        <w:sz w:val="20"/>
                      </w:rPr>
                      <w:t>be</w:t>
                    </w:r>
                    <w:r>
                      <w:rPr>
                        <w:rFonts w:ascii="Garamond" w:hAnsi="Garamond"/>
                        <w:spacing w:val="-12"/>
                        <w:w w:val="105"/>
                        <w:sz w:val="20"/>
                      </w:rPr>
                      <w:t> </w:t>
                    </w:r>
                    <w:r>
                      <w:rPr>
                        <w:rFonts w:ascii="Garamond" w:hAnsi="Garamond"/>
                        <w:w w:val="105"/>
                        <w:sz w:val="20"/>
                      </w:rPr>
                      <w:t>easy</w:t>
                    </w:r>
                    <w:r>
                      <w:rPr>
                        <w:rFonts w:ascii="Garamond" w:hAnsi="Garamond"/>
                        <w:spacing w:val="-11"/>
                        <w:w w:val="105"/>
                        <w:sz w:val="20"/>
                      </w:rPr>
                      <w:t> </w:t>
                    </w:r>
                    <w:r>
                      <w:rPr>
                        <w:rFonts w:ascii="Garamond" w:hAnsi="Garamond"/>
                        <w:w w:val="105"/>
                        <w:sz w:val="20"/>
                      </w:rPr>
                      <w:t>for</w:t>
                    </w:r>
                    <w:r>
                      <w:rPr>
                        <w:rFonts w:ascii="Garamond" w:hAnsi="Garamond"/>
                        <w:spacing w:val="-11"/>
                        <w:w w:val="105"/>
                        <w:sz w:val="20"/>
                      </w:rPr>
                      <w:t> </w:t>
                    </w:r>
                    <w:r>
                      <w:rPr>
                        <w:rFonts w:ascii="Garamond" w:hAnsi="Garamond"/>
                        <w:w w:val="105"/>
                        <w:sz w:val="20"/>
                      </w:rPr>
                      <w:t>you.</w:t>
                    </w:r>
                  </w:p>
                  <w:p>
                    <w:pPr>
                      <w:spacing w:line="223" w:lineRule="exact" w:before="0"/>
                      <w:ind w:left="1309" w:right="0" w:firstLine="0"/>
                      <w:jc w:val="left"/>
                      <w:rPr>
                        <w:rFonts w:ascii="Garamond"/>
                        <w:sz w:val="20"/>
                      </w:rPr>
                    </w:pPr>
                    <w:r>
                      <w:rPr>
                        <w:b/>
                        <w:color w:val="FF0000"/>
                        <w:sz w:val="16"/>
                      </w:rPr>
                      <w:t>Keisha: </w:t>
                    </w:r>
                    <w:r>
                      <w:rPr>
                        <w:rFonts w:ascii="Garamond"/>
                        <w:sz w:val="20"/>
                      </w:rPr>
                      <w:t>Why?</w:t>
                    </w:r>
                  </w:p>
                  <w:p>
                    <w:pPr>
                      <w:spacing w:before="4"/>
                      <w:ind w:left="1263" w:right="0" w:firstLine="0"/>
                      <w:jc w:val="left"/>
                      <w:rPr>
                        <w:rFonts w:ascii="Garamond"/>
                        <w:sz w:val="20"/>
                      </w:rPr>
                    </w:pPr>
                    <w:r>
                      <w:rPr>
                        <w:b/>
                        <w:color w:val="3333FF"/>
                        <w:sz w:val="16"/>
                      </w:rPr>
                      <w:t>Jack: </w:t>
                    </w:r>
                    <w:r>
                      <w:rPr>
                        <w:rFonts w:ascii="Garamond"/>
                        <w:sz w:val="20"/>
                      </w:rPr>
                      <w:t>I was being sarcastic.</w:t>
                    </w:r>
                  </w:p>
                  <w:p>
                    <w:pPr>
                      <w:spacing w:before="5"/>
                      <w:ind w:left="1309" w:right="0" w:firstLine="0"/>
                      <w:jc w:val="left"/>
                      <w:rPr>
                        <w:rFonts w:ascii="Garamond"/>
                        <w:sz w:val="20"/>
                      </w:rPr>
                    </w:pPr>
                    <w:r>
                      <w:rPr>
                        <w:b/>
                        <w:color w:val="FF0000"/>
                        <w:sz w:val="16"/>
                      </w:rPr>
                      <w:t>Keisha: </w:t>
                    </w:r>
                    <w:r>
                      <w:rPr>
                        <w:rFonts w:ascii="Garamond"/>
                        <w:sz w:val="20"/>
                      </w:rPr>
                      <w:t>Oh. Are you gonna wear your own clothes tomorrow?</w:t>
                    </w:r>
                  </w:p>
                  <w:p>
                    <w:pPr>
                      <w:spacing w:before="4"/>
                      <w:ind w:left="1173" w:right="0" w:firstLine="0"/>
                      <w:jc w:val="left"/>
                      <w:rPr>
                        <w:rFonts w:ascii="Garamond"/>
                        <w:sz w:val="20"/>
                      </w:rPr>
                    </w:pPr>
                    <w:r>
                      <w:rPr>
                        <w:b/>
                        <w:color w:val="3333FF"/>
                        <w:sz w:val="16"/>
                      </w:rPr>
                      <w:t>Jack: </w:t>
                    </w:r>
                    <w:r>
                      <w:rPr>
                        <w:rFonts w:ascii="Garamond"/>
                        <w:sz w:val="20"/>
                      </w:rPr>
                      <w:t>Of course. I wear my own clothes every day. Whose else would I wear?</w:t>
                    </w:r>
                  </w:p>
                  <w:p>
                    <w:pPr>
                      <w:spacing w:before="3"/>
                      <w:ind w:left="677" w:right="0" w:firstLine="0"/>
                      <w:jc w:val="left"/>
                      <w:rPr>
                        <w:rFonts w:ascii="Garamond" w:hAnsi="Garamond"/>
                        <w:sz w:val="20"/>
                      </w:rPr>
                    </w:pPr>
                    <w:r>
                      <w:rPr>
                        <w:b/>
                        <w:color w:val="FF0000"/>
                        <w:sz w:val="16"/>
                      </w:rPr>
                      <w:t>Keisha: </w:t>
                    </w:r>
                    <w:r>
                      <w:rPr>
                        <w:rFonts w:ascii="Garamond" w:hAnsi="Garamond"/>
                        <w:sz w:val="20"/>
                      </w:rPr>
                      <w:t>No. I mean you have to pay a pound and you don’t have to wear a suit.</w:t>
                    </w:r>
                  </w:p>
                  <w:p>
                    <w:pPr>
                      <w:spacing w:before="8"/>
                      <w:ind w:left="635" w:right="0" w:firstLine="0"/>
                      <w:jc w:val="left"/>
                      <w:rPr>
                        <w:b/>
                        <w:sz w:val="24"/>
                      </w:rPr>
                    </w:pPr>
                    <w:r>
                      <w:rPr>
                        <w:b/>
                        <w:color w:val="3333FF"/>
                        <w:sz w:val="16"/>
                      </w:rPr>
                      <w:t>Jack: </w:t>
                    </w:r>
                    <w:r>
                      <w:rPr>
                        <w:rFonts w:ascii="Garamond" w:hAnsi="Garamond"/>
                        <w:sz w:val="20"/>
                      </w:rPr>
                      <w:t>[Sarcastically] Well, that’ll be great, won’t it? It’s a </w:t>
                    </w:r>
                    <w:r>
                      <w:rPr>
                        <w:b/>
                        <w:color w:val="3333FF"/>
                        <w:sz w:val="24"/>
                      </w:rPr>
                      <w:t>safe bet</w:t>
                    </w:r>
                  </w:p>
                  <w:p>
                    <w:pPr>
                      <w:spacing w:before="4"/>
                      <w:ind w:left="1131" w:right="0" w:firstLine="0"/>
                      <w:jc w:val="left"/>
                      <w:rPr>
                        <w:rFonts w:ascii="Garamond" w:hAnsi="Garamond"/>
                        <w:sz w:val="20"/>
                      </w:rPr>
                    </w:pPr>
                    <w:r>
                      <w:rPr>
                        <w:rFonts w:ascii="Garamond" w:hAnsi="Garamond"/>
                        <w:sz w:val="20"/>
                      </w:rPr>
                      <w:t>I’ll be in my normal office clothes.</w:t>
                    </w:r>
                  </w:p>
                  <w:p>
                    <w:pPr>
                      <w:spacing w:before="4"/>
                      <w:ind w:left="144" w:right="0" w:firstLine="0"/>
                      <w:jc w:val="left"/>
                      <w:rPr>
                        <w:rFonts w:ascii="Garamond" w:hAnsi="Garamond"/>
                        <w:sz w:val="20"/>
                      </w:rPr>
                    </w:pPr>
                    <w:r>
                      <w:rPr>
                        <w:b/>
                        <w:color w:val="FF0000"/>
                        <w:sz w:val="16"/>
                      </w:rPr>
                      <w:t>Keisha: </w:t>
                    </w:r>
                    <w:r>
                      <w:rPr>
                        <w:rFonts w:ascii="Garamond" w:hAnsi="Garamond"/>
                        <w:sz w:val="20"/>
                      </w:rPr>
                      <w:t>Oh, don’t be a party pooper! What? You’re not going to join in the fun?</w:t>
                    </w:r>
                  </w:p>
                  <w:p>
                    <w:pPr>
                      <w:spacing w:before="4"/>
                      <w:ind w:left="232" w:right="0" w:firstLine="0"/>
                      <w:jc w:val="left"/>
                      <w:rPr>
                        <w:rFonts w:ascii="Garamond" w:hAnsi="Garamond"/>
                        <w:sz w:val="20"/>
                      </w:rPr>
                    </w:pPr>
                    <w:r>
                      <w:rPr>
                        <w:b/>
                        <w:color w:val="3333FF"/>
                        <w:sz w:val="16"/>
                      </w:rPr>
                      <w:t>Jack: </w:t>
                    </w:r>
                    <w:r>
                      <w:rPr>
                        <w:rFonts w:ascii="Garamond" w:hAnsi="Garamond"/>
                        <w:sz w:val="20"/>
                      </w:rPr>
                      <w:t>I don’t know. It’s a definite maybe. Let’s just leave it at that.</w:t>
                    </w:r>
                  </w:p>
                  <w:p>
                    <w:pPr>
                      <w:spacing w:before="3"/>
                      <w:ind w:left="322" w:right="0" w:firstLine="0"/>
                      <w:jc w:val="left"/>
                      <w:rPr>
                        <w:rFonts w:ascii="Garamond" w:hAnsi="Garamond"/>
                        <w:sz w:val="20"/>
                      </w:rPr>
                    </w:pPr>
                    <w:r>
                      <w:rPr>
                        <w:b/>
                        <w:color w:val="FF0000"/>
                        <w:sz w:val="16"/>
                      </w:rPr>
                      <w:t>Keisha: </w:t>
                    </w:r>
                    <w:r>
                      <w:rPr>
                        <w:rFonts w:ascii="Garamond" w:hAnsi="Garamond"/>
                        <w:sz w:val="20"/>
                      </w:rPr>
                      <w:t>Oh, go on, Jack! It’ll be a laugh!</w:t>
                    </w:r>
                  </w:p>
                  <w:p>
                    <w:pPr>
                      <w:spacing w:line="244" w:lineRule="auto" w:before="4"/>
                      <w:ind w:left="545" w:right="4176" w:hanging="135"/>
                      <w:jc w:val="left"/>
                      <w:rPr>
                        <w:rFonts w:ascii="Garamond" w:hAnsi="Garamond"/>
                        <w:sz w:val="20"/>
                      </w:rPr>
                    </w:pPr>
                    <w:r>
                      <w:rPr>
                        <w:b/>
                        <w:color w:val="3333FF"/>
                        <w:sz w:val="16"/>
                      </w:rPr>
                      <w:t>Jack: </w:t>
                    </w:r>
                    <w:r>
                      <w:rPr>
                        <w:rFonts w:ascii="Garamond" w:hAnsi="Garamond"/>
                        <w:sz w:val="20"/>
                      </w:rPr>
                      <w:t>Well it’s a bit of an oxymoron, isn’t it? Work Fun Day. I don’t come here to have fun. I come to work to get paid – and that’s all.</w:t>
                    </w:r>
                  </w:p>
                </w:txbxContent>
              </v:textbox>
              <w10:wrap type="none"/>
            </v:shape>
            <v:shape style="position:absolute;left:7454;top:3398;width:3600;height:3420" type="#_x0000_t202" filled="true" fillcolor="#659aff" stroked="false">
              <v:textbox inset="0,0,0,0">
                <w:txbxContent>
                  <w:p>
                    <w:pPr>
                      <w:spacing w:before="4"/>
                      <w:ind w:left="144" w:right="0" w:firstLine="0"/>
                      <w:jc w:val="left"/>
                      <w:rPr>
                        <w:sz w:val="56"/>
                      </w:rPr>
                    </w:pPr>
                    <w:r>
                      <w:rPr>
                        <w:color w:val="FFFFFF"/>
                        <w:w w:val="85"/>
                        <w:sz w:val="56"/>
                      </w:rPr>
                      <w:t>Sarcasm:</w:t>
                    </w:r>
                  </w:p>
                  <w:p>
                    <w:pPr>
                      <w:spacing w:before="15"/>
                      <w:ind w:left="143" w:right="140" w:firstLine="0"/>
                      <w:jc w:val="both"/>
                      <w:rPr>
                        <w:rFonts w:ascii="Arial Rounded MT Bold" w:hAnsi="Arial Rounded MT Bold"/>
                        <w:sz w:val="18"/>
                      </w:rPr>
                    </w:pPr>
                    <w:r>
                      <w:rPr>
                        <w:rFonts w:ascii="Arial Rounded MT Bold" w:hAnsi="Arial Rounded MT Bold"/>
                        <w:color w:val="FFFFFF"/>
                        <w:sz w:val="18"/>
                      </w:rPr>
                      <w:t>We use sarcasm when we say something that clearly isn’t true, with the intention of emphasising the truth and criticising or mocking somebody or something. In this text Jack is being sarcastic because he doesn’t like the idea of a work fun day. He says the opposite of what he means, but Keisha knows his true</w:t>
                    </w:r>
                    <w:r>
                      <w:rPr>
                        <w:rFonts w:ascii="Arial Rounded MT Bold" w:hAnsi="Arial Rounded MT Bold"/>
                        <w:color w:val="FFFFFF"/>
                        <w:spacing w:val="19"/>
                        <w:sz w:val="18"/>
                      </w:rPr>
                      <w:t> </w:t>
                    </w:r>
                    <w:r>
                      <w:rPr>
                        <w:rFonts w:ascii="Arial Rounded MT Bold" w:hAnsi="Arial Rounded MT Bold"/>
                        <w:color w:val="FFFFFF"/>
                        <w:sz w:val="18"/>
                      </w:rPr>
                      <w:t>meaning,</w:t>
                    </w:r>
                  </w:p>
                  <w:p>
                    <w:pPr>
                      <w:spacing w:before="0"/>
                      <w:ind w:left="143" w:right="140" w:firstLine="0"/>
                      <w:jc w:val="both"/>
                      <w:rPr>
                        <w:rFonts w:ascii="Arial Rounded MT Bold" w:hAnsi="Arial Rounded MT Bold"/>
                        <w:sz w:val="18"/>
                      </w:rPr>
                    </w:pPr>
                    <w:r>
                      <w:rPr>
                        <w:rFonts w:ascii="Arial Rounded MT Bold" w:hAnsi="Arial Rounded MT Bold"/>
                        <w:color w:val="FFFFFF"/>
                        <w:sz w:val="18"/>
                      </w:rPr>
                      <w:t>e.g. he says </w:t>
                    </w:r>
                    <w:r>
                      <w:rPr>
                        <w:rFonts w:ascii="Arial Rounded MT Bold" w:hAnsi="Arial Rounded MT Bold"/>
                        <w:sz w:val="20"/>
                      </w:rPr>
                      <w:t>“Well, that’ll be great, won’t it?” </w:t>
                    </w:r>
                    <w:r>
                      <w:rPr>
                        <w:rFonts w:ascii="Arial Rounded MT Bold" w:hAnsi="Arial Rounded MT Bold"/>
                        <w:color w:val="FFFFFF"/>
                        <w:sz w:val="18"/>
                      </w:rPr>
                      <w:t>but both know that he means it won’t be.</w:t>
                    </w:r>
                  </w:p>
                </w:txbxContent>
              </v:textbox>
              <v:fill type="solid"/>
              <w10:wrap type="none"/>
            </v:shape>
            <w10:wrap type="none"/>
          </v:group>
        </w:pict>
      </w:r>
      <w:r>
        <w:rPr>
          <w:b/>
          <w:i/>
          <w:color w:val="3333FF"/>
          <w:sz w:val="16"/>
        </w:rPr>
        <w:t>The annual Work Fun Day is approaching at Teknekat, a multinational based in Bristol. Employees from the company’s five main sites </w:t>
      </w:r>
      <w:r>
        <w:rPr>
          <w:b/>
          <w:i/>
          <w:color w:val="3333FF"/>
          <w:sz w:val="16"/>
        </w:rPr>
        <w:t>are going to come together at Head Office to raise money for charity. Two employees discuss the forthcoming event:</w:t>
      </w: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ListParagraph"/>
        <w:numPr>
          <w:ilvl w:val="0"/>
          <w:numId w:val="13"/>
        </w:numPr>
        <w:tabs>
          <w:tab w:pos="719" w:val="left" w:leader="none"/>
        </w:tabs>
        <w:spacing w:line="240" w:lineRule="auto" w:before="117" w:after="0"/>
        <w:ind w:left="718" w:right="0" w:hanging="245"/>
        <w:jc w:val="left"/>
        <w:rPr>
          <w:sz w:val="20"/>
        </w:rPr>
      </w:pPr>
      <w:r>
        <w:rPr>
          <w:sz w:val="20"/>
        </w:rPr>
        <w:t>Discussion Words &amp; Pronunciation</w:t>
      </w:r>
      <w:r>
        <w:rPr>
          <w:spacing w:val="-6"/>
          <w:sz w:val="20"/>
        </w:rPr>
        <w:t> </w:t>
      </w:r>
      <w:r>
        <w:rPr>
          <w:sz w:val="20"/>
        </w:rPr>
        <w:t>Focus</w:t>
      </w:r>
    </w:p>
    <w:p>
      <w:pPr>
        <w:spacing w:line="299" w:lineRule="exact" w:before="115"/>
        <w:ind w:left="474" w:right="0" w:firstLine="0"/>
        <w:jc w:val="left"/>
        <w:rPr>
          <w:i/>
          <w:sz w:val="17"/>
        </w:rPr>
      </w:pPr>
      <w:r>
        <w:rPr>
          <w:i/>
          <w:sz w:val="17"/>
        </w:rPr>
        <w:t>Look at the list of typical company departments (in </w:t>
      </w:r>
      <w:r>
        <w:rPr>
          <w:rFonts w:ascii="Segoe Print"/>
          <w:b/>
          <w:color w:val="FF0000"/>
          <w:sz w:val="17"/>
        </w:rPr>
        <w:t>red type </w:t>
      </w:r>
      <w:r>
        <w:rPr>
          <w:i/>
          <w:sz w:val="17"/>
        </w:rPr>
        <w:t>below).</w:t>
      </w:r>
    </w:p>
    <w:p>
      <w:pPr>
        <w:pStyle w:val="ListParagraph"/>
        <w:numPr>
          <w:ilvl w:val="0"/>
          <w:numId w:val="14"/>
        </w:numPr>
        <w:tabs>
          <w:tab w:pos="673" w:val="left" w:leader="none"/>
        </w:tabs>
        <w:spacing w:line="194" w:lineRule="exact" w:before="0" w:after="0"/>
        <w:ind w:left="672" w:right="0" w:hanging="199"/>
        <w:jc w:val="left"/>
        <w:rPr>
          <w:i/>
          <w:sz w:val="17"/>
        </w:rPr>
      </w:pPr>
      <w:r>
        <w:rPr>
          <w:i/>
          <w:sz w:val="17"/>
        </w:rPr>
        <w:t>Check any new words or phrases and mark the stressed</w:t>
      </w:r>
      <w:r>
        <w:rPr>
          <w:i/>
          <w:spacing w:val="-14"/>
          <w:sz w:val="17"/>
        </w:rPr>
        <w:t> </w:t>
      </w:r>
      <w:r>
        <w:rPr>
          <w:i/>
          <w:sz w:val="17"/>
        </w:rPr>
        <w:t>syllables</w:t>
      </w:r>
    </w:p>
    <w:p>
      <w:pPr>
        <w:pStyle w:val="ListParagraph"/>
        <w:numPr>
          <w:ilvl w:val="0"/>
          <w:numId w:val="14"/>
        </w:numPr>
        <w:tabs>
          <w:tab w:pos="673" w:val="left" w:leader="none"/>
        </w:tabs>
        <w:spacing w:line="240" w:lineRule="auto" w:before="0" w:after="0"/>
        <w:ind w:left="474" w:right="4263" w:firstLine="0"/>
        <w:jc w:val="left"/>
        <w:rPr>
          <w:i/>
          <w:sz w:val="17"/>
        </w:rPr>
      </w:pPr>
      <w:r>
        <w:rPr>
          <w:i/>
          <w:sz w:val="17"/>
        </w:rPr>
        <w:t>Underline</w:t>
      </w:r>
      <w:r>
        <w:rPr>
          <w:i/>
          <w:spacing w:val="-7"/>
          <w:sz w:val="17"/>
        </w:rPr>
        <w:t> </w:t>
      </w:r>
      <w:r>
        <w:rPr>
          <w:i/>
          <w:sz w:val="17"/>
        </w:rPr>
        <w:t>the</w:t>
      </w:r>
      <w:r>
        <w:rPr>
          <w:i/>
          <w:spacing w:val="-6"/>
          <w:sz w:val="17"/>
        </w:rPr>
        <w:t> </w:t>
      </w:r>
      <w:r>
        <w:rPr>
          <w:b/>
          <w:i/>
          <w:color w:val="3333FF"/>
          <w:sz w:val="17"/>
        </w:rPr>
        <w:t>suffixes</w:t>
      </w:r>
      <w:r>
        <w:rPr>
          <w:i/>
          <w:sz w:val="17"/>
        </w:rPr>
        <w:t>,</w:t>
      </w:r>
      <w:r>
        <w:rPr>
          <w:i/>
          <w:spacing w:val="-7"/>
          <w:sz w:val="17"/>
        </w:rPr>
        <w:t> </w:t>
      </w:r>
      <w:r>
        <w:rPr>
          <w:i/>
          <w:sz w:val="17"/>
        </w:rPr>
        <w:t>e.g.</w:t>
      </w:r>
      <w:r>
        <w:rPr>
          <w:i/>
          <w:spacing w:val="-5"/>
          <w:sz w:val="17"/>
        </w:rPr>
        <w:t> </w:t>
      </w:r>
      <w:r>
        <w:rPr>
          <w:i/>
          <w:sz w:val="17"/>
        </w:rPr>
        <w:t>Manage</w:t>
      </w:r>
      <w:r>
        <w:rPr>
          <w:i/>
          <w:sz w:val="17"/>
          <w:u w:val="single"/>
        </w:rPr>
        <w:t>ment</w:t>
      </w:r>
      <w:r>
        <w:rPr>
          <w:i/>
          <w:sz w:val="17"/>
        </w:rPr>
        <w:t>.</w:t>
      </w:r>
      <w:r>
        <w:rPr>
          <w:i/>
          <w:spacing w:val="-6"/>
          <w:sz w:val="17"/>
        </w:rPr>
        <w:t> </w:t>
      </w:r>
      <w:r>
        <w:rPr>
          <w:i/>
          <w:sz w:val="17"/>
        </w:rPr>
        <w:t>Remember</w:t>
      </w:r>
      <w:r>
        <w:rPr>
          <w:i/>
          <w:spacing w:val="-6"/>
          <w:sz w:val="17"/>
        </w:rPr>
        <w:t> </w:t>
      </w:r>
      <w:r>
        <w:rPr>
          <w:i/>
          <w:sz w:val="17"/>
        </w:rPr>
        <w:t>that</w:t>
      </w:r>
      <w:r>
        <w:rPr>
          <w:i/>
          <w:spacing w:val="-6"/>
          <w:sz w:val="17"/>
        </w:rPr>
        <w:t> </w:t>
      </w:r>
      <w:r>
        <w:rPr>
          <w:i/>
          <w:sz w:val="17"/>
        </w:rPr>
        <w:t>in</w:t>
      </w:r>
      <w:r>
        <w:rPr>
          <w:i/>
          <w:spacing w:val="-6"/>
          <w:sz w:val="17"/>
        </w:rPr>
        <w:t> </w:t>
      </w:r>
      <w:r>
        <w:rPr>
          <w:i/>
          <w:sz w:val="17"/>
        </w:rPr>
        <w:t>English</w:t>
      </w:r>
      <w:r>
        <w:rPr>
          <w:i/>
          <w:spacing w:val="-6"/>
          <w:sz w:val="17"/>
        </w:rPr>
        <w:t> </w:t>
      </w:r>
      <w:r>
        <w:rPr>
          <w:i/>
          <w:sz w:val="17"/>
        </w:rPr>
        <w:t>pronunciation, </w:t>
      </w:r>
      <w:r>
        <w:rPr>
          <w:i/>
          <w:sz w:val="17"/>
        </w:rPr>
        <w:t>suffixes are not usually stressed. This helps us when we’re looking for the stressed syllable in a word, because we can usually discount the</w:t>
      </w:r>
      <w:r>
        <w:rPr>
          <w:i/>
          <w:spacing w:val="-16"/>
          <w:sz w:val="17"/>
        </w:rPr>
        <w:t> </w:t>
      </w:r>
      <w:r>
        <w:rPr>
          <w:i/>
          <w:sz w:val="17"/>
        </w:rPr>
        <w:t>suffix</w:t>
      </w:r>
    </w:p>
    <w:p>
      <w:pPr>
        <w:pStyle w:val="BodyText"/>
        <w:rPr>
          <w:i/>
          <w:sz w:val="18"/>
        </w:rPr>
      </w:pPr>
    </w:p>
    <w:p>
      <w:pPr>
        <w:pStyle w:val="ListParagraph"/>
        <w:numPr>
          <w:ilvl w:val="0"/>
          <w:numId w:val="13"/>
        </w:numPr>
        <w:tabs>
          <w:tab w:pos="719" w:val="left" w:leader="none"/>
        </w:tabs>
        <w:spacing w:line="240" w:lineRule="auto" w:before="134" w:after="0"/>
        <w:ind w:left="718" w:right="0" w:hanging="245"/>
        <w:jc w:val="left"/>
        <w:rPr>
          <w:sz w:val="20"/>
        </w:rPr>
      </w:pPr>
      <w:r>
        <w:rPr>
          <w:sz w:val="20"/>
        </w:rPr>
        <w:t>Information</w:t>
      </w:r>
      <w:r>
        <w:rPr>
          <w:spacing w:val="-2"/>
          <w:sz w:val="20"/>
        </w:rPr>
        <w:t> </w:t>
      </w:r>
      <w:r>
        <w:rPr>
          <w:sz w:val="20"/>
        </w:rPr>
        <w:t>Exchange</w:t>
      </w:r>
    </w:p>
    <w:p>
      <w:pPr>
        <w:spacing w:before="114"/>
        <w:ind w:left="474" w:right="597" w:firstLine="0"/>
        <w:jc w:val="left"/>
        <w:rPr>
          <w:i/>
          <w:sz w:val="20"/>
        </w:rPr>
      </w:pPr>
      <w:r>
        <w:rPr>
          <w:i/>
          <w:sz w:val="20"/>
        </w:rPr>
        <w:t>Work with a partner. Decide who is A and B. If you are A, use the grid below, if B use the other grid. Ask questions </w:t>
      </w:r>
      <w:r>
        <w:rPr>
          <w:i/>
          <w:sz w:val="20"/>
        </w:rPr>
        <w:t>and complete the missing info in columns 1 and 2. Don’t read the other page – find out the information by listening!</w:t>
      </w:r>
    </w:p>
    <w:p>
      <w:pPr>
        <w:pStyle w:val="BodyText"/>
        <w:spacing w:before="7"/>
        <w:rPr>
          <w:i/>
          <w:sz w:val="16"/>
        </w:rPr>
      </w:pPr>
    </w:p>
    <w:tbl>
      <w:tblPr>
        <w:tblW w:w="0" w:type="auto"/>
        <w:jc w:val="left"/>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0"/>
        <w:gridCol w:w="2700"/>
        <w:gridCol w:w="1620"/>
        <w:gridCol w:w="1620"/>
        <w:gridCol w:w="1620"/>
      </w:tblGrid>
      <w:tr>
        <w:trPr>
          <w:trHeight w:val="603" w:hRule="atLeast"/>
        </w:trPr>
        <w:tc>
          <w:tcPr>
            <w:tcW w:w="2570" w:type="dxa"/>
            <w:tcBorders>
              <w:top w:val="nil"/>
              <w:left w:val="nil"/>
              <w:bottom w:val="nil"/>
              <w:right w:val="nil"/>
            </w:tcBorders>
          </w:tcPr>
          <w:p>
            <w:pPr>
              <w:pStyle w:val="TableParagraph"/>
              <w:spacing w:before="2"/>
              <w:rPr>
                <w:i/>
                <w:sz w:val="21"/>
              </w:rPr>
            </w:pPr>
          </w:p>
          <w:p>
            <w:pPr>
              <w:pStyle w:val="TableParagraph"/>
              <w:ind w:left="793"/>
              <w:rPr>
                <w:rFonts w:ascii="Arial Rounded MT Bold"/>
                <w:sz w:val="16"/>
              </w:rPr>
            </w:pPr>
            <w:r>
              <w:rPr>
                <w:rFonts w:ascii="Arial Rounded MT Bold"/>
                <w:sz w:val="16"/>
              </w:rPr>
              <w:t>Department</w:t>
            </w:r>
          </w:p>
        </w:tc>
        <w:tc>
          <w:tcPr>
            <w:tcW w:w="2700" w:type="dxa"/>
            <w:tcBorders>
              <w:top w:val="nil"/>
              <w:left w:val="nil"/>
              <w:right w:val="nil"/>
            </w:tcBorders>
          </w:tcPr>
          <w:p>
            <w:pPr>
              <w:pStyle w:val="TableParagraph"/>
              <w:spacing w:before="12"/>
              <w:jc w:val="center"/>
              <w:rPr>
                <w:rFonts w:ascii="Arial Rounded MT Bold"/>
                <w:sz w:val="20"/>
              </w:rPr>
            </w:pPr>
            <w:r>
              <w:rPr>
                <w:rFonts w:ascii="Arial Rounded MT Bold"/>
                <w:color w:val="3333FF"/>
                <w:w w:val="100"/>
                <w:sz w:val="20"/>
              </w:rPr>
              <w:t>1</w:t>
            </w:r>
          </w:p>
          <w:p>
            <w:pPr>
              <w:pStyle w:val="TableParagraph"/>
              <w:ind w:left="509" w:right="509"/>
              <w:jc w:val="center"/>
              <w:rPr>
                <w:rFonts w:ascii="Arial Rounded MT Bold"/>
                <w:sz w:val="16"/>
              </w:rPr>
            </w:pPr>
            <w:r>
              <w:rPr>
                <w:rFonts w:ascii="Arial Rounded MT Bold"/>
                <w:sz w:val="16"/>
              </w:rPr>
              <w:t>Main Responsibilities</w:t>
            </w:r>
          </w:p>
        </w:tc>
        <w:tc>
          <w:tcPr>
            <w:tcW w:w="1620" w:type="dxa"/>
            <w:tcBorders>
              <w:top w:val="nil"/>
              <w:left w:val="nil"/>
              <w:right w:val="nil"/>
            </w:tcBorders>
          </w:tcPr>
          <w:p>
            <w:pPr>
              <w:pStyle w:val="TableParagraph"/>
              <w:spacing w:before="12"/>
              <w:jc w:val="center"/>
              <w:rPr>
                <w:rFonts w:ascii="Arial Rounded MT Bold"/>
                <w:sz w:val="20"/>
              </w:rPr>
            </w:pPr>
            <w:r>
              <w:rPr>
                <w:rFonts w:ascii="Arial Rounded MT Bold"/>
                <w:color w:val="3333FF"/>
                <w:w w:val="100"/>
                <w:sz w:val="20"/>
              </w:rPr>
              <w:t>2</w:t>
            </w:r>
          </w:p>
          <w:p>
            <w:pPr>
              <w:pStyle w:val="TableParagraph"/>
              <w:spacing w:line="180" w:lineRule="atLeast"/>
              <w:ind w:left="284" w:right="282"/>
              <w:jc w:val="center"/>
              <w:rPr>
                <w:rFonts w:ascii="Arial Rounded MT Bold"/>
                <w:sz w:val="16"/>
              </w:rPr>
            </w:pPr>
            <w:r>
              <w:rPr>
                <w:rFonts w:ascii="Arial Rounded MT Bold"/>
                <w:sz w:val="16"/>
              </w:rPr>
              <w:t>Funds Raised (8am - 1pm)</w:t>
            </w:r>
          </w:p>
        </w:tc>
        <w:tc>
          <w:tcPr>
            <w:tcW w:w="1620" w:type="dxa"/>
            <w:tcBorders>
              <w:top w:val="nil"/>
              <w:left w:val="nil"/>
              <w:right w:val="nil"/>
            </w:tcBorders>
          </w:tcPr>
          <w:p>
            <w:pPr>
              <w:pStyle w:val="TableParagraph"/>
              <w:spacing w:before="12"/>
              <w:jc w:val="center"/>
              <w:rPr>
                <w:rFonts w:ascii="Arial Rounded MT Bold"/>
                <w:sz w:val="20"/>
              </w:rPr>
            </w:pPr>
            <w:r>
              <w:rPr>
                <w:rFonts w:ascii="Arial Rounded MT Bold"/>
                <w:color w:val="3333FF"/>
                <w:w w:val="100"/>
                <w:sz w:val="20"/>
              </w:rPr>
              <w:t>3</w:t>
            </w:r>
          </w:p>
          <w:p>
            <w:pPr>
              <w:pStyle w:val="TableParagraph"/>
              <w:spacing w:line="180" w:lineRule="atLeast"/>
              <w:ind w:left="284" w:right="282"/>
              <w:jc w:val="center"/>
              <w:rPr>
                <w:rFonts w:ascii="Arial Rounded MT Bold"/>
                <w:sz w:val="16"/>
              </w:rPr>
            </w:pPr>
            <w:r>
              <w:rPr>
                <w:rFonts w:ascii="Arial Rounded MT Bold"/>
                <w:sz w:val="16"/>
              </w:rPr>
              <w:t>Funds Raised (1 - 4pm)</w:t>
            </w:r>
          </w:p>
        </w:tc>
        <w:tc>
          <w:tcPr>
            <w:tcW w:w="1620" w:type="dxa"/>
            <w:tcBorders>
              <w:top w:val="nil"/>
              <w:left w:val="nil"/>
              <w:right w:val="nil"/>
            </w:tcBorders>
          </w:tcPr>
          <w:p>
            <w:pPr>
              <w:pStyle w:val="TableParagraph"/>
              <w:spacing w:before="12"/>
              <w:jc w:val="center"/>
              <w:rPr>
                <w:rFonts w:ascii="Arial Rounded MT Bold"/>
                <w:sz w:val="20"/>
              </w:rPr>
            </w:pPr>
            <w:r>
              <w:rPr>
                <w:rFonts w:ascii="Arial Rounded MT Bold"/>
                <w:color w:val="3333FF"/>
                <w:w w:val="100"/>
                <w:sz w:val="20"/>
              </w:rPr>
              <w:t>4</w:t>
            </w:r>
          </w:p>
          <w:p>
            <w:pPr>
              <w:pStyle w:val="TableParagraph"/>
              <w:spacing w:line="180" w:lineRule="atLeast"/>
              <w:ind w:left="284" w:right="282"/>
              <w:jc w:val="center"/>
              <w:rPr>
                <w:rFonts w:ascii="Arial Rounded MT Bold"/>
                <w:sz w:val="16"/>
              </w:rPr>
            </w:pPr>
            <w:r>
              <w:rPr>
                <w:rFonts w:ascii="Arial Rounded MT Bold"/>
                <w:sz w:val="16"/>
              </w:rPr>
              <w:t>Funds Raised (Dept. Total)</w:t>
            </w:r>
          </w:p>
        </w:tc>
      </w:tr>
      <w:tr>
        <w:trPr>
          <w:trHeight w:val="358" w:hRule="atLeast"/>
        </w:trPr>
        <w:tc>
          <w:tcPr>
            <w:tcW w:w="2570" w:type="dxa"/>
            <w:tcBorders>
              <w:top w:val="nil"/>
              <w:left w:val="nil"/>
              <w:bottom w:val="nil"/>
            </w:tcBorders>
          </w:tcPr>
          <w:p>
            <w:pPr>
              <w:pStyle w:val="TableParagraph"/>
              <w:ind w:left="50"/>
              <w:rPr>
                <w:rFonts w:ascii="Segoe Print"/>
                <w:b/>
                <w:sz w:val="16"/>
              </w:rPr>
            </w:pPr>
            <w:r>
              <w:rPr>
                <w:rFonts w:ascii="Segoe Print"/>
                <w:b/>
                <w:color w:val="FF0000"/>
                <w:sz w:val="16"/>
              </w:rPr>
              <w:t>Management</w:t>
            </w:r>
          </w:p>
        </w:tc>
        <w:tc>
          <w:tcPr>
            <w:tcW w:w="2700" w:type="dxa"/>
          </w:tcPr>
          <w:p>
            <w:pPr>
              <w:pStyle w:val="TableParagraph"/>
              <w:spacing w:line="184" w:lineRule="exact" w:before="1"/>
              <w:ind w:left="103" w:right="743"/>
              <w:rPr>
                <w:sz w:val="16"/>
              </w:rPr>
            </w:pPr>
            <w:r>
              <w:rPr>
                <w:sz w:val="16"/>
              </w:rPr>
              <w:t>planning the way forward; troubleshooting</w:t>
            </w:r>
          </w:p>
        </w:tc>
        <w:tc>
          <w:tcPr>
            <w:tcW w:w="1620" w:type="dxa"/>
          </w:tcPr>
          <w:p>
            <w:pPr>
              <w:pStyle w:val="TableParagraph"/>
              <w:rPr>
                <w:rFonts w:ascii="Times New Roman"/>
                <w:sz w:val="18"/>
              </w:rPr>
            </w:pPr>
          </w:p>
        </w:tc>
        <w:tc>
          <w:tcPr>
            <w:tcW w:w="1620" w:type="dxa"/>
          </w:tcPr>
          <w:p>
            <w:pPr>
              <w:pStyle w:val="TableParagraph"/>
              <w:rPr>
                <w:rFonts w:ascii="Times New Roman"/>
                <w:sz w:val="18"/>
              </w:rPr>
            </w:pPr>
          </w:p>
        </w:tc>
        <w:tc>
          <w:tcPr>
            <w:tcW w:w="1620" w:type="dxa"/>
          </w:tcPr>
          <w:p>
            <w:pPr>
              <w:pStyle w:val="TableParagraph"/>
              <w:ind w:left="332" w:right="333"/>
              <w:jc w:val="center"/>
              <w:rPr>
                <w:rFonts w:ascii="Segoe Print" w:hAnsi="Segoe Print"/>
                <w:sz w:val="16"/>
              </w:rPr>
            </w:pPr>
            <w:r>
              <w:rPr>
                <w:rFonts w:ascii="Segoe Print" w:hAnsi="Segoe Print"/>
                <w:sz w:val="16"/>
              </w:rPr>
              <w:t>£597.38</w:t>
            </w:r>
          </w:p>
        </w:tc>
      </w:tr>
      <w:tr>
        <w:trPr>
          <w:trHeight w:val="356" w:hRule="atLeast"/>
        </w:trPr>
        <w:tc>
          <w:tcPr>
            <w:tcW w:w="2570" w:type="dxa"/>
            <w:tcBorders>
              <w:top w:val="nil"/>
              <w:left w:val="nil"/>
              <w:bottom w:val="nil"/>
            </w:tcBorders>
          </w:tcPr>
          <w:p>
            <w:pPr>
              <w:pStyle w:val="TableParagraph"/>
              <w:spacing w:line="282" w:lineRule="exact"/>
              <w:ind w:left="50"/>
              <w:rPr>
                <w:rFonts w:ascii="Segoe Print"/>
                <w:b/>
                <w:sz w:val="16"/>
              </w:rPr>
            </w:pPr>
            <w:r>
              <w:rPr>
                <w:rFonts w:ascii="Segoe Print"/>
                <w:b/>
                <w:color w:val="FF0000"/>
                <w:sz w:val="16"/>
              </w:rPr>
              <w:t>Human Resources (HR)</w:t>
            </w:r>
          </w:p>
        </w:tc>
        <w:tc>
          <w:tcPr>
            <w:tcW w:w="2700" w:type="dxa"/>
          </w:tcPr>
          <w:p>
            <w:pPr>
              <w:pStyle w:val="TableParagraph"/>
              <w:rPr>
                <w:rFonts w:ascii="Times New Roman"/>
                <w:sz w:val="18"/>
              </w:rPr>
            </w:pP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£228.10</w:t>
            </w:r>
          </w:p>
        </w:tc>
        <w:tc>
          <w:tcPr>
            <w:tcW w:w="1620" w:type="dxa"/>
          </w:tcPr>
          <w:p>
            <w:pPr>
              <w:pStyle w:val="TableParagraph"/>
              <w:rPr>
                <w:rFonts w:ascii="Times New Roman"/>
                <w:sz w:val="18"/>
              </w:rPr>
            </w:pPr>
          </w:p>
        </w:tc>
        <w:tc>
          <w:tcPr>
            <w:tcW w:w="1620" w:type="dxa"/>
          </w:tcPr>
          <w:p>
            <w:pPr>
              <w:pStyle w:val="TableParagraph"/>
              <w:rPr>
                <w:rFonts w:ascii="Times New Roman"/>
                <w:sz w:val="18"/>
              </w:rPr>
            </w:pPr>
          </w:p>
        </w:tc>
      </w:tr>
      <w:tr>
        <w:trPr>
          <w:trHeight w:val="282" w:hRule="atLeast"/>
        </w:trPr>
        <w:tc>
          <w:tcPr>
            <w:tcW w:w="2570" w:type="dxa"/>
            <w:tcBorders>
              <w:top w:val="nil"/>
              <w:left w:val="nil"/>
              <w:bottom w:val="nil"/>
            </w:tcBorders>
          </w:tcPr>
          <w:p>
            <w:pPr>
              <w:pStyle w:val="TableParagraph"/>
              <w:spacing w:line="252" w:lineRule="exact" w:before="11"/>
              <w:ind w:left="50"/>
              <w:rPr>
                <w:rFonts w:ascii="Segoe Print"/>
                <w:b/>
                <w:sz w:val="16"/>
              </w:rPr>
            </w:pPr>
            <w:r>
              <w:rPr>
                <w:rFonts w:ascii="Segoe Print"/>
                <w:b/>
                <w:color w:val="FF0000"/>
                <w:sz w:val="16"/>
              </w:rPr>
              <w:t>Finance</w:t>
            </w:r>
          </w:p>
        </w:tc>
        <w:tc>
          <w:tcPr>
            <w:tcW w:w="2700" w:type="dxa"/>
          </w:tcPr>
          <w:p>
            <w:pPr>
              <w:pStyle w:val="TableParagraph"/>
              <w:spacing w:before="9"/>
              <w:ind w:left="103"/>
              <w:rPr>
                <w:sz w:val="16"/>
              </w:rPr>
            </w:pPr>
            <w:r>
              <w:rPr>
                <w:sz w:val="16"/>
              </w:rPr>
              <w:t>payroll; doing the accounts</w:t>
            </w:r>
          </w:p>
        </w:tc>
        <w:tc>
          <w:tcPr>
            <w:tcW w:w="1620" w:type="dxa"/>
          </w:tcPr>
          <w:p>
            <w:pPr>
              <w:pStyle w:val="TableParagraph"/>
              <w:rPr>
                <w:rFonts w:ascii="Times New Roman"/>
                <w:sz w:val="18"/>
              </w:rPr>
            </w:pPr>
          </w:p>
        </w:tc>
        <w:tc>
          <w:tcPr>
            <w:tcW w:w="1620" w:type="dxa"/>
          </w:tcPr>
          <w:p>
            <w:pPr>
              <w:pStyle w:val="TableParagraph"/>
              <w:rPr>
                <w:rFonts w:ascii="Times New Roman"/>
                <w:sz w:val="18"/>
              </w:rPr>
            </w:pPr>
          </w:p>
        </w:tc>
        <w:tc>
          <w:tcPr>
            <w:tcW w:w="1620" w:type="dxa"/>
          </w:tcPr>
          <w:p>
            <w:pPr>
              <w:pStyle w:val="TableParagraph"/>
              <w:spacing w:line="252" w:lineRule="exact" w:before="11"/>
              <w:ind w:left="332" w:right="333"/>
              <w:jc w:val="center"/>
              <w:rPr>
                <w:rFonts w:ascii="Segoe Print" w:hAnsi="Segoe Print"/>
                <w:sz w:val="16"/>
              </w:rPr>
            </w:pPr>
            <w:r>
              <w:rPr>
                <w:rFonts w:ascii="Segoe Print" w:hAnsi="Segoe Print"/>
                <w:sz w:val="16"/>
              </w:rPr>
              <w:t>£170.75</w:t>
            </w:r>
          </w:p>
        </w:tc>
      </w:tr>
      <w:tr>
        <w:trPr>
          <w:trHeight w:val="368" w:hRule="atLeast"/>
        </w:trPr>
        <w:tc>
          <w:tcPr>
            <w:tcW w:w="2570" w:type="dxa"/>
            <w:tcBorders>
              <w:top w:val="nil"/>
              <w:left w:val="nil"/>
              <w:bottom w:val="nil"/>
            </w:tcBorders>
          </w:tcPr>
          <w:p>
            <w:pPr>
              <w:pStyle w:val="TableParagraph"/>
              <w:spacing w:before="11"/>
              <w:ind w:left="50"/>
              <w:rPr>
                <w:rFonts w:ascii="Segoe Print"/>
                <w:b/>
                <w:sz w:val="16"/>
              </w:rPr>
            </w:pPr>
            <w:r>
              <w:rPr>
                <w:rFonts w:ascii="Segoe Print"/>
                <w:b/>
                <w:color w:val="FF0000"/>
                <w:sz w:val="16"/>
              </w:rPr>
              <w:t>Legal</w:t>
            </w:r>
          </w:p>
        </w:tc>
        <w:tc>
          <w:tcPr>
            <w:tcW w:w="2700" w:type="dxa"/>
          </w:tcPr>
          <w:p>
            <w:pPr>
              <w:pStyle w:val="TableParagraph"/>
              <w:spacing w:line="184" w:lineRule="exact" w:before="11"/>
              <w:ind w:left="103" w:right="334"/>
              <w:rPr>
                <w:sz w:val="16"/>
              </w:rPr>
            </w:pPr>
            <w:r>
              <w:rPr>
                <w:sz w:val="16"/>
              </w:rPr>
              <w:t>dealing with legal issues; giving legal advice</w:t>
            </w:r>
          </w:p>
        </w:tc>
        <w:tc>
          <w:tcPr>
            <w:tcW w:w="1620" w:type="dxa"/>
          </w:tcPr>
          <w:p>
            <w:pPr>
              <w:pStyle w:val="TableParagraph"/>
              <w:rPr>
                <w:rFonts w:ascii="Times New Roman"/>
                <w:sz w:val="18"/>
              </w:rPr>
            </w:pPr>
          </w:p>
        </w:tc>
        <w:tc>
          <w:tcPr>
            <w:tcW w:w="1620" w:type="dxa"/>
          </w:tcPr>
          <w:p>
            <w:pPr>
              <w:pStyle w:val="TableParagraph"/>
              <w:spacing w:before="11"/>
              <w:ind w:right="438"/>
              <w:jc w:val="right"/>
              <w:rPr>
                <w:rFonts w:ascii="Segoe Print" w:hAnsi="Segoe Print"/>
                <w:sz w:val="16"/>
              </w:rPr>
            </w:pPr>
            <w:r>
              <w:rPr>
                <w:rFonts w:ascii="Segoe Print" w:hAnsi="Segoe Print"/>
                <w:sz w:val="16"/>
              </w:rPr>
              <w:t>£156.79</w:t>
            </w:r>
          </w:p>
        </w:tc>
        <w:tc>
          <w:tcPr>
            <w:tcW w:w="1620" w:type="dxa"/>
          </w:tcPr>
          <w:p>
            <w:pPr>
              <w:pStyle w:val="TableParagraph"/>
              <w:rPr>
                <w:rFonts w:ascii="Times New Roman"/>
                <w:sz w:val="18"/>
              </w:rPr>
            </w:pPr>
          </w:p>
        </w:tc>
      </w:tr>
      <w:tr>
        <w:trPr>
          <w:trHeight w:val="270" w:hRule="atLeast"/>
        </w:trPr>
        <w:tc>
          <w:tcPr>
            <w:tcW w:w="2570" w:type="dxa"/>
            <w:tcBorders>
              <w:top w:val="nil"/>
              <w:left w:val="nil"/>
              <w:bottom w:val="nil"/>
            </w:tcBorders>
          </w:tcPr>
          <w:p>
            <w:pPr>
              <w:pStyle w:val="TableParagraph"/>
              <w:spacing w:line="251" w:lineRule="exact"/>
              <w:ind w:left="50"/>
              <w:rPr>
                <w:rFonts w:ascii="Segoe Print"/>
                <w:b/>
                <w:sz w:val="16"/>
              </w:rPr>
            </w:pPr>
            <w:r>
              <w:rPr>
                <w:rFonts w:ascii="Segoe Print"/>
                <w:b/>
                <w:color w:val="FF0000"/>
                <w:sz w:val="16"/>
              </w:rPr>
              <w:t>Sales</w:t>
            </w:r>
          </w:p>
        </w:tc>
        <w:tc>
          <w:tcPr>
            <w:tcW w:w="2700" w:type="dxa"/>
          </w:tcPr>
          <w:p>
            <w:pPr>
              <w:pStyle w:val="TableParagraph"/>
              <w:rPr>
                <w:rFonts w:ascii="Times New Roman"/>
                <w:sz w:val="18"/>
              </w:rPr>
            </w:pPr>
          </w:p>
        </w:tc>
        <w:tc>
          <w:tcPr>
            <w:tcW w:w="1620" w:type="dxa"/>
          </w:tcPr>
          <w:p>
            <w:pPr>
              <w:pStyle w:val="TableParagraph"/>
              <w:spacing w:line="251" w:lineRule="exact"/>
              <w:ind w:right="438"/>
              <w:jc w:val="right"/>
              <w:rPr>
                <w:rFonts w:ascii="Segoe Print" w:hAnsi="Segoe Print"/>
                <w:sz w:val="16"/>
              </w:rPr>
            </w:pPr>
            <w:r>
              <w:rPr>
                <w:rFonts w:ascii="Segoe Print" w:hAnsi="Segoe Print"/>
                <w:sz w:val="16"/>
              </w:rPr>
              <w:t>£580.23</w:t>
            </w:r>
          </w:p>
        </w:tc>
        <w:tc>
          <w:tcPr>
            <w:tcW w:w="1620" w:type="dxa"/>
          </w:tcPr>
          <w:p>
            <w:pPr>
              <w:pStyle w:val="TableParagraph"/>
              <w:rPr>
                <w:rFonts w:ascii="Times New Roman"/>
                <w:sz w:val="18"/>
              </w:rPr>
            </w:pPr>
          </w:p>
        </w:tc>
        <w:tc>
          <w:tcPr>
            <w:tcW w:w="1620" w:type="dxa"/>
          </w:tcPr>
          <w:p>
            <w:pPr>
              <w:pStyle w:val="TableParagraph"/>
              <w:rPr>
                <w:rFonts w:ascii="Times New Roman"/>
                <w:sz w:val="18"/>
              </w:rPr>
            </w:pPr>
          </w:p>
        </w:tc>
      </w:tr>
      <w:tr>
        <w:trPr>
          <w:trHeight w:val="368" w:hRule="atLeast"/>
        </w:trPr>
        <w:tc>
          <w:tcPr>
            <w:tcW w:w="2570" w:type="dxa"/>
            <w:tcBorders>
              <w:top w:val="nil"/>
              <w:left w:val="nil"/>
              <w:bottom w:val="nil"/>
            </w:tcBorders>
          </w:tcPr>
          <w:p>
            <w:pPr>
              <w:pStyle w:val="TableParagraph"/>
              <w:spacing w:before="11"/>
              <w:ind w:left="50"/>
              <w:rPr>
                <w:rFonts w:ascii="Segoe Print"/>
                <w:b/>
                <w:sz w:val="16"/>
              </w:rPr>
            </w:pPr>
            <w:r>
              <w:rPr>
                <w:rFonts w:ascii="Segoe Print"/>
                <w:b/>
                <w:color w:val="FF0000"/>
                <w:sz w:val="16"/>
              </w:rPr>
              <w:t>Marketing</w:t>
            </w:r>
          </w:p>
        </w:tc>
        <w:tc>
          <w:tcPr>
            <w:tcW w:w="2700" w:type="dxa"/>
          </w:tcPr>
          <w:p>
            <w:pPr>
              <w:pStyle w:val="TableParagraph"/>
              <w:spacing w:line="180" w:lineRule="atLeast" w:before="9"/>
              <w:ind w:left="103" w:right="495"/>
              <w:rPr>
                <w:sz w:val="16"/>
              </w:rPr>
            </w:pPr>
            <w:r>
              <w:rPr>
                <w:sz w:val="16"/>
              </w:rPr>
              <w:t>making sure customers know about the products</w:t>
            </w:r>
          </w:p>
        </w:tc>
        <w:tc>
          <w:tcPr>
            <w:tcW w:w="1620" w:type="dxa"/>
          </w:tcPr>
          <w:p>
            <w:pPr>
              <w:pStyle w:val="TableParagraph"/>
              <w:spacing w:before="11"/>
              <w:ind w:right="438"/>
              <w:jc w:val="right"/>
              <w:rPr>
                <w:rFonts w:ascii="Segoe Print" w:hAnsi="Segoe Print"/>
                <w:sz w:val="16"/>
              </w:rPr>
            </w:pPr>
            <w:r>
              <w:rPr>
                <w:rFonts w:ascii="Segoe Print" w:hAnsi="Segoe Print"/>
                <w:sz w:val="16"/>
              </w:rPr>
              <w:t>£779.12</w:t>
            </w:r>
          </w:p>
        </w:tc>
        <w:tc>
          <w:tcPr>
            <w:tcW w:w="1620" w:type="dxa"/>
          </w:tcPr>
          <w:p>
            <w:pPr>
              <w:pStyle w:val="TableParagraph"/>
              <w:rPr>
                <w:rFonts w:ascii="Times New Roman"/>
                <w:sz w:val="18"/>
              </w:rPr>
            </w:pPr>
          </w:p>
        </w:tc>
        <w:tc>
          <w:tcPr>
            <w:tcW w:w="1620" w:type="dxa"/>
          </w:tcPr>
          <w:p>
            <w:pPr>
              <w:pStyle w:val="TableParagraph"/>
              <w:rPr>
                <w:rFonts w:ascii="Times New Roman"/>
                <w:sz w:val="18"/>
              </w:rPr>
            </w:pPr>
          </w:p>
        </w:tc>
      </w:tr>
      <w:tr>
        <w:trPr>
          <w:trHeight w:val="273" w:hRule="atLeast"/>
        </w:trPr>
        <w:tc>
          <w:tcPr>
            <w:tcW w:w="2570" w:type="dxa"/>
            <w:tcBorders>
              <w:top w:val="nil"/>
              <w:left w:val="nil"/>
              <w:bottom w:val="nil"/>
            </w:tcBorders>
          </w:tcPr>
          <w:p>
            <w:pPr>
              <w:pStyle w:val="TableParagraph"/>
              <w:spacing w:line="252" w:lineRule="exact" w:before="2"/>
              <w:ind w:left="50"/>
              <w:rPr>
                <w:rFonts w:ascii="Segoe Print"/>
                <w:b/>
                <w:sz w:val="16"/>
              </w:rPr>
            </w:pPr>
            <w:r>
              <w:rPr>
                <w:rFonts w:ascii="Segoe Print"/>
                <w:b/>
                <w:color w:val="FF0000"/>
                <w:sz w:val="16"/>
              </w:rPr>
              <w:t>Production</w:t>
            </w:r>
          </w:p>
        </w:tc>
        <w:tc>
          <w:tcPr>
            <w:tcW w:w="2700" w:type="dxa"/>
          </w:tcPr>
          <w:p>
            <w:pPr>
              <w:pStyle w:val="TableParagraph"/>
              <w:rPr>
                <w:rFonts w:ascii="Times New Roman"/>
                <w:sz w:val="18"/>
              </w:rPr>
            </w:pPr>
          </w:p>
        </w:tc>
        <w:tc>
          <w:tcPr>
            <w:tcW w:w="1620" w:type="dxa"/>
          </w:tcPr>
          <w:p>
            <w:pPr>
              <w:pStyle w:val="TableParagraph"/>
              <w:spacing w:line="252" w:lineRule="exact" w:before="2"/>
              <w:ind w:right="438"/>
              <w:jc w:val="right"/>
              <w:rPr>
                <w:rFonts w:ascii="Segoe Print" w:hAnsi="Segoe Print"/>
                <w:sz w:val="16"/>
              </w:rPr>
            </w:pPr>
            <w:r>
              <w:rPr>
                <w:rFonts w:ascii="Segoe Print" w:hAnsi="Segoe Print"/>
                <w:sz w:val="16"/>
              </w:rPr>
              <w:t>£668.43</w:t>
            </w:r>
          </w:p>
        </w:tc>
        <w:tc>
          <w:tcPr>
            <w:tcW w:w="1620" w:type="dxa"/>
          </w:tcPr>
          <w:p>
            <w:pPr>
              <w:pStyle w:val="TableParagraph"/>
              <w:rPr>
                <w:rFonts w:ascii="Times New Roman"/>
                <w:sz w:val="18"/>
              </w:rPr>
            </w:pPr>
          </w:p>
        </w:tc>
        <w:tc>
          <w:tcPr>
            <w:tcW w:w="1620" w:type="dxa"/>
          </w:tcPr>
          <w:p>
            <w:pPr>
              <w:pStyle w:val="TableParagraph"/>
              <w:spacing w:line="252" w:lineRule="exact" w:before="2"/>
              <w:ind w:left="332" w:right="333"/>
              <w:jc w:val="center"/>
              <w:rPr>
                <w:rFonts w:ascii="Segoe Print" w:hAnsi="Segoe Print"/>
                <w:sz w:val="16"/>
              </w:rPr>
            </w:pPr>
            <w:r>
              <w:rPr>
                <w:rFonts w:ascii="Segoe Print" w:hAnsi="Segoe Print"/>
                <w:sz w:val="16"/>
              </w:rPr>
              <w:t>£1,090.87</w:t>
            </w:r>
          </w:p>
        </w:tc>
      </w:tr>
      <w:tr>
        <w:trPr>
          <w:trHeight w:val="367" w:hRule="atLeast"/>
        </w:trPr>
        <w:tc>
          <w:tcPr>
            <w:tcW w:w="2570" w:type="dxa"/>
            <w:tcBorders>
              <w:top w:val="nil"/>
              <w:left w:val="nil"/>
              <w:bottom w:val="nil"/>
            </w:tcBorders>
          </w:tcPr>
          <w:p>
            <w:pPr>
              <w:pStyle w:val="TableParagraph"/>
              <w:spacing w:before="11"/>
              <w:ind w:left="50"/>
              <w:rPr>
                <w:rFonts w:ascii="Segoe Print"/>
                <w:b/>
                <w:sz w:val="16"/>
              </w:rPr>
            </w:pPr>
            <w:r>
              <w:rPr>
                <w:rFonts w:ascii="Segoe Print"/>
                <w:b/>
                <w:color w:val="FF0000"/>
                <w:sz w:val="16"/>
              </w:rPr>
              <w:t>Distribution</w:t>
            </w:r>
          </w:p>
        </w:tc>
        <w:tc>
          <w:tcPr>
            <w:tcW w:w="2700" w:type="dxa"/>
          </w:tcPr>
          <w:p>
            <w:pPr>
              <w:pStyle w:val="TableParagraph"/>
              <w:rPr>
                <w:rFonts w:ascii="Times New Roman"/>
                <w:sz w:val="18"/>
              </w:rPr>
            </w:pPr>
          </w:p>
        </w:tc>
        <w:tc>
          <w:tcPr>
            <w:tcW w:w="1620" w:type="dxa"/>
          </w:tcPr>
          <w:p>
            <w:pPr>
              <w:pStyle w:val="TableParagraph"/>
              <w:rPr>
                <w:rFonts w:ascii="Times New Roman"/>
                <w:sz w:val="18"/>
              </w:rPr>
            </w:pPr>
          </w:p>
        </w:tc>
        <w:tc>
          <w:tcPr>
            <w:tcW w:w="1620" w:type="dxa"/>
          </w:tcPr>
          <w:p>
            <w:pPr>
              <w:pStyle w:val="TableParagraph"/>
              <w:spacing w:before="11"/>
              <w:ind w:right="438"/>
              <w:jc w:val="right"/>
              <w:rPr>
                <w:rFonts w:ascii="Segoe Print" w:hAnsi="Segoe Print"/>
                <w:sz w:val="16"/>
              </w:rPr>
            </w:pPr>
            <w:r>
              <w:rPr>
                <w:rFonts w:ascii="Segoe Print" w:hAnsi="Segoe Print"/>
                <w:sz w:val="16"/>
              </w:rPr>
              <w:t>£234.68</w:t>
            </w:r>
          </w:p>
        </w:tc>
        <w:tc>
          <w:tcPr>
            <w:tcW w:w="1620" w:type="dxa"/>
          </w:tcPr>
          <w:p>
            <w:pPr>
              <w:pStyle w:val="TableParagraph"/>
              <w:rPr>
                <w:rFonts w:ascii="Times New Roman"/>
                <w:sz w:val="18"/>
              </w:rPr>
            </w:pPr>
          </w:p>
        </w:tc>
      </w:tr>
      <w:tr>
        <w:trPr>
          <w:trHeight w:val="368" w:hRule="atLeast"/>
        </w:trPr>
        <w:tc>
          <w:tcPr>
            <w:tcW w:w="2570" w:type="dxa"/>
            <w:tcBorders>
              <w:top w:val="nil"/>
              <w:left w:val="nil"/>
              <w:bottom w:val="nil"/>
            </w:tcBorders>
          </w:tcPr>
          <w:p>
            <w:pPr>
              <w:pStyle w:val="TableParagraph"/>
              <w:spacing w:before="11"/>
              <w:ind w:left="50"/>
              <w:rPr>
                <w:rFonts w:ascii="Segoe Print"/>
                <w:b/>
                <w:sz w:val="16"/>
              </w:rPr>
            </w:pPr>
            <w:r>
              <w:rPr>
                <w:rFonts w:ascii="Segoe Print"/>
                <w:b/>
                <w:color w:val="FF0000"/>
                <w:sz w:val="16"/>
              </w:rPr>
              <w:t>Information Technology (IT)</w:t>
            </w:r>
          </w:p>
        </w:tc>
        <w:tc>
          <w:tcPr>
            <w:tcW w:w="2700" w:type="dxa"/>
          </w:tcPr>
          <w:p>
            <w:pPr>
              <w:pStyle w:val="TableParagraph"/>
              <w:spacing w:line="184" w:lineRule="exact" w:before="11"/>
              <w:ind w:left="103" w:right="147"/>
              <w:rPr>
                <w:sz w:val="16"/>
              </w:rPr>
            </w:pPr>
            <w:r>
              <w:rPr>
                <w:sz w:val="16"/>
              </w:rPr>
              <w:t>providing and maintaining computer equipment and software</w:t>
            </w:r>
          </w:p>
        </w:tc>
        <w:tc>
          <w:tcPr>
            <w:tcW w:w="1620" w:type="dxa"/>
          </w:tcPr>
          <w:p>
            <w:pPr>
              <w:pStyle w:val="TableParagraph"/>
              <w:rPr>
                <w:rFonts w:ascii="Times New Roman"/>
                <w:sz w:val="18"/>
              </w:rPr>
            </w:pPr>
          </w:p>
        </w:tc>
        <w:tc>
          <w:tcPr>
            <w:tcW w:w="1620" w:type="dxa"/>
          </w:tcPr>
          <w:p>
            <w:pPr>
              <w:pStyle w:val="TableParagraph"/>
              <w:spacing w:before="11"/>
              <w:ind w:right="438"/>
              <w:jc w:val="right"/>
              <w:rPr>
                <w:rFonts w:ascii="Segoe Print" w:hAnsi="Segoe Print"/>
                <w:sz w:val="16"/>
              </w:rPr>
            </w:pPr>
            <w:r>
              <w:rPr>
                <w:rFonts w:ascii="Segoe Print" w:hAnsi="Segoe Print"/>
                <w:sz w:val="16"/>
              </w:rPr>
              <w:t>£108.61</w:t>
            </w:r>
          </w:p>
        </w:tc>
        <w:tc>
          <w:tcPr>
            <w:tcW w:w="1620" w:type="dxa"/>
          </w:tcPr>
          <w:p>
            <w:pPr>
              <w:pStyle w:val="TableParagraph"/>
              <w:rPr>
                <w:rFonts w:ascii="Times New Roman"/>
                <w:sz w:val="18"/>
              </w:rPr>
            </w:pPr>
          </w:p>
        </w:tc>
      </w:tr>
      <w:tr>
        <w:trPr>
          <w:trHeight w:val="553" w:hRule="atLeast"/>
        </w:trPr>
        <w:tc>
          <w:tcPr>
            <w:tcW w:w="2570" w:type="dxa"/>
            <w:tcBorders>
              <w:top w:val="nil"/>
              <w:left w:val="nil"/>
              <w:bottom w:val="nil"/>
            </w:tcBorders>
          </w:tcPr>
          <w:p>
            <w:pPr>
              <w:pStyle w:val="TableParagraph"/>
              <w:spacing w:line="282" w:lineRule="exact"/>
              <w:ind w:left="50"/>
              <w:rPr>
                <w:rFonts w:ascii="Segoe Print"/>
                <w:b/>
                <w:sz w:val="16"/>
              </w:rPr>
            </w:pPr>
            <w:r>
              <w:rPr>
                <w:rFonts w:ascii="Segoe Print"/>
                <w:b/>
                <w:color w:val="FF0000"/>
                <w:sz w:val="16"/>
              </w:rPr>
              <w:t>Research and Development</w:t>
            </w:r>
          </w:p>
          <w:p>
            <w:pPr>
              <w:pStyle w:val="TableParagraph"/>
              <w:spacing w:line="252" w:lineRule="exact"/>
              <w:ind w:left="50"/>
              <w:rPr>
                <w:rFonts w:ascii="Segoe Print"/>
                <w:b/>
                <w:sz w:val="16"/>
              </w:rPr>
            </w:pPr>
            <w:r>
              <w:rPr>
                <w:rFonts w:ascii="Segoe Print"/>
                <w:b/>
                <w:color w:val="FF0000"/>
                <w:sz w:val="16"/>
              </w:rPr>
              <w:t>(R&amp;D)</w:t>
            </w:r>
          </w:p>
        </w:tc>
        <w:tc>
          <w:tcPr>
            <w:tcW w:w="2700" w:type="dxa"/>
          </w:tcPr>
          <w:p>
            <w:pPr>
              <w:pStyle w:val="TableParagraph"/>
              <w:rPr>
                <w:rFonts w:ascii="Times New Roman"/>
                <w:sz w:val="18"/>
              </w:rPr>
            </w:pPr>
          </w:p>
        </w:tc>
        <w:tc>
          <w:tcPr>
            <w:tcW w:w="1620" w:type="dxa"/>
          </w:tcPr>
          <w:p>
            <w:pPr>
              <w:pStyle w:val="TableParagraph"/>
              <w:rPr>
                <w:rFonts w:ascii="Times New Roman"/>
                <w:sz w:val="18"/>
              </w:rPr>
            </w:pPr>
          </w:p>
        </w:tc>
        <w:tc>
          <w:tcPr>
            <w:tcW w:w="1620" w:type="dxa"/>
          </w:tcPr>
          <w:p>
            <w:pPr>
              <w:pStyle w:val="TableParagraph"/>
              <w:ind w:right="438"/>
              <w:jc w:val="right"/>
              <w:rPr>
                <w:rFonts w:ascii="Segoe Print" w:hAnsi="Segoe Print"/>
                <w:sz w:val="16"/>
              </w:rPr>
            </w:pPr>
            <w:r>
              <w:rPr>
                <w:rFonts w:ascii="Segoe Print" w:hAnsi="Segoe Print"/>
                <w:sz w:val="16"/>
              </w:rPr>
              <w:t>£216.88</w:t>
            </w:r>
          </w:p>
        </w:tc>
        <w:tc>
          <w:tcPr>
            <w:tcW w:w="1620" w:type="dxa"/>
          </w:tcPr>
          <w:p>
            <w:pPr>
              <w:pStyle w:val="TableParagraph"/>
              <w:rPr>
                <w:rFonts w:ascii="Times New Roman"/>
                <w:sz w:val="18"/>
              </w:rPr>
            </w:pPr>
          </w:p>
        </w:tc>
      </w:tr>
      <w:tr>
        <w:trPr>
          <w:trHeight w:val="367" w:hRule="atLeast"/>
        </w:trPr>
        <w:tc>
          <w:tcPr>
            <w:tcW w:w="2570" w:type="dxa"/>
            <w:tcBorders>
              <w:top w:val="nil"/>
              <w:left w:val="nil"/>
              <w:bottom w:val="nil"/>
            </w:tcBorders>
          </w:tcPr>
          <w:p>
            <w:pPr>
              <w:pStyle w:val="TableParagraph"/>
              <w:spacing w:before="11"/>
              <w:ind w:left="50"/>
              <w:rPr>
                <w:rFonts w:ascii="Segoe Print"/>
                <w:b/>
                <w:sz w:val="16"/>
              </w:rPr>
            </w:pPr>
            <w:r>
              <w:rPr>
                <w:rFonts w:ascii="Segoe Print"/>
                <w:b/>
                <w:color w:val="FF0000"/>
                <w:sz w:val="16"/>
              </w:rPr>
              <w:t>Customer Service</w:t>
            </w:r>
          </w:p>
        </w:tc>
        <w:tc>
          <w:tcPr>
            <w:tcW w:w="2700" w:type="dxa"/>
          </w:tcPr>
          <w:p>
            <w:pPr>
              <w:pStyle w:val="TableParagraph"/>
              <w:spacing w:line="184" w:lineRule="exact" w:before="12"/>
              <w:ind w:left="103" w:right="343"/>
              <w:rPr>
                <w:sz w:val="16"/>
              </w:rPr>
            </w:pPr>
            <w:r>
              <w:rPr>
                <w:sz w:val="16"/>
              </w:rPr>
              <w:t>ensuring the customer is happy and will order again</w:t>
            </w:r>
          </w:p>
        </w:tc>
        <w:tc>
          <w:tcPr>
            <w:tcW w:w="1620" w:type="dxa"/>
          </w:tcPr>
          <w:p>
            <w:pPr>
              <w:pStyle w:val="TableParagraph"/>
              <w:spacing w:before="11"/>
              <w:ind w:right="438"/>
              <w:jc w:val="right"/>
              <w:rPr>
                <w:rFonts w:ascii="Segoe Print" w:hAnsi="Segoe Print"/>
                <w:sz w:val="16"/>
              </w:rPr>
            </w:pPr>
            <w:r>
              <w:rPr>
                <w:rFonts w:ascii="Segoe Print" w:hAnsi="Segoe Print"/>
                <w:sz w:val="16"/>
              </w:rPr>
              <w:t>£640.53</w:t>
            </w:r>
          </w:p>
        </w:tc>
        <w:tc>
          <w:tcPr>
            <w:tcW w:w="1620" w:type="dxa"/>
          </w:tcPr>
          <w:p>
            <w:pPr>
              <w:pStyle w:val="TableParagraph"/>
              <w:rPr>
                <w:rFonts w:ascii="Times New Roman"/>
                <w:sz w:val="18"/>
              </w:rPr>
            </w:pPr>
          </w:p>
        </w:tc>
        <w:tc>
          <w:tcPr>
            <w:tcW w:w="1620" w:type="dxa"/>
          </w:tcPr>
          <w:p>
            <w:pPr>
              <w:pStyle w:val="TableParagraph"/>
              <w:spacing w:before="11"/>
              <w:ind w:left="332" w:right="332"/>
              <w:jc w:val="center"/>
              <w:rPr>
                <w:rFonts w:ascii="Segoe Print" w:hAnsi="Segoe Print"/>
                <w:sz w:val="16"/>
              </w:rPr>
            </w:pPr>
            <w:r>
              <w:rPr>
                <w:rFonts w:ascii="Segoe Print" w:hAnsi="Segoe Print"/>
                <w:sz w:val="16"/>
              </w:rPr>
              <w:t>£880.55</w:t>
            </w:r>
          </w:p>
        </w:tc>
      </w:tr>
      <w:tr>
        <w:trPr>
          <w:trHeight w:val="355" w:hRule="atLeast"/>
        </w:trPr>
        <w:tc>
          <w:tcPr>
            <w:tcW w:w="2570" w:type="dxa"/>
            <w:tcBorders>
              <w:top w:val="nil"/>
              <w:left w:val="nil"/>
              <w:bottom w:val="nil"/>
            </w:tcBorders>
          </w:tcPr>
          <w:p>
            <w:pPr>
              <w:pStyle w:val="TableParagraph"/>
              <w:spacing w:line="281" w:lineRule="exact"/>
              <w:ind w:left="50"/>
              <w:rPr>
                <w:rFonts w:ascii="Segoe Print"/>
                <w:b/>
                <w:sz w:val="16"/>
              </w:rPr>
            </w:pPr>
            <w:r>
              <w:rPr>
                <w:rFonts w:ascii="Segoe Print"/>
                <w:b/>
                <w:color w:val="FF0000"/>
                <w:sz w:val="16"/>
              </w:rPr>
              <w:t>Maintenance</w:t>
            </w:r>
          </w:p>
        </w:tc>
        <w:tc>
          <w:tcPr>
            <w:tcW w:w="2700" w:type="dxa"/>
          </w:tcPr>
          <w:p>
            <w:pPr>
              <w:pStyle w:val="TableParagraph"/>
              <w:rPr>
                <w:rFonts w:ascii="Times New Roman"/>
                <w:sz w:val="18"/>
              </w:rPr>
            </w:pPr>
          </w:p>
        </w:tc>
        <w:tc>
          <w:tcPr>
            <w:tcW w:w="1620" w:type="dxa"/>
          </w:tcPr>
          <w:p>
            <w:pPr>
              <w:pStyle w:val="TableParagraph"/>
              <w:spacing w:line="281" w:lineRule="exact"/>
              <w:ind w:right="438"/>
              <w:jc w:val="right"/>
              <w:rPr>
                <w:rFonts w:ascii="Segoe Print" w:hAnsi="Segoe Print"/>
                <w:sz w:val="16"/>
              </w:rPr>
            </w:pPr>
            <w:r>
              <w:rPr>
                <w:rFonts w:ascii="Segoe Print" w:hAnsi="Segoe Print"/>
                <w:sz w:val="16"/>
              </w:rPr>
              <w:t>£833.86</w:t>
            </w:r>
          </w:p>
        </w:tc>
        <w:tc>
          <w:tcPr>
            <w:tcW w:w="1620" w:type="dxa"/>
          </w:tcPr>
          <w:p>
            <w:pPr>
              <w:pStyle w:val="TableParagraph"/>
              <w:rPr>
                <w:rFonts w:ascii="Times New Roman"/>
                <w:sz w:val="18"/>
              </w:rPr>
            </w:pPr>
          </w:p>
        </w:tc>
        <w:tc>
          <w:tcPr>
            <w:tcW w:w="1620" w:type="dxa"/>
          </w:tcPr>
          <w:p>
            <w:pPr>
              <w:pStyle w:val="TableParagraph"/>
              <w:rPr>
                <w:rFonts w:ascii="Times New Roman"/>
                <w:sz w:val="18"/>
              </w:rPr>
            </w:pPr>
          </w:p>
        </w:tc>
      </w:tr>
      <w:tr>
        <w:trPr>
          <w:trHeight w:val="459" w:hRule="atLeast"/>
        </w:trPr>
        <w:tc>
          <w:tcPr>
            <w:tcW w:w="2570" w:type="dxa"/>
            <w:tcBorders>
              <w:top w:val="nil"/>
              <w:left w:val="nil"/>
              <w:bottom w:val="nil"/>
              <w:right w:val="nil"/>
            </w:tcBorders>
          </w:tcPr>
          <w:p>
            <w:pPr>
              <w:pStyle w:val="TableParagraph"/>
              <w:rPr>
                <w:rFonts w:ascii="Times New Roman"/>
                <w:sz w:val="18"/>
              </w:rPr>
            </w:pPr>
          </w:p>
        </w:tc>
        <w:tc>
          <w:tcPr>
            <w:tcW w:w="5940" w:type="dxa"/>
            <w:gridSpan w:val="3"/>
            <w:tcBorders>
              <w:left w:val="nil"/>
              <w:bottom w:val="nil"/>
            </w:tcBorders>
          </w:tcPr>
          <w:p>
            <w:pPr>
              <w:pStyle w:val="TableParagraph"/>
              <w:spacing w:before="117"/>
              <w:ind w:right="296"/>
              <w:jc w:val="right"/>
              <w:rPr>
                <w:rFonts w:ascii="Arial Rounded MT Bold"/>
                <w:i/>
                <w:sz w:val="17"/>
              </w:rPr>
            </w:pPr>
            <w:r>
              <w:rPr>
                <w:rFonts w:ascii="Arial Rounded MT Bold"/>
                <w:i/>
                <w:color w:val="3333FF"/>
                <w:w w:val="95"/>
                <w:sz w:val="17"/>
              </w:rPr>
              <w:t>Total Raised:</w:t>
            </w:r>
          </w:p>
        </w:tc>
        <w:tc>
          <w:tcPr>
            <w:tcW w:w="1620" w:type="dxa"/>
            <w:shd w:val="clear" w:color="auto" w:fill="659AFF"/>
          </w:tcPr>
          <w:p>
            <w:pPr>
              <w:pStyle w:val="TableParagraph"/>
              <w:rPr>
                <w:rFonts w:ascii="Times New Roman"/>
                <w:sz w:val="18"/>
              </w:rPr>
            </w:pPr>
          </w:p>
        </w:tc>
      </w:tr>
    </w:tbl>
    <w:p>
      <w:pPr>
        <w:pStyle w:val="ListParagraph"/>
        <w:numPr>
          <w:ilvl w:val="1"/>
          <w:numId w:val="13"/>
        </w:numPr>
        <w:tabs>
          <w:tab w:pos="1196" w:val="left" w:leader="none"/>
        </w:tabs>
        <w:spacing w:line="240" w:lineRule="auto" w:before="0" w:after="0"/>
        <w:ind w:left="1195" w:right="0" w:hanging="362"/>
        <w:jc w:val="left"/>
        <w:rPr>
          <w:sz w:val="20"/>
        </w:rPr>
      </w:pPr>
      <w:r>
        <w:rPr>
          <w:sz w:val="20"/>
        </w:rPr>
        <w:t>Which department has raised the most before lunch? Give possible</w:t>
      </w:r>
      <w:r>
        <w:rPr>
          <w:spacing w:val="-15"/>
          <w:sz w:val="20"/>
        </w:rPr>
        <w:t> </w:t>
      </w:r>
      <w:r>
        <w:rPr>
          <w:sz w:val="20"/>
        </w:rPr>
        <w:t>reasons.</w:t>
      </w:r>
    </w:p>
    <w:p>
      <w:pPr>
        <w:pStyle w:val="ListParagraph"/>
        <w:numPr>
          <w:ilvl w:val="1"/>
          <w:numId w:val="13"/>
        </w:numPr>
        <w:tabs>
          <w:tab w:pos="1195" w:val="left" w:leader="none"/>
        </w:tabs>
        <w:spacing w:line="240" w:lineRule="auto" w:before="0" w:after="0"/>
        <w:ind w:left="1194" w:right="0" w:hanging="361"/>
        <w:jc w:val="left"/>
        <w:rPr>
          <w:sz w:val="20"/>
        </w:rPr>
      </w:pPr>
      <w:r>
        <w:rPr>
          <w:sz w:val="20"/>
        </w:rPr>
        <w:t>Have you ever taken part in a work fun day? What was it like? How much money did you</w:t>
      </w:r>
      <w:r>
        <w:rPr>
          <w:spacing w:val="-37"/>
          <w:sz w:val="20"/>
        </w:rPr>
        <w:t> </w:t>
      </w:r>
      <w:r>
        <w:rPr>
          <w:sz w:val="20"/>
        </w:rPr>
        <w:t>raise?</w:t>
      </w:r>
    </w:p>
    <w:p>
      <w:pPr>
        <w:spacing w:after="0" w:line="240" w:lineRule="auto"/>
        <w:jc w:val="left"/>
        <w:rPr>
          <w:sz w:val="20"/>
        </w:rPr>
        <w:sectPr>
          <w:type w:val="continuous"/>
          <w:pgSz w:w="11900" w:h="16840"/>
          <w:pgMar w:top="1360" w:bottom="280" w:left="320" w:right="360"/>
        </w:sectPr>
      </w:pPr>
    </w:p>
    <w:p>
      <w:pPr>
        <w:pStyle w:val="ListParagraph"/>
        <w:numPr>
          <w:ilvl w:val="0"/>
          <w:numId w:val="8"/>
        </w:numPr>
        <w:tabs>
          <w:tab w:pos="888" w:val="left" w:leader="none"/>
        </w:tabs>
        <w:spacing w:line="763" w:lineRule="exact" w:before="0" w:after="0"/>
        <w:ind w:left="887" w:right="0" w:hanging="450"/>
        <w:jc w:val="left"/>
        <w:rPr>
          <w:sz w:val="80"/>
        </w:rPr>
      </w:pPr>
      <w:r>
        <w:rPr/>
        <w:pict>
          <v:shape style="position:absolute;margin-left:127.928146pt;margin-top:21.618586pt;width:32pt;height:45.7pt;mso-position-horizontal-relative:page;mso-position-vertical-relative:paragraph;z-index:-257811456" type="#_x0000_t202" filled="false" stroked="false">
            <v:textbox inset="0,0,0,0">
              <w:txbxContent>
                <w:p>
                  <w:pPr>
                    <w:spacing w:line="887" w:lineRule="exact" w:before="0"/>
                    <w:ind w:left="0" w:right="0" w:firstLine="0"/>
                    <w:jc w:val="left"/>
                    <w:rPr>
                      <w:sz w:val="88"/>
                    </w:rPr>
                  </w:pPr>
                  <w:r>
                    <w:rPr>
                      <w:color w:val="FF0000"/>
                      <w:spacing w:val="-1"/>
                      <w:w w:val="122"/>
                      <w:sz w:val="88"/>
                    </w:rPr>
                    <w:t>o</w:t>
                  </w:r>
                  <w:r>
                    <w:rPr>
                      <w:color w:val="65FF9A"/>
                      <w:spacing w:val="-402"/>
                      <w:w w:val="99"/>
                      <w:sz w:val="88"/>
                    </w:rPr>
                    <w:t>x</w:t>
                  </w:r>
                </w:p>
              </w:txbxContent>
            </v:textbox>
            <w10:wrap type="none"/>
          </v:shape>
        </w:pict>
      </w:r>
      <w:r>
        <w:rPr>
          <w:w w:val="65"/>
          <w:sz w:val="80"/>
        </w:rPr>
        <w:t>and</w:t>
      </w:r>
      <w:r>
        <w:rPr>
          <w:spacing w:val="-17"/>
          <w:w w:val="65"/>
          <w:sz w:val="80"/>
        </w:rPr>
        <w:t> </w:t>
      </w:r>
      <w:r>
        <w:rPr>
          <w:spacing w:val="-5"/>
          <w:w w:val="65"/>
          <w:sz w:val="80"/>
        </w:rPr>
        <w:t>other</w:t>
      </w:r>
    </w:p>
    <w:p>
      <w:pPr>
        <w:pStyle w:val="ListParagraph"/>
        <w:numPr>
          <w:ilvl w:val="0"/>
          <w:numId w:val="13"/>
        </w:numPr>
        <w:tabs>
          <w:tab w:pos="719" w:val="left" w:leader="none"/>
        </w:tabs>
        <w:spacing w:line="240" w:lineRule="auto" w:before="346" w:after="0"/>
        <w:ind w:left="718" w:right="0" w:hanging="245"/>
        <w:jc w:val="left"/>
        <w:rPr>
          <w:sz w:val="20"/>
        </w:rPr>
      </w:pPr>
      <w:r>
        <w:rPr>
          <w:sz w:val="20"/>
        </w:rPr>
        <w:t>Dialogue – Part</w:t>
      </w:r>
      <w:r>
        <w:rPr>
          <w:spacing w:val="-6"/>
          <w:sz w:val="20"/>
        </w:rPr>
        <w:t> </w:t>
      </w:r>
      <w:r>
        <w:rPr>
          <w:sz w:val="20"/>
        </w:rPr>
        <w:t>2</w:t>
      </w:r>
    </w:p>
    <w:p>
      <w:pPr>
        <w:pStyle w:val="ListParagraph"/>
        <w:numPr>
          <w:ilvl w:val="1"/>
          <w:numId w:val="13"/>
        </w:numPr>
        <w:tabs>
          <w:tab w:pos="5791" w:val="left" w:leader="none"/>
          <w:tab w:pos="5792" w:val="left" w:leader="none"/>
        </w:tabs>
        <w:spacing w:line="175" w:lineRule="exact" w:before="234" w:after="0"/>
        <w:ind w:left="5791" w:right="0" w:hanging="1981"/>
        <w:jc w:val="left"/>
        <w:rPr>
          <w:rFonts w:ascii="Arial Rounded MT Bold"/>
          <w:color w:val="FF0000"/>
          <w:sz w:val="24"/>
        </w:rPr>
      </w:pPr>
      <w:r>
        <w:rPr>
          <w:rFonts w:ascii="Arial Rounded MT Bold"/>
          <w:color w:val="FF0000"/>
          <w:sz w:val="24"/>
        </w:rPr>
        <w:br w:type="column"/>
        <w:t>b)</w:t>
      </w:r>
    </w:p>
    <w:p>
      <w:pPr>
        <w:spacing w:line="910" w:lineRule="exact" w:before="0"/>
        <w:ind w:left="172" w:right="0" w:firstLine="0"/>
        <w:jc w:val="left"/>
        <w:rPr>
          <w:sz w:val="88"/>
        </w:rPr>
      </w:pPr>
      <w:r>
        <w:rPr/>
        <w:pict>
          <v:group style="position:absolute;margin-left:352.920013pt;margin-top:-17.693184pt;width:209.65pt;height:210.1pt;mso-position-horizontal-relative:page;mso-position-vertical-relative:paragraph;z-index:-257813504" coordorigin="7058,-354" coordsize="4193,4202">
            <v:shape style="position:absolute;left:7058;top:-354;width:4193;height:4202" type="#_x0000_t75" stroked="false">
              <v:imagedata r:id="rId24" o:title=""/>
            </v:shape>
            <v:shape style="position:absolute;left:7094;top:-246;width:540;height:540" type="#_x0000_t75" stroked="false">
              <v:imagedata r:id="rId25" o:title=""/>
            </v:shape>
            <v:shape style="position:absolute;left:7094;top:1734;width:540;height:540" type="#_x0000_t75" stroked="false">
              <v:imagedata r:id="rId26" o:title=""/>
            </v:shape>
            <v:shape style="position:absolute;left:9074;top:1734;width:540;height:540" type="#_x0000_t75" stroked="false">
              <v:imagedata r:id="rId27" o:title=""/>
            </v:shape>
            <v:shape style="position:absolute;left:9074;top:-246;width:540;height:540" type="#_x0000_t75" stroked="false">
              <v:imagedata r:id="rId28" o:title=""/>
            </v:shape>
            <w10:wrap type="none"/>
          </v:group>
        </w:pict>
      </w:r>
      <w:r>
        <w:rPr>
          <w:color w:val="3333FF"/>
          <w:w w:val="105"/>
          <w:sz w:val="88"/>
        </w:rPr>
        <w:t>y</w:t>
      </w:r>
      <w:r>
        <w:rPr>
          <w:color w:val="FF0000"/>
          <w:w w:val="105"/>
          <w:sz w:val="88"/>
        </w:rPr>
        <w:t>m</w:t>
      </w:r>
      <w:r>
        <w:rPr>
          <w:color w:val="65FF9A"/>
          <w:w w:val="105"/>
          <w:sz w:val="88"/>
        </w:rPr>
        <w:t>o</w:t>
      </w:r>
      <w:r>
        <w:rPr>
          <w:color w:val="3333FF"/>
          <w:w w:val="105"/>
          <w:sz w:val="88"/>
        </w:rPr>
        <w:t>r</w:t>
      </w:r>
      <w:r>
        <w:rPr>
          <w:color w:val="FF0000"/>
          <w:w w:val="105"/>
          <w:sz w:val="88"/>
        </w:rPr>
        <w:t>o</w:t>
      </w:r>
      <w:r>
        <w:rPr>
          <w:color w:val="65FF9A"/>
          <w:w w:val="105"/>
          <w:sz w:val="88"/>
        </w:rPr>
        <w:t>n</w:t>
      </w:r>
      <w:r>
        <w:rPr>
          <w:color w:val="3333FF"/>
          <w:w w:val="105"/>
          <w:sz w:val="88"/>
        </w:rPr>
        <w:t>s</w:t>
      </w:r>
    </w:p>
    <w:p>
      <w:pPr>
        <w:spacing w:after="0" w:line="910" w:lineRule="exact"/>
        <w:jc w:val="left"/>
        <w:rPr>
          <w:sz w:val="88"/>
        </w:rPr>
        <w:sectPr>
          <w:pgSz w:w="11900" w:h="16840"/>
          <w:pgMar w:header="684" w:footer="0" w:top="980" w:bottom="280" w:left="320" w:right="360"/>
          <w:cols w:num="2" w:equalWidth="0">
            <w:col w:w="3068" w:space="40"/>
            <w:col w:w="8112"/>
          </w:cols>
        </w:sectPr>
      </w:pPr>
    </w:p>
    <w:p>
      <w:pPr>
        <w:pStyle w:val="BodyText"/>
      </w:pPr>
    </w:p>
    <w:p>
      <w:pPr>
        <w:pStyle w:val="BodyText"/>
      </w:pPr>
    </w:p>
    <w:p>
      <w:pPr>
        <w:pStyle w:val="BodyText"/>
        <w:spacing w:before="9"/>
        <w:rPr>
          <w:sz w:val="22"/>
        </w:rPr>
      </w:pPr>
    </w:p>
    <w:p>
      <w:pPr>
        <w:tabs>
          <w:tab w:pos="8898" w:val="left" w:leader="none"/>
        </w:tabs>
        <w:spacing w:before="101"/>
        <w:ind w:left="6918" w:right="0" w:firstLine="0"/>
        <w:jc w:val="left"/>
        <w:rPr>
          <w:rFonts w:ascii="Arial Rounded MT Bold"/>
          <w:sz w:val="24"/>
        </w:rPr>
      </w:pPr>
      <w:r>
        <w:rPr/>
        <w:pict>
          <v:group style="position:absolute;margin-left:30.719999pt;margin-top:-27.870539pt;width:531.4pt;height:339.3pt;mso-position-horizontal-relative:page;mso-position-vertical-relative:paragraph;z-index:-257814528" coordorigin="614,-557" coordsize="10628,6786">
            <v:shape style="position:absolute;left:614;top:-558;width:6120;height:6348" type="#_x0000_t75" stroked="false">
              <v:imagedata r:id="rId29" o:title=""/>
            </v:shape>
            <v:shape style="position:absolute;left:614;top:-558;width:6120;height:6348" type="#_x0000_t202" filled="false" stroked="false">
              <v:textbox inset="0,0,0,0">
                <w:txbxContent>
                  <w:p>
                    <w:pPr>
                      <w:spacing w:before="70"/>
                      <w:ind w:left="143" w:right="595" w:firstLine="0"/>
                      <w:jc w:val="left"/>
                      <w:rPr>
                        <w:b/>
                        <w:i/>
                        <w:sz w:val="18"/>
                      </w:rPr>
                    </w:pPr>
                    <w:r>
                      <w:rPr>
                        <w:b/>
                        <w:i/>
                        <w:color w:val="3333FF"/>
                        <w:sz w:val="18"/>
                      </w:rPr>
                      <w:t>Friday, 9.45am – the staff car park has been transformed into a </w:t>
                    </w:r>
                    <w:r>
                      <w:rPr>
                        <w:b/>
                        <w:i/>
                        <w:color w:val="3333FF"/>
                        <w:sz w:val="18"/>
                      </w:rPr>
                      <w:t>maze of different fundraising activities:</w:t>
                    </w:r>
                  </w:p>
                  <w:p>
                    <w:pPr>
                      <w:spacing w:line="235" w:lineRule="auto" w:before="75"/>
                      <w:ind w:left="143" w:right="494" w:firstLine="0"/>
                      <w:jc w:val="left"/>
                      <w:rPr>
                        <w:sz w:val="22"/>
                      </w:rPr>
                    </w:pPr>
                    <w:r>
                      <w:rPr>
                        <w:b/>
                        <w:color w:val="FF0000"/>
                        <w:sz w:val="18"/>
                      </w:rPr>
                      <w:t>Keisha:</w:t>
                    </w:r>
                    <w:r>
                      <w:rPr>
                        <w:b/>
                        <w:color w:val="FF0000"/>
                        <w:spacing w:val="-5"/>
                        <w:sz w:val="18"/>
                      </w:rPr>
                      <w:t> </w:t>
                    </w:r>
                    <w:r>
                      <w:rPr>
                        <w:sz w:val="22"/>
                      </w:rPr>
                      <w:t>Hi,</w:t>
                    </w:r>
                    <w:r>
                      <w:rPr>
                        <w:spacing w:val="-36"/>
                        <w:sz w:val="22"/>
                      </w:rPr>
                      <w:t> </w:t>
                    </w:r>
                    <w:r>
                      <w:rPr>
                        <w:sz w:val="22"/>
                      </w:rPr>
                      <w:t>Jack!</w:t>
                    </w:r>
                    <w:r>
                      <w:rPr>
                        <w:spacing w:val="-36"/>
                        <w:sz w:val="22"/>
                      </w:rPr>
                      <w:t> </w:t>
                    </w:r>
                    <w:r>
                      <w:rPr>
                        <w:sz w:val="22"/>
                      </w:rPr>
                      <w:t>So</w:t>
                    </w:r>
                    <w:r>
                      <w:rPr>
                        <w:spacing w:val="-36"/>
                        <w:sz w:val="22"/>
                      </w:rPr>
                      <w:t> </w:t>
                    </w:r>
                    <w:r>
                      <w:rPr>
                        <w:sz w:val="22"/>
                      </w:rPr>
                      <w:t>you</w:t>
                    </w:r>
                    <w:r>
                      <w:rPr>
                        <w:spacing w:val="-37"/>
                        <w:sz w:val="22"/>
                      </w:rPr>
                      <w:t> </w:t>
                    </w:r>
                    <w:r>
                      <w:rPr>
                        <w:rFonts w:ascii="Garamond" w:hAnsi="Garamond"/>
                        <w:i/>
                        <w:sz w:val="23"/>
                      </w:rPr>
                      <w:t>did</w:t>
                    </w:r>
                    <w:r>
                      <w:rPr>
                        <w:rFonts w:ascii="Garamond" w:hAnsi="Garamond"/>
                        <w:i/>
                        <w:spacing w:val="-32"/>
                        <w:sz w:val="23"/>
                      </w:rPr>
                      <w:t> </w:t>
                    </w:r>
                    <w:r>
                      <w:rPr>
                        <w:sz w:val="22"/>
                      </w:rPr>
                      <w:t>wear</w:t>
                    </w:r>
                    <w:r>
                      <w:rPr>
                        <w:spacing w:val="-36"/>
                        <w:sz w:val="22"/>
                      </w:rPr>
                      <w:t> </w:t>
                    </w:r>
                    <w:r>
                      <w:rPr>
                        <w:sz w:val="22"/>
                      </w:rPr>
                      <w:t>your</w:t>
                    </w:r>
                    <w:r>
                      <w:rPr>
                        <w:spacing w:val="-37"/>
                        <w:sz w:val="22"/>
                      </w:rPr>
                      <w:t> </w:t>
                    </w:r>
                    <w:r>
                      <w:rPr>
                        <w:sz w:val="22"/>
                      </w:rPr>
                      <w:t>own</w:t>
                    </w:r>
                    <w:r>
                      <w:rPr>
                        <w:spacing w:val="-36"/>
                        <w:sz w:val="22"/>
                      </w:rPr>
                      <w:t> </w:t>
                    </w:r>
                    <w:r>
                      <w:rPr>
                        <w:sz w:val="22"/>
                      </w:rPr>
                      <w:t>clothes</w:t>
                    </w:r>
                    <w:r>
                      <w:rPr>
                        <w:spacing w:val="-35"/>
                        <w:sz w:val="22"/>
                      </w:rPr>
                      <w:t> </w:t>
                    </w:r>
                    <w:r>
                      <w:rPr>
                        <w:sz w:val="22"/>
                      </w:rPr>
                      <w:t>after</w:t>
                    </w:r>
                    <w:r>
                      <w:rPr>
                        <w:spacing w:val="-37"/>
                        <w:sz w:val="22"/>
                      </w:rPr>
                      <w:t> </w:t>
                    </w:r>
                    <w:r>
                      <w:rPr>
                        <w:sz w:val="22"/>
                      </w:rPr>
                      <w:t>all. </w:t>
                    </w:r>
                    <w:r>
                      <w:rPr>
                        <w:b/>
                        <w:color w:val="3333FF"/>
                        <w:w w:val="95"/>
                        <w:sz w:val="18"/>
                      </w:rPr>
                      <w:t>Jack:</w:t>
                    </w:r>
                    <w:r>
                      <w:rPr>
                        <w:b/>
                        <w:color w:val="3333FF"/>
                        <w:spacing w:val="14"/>
                        <w:w w:val="95"/>
                        <w:sz w:val="18"/>
                      </w:rPr>
                      <w:t> </w:t>
                    </w:r>
                    <w:r>
                      <w:rPr>
                        <w:w w:val="95"/>
                        <w:sz w:val="22"/>
                      </w:rPr>
                      <w:t>You</w:t>
                    </w:r>
                    <w:r>
                      <w:rPr>
                        <w:spacing w:val="-27"/>
                        <w:w w:val="95"/>
                        <w:sz w:val="22"/>
                      </w:rPr>
                      <w:t> </w:t>
                    </w:r>
                    <w:r>
                      <w:rPr>
                        <w:w w:val="95"/>
                        <w:sz w:val="22"/>
                      </w:rPr>
                      <w:t>know,</w:t>
                    </w:r>
                    <w:r>
                      <w:rPr>
                        <w:spacing w:val="-27"/>
                        <w:w w:val="95"/>
                        <w:sz w:val="22"/>
                      </w:rPr>
                      <w:t> </w:t>
                    </w:r>
                    <w:r>
                      <w:rPr>
                        <w:w w:val="95"/>
                        <w:sz w:val="22"/>
                      </w:rPr>
                      <w:t>it’s</w:t>
                    </w:r>
                    <w:r>
                      <w:rPr>
                        <w:spacing w:val="-27"/>
                        <w:w w:val="95"/>
                        <w:sz w:val="22"/>
                      </w:rPr>
                      <w:t> </w:t>
                    </w:r>
                    <w:r>
                      <w:rPr>
                        <w:w w:val="95"/>
                        <w:sz w:val="22"/>
                      </w:rPr>
                      <w:t>the</w:t>
                    </w:r>
                    <w:r>
                      <w:rPr>
                        <w:spacing w:val="-28"/>
                        <w:w w:val="95"/>
                        <w:sz w:val="22"/>
                      </w:rPr>
                      <w:t> </w:t>
                    </w:r>
                    <w:r>
                      <w:rPr>
                        <w:w w:val="95"/>
                        <w:sz w:val="22"/>
                      </w:rPr>
                      <w:t>same</w:t>
                    </w:r>
                    <w:r>
                      <w:rPr>
                        <w:spacing w:val="-27"/>
                        <w:w w:val="95"/>
                        <w:sz w:val="22"/>
                      </w:rPr>
                      <w:t> </w:t>
                    </w:r>
                    <w:r>
                      <w:rPr>
                        <w:w w:val="95"/>
                        <w:sz w:val="22"/>
                      </w:rPr>
                      <w:t>difference</w:t>
                    </w:r>
                    <w:r>
                      <w:rPr>
                        <w:spacing w:val="-26"/>
                        <w:w w:val="95"/>
                        <w:sz w:val="22"/>
                      </w:rPr>
                      <w:t> </w:t>
                    </w:r>
                    <w:r>
                      <w:rPr>
                        <w:w w:val="95"/>
                        <w:sz w:val="22"/>
                      </w:rPr>
                      <w:t>to</w:t>
                    </w:r>
                    <w:r>
                      <w:rPr>
                        <w:spacing w:val="-27"/>
                        <w:w w:val="95"/>
                        <w:sz w:val="22"/>
                      </w:rPr>
                      <w:t> </w:t>
                    </w:r>
                    <w:r>
                      <w:rPr>
                        <w:w w:val="95"/>
                        <w:sz w:val="22"/>
                      </w:rPr>
                      <w:t>me.</w:t>
                    </w:r>
                    <w:r>
                      <w:rPr>
                        <w:spacing w:val="-27"/>
                        <w:w w:val="95"/>
                        <w:sz w:val="22"/>
                      </w:rPr>
                      <w:t> </w:t>
                    </w:r>
                    <w:r>
                      <w:rPr>
                        <w:w w:val="95"/>
                        <w:sz w:val="22"/>
                      </w:rPr>
                      <w:t>I</w:t>
                    </w:r>
                    <w:r>
                      <w:rPr>
                        <w:spacing w:val="-27"/>
                        <w:w w:val="95"/>
                        <w:sz w:val="22"/>
                      </w:rPr>
                      <w:t> </w:t>
                    </w:r>
                    <w:r>
                      <w:rPr>
                        <w:w w:val="95"/>
                        <w:sz w:val="22"/>
                      </w:rPr>
                      <w:t>mean,</w:t>
                    </w:r>
                    <w:r>
                      <w:rPr>
                        <w:spacing w:val="-27"/>
                        <w:w w:val="95"/>
                        <w:sz w:val="22"/>
                      </w:rPr>
                      <w:t> </w:t>
                    </w:r>
                    <w:r>
                      <w:rPr>
                        <w:w w:val="95"/>
                        <w:sz w:val="22"/>
                      </w:rPr>
                      <w:t>it’s</w:t>
                    </w:r>
                    <w:r>
                      <w:rPr>
                        <w:spacing w:val="-27"/>
                        <w:w w:val="95"/>
                        <w:sz w:val="22"/>
                      </w:rPr>
                      <w:t> </w:t>
                    </w:r>
                    <w:r>
                      <w:rPr>
                        <w:w w:val="95"/>
                        <w:sz w:val="22"/>
                      </w:rPr>
                      <w:t>an open</w:t>
                    </w:r>
                    <w:r>
                      <w:rPr>
                        <w:spacing w:val="-38"/>
                        <w:w w:val="95"/>
                        <w:sz w:val="22"/>
                      </w:rPr>
                      <w:t> </w:t>
                    </w:r>
                    <w:r>
                      <w:rPr>
                        <w:w w:val="95"/>
                        <w:sz w:val="22"/>
                      </w:rPr>
                      <w:t>secret</w:t>
                    </w:r>
                    <w:r>
                      <w:rPr>
                        <w:spacing w:val="-38"/>
                        <w:w w:val="95"/>
                        <w:sz w:val="22"/>
                      </w:rPr>
                      <w:t> </w:t>
                    </w:r>
                    <w:r>
                      <w:rPr>
                        <w:w w:val="95"/>
                        <w:sz w:val="22"/>
                      </w:rPr>
                      <w:t>that</w:t>
                    </w:r>
                    <w:r>
                      <w:rPr>
                        <w:spacing w:val="-37"/>
                        <w:w w:val="95"/>
                        <w:sz w:val="22"/>
                      </w:rPr>
                      <w:t> </w:t>
                    </w:r>
                    <w:r>
                      <w:rPr>
                        <w:w w:val="95"/>
                        <w:sz w:val="22"/>
                      </w:rPr>
                      <w:t>I’m</w:t>
                    </w:r>
                    <w:r>
                      <w:rPr>
                        <w:spacing w:val="-37"/>
                        <w:w w:val="95"/>
                        <w:sz w:val="22"/>
                      </w:rPr>
                      <w:t> </w:t>
                    </w:r>
                    <w:r>
                      <w:rPr>
                        <w:w w:val="95"/>
                        <w:sz w:val="22"/>
                      </w:rPr>
                      <w:t>the</w:t>
                    </w:r>
                    <w:r>
                      <w:rPr>
                        <w:spacing w:val="-38"/>
                        <w:w w:val="95"/>
                        <w:sz w:val="22"/>
                      </w:rPr>
                      <w:t> </w:t>
                    </w:r>
                    <w:r>
                      <w:rPr>
                        <w:w w:val="95"/>
                        <w:sz w:val="22"/>
                      </w:rPr>
                      <w:t>best-dressed</w:t>
                    </w:r>
                    <w:r>
                      <w:rPr>
                        <w:spacing w:val="-38"/>
                        <w:w w:val="95"/>
                        <w:sz w:val="22"/>
                      </w:rPr>
                      <w:t> </w:t>
                    </w:r>
                    <w:r>
                      <w:rPr>
                        <w:w w:val="95"/>
                        <w:sz w:val="22"/>
                      </w:rPr>
                      <w:t>guy</w:t>
                    </w:r>
                    <w:r>
                      <w:rPr>
                        <w:spacing w:val="-38"/>
                        <w:w w:val="95"/>
                        <w:sz w:val="22"/>
                      </w:rPr>
                      <w:t> </w:t>
                    </w:r>
                    <w:r>
                      <w:rPr>
                        <w:w w:val="95"/>
                        <w:sz w:val="22"/>
                      </w:rPr>
                      <w:t>in</w:t>
                    </w:r>
                    <w:r>
                      <w:rPr>
                        <w:spacing w:val="-38"/>
                        <w:w w:val="95"/>
                        <w:sz w:val="22"/>
                      </w:rPr>
                      <w:t> </w:t>
                    </w:r>
                    <w:r>
                      <w:rPr>
                        <w:w w:val="95"/>
                        <w:sz w:val="22"/>
                      </w:rPr>
                      <w:t>HR,</w:t>
                    </w:r>
                    <w:r>
                      <w:rPr>
                        <w:spacing w:val="-37"/>
                        <w:w w:val="95"/>
                        <w:sz w:val="22"/>
                      </w:rPr>
                      <w:t> </w:t>
                    </w:r>
                    <w:r>
                      <w:rPr>
                        <w:w w:val="95"/>
                        <w:sz w:val="22"/>
                      </w:rPr>
                      <w:t>so</w:t>
                    </w:r>
                    <w:r>
                      <w:rPr>
                        <w:spacing w:val="-38"/>
                        <w:w w:val="95"/>
                        <w:sz w:val="22"/>
                      </w:rPr>
                      <w:t> </w:t>
                    </w:r>
                    <w:r>
                      <w:rPr>
                        <w:w w:val="95"/>
                        <w:sz w:val="22"/>
                      </w:rPr>
                      <w:t>I</w:t>
                    </w:r>
                    <w:r>
                      <w:rPr>
                        <w:spacing w:val="-37"/>
                        <w:w w:val="95"/>
                        <w:sz w:val="22"/>
                      </w:rPr>
                      <w:t> </w:t>
                    </w:r>
                    <w:r>
                      <w:rPr>
                        <w:w w:val="95"/>
                        <w:sz w:val="22"/>
                      </w:rPr>
                      <w:t>thought</w:t>
                    </w:r>
                    <w:r>
                      <w:rPr>
                        <w:spacing w:val="-37"/>
                        <w:w w:val="95"/>
                        <w:sz w:val="22"/>
                      </w:rPr>
                      <w:t> </w:t>
                    </w:r>
                    <w:r>
                      <w:rPr>
                        <w:w w:val="95"/>
                        <w:sz w:val="22"/>
                      </w:rPr>
                      <w:t>I’d </w:t>
                    </w:r>
                    <w:r>
                      <w:rPr>
                        <w:sz w:val="22"/>
                      </w:rPr>
                      <w:t>better</w:t>
                    </w:r>
                    <w:r>
                      <w:rPr>
                        <w:spacing w:val="-27"/>
                        <w:sz w:val="22"/>
                      </w:rPr>
                      <w:t> </w:t>
                    </w:r>
                    <w:r>
                      <w:rPr>
                        <w:sz w:val="22"/>
                      </w:rPr>
                      <w:t>make</w:t>
                    </w:r>
                    <w:r>
                      <w:rPr>
                        <w:spacing w:val="-27"/>
                        <w:sz w:val="22"/>
                      </w:rPr>
                      <w:t> </w:t>
                    </w:r>
                    <w:r>
                      <w:rPr>
                        <w:sz w:val="22"/>
                      </w:rPr>
                      <w:t>an</w:t>
                    </w:r>
                    <w:r>
                      <w:rPr>
                        <w:spacing w:val="-27"/>
                        <w:sz w:val="22"/>
                      </w:rPr>
                      <w:t> </w:t>
                    </w:r>
                    <w:r>
                      <w:rPr>
                        <w:sz w:val="22"/>
                      </w:rPr>
                      <w:t>effort</w:t>
                    </w:r>
                    <w:r>
                      <w:rPr>
                        <w:spacing w:val="-26"/>
                        <w:sz w:val="22"/>
                      </w:rPr>
                      <w:t> </w:t>
                    </w:r>
                    <w:r>
                      <w:rPr>
                        <w:sz w:val="22"/>
                      </w:rPr>
                      <w:t>and</w:t>
                    </w:r>
                    <w:r>
                      <w:rPr>
                        <w:spacing w:val="-27"/>
                        <w:sz w:val="22"/>
                      </w:rPr>
                      <w:t> </w:t>
                    </w:r>
                    <w:r>
                      <w:rPr>
                        <w:sz w:val="22"/>
                      </w:rPr>
                      <w:t>dress</w:t>
                    </w:r>
                    <w:r>
                      <w:rPr>
                        <w:spacing w:val="-27"/>
                        <w:sz w:val="22"/>
                      </w:rPr>
                      <w:t> </w:t>
                    </w:r>
                    <w:r>
                      <w:rPr>
                        <w:sz w:val="22"/>
                      </w:rPr>
                      <w:t>up</w:t>
                    </w:r>
                    <w:r>
                      <w:rPr>
                        <w:spacing w:val="-26"/>
                        <w:sz w:val="22"/>
                      </w:rPr>
                      <w:t> </w:t>
                    </w:r>
                    <w:r>
                      <w:rPr>
                        <w:sz w:val="22"/>
                      </w:rPr>
                      <w:t>for</w:t>
                    </w:r>
                    <w:r>
                      <w:rPr>
                        <w:spacing w:val="-26"/>
                        <w:sz w:val="22"/>
                      </w:rPr>
                      <w:t> </w:t>
                    </w:r>
                    <w:r>
                      <w:rPr>
                        <w:sz w:val="22"/>
                      </w:rPr>
                      <w:t>the</w:t>
                    </w:r>
                    <w:r>
                      <w:rPr>
                        <w:spacing w:val="-26"/>
                        <w:sz w:val="22"/>
                      </w:rPr>
                      <w:t> </w:t>
                    </w:r>
                    <w:r>
                      <w:rPr>
                        <w:sz w:val="22"/>
                      </w:rPr>
                      <w:t>big</w:t>
                    </w:r>
                    <w:r>
                      <w:rPr>
                        <w:spacing w:val="-27"/>
                        <w:sz w:val="22"/>
                      </w:rPr>
                      <w:t> </w:t>
                    </w:r>
                    <w:r>
                      <w:rPr>
                        <w:sz w:val="22"/>
                      </w:rPr>
                      <w:t>day.</w:t>
                    </w:r>
                  </w:p>
                  <w:p>
                    <w:pPr>
                      <w:spacing w:line="244" w:lineRule="auto" w:before="0"/>
                      <w:ind w:left="143" w:right="0" w:firstLine="0"/>
                      <w:jc w:val="left"/>
                      <w:rPr>
                        <w:sz w:val="22"/>
                      </w:rPr>
                    </w:pPr>
                    <w:r>
                      <w:rPr>
                        <w:b/>
                        <w:color w:val="FF0000"/>
                        <w:w w:val="95"/>
                        <w:sz w:val="18"/>
                      </w:rPr>
                      <w:t>Keisha:</w:t>
                    </w:r>
                    <w:r>
                      <w:rPr>
                        <w:b/>
                        <w:color w:val="FF0000"/>
                        <w:spacing w:val="-26"/>
                        <w:w w:val="95"/>
                        <w:sz w:val="18"/>
                      </w:rPr>
                      <w:t> </w:t>
                    </w:r>
                    <w:r>
                      <w:rPr>
                        <w:w w:val="95"/>
                        <w:sz w:val="22"/>
                      </w:rPr>
                      <w:t>[Sarcastically]</w:t>
                    </w:r>
                    <w:r>
                      <w:rPr>
                        <w:spacing w:val="-11"/>
                        <w:w w:val="95"/>
                        <w:sz w:val="22"/>
                      </w:rPr>
                      <w:t> </w:t>
                    </w:r>
                    <w:r>
                      <w:rPr>
                        <w:w w:val="95"/>
                        <w:sz w:val="22"/>
                      </w:rPr>
                      <w:t>Ha</w:t>
                    </w:r>
                    <w:r>
                      <w:rPr>
                        <w:spacing w:val="-34"/>
                        <w:w w:val="95"/>
                        <w:sz w:val="22"/>
                      </w:rPr>
                      <w:t> </w:t>
                    </w:r>
                    <w:r>
                      <w:rPr>
                        <w:w w:val="95"/>
                        <w:sz w:val="22"/>
                      </w:rPr>
                      <w:t>ha!</w:t>
                    </w:r>
                    <w:r>
                      <w:rPr>
                        <w:spacing w:val="-35"/>
                        <w:w w:val="95"/>
                        <w:sz w:val="22"/>
                      </w:rPr>
                      <w:t> </w:t>
                    </w:r>
                    <w:r>
                      <w:rPr>
                        <w:w w:val="95"/>
                        <w:sz w:val="22"/>
                      </w:rPr>
                      <w:t>Seriously</w:t>
                    </w:r>
                    <w:r>
                      <w:rPr>
                        <w:spacing w:val="-34"/>
                        <w:w w:val="95"/>
                        <w:sz w:val="22"/>
                      </w:rPr>
                      <w:t> </w:t>
                    </w:r>
                    <w:r>
                      <w:rPr>
                        <w:w w:val="95"/>
                        <w:sz w:val="22"/>
                      </w:rPr>
                      <w:t>funny,</w:t>
                    </w:r>
                    <w:r>
                      <w:rPr>
                        <w:spacing w:val="-34"/>
                        <w:w w:val="95"/>
                        <w:sz w:val="22"/>
                      </w:rPr>
                      <w:t> </w:t>
                    </w:r>
                    <w:r>
                      <w:rPr>
                        <w:w w:val="95"/>
                        <w:sz w:val="22"/>
                      </w:rPr>
                      <w:t>Jack.</w:t>
                    </w:r>
                    <w:r>
                      <w:rPr>
                        <w:spacing w:val="-34"/>
                        <w:w w:val="95"/>
                        <w:sz w:val="22"/>
                      </w:rPr>
                      <w:t> </w:t>
                    </w:r>
                    <w:r>
                      <w:rPr>
                        <w:w w:val="95"/>
                        <w:sz w:val="22"/>
                      </w:rPr>
                      <w:t>Hey</w:t>
                    </w:r>
                    <w:r>
                      <w:rPr>
                        <w:spacing w:val="-34"/>
                        <w:w w:val="95"/>
                        <w:sz w:val="22"/>
                      </w:rPr>
                      <w:t> </w:t>
                    </w:r>
                    <w:r>
                      <w:rPr>
                        <w:w w:val="95"/>
                        <w:sz w:val="22"/>
                      </w:rPr>
                      <w:t>–</w:t>
                    </w:r>
                    <w:r>
                      <w:rPr>
                        <w:spacing w:val="-35"/>
                        <w:w w:val="95"/>
                        <w:sz w:val="22"/>
                      </w:rPr>
                      <w:t> </w:t>
                    </w:r>
                    <w:r>
                      <w:rPr>
                        <w:w w:val="95"/>
                        <w:sz w:val="22"/>
                      </w:rPr>
                      <w:t>did</w:t>
                    </w:r>
                    <w:r>
                      <w:rPr>
                        <w:spacing w:val="-34"/>
                        <w:w w:val="95"/>
                        <w:sz w:val="22"/>
                      </w:rPr>
                      <w:t> </w:t>
                    </w:r>
                    <w:r>
                      <w:rPr>
                        <w:w w:val="95"/>
                        <w:sz w:val="22"/>
                      </w:rPr>
                      <w:t>you </w:t>
                    </w:r>
                    <w:r>
                      <w:rPr>
                        <w:w w:val="90"/>
                        <w:sz w:val="22"/>
                      </w:rPr>
                      <w:t>see</w:t>
                    </w:r>
                    <w:r>
                      <w:rPr>
                        <w:spacing w:val="-20"/>
                        <w:w w:val="90"/>
                        <w:sz w:val="22"/>
                      </w:rPr>
                      <w:t> </w:t>
                    </w:r>
                    <w:r>
                      <w:rPr>
                        <w:w w:val="90"/>
                        <w:sz w:val="22"/>
                      </w:rPr>
                      <w:t>the</w:t>
                    </w:r>
                    <w:r>
                      <w:rPr>
                        <w:spacing w:val="-19"/>
                        <w:w w:val="90"/>
                        <w:sz w:val="22"/>
                      </w:rPr>
                      <w:t> </w:t>
                    </w:r>
                    <w:r>
                      <w:rPr>
                        <w:w w:val="90"/>
                        <w:sz w:val="22"/>
                      </w:rPr>
                      <w:t>guys</w:t>
                    </w:r>
                    <w:r>
                      <w:rPr>
                        <w:spacing w:val="-19"/>
                        <w:w w:val="90"/>
                        <w:sz w:val="22"/>
                      </w:rPr>
                      <w:t> </w:t>
                    </w:r>
                    <w:r>
                      <w:rPr>
                        <w:w w:val="90"/>
                        <w:sz w:val="22"/>
                      </w:rPr>
                      <w:t>from</w:t>
                    </w:r>
                    <w:r>
                      <w:rPr>
                        <w:spacing w:val="-19"/>
                        <w:w w:val="90"/>
                        <w:sz w:val="22"/>
                      </w:rPr>
                      <w:t> </w:t>
                    </w:r>
                    <w:r>
                      <w:rPr>
                        <w:w w:val="90"/>
                        <w:sz w:val="22"/>
                      </w:rPr>
                      <w:t>Maintenance</w:t>
                    </w:r>
                    <w:r>
                      <w:rPr>
                        <w:spacing w:val="-18"/>
                        <w:w w:val="90"/>
                        <w:sz w:val="22"/>
                      </w:rPr>
                      <w:t> </w:t>
                    </w:r>
                    <w:r>
                      <w:rPr>
                        <w:w w:val="90"/>
                        <w:sz w:val="22"/>
                      </w:rPr>
                      <w:t>doing</w:t>
                    </w:r>
                    <w:r>
                      <w:rPr>
                        <w:spacing w:val="-20"/>
                        <w:w w:val="90"/>
                        <w:sz w:val="22"/>
                      </w:rPr>
                      <w:t> </w:t>
                    </w:r>
                    <w:r>
                      <w:rPr>
                        <w:w w:val="90"/>
                        <w:sz w:val="22"/>
                      </w:rPr>
                      <w:t>that</w:t>
                    </w:r>
                    <w:r>
                      <w:rPr>
                        <w:spacing w:val="-17"/>
                        <w:w w:val="90"/>
                        <w:sz w:val="22"/>
                      </w:rPr>
                      <w:t> </w:t>
                    </w:r>
                    <w:r>
                      <w:rPr>
                        <w:w w:val="90"/>
                        <w:sz w:val="22"/>
                      </w:rPr>
                      <w:t>bungee</w:t>
                    </w:r>
                    <w:r>
                      <w:rPr>
                        <w:spacing w:val="-19"/>
                        <w:w w:val="90"/>
                        <w:sz w:val="22"/>
                      </w:rPr>
                      <w:t> </w:t>
                    </w:r>
                    <w:r>
                      <w:rPr>
                        <w:w w:val="90"/>
                        <w:sz w:val="22"/>
                      </w:rPr>
                      <w:t>jump?</w:t>
                    </w:r>
                    <w:r>
                      <w:rPr>
                        <w:spacing w:val="-19"/>
                        <w:w w:val="90"/>
                        <w:sz w:val="22"/>
                      </w:rPr>
                      <w:t> </w:t>
                    </w:r>
                    <w:r>
                      <w:rPr>
                        <w:w w:val="90"/>
                        <w:sz w:val="22"/>
                      </w:rPr>
                      <w:t>Amazing!</w:t>
                    </w:r>
                    <w:r>
                      <w:rPr>
                        <w:spacing w:val="-18"/>
                        <w:w w:val="90"/>
                        <w:sz w:val="22"/>
                      </w:rPr>
                      <w:t> </w:t>
                    </w:r>
                    <w:r>
                      <w:rPr>
                        <w:w w:val="90"/>
                        <w:sz w:val="22"/>
                      </w:rPr>
                      <w:t>I </w:t>
                    </w:r>
                    <w:r>
                      <w:rPr>
                        <w:w w:val="95"/>
                        <w:sz w:val="22"/>
                      </w:rPr>
                      <w:t>thought</w:t>
                    </w:r>
                    <w:r>
                      <w:rPr>
                        <w:spacing w:val="-27"/>
                        <w:w w:val="95"/>
                        <w:sz w:val="22"/>
                      </w:rPr>
                      <w:t> </w:t>
                    </w:r>
                    <w:r>
                      <w:rPr>
                        <w:w w:val="95"/>
                        <w:sz w:val="22"/>
                      </w:rPr>
                      <w:t>it</w:t>
                    </w:r>
                    <w:r>
                      <w:rPr>
                        <w:spacing w:val="-27"/>
                        <w:w w:val="95"/>
                        <w:sz w:val="22"/>
                      </w:rPr>
                      <w:t> </w:t>
                    </w:r>
                    <w:r>
                      <w:rPr>
                        <w:w w:val="95"/>
                        <w:sz w:val="22"/>
                      </w:rPr>
                      <w:t>was</w:t>
                    </w:r>
                    <w:r>
                      <w:rPr>
                        <w:spacing w:val="-27"/>
                        <w:w w:val="95"/>
                        <w:sz w:val="22"/>
                      </w:rPr>
                      <w:t> </w:t>
                    </w:r>
                    <w:r>
                      <w:rPr>
                        <w:w w:val="95"/>
                        <w:sz w:val="22"/>
                      </w:rPr>
                      <w:t>all</w:t>
                    </w:r>
                    <w:r>
                      <w:rPr>
                        <w:spacing w:val="-27"/>
                        <w:w w:val="95"/>
                        <w:sz w:val="22"/>
                      </w:rPr>
                      <w:t> </w:t>
                    </w:r>
                    <w:r>
                      <w:rPr>
                        <w:w w:val="95"/>
                        <w:sz w:val="22"/>
                      </w:rPr>
                      <w:t>gonna</w:t>
                    </w:r>
                    <w:r>
                      <w:rPr>
                        <w:spacing w:val="-26"/>
                        <w:w w:val="95"/>
                        <w:sz w:val="22"/>
                      </w:rPr>
                      <w:t> </w:t>
                    </w:r>
                    <w:r>
                      <w:rPr>
                        <w:w w:val="95"/>
                        <w:sz w:val="22"/>
                      </w:rPr>
                      <w:t>end</w:t>
                    </w:r>
                    <w:r>
                      <w:rPr>
                        <w:spacing w:val="-27"/>
                        <w:w w:val="95"/>
                        <w:sz w:val="22"/>
                      </w:rPr>
                      <w:t> </w:t>
                    </w:r>
                    <w:r>
                      <w:rPr>
                        <w:w w:val="95"/>
                        <w:sz w:val="22"/>
                      </w:rPr>
                      <w:t>in</w:t>
                    </w:r>
                    <w:r>
                      <w:rPr>
                        <w:spacing w:val="-27"/>
                        <w:w w:val="95"/>
                        <w:sz w:val="22"/>
                      </w:rPr>
                      <w:t> </w:t>
                    </w:r>
                    <w:r>
                      <w:rPr>
                        <w:w w:val="95"/>
                        <w:sz w:val="22"/>
                      </w:rPr>
                      <w:t>tears.</w:t>
                    </w:r>
                    <w:r>
                      <w:rPr>
                        <w:spacing w:val="-27"/>
                        <w:w w:val="95"/>
                        <w:sz w:val="22"/>
                      </w:rPr>
                      <w:t> </w:t>
                    </w:r>
                    <w:r>
                      <w:rPr>
                        <w:w w:val="95"/>
                        <w:sz w:val="22"/>
                      </w:rPr>
                      <w:t>Could’ve</w:t>
                    </w:r>
                    <w:r>
                      <w:rPr>
                        <w:spacing w:val="-27"/>
                        <w:w w:val="95"/>
                        <w:sz w:val="22"/>
                      </w:rPr>
                      <w:t> </w:t>
                    </w:r>
                    <w:r>
                      <w:rPr>
                        <w:w w:val="95"/>
                        <w:sz w:val="22"/>
                      </w:rPr>
                      <w:t>been</w:t>
                    </w:r>
                    <w:r>
                      <w:rPr>
                        <w:spacing w:val="-26"/>
                        <w:w w:val="95"/>
                        <w:sz w:val="22"/>
                      </w:rPr>
                      <w:t> </w:t>
                    </w:r>
                    <w:r>
                      <w:rPr>
                        <w:b/>
                        <w:color w:val="3333FF"/>
                        <w:w w:val="95"/>
                        <w:sz w:val="24"/>
                      </w:rPr>
                      <w:t>pretty</w:t>
                    </w:r>
                    <w:r>
                      <w:rPr>
                        <w:b/>
                        <w:color w:val="3333FF"/>
                        <w:spacing w:val="-23"/>
                        <w:w w:val="95"/>
                        <w:sz w:val="24"/>
                      </w:rPr>
                      <w:t> </w:t>
                    </w:r>
                    <w:r>
                      <w:rPr>
                        <w:b/>
                        <w:color w:val="3333FF"/>
                        <w:w w:val="95"/>
                        <w:sz w:val="24"/>
                      </w:rPr>
                      <w:t>ugly</w:t>
                    </w:r>
                    <w:r>
                      <w:rPr>
                        <w:w w:val="95"/>
                        <w:sz w:val="22"/>
                      </w:rPr>
                      <w:t>. </w:t>
                    </w:r>
                    <w:r>
                      <w:rPr>
                        <w:b/>
                        <w:color w:val="3333FF"/>
                        <w:sz w:val="18"/>
                      </w:rPr>
                      <w:t>Jack:</w:t>
                    </w:r>
                    <w:r>
                      <w:rPr>
                        <w:b/>
                        <w:color w:val="3333FF"/>
                        <w:spacing w:val="20"/>
                        <w:sz w:val="18"/>
                      </w:rPr>
                      <w:t> </w:t>
                    </w:r>
                    <w:r>
                      <w:rPr>
                        <w:sz w:val="22"/>
                      </w:rPr>
                      <w:t>How’s</w:t>
                    </w:r>
                    <w:r>
                      <w:rPr>
                        <w:spacing w:val="-25"/>
                        <w:sz w:val="22"/>
                      </w:rPr>
                      <w:t> </w:t>
                    </w:r>
                    <w:r>
                      <w:rPr>
                        <w:sz w:val="22"/>
                      </w:rPr>
                      <w:t>your</w:t>
                    </w:r>
                    <w:r>
                      <w:rPr>
                        <w:spacing w:val="-26"/>
                        <w:sz w:val="22"/>
                      </w:rPr>
                      <w:t> </w:t>
                    </w:r>
                    <w:r>
                      <w:rPr>
                        <w:sz w:val="22"/>
                      </w:rPr>
                      <w:t>sponsored</w:t>
                    </w:r>
                    <w:r>
                      <w:rPr>
                        <w:spacing w:val="-26"/>
                        <w:sz w:val="22"/>
                      </w:rPr>
                      <w:t> </w:t>
                    </w:r>
                    <w:r>
                      <w:rPr>
                        <w:sz w:val="22"/>
                      </w:rPr>
                      <w:t>chocolate</w:t>
                    </w:r>
                    <w:r>
                      <w:rPr>
                        <w:spacing w:val="-26"/>
                        <w:sz w:val="22"/>
                      </w:rPr>
                      <w:t> </w:t>
                    </w:r>
                    <w:r>
                      <w:rPr>
                        <w:sz w:val="22"/>
                      </w:rPr>
                      <w:t>ban</w:t>
                    </w:r>
                    <w:r>
                      <w:rPr>
                        <w:spacing w:val="-27"/>
                        <w:sz w:val="22"/>
                      </w:rPr>
                      <w:t> </w:t>
                    </w:r>
                    <w:r>
                      <w:rPr>
                        <w:sz w:val="22"/>
                      </w:rPr>
                      <w:t>going?</w:t>
                    </w:r>
                  </w:p>
                  <w:p>
                    <w:pPr>
                      <w:spacing w:line="240" w:lineRule="auto" w:before="0"/>
                      <w:ind w:left="144" w:right="289" w:hanging="1"/>
                      <w:jc w:val="left"/>
                      <w:rPr>
                        <w:sz w:val="22"/>
                      </w:rPr>
                    </w:pPr>
                    <w:r>
                      <w:rPr>
                        <w:b/>
                        <w:color w:val="FF0000"/>
                        <w:w w:val="95"/>
                        <w:sz w:val="18"/>
                      </w:rPr>
                      <w:t>Keisha:</w:t>
                    </w:r>
                    <w:r>
                      <w:rPr>
                        <w:b/>
                        <w:color w:val="FF0000"/>
                        <w:spacing w:val="5"/>
                        <w:w w:val="95"/>
                        <w:sz w:val="18"/>
                      </w:rPr>
                      <w:t> </w:t>
                    </w:r>
                    <w:r>
                      <w:rPr>
                        <w:w w:val="95"/>
                        <w:sz w:val="22"/>
                      </w:rPr>
                      <w:t>Actually,</w:t>
                    </w:r>
                    <w:r>
                      <w:rPr>
                        <w:spacing w:val="-30"/>
                        <w:w w:val="95"/>
                        <w:sz w:val="22"/>
                      </w:rPr>
                      <w:t> </w:t>
                    </w:r>
                    <w:r>
                      <w:rPr>
                        <w:w w:val="95"/>
                        <w:sz w:val="22"/>
                      </w:rPr>
                      <w:t>it’s</w:t>
                    </w:r>
                    <w:r>
                      <w:rPr>
                        <w:spacing w:val="-30"/>
                        <w:w w:val="95"/>
                        <w:sz w:val="22"/>
                      </w:rPr>
                      <w:t> </w:t>
                    </w:r>
                    <w:r>
                      <w:rPr>
                        <w:w w:val="95"/>
                        <w:sz w:val="22"/>
                      </w:rPr>
                      <w:t>been</w:t>
                    </w:r>
                    <w:r>
                      <w:rPr>
                        <w:spacing w:val="-29"/>
                        <w:w w:val="95"/>
                        <w:sz w:val="22"/>
                      </w:rPr>
                      <w:t> </w:t>
                    </w:r>
                    <w:r>
                      <w:rPr>
                        <w:w w:val="95"/>
                        <w:sz w:val="22"/>
                      </w:rPr>
                      <w:t>a</w:t>
                    </w:r>
                    <w:r>
                      <w:rPr>
                        <w:spacing w:val="-29"/>
                        <w:w w:val="95"/>
                        <w:sz w:val="22"/>
                      </w:rPr>
                      <w:t> </w:t>
                    </w:r>
                    <w:r>
                      <w:rPr>
                        <w:w w:val="95"/>
                        <w:sz w:val="22"/>
                      </w:rPr>
                      <w:t>bit</w:t>
                    </w:r>
                    <w:r>
                      <w:rPr>
                        <w:spacing w:val="-30"/>
                        <w:w w:val="95"/>
                        <w:sz w:val="22"/>
                      </w:rPr>
                      <w:t> </w:t>
                    </w:r>
                    <w:r>
                      <w:rPr>
                        <w:w w:val="95"/>
                        <w:sz w:val="22"/>
                      </w:rPr>
                      <w:t>of</w:t>
                    </w:r>
                    <w:r>
                      <w:rPr>
                        <w:spacing w:val="-30"/>
                        <w:w w:val="95"/>
                        <w:sz w:val="22"/>
                      </w:rPr>
                      <w:t> </w:t>
                    </w:r>
                    <w:r>
                      <w:rPr>
                        <w:w w:val="95"/>
                        <w:sz w:val="22"/>
                      </w:rPr>
                      <w:t>a</w:t>
                    </w:r>
                    <w:r>
                      <w:rPr>
                        <w:spacing w:val="-28"/>
                        <w:w w:val="95"/>
                        <w:sz w:val="22"/>
                      </w:rPr>
                      <w:t> </w:t>
                    </w:r>
                    <w:r>
                      <w:rPr>
                        <w:w w:val="95"/>
                        <w:sz w:val="22"/>
                      </w:rPr>
                      <w:t>minor</w:t>
                    </w:r>
                    <w:r>
                      <w:rPr>
                        <w:spacing w:val="-29"/>
                        <w:w w:val="95"/>
                        <w:sz w:val="22"/>
                      </w:rPr>
                      <w:t> </w:t>
                    </w:r>
                    <w:r>
                      <w:rPr>
                        <w:w w:val="95"/>
                        <w:sz w:val="22"/>
                      </w:rPr>
                      <w:t>disaster,</w:t>
                    </w:r>
                    <w:r>
                      <w:rPr>
                        <w:spacing w:val="-30"/>
                        <w:w w:val="95"/>
                        <w:sz w:val="22"/>
                      </w:rPr>
                      <w:t> </w:t>
                    </w:r>
                    <w:r>
                      <w:rPr>
                        <w:w w:val="95"/>
                        <w:sz w:val="22"/>
                      </w:rPr>
                      <w:t>really.</w:t>
                    </w:r>
                    <w:r>
                      <w:rPr>
                        <w:spacing w:val="-29"/>
                        <w:w w:val="95"/>
                        <w:sz w:val="22"/>
                      </w:rPr>
                      <w:t> </w:t>
                    </w:r>
                    <w:r>
                      <w:rPr>
                        <w:w w:val="95"/>
                        <w:sz w:val="22"/>
                      </w:rPr>
                      <w:t>I’ve</w:t>
                    </w:r>
                    <w:r>
                      <w:rPr>
                        <w:spacing w:val="-29"/>
                        <w:w w:val="95"/>
                        <w:sz w:val="22"/>
                      </w:rPr>
                      <w:t> </w:t>
                    </w:r>
                    <w:r>
                      <w:rPr>
                        <w:w w:val="95"/>
                        <w:sz w:val="22"/>
                      </w:rPr>
                      <w:t>had three</w:t>
                    </w:r>
                    <w:r>
                      <w:rPr>
                        <w:spacing w:val="-40"/>
                        <w:w w:val="95"/>
                        <w:sz w:val="22"/>
                      </w:rPr>
                      <w:t> </w:t>
                    </w:r>
                    <w:r>
                      <w:rPr>
                        <w:w w:val="95"/>
                        <w:sz w:val="22"/>
                      </w:rPr>
                      <w:t>Kit</w:t>
                    </w:r>
                    <w:r>
                      <w:rPr>
                        <w:spacing w:val="-40"/>
                        <w:w w:val="95"/>
                        <w:sz w:val="22"/>
                      </w:rPr>
                      <w:t> </w:t>
                    </w:r>
                    <w:r>
                      <w:rPr>
                        <w:w w:val="95"/>
                        <w:sz w:val="22"/>
                      </w:rPr>
                      <w:t>Kats</w:t>
                    </w:r>
                    <w:r>
                      <w:rPr>
                        <w:spacing w:val="-39"/>
                        <w:w w:val="95"/>
                        <w:sz w:val="22"/>
                      </w:rPr>
                      <w:t> </w:t>
                    </w:r>
                    <w:r>
                      <w:rPr>
                        <w:w w:val="95"/>
                        <w:sz w:val="22"/>
                      </w:rPr>
                      <w:t>already</w:t>
                    </w:r>
                    <w:r>
                      <w:rPr>
                        <w:spacing w:val="-39"/>
                        <w:w w:val="95"/>
                        <w:sz w:val="22"/>
                      </w:rPr>
                      <w:t> </w:t>
                    </w:r>
                    <w:r>
                      <w:rPr>
                        <w:w w:val="95"/>
                        <w:sz w:val="22"/>
                      </w:rPr>
                      <w:t>since</w:t>
                    </w:r>
                    <w:r>
                      <w:rPr>
                        <w:spacing w:val="-39"/>
                        <w:w w:val="95"/>
                        <w:sz w:val="22"/>
                      </w:rPr>
                      <w:t> </w:t>
                    </w:r>
                    <w:r>
                      <w:rPr>
                        <w:w w:val="95"/>
                        <w:sz w:val="22"/>
                      </w:rPr>
                      <w:t>I</w:t>
                    </w:r>
                    <w:r>
                      <w:rPr>
                        <w:spacing w:val="-39"/>
                        <w:w w:val="95"/>
                        <w:sz w:val="22"/>
                      </w:rPr>
                      <w:t> </w:t>
                    </w:r>
                    <w:r>
                      <w:rPr>
                        <w:w w:val="95"/>
                        <w:sz w:val="22"/>
                      </w:rPr>
                      <w:t>got</w:t>
                    </w:r>
                    <w:r>
                      <w:rPr>
                        <w:spacing w:val="-40"/>
                        <w:w w:val="95"/>
                        <w:sz w:val="22"/>
                      </w:rPr>
                      <w:t> </w:t>
                    </w:r>
                    <w:r>
                      <w:rPr>
                        <w:w w:val="95"/>
                        <w:sz w:val="22"/>
                      </w:rPr>
                      <w:t>here.</w:t>
                    </w:r>
                    <w:r>
                      <w:rPr>
                        <w:spacing w:val="-39"/>
                        <w:w w:val="95"/>
                        <w:sz w:val="22"/>
                      </w:rPr>
                      <w:t> </w:t>
                    </w:r>
                    <w:r>
                      <w:rPr>
                        <w:w w:val="95"/>
                        <w:sz w:val="22"/>
                      </w:rPr>
                      <w:t>And</w:t>
                    </w:r>
                    <w:r>
                      <w:rPr>
                        <w:spacing w:val="-39"/>
                        <w:w w:val="95"/>
                        <w:sz w:val="22"/>
                      </w:rPr>
                      <w:t> </w:t>
                    </w:r>
                    <w:r>
                      <w:rPr>
                        <w:w w:val="95"/>
                        <w:sz w:val="22"/>
                      </w:rPr>
                      <w:t>the</w:t>
                    </w:r>
                    <w:r>
                      <w:rPr>
                        <w:spacing w:val="-40"/>
                        <w:w w:val="95"/>
                        <w:sz w:val="22"/>
                      </w:rPr>
                      <w:t> </w:t>
                    </w:r>
                    <w:r>
                      <w:rPr>
                        <w:w w:val="95"/>
                        <w:sz w:val="22"/>
                      </w:rPr>
                      <w:t>Sales</w:t>
                    </w:r>
                    <w:r>
                      <w:rPr>
                        <w:spacing w:val="-39"/>
                        <w:w w:val="95"/>
                        <w:sz w:val="22"/>
                      </w:rPr>
                      <w:t> </w:t>
                    </w:r>
                    <w:r>
                      <w:rPr>
                        <w:w w:val="95"/>
                        <w:sz w:val="22"/>
                      </w:rPr>
                      <w:t>Department </w:t>
                    </w:r>
                    <w:r>
                      <w:rPr>
                        <w:sz w:val="22"/>
                      </w:rPr>
                      <w:t>are</w:t>
                    </w:r>
                    <w:r>
                      <w:rPr>
                        <w:spacing w:val="-31"/>
                        <w:sz w:val="22"/>
                      </w:rPr>
                      <w:t> </w:t>
                    </w:r>
                    <w:r>
                      <w:rPr>
                        <w:sz w:val="22"/>
                      </w:rPr>
                      <w:t>selling</w:t>
                    </w:r>
                    <w:r>
                      <w:rPr>
                        <w:spacing w:val="-31"/>
                        <w:sz w:val="22"/>
                      </w:rPr>
                      <w:t> </w:t>
                    </w:r>
                    <w:r>
                      <w:rPr>
                        <w:sz w:val="22"/>
                      </w:rPr>
                      <w:t>some</w:t>
                    </w:r>
                    <w:r>
                      <w:rPr>
                        <w:spacing w:val="-32"/>
                        <w:sz w:val="22"/>
                      </w:rPr>
                      <w:t> </w:t>
                    </w:r>
                    <w:r>
                      <w:rPr>
                        <w:sz w:val="22"/>
                      </w:rPr>
                      <w:t>really</w:t>
                    </w:r>
                    <w:r>
                      <w:rPr>
                        <w:spacing w:val="-31"/>
                        <w:sz w:val="22"/>
                      </w:rPr>
                      <w:t> </w:t>
                    </w:r>
                    <w:r>
                      <w:rPr>
                        <w:sz w:val="22"/>
                      </w:rPr>
                      <w:t>delicious-smelling</w:t>
                    </w:r>
                    <w:r>
                      <w:rPr>
                        <w:spacing w:val="-31"/>
                        <w:sz w:val="22"/>
                      </w:rPr>
                      <w:t> </w:t>
                    </w:r>
                    <w:r>
                      <w:rPr>
                        <w:sz w:val="22"/>
                      </w:rPr>
                      <w:t>cookies…</w:t>
                    </w:r>
                  </w:p>
                  <w:p>
                    <w:pPr>
                      <w:spacing w:line="240" w:lineRule="auto" w:before="0"/>
                      <w:ind w:left="143" w:right="0" w:firstLine="0"/>
                      <w:jc w:val="left"/>
                      <w:rPr>
                        <w:sz w:val="22"/>
                      </w:rPr>
                    </w:pPr>
                    <w:r>
                      <w:rPr>
                        <w:b/>
                        <w:color w:val="3333FF"/>
                        <w:sz w:val="18"/>
                      </w:rPr>
                      <w:t>Jack:</w:t>
                    </w:r>
                    <w:r>
                      <w:rPr>
                        <w:b/>
                        <w:color w:val="3333FF"/>
                        <w:spacing w:val="-32"/>
                        <w:sz w:val="18"/>
                      </w:rPr>
                      <w:t> </w:t>
                    </w:r>
                    <w:r>
                      <w:rPr>
                        <w:sz w:val="22"/>
                      </w:rPr>
                      <w:t>[Sarcastically]</w:t>
                    </w:r>
                    <w:r>
                      <w:rPr>
                        <w:spacing w:val="-23"/>
                        <w:sz w:val="22"/>
                      </w:rPr>
                      <w:t> </w:t>
                    </w:r>
                    <w:r>
                      <w:rPr>
                        <w:sz w:val="22"/>
                      </w:rPr>
                      <w:t>Huh!</w:t>
                    </w:r>
                    <w:r>
                      <w:rPr>
                        <w:spacing w:val="-43"/>
                        <w:sz w:val="22"/>
                      </w:rPr>
                      <w:t> </w:t>
                    </w:r>
                    <w:r>
                      <w:rPr>
                        <w:sz w:val="22"/>
                      </w:rPr>
                      <w:t>My</w:t>
                    </w:r>
                    <w:r>
                      <w:rPr>
                        <w:spacing w:val="-42"/>
                        <w:sz w:val="22"/>
                      </w:rPr>
                      <w:t> </w:t>
                    </w:r>
                    <w:r>
                      <w:rPr>
                        <w:sz w:val="22"/>
                      </w:rPr>
                      <w:t>faith</w:t>
                    </w:r>
                    <w:r>
                      <w:rPr>
                        <w:spacing w:val="-43"/>
                        <w:sz w:val="22"/>
                      </w:rPr>
                      <w:t> </w:t>
                    </w:r>
                    <w:r>
                      <w:rPr>
                        <w:sz w:val="22"/>
                      </w:rPr>
                      <w:t>in</w:t>
                    </w:r>
                    <w:r>
                      <w:rPr>
                        <w:spacing w:val="-43"/>
                        <w:sz w:val="22"/>
                      </w:rPr>
                      <w:t> </w:t>
                    </w:r>
                    <w:r>
                      <w:rPr>
                        <w:sz w:val="22"/>
                      </w:rPr>
                      <w:t>your</w:t>
                    </w:r>
                    <w:r>
                      <w:rPr>
                        <w:spacing w:val="-42"/>
                        <w:sz w:val="22"/>
                      </w:rPr>
                      <w:t> </w:t>
                    </w:r>
                    <w:r>
                      <w:rPr>
                        <w:sz w:val="22"/>
                      </w:rPr>
                      <w:t>willpower</w:t>
                    </w:r>
                    <w:r>
                      <w:rPr>
                        <w:spacing w:val="-42"/>
                        <w:sz w:val="22"/>
                      </w:rPr>
                      <w:t> </w:t>
                    </w:r>
                    <w:r>
                      <w:rPr>
                        <w:sz w:val="22"/>
                      </w:rPr>
                      <w:t>has</w:t>
                    </w:r>
                    <w:r>
                      <w:rPr>
                        <w:spacing w:val="-43"/>
                        <w:sz w:val="22"/>
                      </w:rPr>
                      <w:t> </w:t>
                    </w:r>
                    <w:r>
                      <w:rPr>
                        <w:sz w:val="22"/>
                      </w:rPr>
                      <w:t>been </w:t>
                    </w:r>
                    <w:r>
                      <w:rPr>
                        <w:w w:val="95"/>
                        <w:sz w:val="22"/>
                      </w:rPr>
                      <w:t>completely</w:t>
                    </w:r>
                    <w:r>
                      <w:rPr>
                        <w:spacing w:val="-39"/>
                        <w:w w:val="95"/>
                        <w:sz w:val="22"/>
                      </w:rPr>
                      <w:t> </w:t>
                    </w:r>
                    <w:r>
                      <w:rPr>
                        <w:w w:val="95"/>
                        <w:sz w:val="22"/>
                      </w:rPr>
                      <w:t>destroyed!</w:t>
                    </w:r>
                    <w:r>
                      <w:rPr>
                        <w:spacing w:val="-38"/>
                        <w:w w:val="95"/>
                        <w:sz w:val="22"/>
                      </w:rPr>
                      <w:t> </w:t>
                    </w:r>
                    <w:r>
                      <w:rPr>
                        <w:w w:val="95"/>
                        <w:sz w:val="22"/>
                      </w:rPr>
                      <w:t>I</w:t>
                    </w:r>
                    <w:r>
                      <w:rPr>
                        <w:spacing w:val="-38"/>
                        <w:w w:val="95"/>
                        <w:sz w:val="22"/>
                      </w:rPr>
                      <w:t> </w:t>
                    </w:r>
                    <w:r>
                      <w:rPr>
                        <w:w w:val="95"/>
                        <w:sz w:val="22"/>
                      </w:rPr>
                      <w:t>guess</w:t>
                    </w:r>
                    <w:r>
                      <w:rPr>
                        <w:spacing w:val="-38"/>
                        <w:w w:val="95"/>
                        <w:sz w:val="22"/>
                      </w:rPr>
                      <w:t> </w:t>
                    </w:r>
                    <w:r>
                      <w:rPr>
                        <w:w w:val="95"/>
                        <w:sz w:val="22"/>
                      </w:rPr>
                      <w:t>I</w:t>
                    </w:r>
                    <w:r>
                      <w:rPr>
                        <w:spacing w:val="-38"/>
                        <w:w w:val="95"/>
                        <w:sz w:val="22"/>
                      </w:rPr>
                      <w:t> </w:t>
                    </w:r>
                    <w:r>
                      <w:rPr>
                        <w:w w:val="95"/>
                        <w:sz w:val="22"/>
                      </w:rPr>
                      <w:t>won’t</w:t>
                    </w:r>
                    <w:r>
                      <w:rPr>
                        <w:spacing w:val="-38"/>
                        <w:w w:val="95"/>
                        <w:sz w:val="22"/>
                      </w:rPr>
                      <w:t> </w:t>
                    </w:r>
                    <w:r>
                      <w:rPr>
                        <w:w w:val="95"/>
                        <w:sz w:val="22"/>
                      </w:rPr>
                      <w:t>need</w:t>
                    </w:r>
                    <w:r>
                      <w:rPr>
                        <w:spacing w:val="-38"/>
                        <w:w w:val="95"/>
                        <w:sz w:val="22"/>
                      </w:rPr>
                      <w:t> </w:t>
                    </w:r>
                    <w:r>
                      <w:rPr>
                        <w:w w:val="95"/>
                        <w:sz w:val="22"/>
                      </w:rPr>
                      <w:t>to</w:t>
                    </w:r>
                    <w:r>
                      <w:rPr>
                        <w:spacing w:val="-37"/>
                        <w:w w:val="95"/>
                        <w:sz w:val="22"/>
                      </w:rPr>
                      <w:t> </w:t>
                    </w:r>
                    <w:r>
                      <w:rPr>
                        <w:w w:val="95"/>
                        <w:sz w:val="22"/>
                      </w:rPr>
                      <w:t>donate</w:t>
                    </w:r>
                    <w:r>
                      <w:rPr>
                        <w:spacing w:val="-38"/>
                        <w:w w:val="95"/>
                        <w:sz w:val="22"/>
                      </w:rPr>
                      <w:t> </w:t>
                    </w:r>
                    <w:r>
                      <w:rPr>
                        <w:w w:val="95"/>
                        <w:sz w:val="22"/>
                      </w:rPr>
                      <w:t>to</w:t>
                    </w:r>
                    <w:r>
                      <w:rPr>
                        <w:spacing w:val="-38"/>
                        <w:w w:val="95"/>
                        <w:sz w:val="22"/>
                      </w:rPr>
                      <w:t> </w:t>
                    </w:r>
                    <w:r>
                      <w:rPr>
                        <w:w w:val="95"/>
                        <w:sz w:val="22"/>
                      </w:rPr>
                      <w:t>you</w:t>
                    </w:r>
                    <w:r>
                      <w:rPr>
                        <w:spacing w:val="-38"/>
                        <w:w w:val="95"/>
                        <w:sz w:val="22"/>
                      </w:rPr>
                      <w:t> </w:t>
                    </w:r>
                    <w:r>
                      <w:rPr>
                        <w:w w:val="95"/>
                        <w:sz w:val="22"/>
                      </w:rPr>
                      <w:t>then. </w:t>
                    </w:r>
                    <w:r>
                      <w:rPr>
                        <w:b/>
                        <w:color w:val="FF0000"/>
                        <w:w w:val="95"/>
                        <w:sz w:val="18"/>
                      </w:rPr>
                      <w:t>Keisha:</w:t>
                    </w:r>
                    <w:r>
                      <w:rPr>
                        <w:b/>
                        <w:color w:val="FF0000"/>
                        <w:spacing w:val="-2"/>
                        <w:w w:val="95"/>
                        <w:sz w:val="18"/>
                      </w:rPr>
                      <w:t> </w:t>
                    </w:r>
                    <w:r>
                      <w:rPr>
                        <w:w w:val="95"/>
                        <w:sz w:val="22"/>
                      </w:rPr>
                      <w:t>Well,</w:t>
                    </w:r>
                    <w:r>
                      <w:rPr>
                        <w:spacing w:val="-33"/>
                        <w:w w:val="95"/>
                        <w:sz w:val="22"/>
                      </w:rPr>
                      <w:t> </w:t>
                    </w:r>
                    <w:r>
                      <w:rPr>
                        <w:w w:val="95"/>
                        <w:sz w:val="22"/>
                      </w:rPr>
                      <w:t>you</w:t>
                    </w:r>
                    <w:r>
                      <w:rPr>
                        <w:spacing w:val="-33"/>
                        <w:w w:val="95"/>
                        <w:sz w:val="22"/>
                      </w:rPr>
                      <w:t> </w:t>
                    </w:r>
                    <w:r>
                      <w:rPr>
                        <w:w w:val="95"/>
                        <w:sz w:val="22"/>
                      </w:rPr>
                      <w:t>can</w:t>
                    </w:r>
                    <w:r>
                      <w:rPr>
                        <w:spacing w:val="-34"/>
                        <w:w w:val="95"/>
                        <w:sz w:val="22"/>
                      </w:rPr>
                      <w:t> </w:t>
                    </w:r>
                    <w:r>
                      <w:rPr>
                        <w:w w:val="95"/>
                        <w:sz w:val="22"/>
                      </w:rPr>
                      <w:t>make</w:t>
                    </w:r>
                    <w:r>
                      <w:rPr>
                        <w:spacing w:val="-33"/>
                        <w:w w:val="95"/>
                        <w:sz w:val="22"/>
                      </w:rPr>
                      <w:t> </w:t>
                    </w:r>
                    <w:r>
                      <w:rPr>
                        <w:w w:val="95"/>
                        <w:sz w:val="22"/>
                      </w:rPr>
                      <w:t>a</w:t>
                    </w:r>
                    <w:r>
                      <w:rPr>
                        <w:spacing w:val="-34"/>
                        <w:w w:val="95"/>
                        <w:sz w:val="22"/>
                      </w:rPr>
                      <w:t> </w:t>
                    </w:r>
                    <w:r>
                      <w:rPr>
                        <w:w w:val="95"/>
                        <w:sz w:val="22"/>
                      </w:rPr>
                      <w:t>contribution</w:t>
                    </w:r>
                    <w:r>
                      <w:rPr>
                        <w:spacing w:val="-33"/>
                        <w:w w:val="95"/>
                        <w:sz w:val="22"/>
                      </w:rPr>
                      <w:t> </w:t>
                    </w:r>
                    <w:r>
                      <w:rPr>
                        <w:w w:val="95"/>
                        <w:sz w:val="22"/>
                      </w:rPr>
                      <w:t>–</w:t>
                    </w:r>
                    <w:r>
                      <w:rPr>
                        <w:spacing w:val="-33"/>
                        <w:w w:val="95"/>
                        <w:sz w:val="22"/>
                      </w:rPr>
                      <w:t> </w:t>
                    </w:r>
                    <w:r>
                      <w:rPr>
                        <w:w w:val="95"/>
                        <w:sz w:val="22"/>
                      </w:rPr>
                      <w:t>as</w:t>
                    </w:r>
                    <w:r>
                      <w:rPr>
                        <w:spacing w:val="-34"/>
                        <w:w w:val="95"/>
                        <w:sz w:val="22"/>
                      </w:rPr>
                      <w:t> </w:t>
                    </w:r>
                    <w:r>
                      <w:rPr>
                        <w:w w:val="95"/>
                        <w:sz w:val="22"/>
                      </w:rPr>
                      <w:t>long</w:t>
                    </w:r>
                    <w:r>
                      <w:rPr>
                        <w:spacing w:val="-33"/>
                        <w:w w:val="95"/>
                        <w:sz w:val="22"/>
                      </w:rPr>
                      <w:t> </w:t>
                    </w:r>
                    <w:r>
                      <w:rPr>
                        <w:w w:val="95"/>
                        <w:sz w:val="22"/>
                      </w:rPr>
                      <w:t>as</w:t>
                    </w:r>
                    <w:r>
                      <w:rPr>
                        <w:spacing w:val="-33"/>
                        <w:w w:val="95"/>
                        <w:sz w:val="22"/>
                      </w:rPr>
                      <w:t> </w:t>
                    </w:r>
                    <w:r>
                      <w:rPr>
                        <w:w w:val="95"/>
                        <w:sz w:val="22"/>
                      </w:rPr>
                      <w:t>it’s</w:t>
                    </w:r>
                    <w:r>
                      <w:rPr>
                        <w:spacing w:val="-34"/>
                        <w:w w:val="95"/>
                        <w:sz w:val="22"/>
                      </w:rPr>
                      <w:t> </w:t>
                    </w:r>
                    <w:r>
                      <w:rPr>
                        <w:w w:val="95"/>
                        <w:sz w:val="22"/>
                      </w:rPr>
                      <w:t>cocoa- </w:t>
                    </w:r>
                    <w:r>
                      <w:rPr>
                        <w:sz w:val="22"/>
                      </w:rPr>
                      <w:t>based!</w:t>
                    </w:r>
                  </w:p>
                  <w:p>
                    <w:pPr>
                      <w:spacing w:line="249" w:lineRule="exact" w:before="0"/>
                      <w:ind w:left="143" w:right="0" w:firstLine="0"/>
                      <w:jc w:val="left"/>
                      <w:rPr>
                        <w:sz w:val="22"/>
                      </w:rPr>
                    </w:pPr>
                    <w:r>
                      <w:rPr>
                        <w:b/>
                        <w:color w:val="3333FF"/>
                        <w:sz w:val="18"/>
                      </w:rPr>
                      <w:t>Jack: </w:t>
                    </w:r>
                    <w:r>
                      <w:rPr>
                        <w:sz w:val="22"/>
                      </w:rPr>
                      <w:t>Come on, let’s go. This is boring.</w:t>
                    </w:r>
                  </w:p>
                  <w:p>
                    <w:pPr>
                      <w:spacing w:before="0"/>
                      <w:ind w:left="144" w:right="488" w:hanging="1"/>
                      <w:jc w:val="left"/>
                      <w:rPr>
                        <w:sz w:val="22"/>
                      </w:rPr>
                    </w:pPr>
                    <w:r>
                      <w:rPr>
                        <w:b/>
                        <w:color w:val="FF0000"/>
                        <w:w w:val="95"/>
                        <w:sz w:val="18"/>
                      </w:rPr>
                      <w:t>Keisha:</w:t>
                    </w:r>
                    <w:r>
                      <w:rPr>
                        <w:b/>
                        <w:color w:val="FF0000"/>
                        <w:spacing w:val="-19"/>
                        <w:w w:val="95"/>
                        <w:sz w:val="18"/>
                      </w:rPr>
                      <w:t> </w:t>
                    </w:r>
                    <w:r>
                      <w:rPr>
                        <w:w w:val="95"/>
                        <w:sz w:val="22"/>
                      </w:rPr>
                      <w:t>No,</w:t>
                    </w:r>
                    <w:r>
                      <w:rPr>
                        <w:spacing w:val="-25"/>
                        <w:w w:val="95"/>
                        <w:sz w:val="22"/>
                      </w:rPr>
                      <w:t> </w:t>
                    </w:r>
                    <w:r>
                      <w:rPr>
                        <w:w w:val="95"/>
                        <w:sz w:val="22"/>
                      </w:rPr>
                      <w:t>Jack,</w:t>
                    </w:r>
                    <w:r>
                      <w:rPr>
                        <w:spacing w:val="-26"/>
                        <w:w w:val="95"/>
                        <w:sz w:val="22"/>
                      </w:rPr>
                      <w:t> </w:t>
                    </w:r>
                    <w:r>
                      <w:rPr>
                        <w:w w:val="95"/>
                        <w:sz w:val="22"/>
                      </w:rPr>
                      <w:t>we</w:t>
                    </w:r>
                    <w:r>
                      <w:rPr>
                        <w:spacing w:val="-25"/>
                        <w:w w:val="95"/>
                        <w:sz w:val="22"/>
                      </w:rPr>
                      <w:t> </w:t>
                    </w:r>
                    <w:r>
                      <w:rPr>
                        <w:w w:val="95"/>
                        <w:sz w:val="22"/>
                      </w:rPr>
                      <w:t>can’t</w:t>
                    </w:r>
                    <w:r>
                      <w:rPr>
                        <w:spacing w:val="-26"/>
                        <w:w w:val="95"/>
                        <w:sz w:val="22"/>
                      </w:rPr>
                      <w:t> </w:t>
                    </w:r>
                    <w:r>
                      <w:rPr>
                        <w:w w:val="95"/>
                        <w:sz w:val="22"/>
                      </w:rPr>
                      <w:t>go.</w:t>
                    </w:r>
                    <w:r>
                      <w:rPr>
                        <w:spacing w:val="-25"/>
                        <w:w w:val="95"/>
                        <w:sz w:val="22"/>
                      </w:rPr>
                      <w:t> </w:t>
                    </w:r>
                    <w:r>
                      <w:rPr>
                        <w:w w:val="95"/>
                        <w:sz w:val="22"/>
                      </w:rPr>
                      <w:t>We’re</w:t>
                    </w:r>
                    <w:r>
                      <w:rPr>
                        <w:spacing w:val="-25"/>
                        <w:w w:val="95"/>
                        <w:sz w:val="22"/>
                      </w:rPr>
                      <w:t> </w:t>
                    </w:r>
                    <w:r>
                      <w:rPr>
                        <w:w w:val="95"/>
                        <w:sz w:val="22"/>
                      </w:rPr>
                      <w:t>not</w:t>
                    </w:r>
                    <w:r>
                      <w:rPr>
                        <w:spacing w:val="-24"/>
                        <w:w w:val="95"/>
                        <w:sz w:val="22"/>
                      </w:rPr>
                      <w:t> </w:t>
                    </w:r>
                    <w:r>
                      <w:rPr>
                        <w:w w:val="95"/>
                        <w:sz w:val="22"/>
                      </w:rPr>
                      <w:t>allowed.</w:t>
                    </w:r>
                    <w:r>
                      <w:rPr>
                        <w:spacing w:val="-26"/>
                        <w:w w:val="95"/>
                        <w:sz w:val="22"/>
                      </w:rPr>
                      <w:t> </w:t>
                    </w:r>
                    <w:r>
                      <w:rPr>
                        <w:w w:val="95"/>
                        <w:sz w:val="22"/>
                      </w:rPr>
                      <w:t>We’ll</w:t>
                    </w:r>
                    <w:r>
                      <w:rPr>
                        <w:spacing w:val="-26"/>
                        <w:w w:val="95"/>
                        <w:sz w:val="22"/>
                      </w:rPr>
                      <w:t> </w:t>
                    </w:r>
                    <w:r>
                      <w:rPr>
                        <w:w w:val="95"/>
                        <w:sz w:val="22"/>
                      </w:rPr>
                      <w:t>get</w:t>
                    </w:r>
                    <w:r>
                      <w:rPr>
                        <w:spacing w:val="-26"/>
                        <w:w w:val="95"/>
                        <w:sz w:val="22"/>
                      </w:rPr>
                      <w:t> </w:t>
                    </w:r>
                    <w:r>
                      <w:rPr>
                        <w:w w:val="95"/>
                        <w:sz w:val="22"/>
                      </w:rPr>
                      <w:t>into </w:t>
                    </w:r>
                    <w:r>
                      <w:rPr>
                        <w:sz w:val="22"/>
                      </w:rPr>
                      <w:t>trouble.</w:t>
                    </w:r>
                  </w:p>
                  <w:p>
                    <w:pPr>
                      <w:spacing w:line="251" w:lineRule="exact" w:before="0"/>
                      <w:ind w:left="143" w:right="0" w:firstLine="0"/>
                      <w:jc w:val="left"/>
                      <w:rPr>
                        <w:sz w:val="22"/>
                      </w:rPr>
                    </w:pPr>
                    <w:r>
                      <w:rPr>
                        <w:b/>
                        <w:color w:val="3333FF"/>
                        <w:sz w:val="18"/>
                      </w:rPr>
                      <w:t>Jack: </w:t>
                    </w:r>
                    <w:r>
                      <w:rPr>
                        <w:sz w:val="22"/>
                      </w:rPr>
                      <w:t>[Sarcastically] Oh, I’m really scared.</w:t>
                    </w:r>
                  </w:p>
                  <w:p>
                    <w:pPr>
                      <w:spacing w:before="0"/>
                      <w:ind w:left="144" w:right="489" w:hanging="1"/>
                      <w:jc w:val="left"/>
                      <w:rPr>
                        <w:sz w:val="22"/>
                      </w:rPr>
                    </w:pPr>
                    <w:r>
                      <w:rPr>
                        <w:b/>
                        <w:color w:val="FF0000"/>
                        <w:w w:val="95"/>
                        <w:sz w:val="18"/>
                      </w:rPr>
                      <w:t>Keisha:</w:t>
                    </w:r>
                    <w:r>
                      <w:rPr>
                        <w:b/>
                        <w:color w:val="FF0000"/>
                        <w:spacing w:val="-1"/>
                        <w:w w:val="95"/>
                        <w:sz w:val="18"/>
                      </w:rPr>
                      <w:t> </w:t>
                    </w:r>
                    <w:r>
                      <w:rPr>
                        <w:w w:val="95"/>
                        <w:sz w:val="22"/>
                      </w:rPr>
                      <w:t>And</w:t>
                    </w:r>
                    <w:r>
                      <w:rPr>
                        <w:spacing w:val="-31"/>
                        <w:w w:val="95"/>
                        <w:sz w:val="22"/>
                      </w:rPr>
                      <w:t> </w:t>
                    </w:r>
                    <w:r>
                      <w:rPr>
                        <w:w w:val="95"/>
                        <w:sz w:val="22"/>
                      </w:rPr>
                      <w:t>anyway,</w:t>
                    </w:r>
                    <w:r>
                      <w:rPr>
                        <w:spacing w:val="-32"/>
                        <w:w w:val="95"/>
                        <w:sz w:val="22"/>
                      </w:rPr>
                      <w:t> </w:t>
                    </w:r>
                    <w:r>
                      <w:rPr>
                        <w:w w:val="95"/>
                        <w:sz w:val="22"/>
                      </w:rPr>
                      <w:t>my</w:t>
                    </w:r>
                    <w:r>
                      <w:rPr>
                        <w:spacing w:val="-32"/>
                        <w:w w:val="95"/>
                        <w:sz w:val="22"/>
                      </w:rPr>
                      <w:t> </w:t>
                    </w:r>
                    <w:r>
                      <w:rPr>
                        <w:w w:val="95"/>
                        <w:sz w:val="22"/>
                      </w:rPr>
                      <w:t>mate’s</w:t>
                    </w:r>
                    <w:r>
                      <w:rPr>
                        <w:spacing w:val="-32"/>
                        <w:w w:val="95"/>
                        <w:sz w:val="22"/>
                      </w:rPr>
                      <w:t> </w:t>
                    </w:r>
                    <w:r>
                      <w:rPr>
                        <w:w w:val="95"/>
                        <w:sz w:val="22"/>
                      </w:rPr>
                      <w:t>gonna</w:t>
                    </w:r>
                    <w:r>
                      <w:rPr>
                        <w:spacing w:val="-32"/>
                        <w:w w:val="95"/>
                        <w:sz w:val="22"/>
                      </w:rPr>
                      <w:t> </w:t>
                    </w:r>
                    <w:r>
                      <w:rPr>
                        <w:w w:val="95"/>
                        <w:sz w:val="22"/>
                      </w:rPr>
                      <w:t>get</w:t>
                    </w:r>
                    <w:r>
                      <w:rPr>
                        <w:spacing w:val="-32"/>
                        <w:w w:val="95"/>
                        <w:sz w:val="22"/>
                      </w:rPr>
                      <w:t> </w:t>
                    </w:r>
                    <w:r>
                      <w:rPr>
                        <w:w w:val="95"/>
                        <w:sz w:val="22"/>
                      </w:rPr>
                      <w:t>chucked</w:t>
                    </w:r>
                    <w:r>
                      <w:rPr>
                        <w:spacing w:val="-32"/>
                        <w:w w:val="95"/>
                        <w:sz w:val="22"/>
                      </w:rPr>
                      <w:t> </w:t>
                    </w:r>
                    <w:r>
                      <w:rPr>
                        <w:w w:val="95"/>
                        <w:sz w:val="22"/>
                      </w:rPr>
                      <w:t>in</w:t>
                    </w:r>
                    <w:r>
                      <w:rPr>
                        <w:spacing w:val="-33"/>
                        <w:w w:val="95"/>
                        <w:sz w:val="22"/>
                      </w:rPr>
                      <w:t> </w:t>
                    </w:r>
                    <w:r>
                      <w:rPr>
                        <w:w w:val="95"/>
                        <w:sz w:val="22"/>
                      </w:rPr>
                      <w:t>a</w:t>
                    </w:r>
                    <w:r>
                      <w:rPr>
                        <w:spacing w:val="-32"/>
                        <w:w w:val="95"/>
                        <w:sz w:val="22"/>
                      </w:rPr>
                      <w:t> </w:t>
                    </w:r>
                    <w:r>
                      <w:rPr>
                        <w:w w:val="95"/>
                        <w:sz w:val="22"/>
                      </w:rPr>
                      <w:t>bath</w:t>
                    </w:r>
                    <w:r>
                      <w:rPr>
                        <w:spacing w:val="-32"/>
                        <w:w w:val="95"/>
                        <w:sz w:val="22"/>
                      </w:rPr>
                      <w:t> </w:t>
                    </w:r>
                    <w:r>
                      <w:rPr>
                        <w:w w:val="95"/>
                        <w:sz w:val="22"/>
                      </w:rPr>
                      <w:t>of </w:t>
                    </w:r>
                    <w:r>
                      <w:rPr>
                        <w:sz w:val="22"/>
                      </w:rPr>
                      <w:t>baked</w:t>
                    </w:r>
                    <w:r>
                      <w:rPr>
                        <w:spacing w:val="-17"/>
                        <w:sz w:val="22"/>
                      </w:rPr>
                      <w:t> </w:t>
                    </w:r>
                    <w:r>
                      <w:rPr>
                        <w:sz w:val="22"/>
                      </w:rPr>
                      <w:t>beans</w:t>
                    </w:r>
                    <w:r>
                      <w:rPr>
                        <w:spacing w:val="-16"/>
                        <w:sz w:val="22"/>
                      </w:rPr>
                      <w:t> </w:t>
                    </w:r>
                    <w:r>
                      <w:rPr>
                        <w:sz w:val="22"/>
                      </w:rPr>
                      <w:t>in</w:t>
                    </w:r>
                    <w:r>
                      <w:rPr>
                        <w:spacing w:val="-16"/>
                        <w:sz w:val="22"/>
                      </w:rPr>
                      <w:t> </w:t>
                    </w:r>
                    <w:r>
                      <w:rPr>
                        <w:sz w:val="22"/>
                      </w:rPr>
                      <w:t>a</w:t>
                    </w:r>
                    <w:r>
                      <w:rPr>
                        <w:spacing w:val="-16"/>
                        <w:sz w:val="22"/>
                      </w:rPr>
                      <w:t> </w:t>
                    </w:r>
                    <w:r>
                      <w:rPr>
                        <w:sz w:val="22"/>
                      </w:rPr>
                      <w:t>minute.</w:t>
                    </w:r>
                  </w:p>
                  <w:p>
                    <w:pPr>
                      <w:spacing w:line="250" w:lineRule="exact" w:before="0"/>
                      <w:ind w:left="143" w:right="0" w:firstLine="0"/>
                      <w:jc w:val="left"/>
                      <w:rPr>
                        <w:sz w:val="22"/>
                      </w:rPr>
                    </w:pPr>
                    <w:r>
                      <w:rPr>
                        <w:b/>
                        <w:color w:val="3333FF"/>
                        <w:sz w:val="18"/>
                      </w:rPr>
                      <w:t>Jack: </w:t>
                    </w:r>
                    <w:r>
                      <w:rPr>
                        <w:sz w:val="22"/>
                      </w:rPr>
                      <w:t>[Sarcastically] I can hardly wait!</w:t>
                    </w:r>
                  </w:p>
                </w:txbxContent>
              </v:textbox>
              <w10:wrap type="none"/>
            </v:shape>
            <v:shape style="position:absolute;left:6554;top:3630;width:4680;height:2598" type="#_x0000_t202" filled="true" fillcolor="#659aff" stroked="false">
              <v:textbox inset="0,0,0,0">
                <w:txbxContent>
                  <w:p>
                    <w:pPr>
                      <w:spacing w:before="71"/>
                      <w:ind w:left="143" w:right="0" w:firstLine="0"/>
                      <w:jc w:val="left"/>
                      <w:rPr>
                        <w:sz w:val="20"/>
                      </w:rPr>
                    </w:pPr>
                    <w:r>
                      <w:rPr>
                        <w:rFonts w:ascii="Arial Black" w:hAnsi="Arial Black"/>
                        <w:sz w:val="20"/>
                      </w:rPr>
                      <w:t>5 </w:t>
                    </w:r>
                    <w:r>
                      <w:rPr>
                        <w:sz w:val="20"/>
                      </w:rPr>
                      <w:t>Non-Literal English – Oxymorons</w:t>
                    </w:r>
                  </w:p>
                  <w:p>
                    <w:pPr>
                      <w:spacing w:before="206"/>
                      <w:ind w:left="143" w:right="140" w:firstLine="0"/>
                      <w:jc w:val="both"/>
                      <w:rPr>
                        <w:rFonts w:ascii="Arial Rounded MT Bold" w:hAnsi="Arial Rounded MT Bold"/>
                        <w:sz w:val="18"/>
                      </w:rPr>
                    </w:pPr>
                    <w:r>
                      <w:rPr>
                        <w:rFonts w:ascii="Arial Rounded MT Bold" w:hAnsi="Arial Rounded MT Bold"/>
                        <w:sz w:val="18"/>
                      </w:rPr>
                      <w:t>An oxymoron is a phrase in which the words contradict each other, e.g. </w:t>
                    </w:r>
                    <w:r>
                      <w:rPr>
                        <w:rFonts w:ascii="Arial Rounded MT Bold" w:hAnsi="Arial Rounded MT Bold"/>
                        <w:color w:val="FFFFFF"/>
                        <w:sz w:val="20"/>
                      </w:rPr>
                      <w:t>Work Fun Day </w:t>
                    </w:r>
                    <w:r>
                      <w:rPr>
                        <w:rFonts w:ascii="Arial Rounded MT Bold" w:hAnsi="Arial Rounded MT Bold"/>
                        <w:sz w:val="18"/>
                      </w:rPr>
                      <w:t>is an oxymoron because “work” and “fun” are usually opposite concepts. There are lots of other oxymorons in the dialogues, including, </w:t>
                    </w:r>
                    <w:r>
                      <w:rPr>
                        <w:rFonts w:ascii="Arial Rounded MT Bold" w:hAnsi="Arial Rounded MT Bold"/>
                        <w:color w:val="FFFFFF"/>
                        <w:sz w:val="20"/>
                      </w:rPr>
                      <w:t>safe bet </w:t>
                    </w:r>
                    <w:r>
                      <w:rPr>
                        <w:rFonts w:ascii="Arial Rounded MT Bold" w:hAnsi="Arial Rounded MT Bold"/>
                        <w:sz w:val="18"/>
                      </w:rPr>
                      <w:t>and </w:t>
                    </w:r>
                    <w:r>
                      <w:rPr>
                        <w:rFonts w:ascii="Arial Rounded MT Bold" w:hAnsi="Arial Rounded MT Bold"/>
                        <w:color w:val="FFFFFF"/>
                        <w:sz w:val="20"/>
                      </w:rPr>
                      <w:t>pretty ugly</w:t>
                    </w:r>
                    <w:r>
                      <w:rPr>
                        <w:rFonts w:ascii="Arial Rounded MT Bold" w:hAnsi="Arial Rounded MT Bold"/>
                        <w:sz w:val="18"/>
                      </w:rPr>
                      <w:t>. See if you can find </w:t>
                    </w:r>
                    <w:r>
                      <w:rPr>
                        <w:rFonts w:ascii="Arial Rounded MT Bold" w:hAnsi="Arial Rounded MT Bold"/>
                        <w:color w:val="FFFFFF"/>
                        <w:sz w:val="20"/>
                      </w:rPr>
                      <w:t>8 more</w:t>
                    </w:r>
                    <w:r>
                      <w:rPr>
                        <w:rFonts w:ascii="Arial Rounded MT Bold" w:hAnsi="Arial Rounded MT Bold"/>
                        <w:sz w:val="18"/>
                      </w:rPr>
                      <w:t>, then discuss them with your partner, and try to think of a few more. Do you have oxymorons in your language? If so, give examples.</w:t>
                    </w:r>
                  </w:p>
                </w:txbxContent>
              </v:textbox>
              <v:fill type="solid"/>
              <w10:wrap type="none"/>
            </v:shape>
            <v:shape style="position:absolute;left:7094;top:2190;width:4140;height:1260" type="#_x0000_t202" filled="false" stroked="true" strokeweight=".75pt" strokecolor="#000000">
              <v:textbox inset="0,0,0,0">
                <w:txbxContent>
                  <w:p>
                    <w:pPr>
                      <w:spacing w:before="69"/>
                      <w:ind w:left="143" w:right="155" w:firstLine="0"/>
                      <w:jc w:val="left"/>
                      <w:rPr>
                        <w:sz w:val="16"/>
                      </w:rPr>
                    </w:pPr>
                    <w:r>
                      <w:rPr>
                        <w:sz w:val="16"/>
                      </w:rPr>
                      <w:t>People in the UK are generally keen to get involved in raising money for charity by doing, sometimes, really strange things! Match each fundraising activity to a picture above:</w:t>
                    </w:r>
                  </w:p>
                  <w:p>
                    <w:pPr>
                      <w:tabs>
                        <w:tab w:pos="1582" w:val="left" w:leader="none"/>
                      </w:tabs>
                      <w:spacing w:line="184" w:lineRule="exact" w:before="1"/>
                      <w:ind w:left="143" w:right="0" w:firstLine="0"/>
                      <w:jc w:val="left"/>
                      <w:rPr>
                        <w:sz w:val="16"/>
                      </w:rPr>
                    </w:pPr>
                    <w:r>
                      <w:rPr>
                        <w:color w:val="3333FF"/>
                        <w:sz w:val="16"/>
                      </w:rPr>
                      <w:t>1.</w:t>
                    </w:r>
                    <w:r>
                      <w:rPr>
                        <w:color w:val="3333FF"/>
                        <w:spacing w:val="-1"/>
                        <w:sz w:val="16"/>
                      </w:rPr>
                      <w:t> </w:t>
                    </w:r>
                    <w:r>
                      <w:rPr>
                        <w:color w:val="3333FF"/>
                        <w:sz w:val="16"/>
                      </w:rPr>
                      <w:t>welly</w:t>
                    </w:r>
                    <w:r>
                      <w:rPr>
                        <w:color w:val="3333FF"/>
                        <w:spacing w:val="-3"/>
                        <w:sz w:val="16"/>
                      </w:rPr>
                      <w:t> </w:t>
                    </w:r>
                    <w:r>
                      <w:rPr>
                        <w:color w:val="3333FF"/>
                        <w:sz w:val="16"/>
                      </w:rPr>
                      <w:t>wanging</w:t>
                      <w:tab/>
                      <w:t>2. sitting in a bath of baked</w:t>
                    </w:r>
                    <w:r>
                      <w:rPr>
                        <w:color w:val="3333FF"/>
                        <w:spacing w:val="-4"/>
                        <w:sz w:val="16"/>
                      </w:rPr>
                      <w:t> </w:t>
                    </w:r>
                    <w:r>
                      <w:rPr>
                        <w:color w:val="3333FF"/>
                        <w:sz w:val="16"/>
                      </w:rPr>
                      <w:t>beans</w:t>
                    </w:r>
                  </w:p>
                  <w:p>
                    <w:pPr>
                      <w:spacing w:line="184" w:lineRule="exact" w:before="0"/>
                      <w:ind w:left="143" w:right="0" w:firstLine="0"/>
                      <w:jc w:val="left"/>
                      <w:rPr>
                        <w:sz w:val="16"/>
                      </w:rPr>
                    </w:pPr>
                    <w:r>
                      <w:rPr>
                        <w:color w:val="3333FF"/>
                        <w:sz w:val="16"/>
                      </w:rPr>
                      <w:t>3. bungee jumping 4. climbing wall</w:t>
                    </w:r>
                  </w:p>
                </w:txbxContent>
              </v:textbox>
              <v:stroke dashstyle="dot"/>
              <w10:wrap type="none"/>
            </v:shape>
            <w10:wrap type="none"/>
          </v:group>
        </w:pict>
      </w:r>
      <w:r>
        <w:rPr>
          <w:rFonts w:ascii="Arial Rounded MT Bold"/>
          <w:color w:val="FF0000"/>
          <w:sz w:val="24"/>
        </w:rPr>
        <w:t>c)</w:t>
        <w:tab/>
        <w:t>d)</w:t>
      </w: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BodyText"/>
        <w:rPr>
          <w:rFonts w:ascii="Arial Rounded MT Bold"/>
        </w:rPr>
      </w:pPr>
    </w:p>
    <w:p>
      <w:pPr>
        <w:pStyle w:val="ListParagraph"/>
        <w:numPr>
          <w:ilvl w:val="0"/>
          <w:numId w:val="15"/>
        </w:numPr>
        <w:tabs>
          <w:tab w:pos="719" w:val="left" w:leader="none"/>
        </w:tabs>
        <w:spacing w:line="240" w:lineRule="auto" w:before="246" w:after="0"/>
        <w:ind w:left="718" w:right="0" w:hanging="245"/>
        <w:jc w:val="left"/>
        <w:rPr>
          <w:sz w:val="20"/>
        </w:rPr>
      </w:pPr>
      <w:r>
        <w:rPr>
          <w:sz w:val="20"/>
        </w:rPr>
        <w:t>Listening – Track</w:t>
      </w:r>
      <w:r>
        <w:rPr>
          <w:spacing w:val="-4"/>
          <w:sz w:val="20"/>
        </w:rPr>
        <w:t> </w:t>
      </w:r>
      <w:r>
        <w:rPr>
          <w:sz w:val="20"/>
        </w:rPr>
        <w:t>1.3a</w:t>
      </w:r>
    </w:p>
    <w:p>
      <w:pPr>
        <w:spacing w:before="228"/>
        <w:ind w:left="474" w:right="607" w:firstLine="0"/>
        <w:jc w:val="both"/>
        <w:rPr>
          <w:i/>
          <w:sz w:val="20"/>
        </w:rPr>
      </w:pPr>
      <w:r>
        <w:rPr>
          <w:i/>
          <w:sz w:val="20"/>
        </w:rPr>
        <w:t>The Fun Day has nearly finished, and it’s time for </w:t>
      </w:r>
      <w:r>
        <w:rPr>
          <w:b/>
          <w:i/>
          <w:sz w:val="20"/>
        </w:rPr>
        <w:t>Bernard Good</w:t>
      </w:r>
      <w:r>
        <w:rPr>
          <w:i/>
          <w:sz w:val="20"/>
        </w:rPr>
        <w:t>, CEO of Teknekat, to announce the total amount </w:t>
      </w:r>
      <w:r>
        <w:rPr>
          <w:i/>
          <w:sz w:val="20"/>
        </w:rPr>
        <w:t>raised by each department during the afternoon session. Listen and complete the missing information in columns</w:t>
      </w:r>
      <w:r>
        <w:rPr>
          <w:i/>
          <w:spacing w:val="-24"/>
          <w:sz w:val="20"/>
        </w:rPr>
        <w:t> </w:t>
      </w:r>
      <w:r>
        <w:rPr>
          <w:i/>
          <w:sz w:val="20"/>
        </w:rPr>
        <w:t>3 and 4 of your information exchange</w:t>
      </w:r>
      <w:r>
        <w:rPr>
          <w:i/>
          <w:spacing w:val="-8"/>
          <w:sz w:val="20"/>
        </w:rPr>
        <w:t> </w:t>
      </w:r>
      <w:r>
        <w:rPr>
          <w:i/>
          <w:sz w:val="20"/>
        </w:rPr>
        <w:t>grid.</w:t>
      </w:r>
    </w:p>
    <w:p>
      <w:pPr>
        <w:pStyle w:val="BodyText"/>
        <w:rPr>
          <w:i/>
        </w:rPr>
      </w:pPr>
    </w:p>
    <w:p>
      <w:pPr>
        <w:pStyle w:val="ListParagraph"/>
        <w:numPr>
          <w:ilvl w:val="0"/>
          <w:numId w:val="16"/>
        </w:numPr>
        <w:tabs>
          <w:tab w:pos="708" w:val="left" w:leader="none"/>
        </w:tabs>
        <w:spacing w:line="240" w:lineRule="auto" w:before="0" w:after="0"/>
        <w:ind w:left="707" w:right="0" w:hanging="234"/>
        <w:jc w:val="left"/>
        <w:rPr>
          <w:sz w:val="20"/>
        </w:rPr>
      </w:pPr>
      <w:r>
        <w:rPr/>
        <w:drawing>
          <wp:anchor distT="0" distB="0" distL="0" distR="0" allowOverlap="1" layoutInCell="1" locked="0" behindDoc="0" simplePos="0" relativeHeight="251672576">
            <wp:simplePos x="0" y="0"/>
            <wp:positionH relativeFrom="page">
              <wp:posOffset>4939284</wp:posOffset>
            </wp:positionH>
            <wp:positionV relativeFrom="paragraph">
              <wp:posOffset>66366</wp:posOffset>
            </wp:positionV>
            <wp:extent cx="2172462" cy="3262884"/>
            <wp:effectExtent l="0" t="0" r="0" b="0"/>
            <wp:wrapNone/>
            <wp:docPr id="5" name="image17.jpeg"/>
            <wp:cNvGraphicFramePr>
              <a:graphicFrameLocks noChangeAspect="1"/>
            </wp:cNvGraphicFramePr>
            <a:graphic>
              <a:graphicData uri="http://schemas.openxmlformats.org/drawingml/2006/picture">
                <pic:pic>
                  <pic:nvPicPr>
                    <pic:cNvPr id="6" name="image17.jpeg"/>
                    <pic:cNvPicPr/>
                  </pic:nvPicPr>
                  <pic:blipFill>
                    <a:blip r:embed="rId30" cstate="print"/>
                    <a:stretch>
                      <a:fillRect/>
                    </a:stretch>
                  </pic:blipFill>
                  <pic:spPr>
                    <a:xfrm>
                      <a:off x="0" y="0"/>
                      <a:ext cx="2172462" cy="3262884"/>
                    </a:xfrm>
                    <a:prstGeom prst="rect">
                      <a:avLst/>
                    </a:prstGeom>
                  </pic:spPr>
                </pic:pic>
              </a:graphicData>
            </a:graphic>
          </wp:anchor>
        </w:drawing>
      </w:r>
      <w:r>
        <w:rPr>
          <w:sz w:val="20"/>
        </w:rPr>
        <w:t>Which department has raised the</w:t>
      </w:r>
      <w:r>
        <w:rPr>
          <w:spacing w:val="-5"/>
          <w:sz w:val="20"/>
        </w:rPr>
        <w:t> </w:t>
      </w:r>
      <w:r>
        <w:rPr>
          <w:sz w:val="20"/>
        </w:rPr>
        <w:t>most?</w:t>
      </w:r>
    </w:p>
    <w:p>
      <w:pPr>
        <w:pStyle w:val="ListParagraph"/>
        <w:numPr>
          <w:ilvl w:val="0"/>
          <w:numId w:val="16"/>
        </w:numPr>
        <w:tabs>
          <w:tab w:pos="708" w:val="left" w:leader="none"/>
        </w:tabs>
        <w:spacing w:line="240" w:lineRule="auto" w:before="0" w:after="0"/>
        <w:ind w:left="707" w:right="0" w:hanging="234"/>
        <w:jc w:val="left"/>
        <w:rPr>
          <w:sz w:val="20"/>
        </w:rPr>
      </w:pPr>
      <w:r>
        <w:rPr>
          <w:sz w:val="20"/>
        </w:rPr>
        <w:t>How much has the company raised in</w:t>
      </w:r>
      <w:r>
        <w:rPr>
          <w:spacing w:val="-9"/>
          <w:sz w:val="20"/>
        </w:rPr>
        <w:t> </w:t>
      </w:r>
      <w:r>
        <w:rPr>
          <w:sz w:val="20"/>
        </w:rPr>
        <w:t>total?</w:t>
      </w:r>
    </w:p>
    <w:p>
      <w:pPr>
        <w:pStyle w:val="BodyText"/>
        <w:spacing w:before="1"/>
        <w:rPr>
          <w:sz w:val="24"/>
        </w:rPr>
      </w:pPr>
    </w:p>
    <w:p>
      <w:pPr>
        <w:pStyle w:val="ListParagraph"/>
        <w:numPr>
          <w:ilvl w:val="0"/>
          <w:numId w:val="15"/>
        </w:numPr>
        <w:tabs>
          <w:tab w:pos="719" w:val="left" w:leader="none"/>
        </w:tabs>
        <w:spacing w:line="240" w:lineRule="auto" w:before="0" w:after="0"/>
        <w:ind w:left="718" w:right="0" w:hanging="245"/>
        <w:jc w:val="left"/>
        <w:rPr>
          <w:sz w:val="20"/>
        </w:rPr>
      </w:pPr>
      <w:r>
        <w:rPr>
          <w:sz w:val="20"/>
        </w:rPr>
        <w:t>Dialogue – Part</w:t>
      </w:r>
      <w:r>
        <w:rPr>
          <w:spacing w:val="-12"/>
          <w:sz w:val="20"/>
        </w:rPr>
        <w:t> </w:t>
      </w:r>
      <w:r>
        <w:rPr>
          <w:sz w:val="20"/>
        </w:rPr>
        <w:t>3</w:t>
      </w:r>
    </w:p>
    <w:p>
      <w:pPr>
        <w:spacing w:before="229"/>
        <w:ind w:left="474" w:right="0" w:firstLine="0"/>
        <w:jc w:val="both"/>
        <w:rPr>
          <w:b/>
          <w:i/>
          <w:sz w:val="18"/>
        </w:rPr>
      </w:pPr>
      <w:r>
        <w:rPr>
          <w:b/>
          <w:i/>
          <w:color w:val="3333FF"/>
          <w:sz w:val="18"/>
        </w:rPr>
        <w:t>Friday, 5.10pm – going</w:t>
      </w:r>
      <w:r>
        <w:rPr>
          <w:b/>
          <w:i/>
          <w:color w:val="3333FF"/>
          <w:spacing w:val="-14"/>
          <w:sz w:val="18"/>
        </w:rPr>
        <w:t> </w:t>
      </w:r>
      <w:r>
        <w:rPr>
          <w:b/>
          <w:i/>
          <w:color w:val="3333FF"/>
          <w:sz w:val="18"/>
        </w:rPr>
        <w:t>home:</w:t>
      </w:r>
    </w:p>
    <w:p>
      <w:pPr>
        <w:spacing w:line="252" w:lineRule="exact" w:before="91"/>
        <w:ind w:left="438" w:right="0" w:firstLine="0"/>
        <w:jc w:val="left"/>
        <w:rPr>
          <w:sz w:val="22"/>
        </w:rPr>
      </w:pPr>
      <w:r>
        <w:rPr>
          <w:b/>
          <w:color w:val="FF0000"/>
          <w:sz w:val="18"/>
        </w:rPr>
        <w:t>Keisha: </w:t>
      </w:r>
      <w:r>
        <w:rPr>
          <w:sz w:val="22"/>
        </w:rPr>
        <w:t>So – did you enjoy the fun day?</w:t>
      </w:r>
    </w:p>
    <w:p>
      <w:pPr>
        <w:spacing w:before="0"/>
        <w:ind w:left="438" w:right="4258" w:firstLine="0"/>
        <w:jc w:val="left"/>
        <w:rPr>
          <w:sz w:val="22"/>
        </w:rPr>
      </w:pPr>
      <w:r>
        <w:rPr>
          <w:b/>
          <w:color w:val="3333FF"/>
          <w:w w:val="95"/>
          <w:sz w:val="18"/>
        </w:rPr>
        <w:t>Jack:</w:t>
      </w:r>
      <w:r>
        <w:rPr>
          <w:b/>
          <w:color w:val="3333FF"/>
          <w:spacing w:val="-30"/>
          <w:w w:val="95"/>
          <w:sz w:val="18"/>
        </w:rPr>
        <w:t> </w:t>
      </w:r>
      <w:r>
        <w:rPr>
          <w:w w:val="95"/>
          <w:sz w:val="22"/>
        </w:rPr>
        <w:t>[Sarcastically]</w:t>
      </w:r>
      <w:r>
        <w:rPr>
          <w:spacing w:val="-21"/>
          <w:w w:val="95"/>
          <w:sz w:val="22"/>
        </w:rPr>
        <w:t> </w:t>
      </w:r>
      <w:r>
        <w:rPr>
          <w:w w:val="95"/>
          <w:sz w:val="22"/>
        </w:rPr>
        <w:t>Yes,</w:t>
      </w:r>
      <w:r>
        <w:rPr>
          <w:spacing w:val="-40"/>
          <w:w w:val="95"/>
          <w:sz w:val="22"/>
        </w:rPr>
        <w:t> </w:t>
      </w:r>
      <w:r>
        <w:rPr>
          <w:w w:val="95"/>
          <w:sz w:val="22"/>
        </w:rPr>
        <w:t>it’s</w:t>
      </w:r>
      <w:r>
        <w:rPr>
          <w:spacing w:val="-39"/>
          <w:w w:val="95"/>
          <w:sz w:val="22"/>
        </w:rPr>
        <w:t> </w:t>
      </w:r>
      <w:r>
        <w:rPr>
          <w:w w:val="95"/>
          <w:sz w:val="22"/>
        </w:rPr>
        <w:t>been</w:t>
      </w:r>
      <w:r>
        <w:rPr>
          <w:spacing w:val="-40"/>
          <w:w w:val="95"/>
          <w:sz w:val="22"/>
        </w:rPr>
        <w:t> </w:t>
      </w:r>
      <w:r>
        <w:rPr>
          <w:w w:val="95"/>
          <w:sz w:val="22"/>
        </w:rPr>
        <w:t>one</w:t>
      </w:r>
      <w:r>
        <w:rPr>
          <w:spacing w:val="-39"/>
          <w:w w:val="95"/>
          <w:sz w:val="22"/>
        </w:rPr>
        <w:t> </w:t>
      </w:r>
      <w:r>
        <w:rPr>
          <w:w w:val="95"/>
          <w:sz w:val="22"/>
        </w:rPr>
        <w:t>of</w:t>
      </w:r>
      <w:r>
        <w:rPr>
          <w:spacing w:val="-40"/>
          <w:w w:val="95"/>
          <w:sz w:val="22"/>
        </w:rPr>
        <w:t> </w:t>
      </w:r>
      <w:r>
        <w:rPr>
          <w:w w:val="95"/>
          <w:sz w:val="22"/>
        </w:rPr>
        <w:t>the</w:t>
      </w:r>
      <w:r>
        <w:rPr>
          <w:spacing w:val="-40"/>
          <w:w w:val="95"/>
          <w:sz w:val="22"/>
        </w:rPr>
        <w:t> </w:t>
      </w:r>
      <w:r>
        <w:rPr>
          <w:w w:val="95"/>
          <w:sz w:val="22"/>
        </w:rPr>
        <w:t>most</w:t>
      </w:r>
      <w:r>
        <w:rPr>
          <w:spacing w:val="-40"/>
          <w:w w:val="95"/>
          <w:sz w:val="22"/>
        </w:rPr>
        <w:t> </w:t>
      </w:r>
      <w:r>
        <w:rPr>
          <w:w w:val="95"/>
          <w:sz w:val="22"/>
        </w:rPr>
        <w:t>incredible</w:t>
      </w:r>
      <w:r>
        <w:rPr>
          <w:spacing w:val="-39"/>
          <w:w w:val="95"/>
          <w:sz w:val="22"/>
        </w:rPr>
        <w:t> </w:t>
      </w:r>
      <w:r>
        <w:rPr>
          <w:w w:val="95"/>
          <w:sz w:val="22"/>
        </w:rPr>
        <w:t>days</w:t>
      </w:r>
      <w:r>
        <w:rPr>
          <w:spacing w:val="-40"/>
          <w:w w:val="95"/>
          <w:sz w:val="22"/>
        </w:rPr>
        <w:t> </w:t>
      </w:r>
      <w:r>
        <w:rPr>
          <w:w w:val="95"/>
          <w:sz w:val="22"/>
        </w:rPr>
        <w:t>of</w:t>
      </w:r>
      <w:r>
        <w:rPr>
          <w:spacing w:val="-39"/>
          <w:w w:val="95"/>
          <w:sz w:val="22"/>
        </w:rPr>
        <w:t> </w:t>
      </w:r>
      <w:r>
        <w:rPr>
          <w:w w:val="95"/>
          <w:sz w:val="22"/>
        </w:rPr>
        <w:t>my</w:t>
      </w:r>
      <w:r>
        <w:rPr>
          <w:spacing w:val="-40"/>
          <w:w w:val="95"/>
          <w:sz w:val="22"/>
        </w:rPr>
        <w:t> </w:t>
      </w:r>
      <w:r>
        <w:rPr>
          <w:w w:val="95"/>
          <w:sz w:val="22"/>
        </w:rPr>
        <w:t>life. [Laughing]</w:t>
      </w:r>
      <w:r>
        <w:rPr>
          <w:spacing w:val="-33"/>
          <w:w w:val="95"/>
          <w:sz w:val="22"/>
        </w:rPr>
        <w:t> </w:t>
      </w:r>
      <w:r>
        <w:rPr>
          <w:w w:val="95"/>
          <w:sz w:val="22"/>
        </w:rPr>
        <w:t>The</w:t>
      </w:r>
      <w:r>
        <w:rPr>
          <w:spacing w:val="-31"/>
          <w:w w:val="95"/>
          <w:sz w:val="22"/>
        </w:rPr>
        <w:t> </w:t>
      </w:r>
      <w:r>
        <w:rPr>
          <w:w w:val="95"/>
          <w:sz w:val="22"/>
        </w:rPr>
        <w:t>best</w:t>
      </w:r>
      <w:r>
        <w:rPr>
          <w:spacing w:val="-32"/>
          <w:w w:val="95"/>
          <w:sz w:val="22"/>
        </w:rPr>
        <w:t> </w:t>
      </w:r>
      <w:r>
        <w:rPr>
          <w:w w:val="95"/>
          <w:sz w:val="22"/>
        </w:rPr>
        <w:t>bit</w:t>
      </w:r>
      <w:r>
        <w:rPr>
          <w:spacing w:val="-32"/>
          <w:w w:val="95"/>
          <w:sz w:val="22"/>
        </w:rPr>
        <w:t> </w:t>
      </w:r>
      <w:r>
        <w:rPr>
          <w:w w:val="95"/>
          <w:sz w:val="22"/>
        </w:rPr>
        <w:t>was</w:t>
      </w:r>
      <w:r>
        <w:rPr>
          <w:spacing w:val="-32"/>
          <w:w w:val="95"/>
          <w:sz w:val="22"/>
        </w:rPr>
        <w:t> </w:t>
      </w:r>
      <w:r>
        <w:rPr>
          <w:w w:val="95"/>
          <w:sz w:val="22"/>
        </w:rPr>
        <w:t>when</w:t>
      </w:r>
      <w:r>
        <w:rPr>
          <w:spacing w:val="-31"/>
          <w:w w:val="95"/>
          <w:sz w:val="22"/>
        </w:rPr>
        <w:t> </w:t>
      </w:r>
      <w:r>
        <w:rPr>
          <w:w w:val="95"/>
          <w:sz w:val="22"/>
        </w:rPr>
        <w:t>the</w:t>
      </w:r>
      <w:r>
        <w:rPr>
          <w:spacing w:val="-32"/>
          <w:w w:val="95"/>
          <w:sz w:val="22"/>
        </w:rPr>
        <w:t> </w:t>
      </w:r>
      <w:r>
        <w:rPr>
          <w:w w:val="95"/>
          <w:sz w:val="22"/>
        </w:rPr>
        <w:t>scoreboard</w:t>
      </w:r>
      <w:r>
        <w:rPr>
          <w:spacing w:val="-32"/>
          <w:w w:val="95"/>
          <w:sz w:val="22"/>
        </w:rPr>
        <w:t> </w:t>
      </w:r>
      <w:r>
        <w:rPr>
          <w:w w:val="95"/>
          <w:sz w:val="22"/>
        </w:rPr>
        <w:t>broke</w:t>
      </w:r>
      <w:r>
        <w:rPr>
          <w:spacing w:val="-32"/>
          <w:w w:val="95"/>
          <w:sz w:val="22"/>
        </w:rPr>
        <w:t> </w:t>
      </w:r>
      <w:r>
        <w:rPr>
          <w:w w:val="95"/>
          <w:sz w:val="22"/>
        </w:rPr>
        <w:t>down</w:t>
      </w:r>
      <w:r>
        <w:rPr>
          <w:spacing w:val="-32"/>
          <w:w w:val="95"/>
          <w:sz w:val="22"/>
        </w:rPr>
        <w:t> </w:t>
      </w:r>
      <w:r>
        <w:rPr>
          <w:w w:val="95"/>
          <w:sz w:val="22"/>
        </w:rPr>
        <w:t>at</w:t>
      </w:r>
      <w:r>
        <w:rPr>
          <w:spacing w:val="-32"/>
          <w:w w:val="95"/>
          <w:sz w:val="22"/>
        </w:rPr>
        <w:t> </w:t>
      </w:r>
      <w:r>
        <w:rPr>
          <w:w w:val="95"/>
          <w:sz w:val="22"/>
        </w:rPr>
        <w:t>the</w:t>
      </w:r>
      <w:r>
        <w:rPr>
          <w:spacing w:val="-31"/>
          <w:w w:val="95"/>
          <w:sz w:val="22"/>
        </w:rPr>
        <w:t> </w:t>
      </w:r>
      <w:r>
        <w:rPr>
          <w:w w:val="95"/>
          <w:sz w:val="22"/>
        </w:rPr>
        <w:t>end.</w:t>
      </w:r>
    </w:p>
    <w:p>
      <w:pPr>
        <w:spacing w:line="251" w:lineRule="exact" w:before="0"/>
        <w:ind w:left="438" w:right="0" w:firstLine="0"/>
        <w:jc w:val="left"/>
        <w:rPr>
          <w:sz w:val="22"/>
        </w:rPr>
      </w:pPr>
      <w:r>
        <w:rPr>
          <w:b/>
          <w:color w:val="FF0000"/>
          <w:sz w:val="18"/>
        </w:rPr>
        <w:t>Keisha: </w:t>
      </w:r>
      <w:r>
        <w:rPr>
          <w:sz w:val="22"/>
        </w:rPr>
        <w:t>Oh, trust you to think that was the best part! You must have enjoyed</w:t>
      </w:r>
    </w:p>
    <w:p>
      <w:pPr>
        <w:spacing w:line="258" w:lineRule="exact" w:before="0"/>
        <w:ind w:left="438" w:right="0" w:firstLine="0"/>
        <w:jc w:val="left"/>
        <w:rPr>
          <w:sz w:val="22"/>
        </w:rPr>
      </w:pPr>
      <w:r>
        <w:rPr>
          <w:rFonts w:ascii="Garamond"/>
          <w:i/>
          <w:w w:val="105"/>
          <w:sz w:val="23"/>
        </w:rPr>
        <w:t>something </w:t>
      </w:r>
      <w:r>
        <w:rPr>
          <w:sz w:val="22"/>
        </w:rPr>
        <w:t>today. What about the welly wanging competition?</w:t>
      </w:r>
    </w:p>
    <w:p>
      <w:pPr>
        <w:spacing w:line="244" w:lineRule="exact" w:before="0"/>
        <w:ind w:left="438" w:right="0" w:firstLine="0"/>
        <w:jc w:val="left"/>
        <w:rPr>
          <w:sz w:val="22"/>
        </w:rPr>
      </w:pPr>
      <w:r>
        <w:rPr>
          <w:b/>
          <w:color w:val="3333FF"/>
          <w:sz w:val="18"/>
        </w:rPr>
        <w:t>Jack: </w:t>
      </w:r>
      <w:r>
        <w:rPr>
          <w:sz w:val="22"/>
        </w:rPr>
        <w:t>The truth is that at this kind of event I feel like a social outcast.</w:t>
      </w:r>
    </w:p>
    <w:p>
      <w:pPr>
        <w:spacing w:line="252" w:lineRule="exact" w:before="0"/>
        <w:ind w:left="438" w:right="0" w:firstLine="0"/>
        <w:jc w:val="left"/>
        <w:rPr>
          <w:sz w:val="22"/>
        </w:rPr>
      </w:pPr>
      <w:r>
        <w:rPr>
          <w:b/>
          <w:color w:val="FF0000"/>
          <w:sz w:val="18"/>
        </w:rPr>
        <w:t>Keisha: </w:t>
      </w:r>
      <w:r>
        <w:rPr>
          <w:sz w:val="22"/>
        </w:rPr>
        <w:t>Why?</w:t>
      </w:r>
    </w:p>
    <w:p>
      <w:pPr>
        <w:spacing w:line="252" w:lineRule="exact" w:before="0"/>
        <w:ind w:left="438" w:right="0" w:firstLine="0"/>
        <w:jc w:val="left"/>
        <w:rPr>
          <w:sz w:val="22"/>
        </w:rPr>
      </w:pPr>
      <w:r>
        <w:rPr>
          <w:b/>
          <w:color w:val="3333FF"/>
          <w:sz w:val="18"/>
        </w:rPr>
        <w:t>Jack: </w:t>
      </w:r>
      <w:r>
        <w:rPr>
          <w:sz w:val="22"/>
        </w:rPr>
        <w:t>Because I just don’t see how you can have fun at work.</w:t>
      </w:r>
    </w:p>
    <w:p>
      <w:pPr>
        <w:spacing w:before="0"/>
        <w:ind w:left="438" w:right="3904" w:firstLine="0"/>
        <w:jc w:val="left"/>
        <w:rPr>
          <w:sz w:val="22"/>
        </w:rPr>
      </w:pPr>
      <w:r>
        <w:rPr>
          <w:b/>
          <w:color w:val="FF0000"/>
          <w:sz w:val="18"/>
        </w:rPr>
        <w:t>Keisha:</w:t>
      </w:r>
      <w:r>
        <w:rPr>
          <w:b/>
          <w:color w:val="FF0000"/>
          <w:spacing w:val="-17"/>
          <w:sz w:val="18"/>
        </w:rPr>
        <w:t> </w:t>
      </w:r>
      <w:r>
        <w:rPr>
          <w:sz w:val="22"/>
        </w:rPr>
        <w:t>I’m</w:t>
      </w:r>
      <w:r>
        <w:rPr>
          <w:spacing w:val="-43"/>
          <w:sz w:val="22"/>
        </w:rPr>
        <w:t> </w:t>
      </w:r>
      <w:r>
        <w:rPr>
          <w:sz w:val="22"/>
        </w:rPr>
        <w:t>not</w:t>
      </w:r>
      <w:r>
        <w:rPr>
          <w:spacing w:val="-43"/>
          <w:sz w:val="22"/>
        </w:rPr>
        <w:t> </w:t>
      </w:r>
      <w:r>
        <w:rPr>
          <w:sz w:val="22"/>
        </w:rPr>
        <w:t>even</w:t>
      </w:r>
      <w:r>
        <w:rPr>
          <w:spacing w:val="-43"/>
          <w:sz w:val="22"/>
        </w:rPr>
        <w:t> </w:t>
      </w:r>
      <w:r>
        <w:rPr>
          <w:sz w:val="22"/>
        </w:rPr>
        <w:t>going</w:t>
      </w:r>
      <w:r>
        <w:rPr>
          <w:spacing w:val="-43"/>
          <w:sz w:val="22"/>
        </w:rPr>
        <w:t> </w:t>
      </w:r>
      <w:r>
        <w:rPr>
          <w:sz w:val="22"/>
        </w:rPr>
        <w:t>to</w:t>
      </w:r>
      <w:r>
        <w:rPr>
          <w:spacing w:val="-43"/>
          <w:sz w:val="22"/>
        </w:rPr>
        <w:t> </w:t>
      </w:r>
      <w:r>
        <w:rPr>
          <w:sz w:val="22"/>
        </w:rPr>
        <w:t>answer</w:t>
      </w:r>
      <w:r>
        <w:rPr>
          <w:spacing w:val="-43"/>
          <w:sz w:val="22"/>
        </w:rPr>
        <w:t> </w:t>
      </w:r>
      <w:r>
        <w:rPr>
          <w:sz w:val="22"/>
        </w:rPr>
        <w:t>that.</w:t>
      </w:r>
      <w:r>
        <w:rPr>
          <w:spacing w:val="-43"/>
          <w:sz w:val="22"/>
        </w:rPr>
        <w:t> </w:t>
      </w:r>
      <w:r>
        <w:rPr>
          <w:sz w:val="22"/>
        </w:rPr>
        <w:t>I’ll</w:t>
      </w:r>
      <w:r>
        <w:rPr>
          <w:spacing w:val="-44"/>
          <w:sz w:val="22"/>
        </w:rPr>
        <w:t> </w:t>
      </w:r>
      <w:r>
        <w:rPr>
          <w:sz w:val="22"/>
        </w:rPr>
        <w:t>just</w:t>
      </w:r>
      <w:r>
        <w:rPr>
          <w:spacing w:val="-43"/>
          <w:sz w:val="22"/>
        </w:rPr>
        <w:t> </w:t>
      </w:r>
      <w:r>
        <w:rPr>
          <w:sz w:val="22"/>
        </w:rPr>
        <w:t>leave</w:t>
      </w:r>
      <w:r>
        <w:rPr>
          <w:spacing w:val="-43"/>
          <w:sz w:val="22"/>
        </w:rPr>
        <w:t> </w:t>
      </w:r>
      <w:r>
        <w:rPr>
          <w:sz w:val="22"/>
        </w:rPr>
        <w:t>an</w:t>
      </w:r>
      <w:r>
        <w:rPr>
          <w:spacing w:val="-44"/>
          <w:sz w:val="22"/>
        </w:rPr>
        <w:t> </w:t>
      </w:r>
      <w:r>
        <w:rPr>
          <w:sz w:val="22"/>
        </w:rPr>
        <w:t>eloquent</w:t>
      </w:r>
      <w:r>
        <w:rPr>
          <w:spacing w:val="-42"/>
          <w:sz w:val="22"/>
        </w:rPr>
        <w:t> </w:t>
      </w:r>
      <w:r>
        <w:rPr>
          <w:sz w:val="22"/>
        </w:rPr>
        <w:t>silence. </w:t>
      </w:r>
      <w:r>
        <w:rPr>
          <w:b/>
          <w:color w:val="3333FF"/>
          <w:w w:val="95"/>
          <w:sz w:val="18"/>
        </w:rPr>
        <w:t>Jack:</w:t>
      </w:r>
      <w:r>
        <w:rPr>
          <w:b/>
          <w:color w:val="3333FF"/>
          <w:spacing w:val="-1"/>
          <w:w w:val="95"/>
          <w:sz w:val="18"/>
        </w:rPr>
        <w:t> </w:t>
      </w:r>
      <w:r>
        <w:rPr>
          <w:w w:val="95"/>
          <w:sz w:val="22"/>
        </w:rPr>
        <w:t>It’s</w:t>
      </w:r>
      <w:r>
        <w:rPr>
          <w:spacing w:val="-34"/>
          <w:w w:val="95"/>
          <w:sz w:val="22"/>
        </w:rPr>
        <w:t> </w:t>
      </w:r>
      <w:r>
        <w:rPr>
          <w:w w:val="95"/>
          <w:sz w:val="22"/>
        </w:rPr>
        <w:t>always</w:t>
      </w:r>
      <w:r>
        <w:rPr>
          <w:spacing w:val="-34"/>
          <w:w w:val="95"/>
          <w:sz w:val="22"/>
        </w:rPr>
        <w:t> </w:t>
      </w:r>
      <w:r>
        <w:rPr>
          <w:w w:val="95"/>
          <w:sz w:val="22"/>
        </w:rPr>
        <w:t>nice</w:t>
      </w:r>
      <w:r>
        <w:rPr>
          <w:spacing w:val="-35"/>
          <w:w w:val="95"/>
          <w:sz w:val="22"/>
        </w:rPr>
        <w:t> </w:t>
      </w:r>
      <w:r>
        <w:rPr>
          <w:w w:val="95"/>
          <w:sz w:val="22"/>
        </w:rPr>
        <w:t>to</w:t>
      </w:r>
      <w:r>
        <w:rPr>
          <w:spacing w:val="-34"/>
          <w:w w:val="95"/>
          <w:sz w:val="22"/>
        </w:rPr>
        <w:t> </w:t>
      </w:r>
      <w:r>
        <w:rPr>
          <w:w w:val="95"/>
          <w:sz w:val="22"/>
        </w:rPr>
        <w:t>talk</w:t>
      </w:r>
      <w:r>
        <w:rPr>
          <w:spacing w:val="-34"/>
          <w:w w:val="95"/>
          <w:sz w:val="22"/>
        </w:rPr>
        <w:t> </w:t>
      </w:r>
      <w:r>
        <w:rPr>
          <w:w w:val="95"/>
          <w:sz w:val="22"/>
        </w:rPr>
        <w:t>to</w:t>
      </w:r>
      <w:r>
        <w:rPr>
          <w:spacing w:val="-35"/>
          <w:w w:val="95"/>
          <w:sz w:val="22"/>
        </w:rPr>
        <w:t> </w:t>
      </w:r>
      <w:r>
        <w:rPr>
          <w:w w:val="95"/>
          <w:sz w:val="22"/>
        </w:rPr>
        <w:t>you.</w:t>
      </w:r>
      <w:r>
        <w:rPr>
          <w:spacing w:val="-34"/>
          <w:w w:val="95"/>
          <w:sz w:val="22"/>
        </w:rPr>
        <w:t> </w:t>
      </w:r>
      <w:r>
        <w:rPr>
          <w:w w:val="95"/>
          <w:sz w:val="22"/>
        </w:rPr>
        <w:t>You</w:t>
      </w:r>
      <w:r>
        <w:rPr>
          <w:spacing w:val="-34"/>
          <w:w w:val="95"/>
          <w:sz w:val="22"/>
        </w:rPr>
        <w:t> </w:t>
      </w:r>
      <w:r>
        <w:rPr>
          <w:w w:val="95"/>
          <w:sz w:val="22"/>
        </w:rPr>
        <w:t>almost</w:t>
      </w:r>
      <w:r>
        <w:rPr>
          <w:spacing w:val="-34"/>
          <w:w w:val="95"/>
          <w:sz w:val="22"/>
        </w:rPr>
        <w:t> </w:t>
      </w:r>
      <w:r>
        <w:rPr>
          <w:w w:val="95"/>
          <w:sz w:val="22"/>
        </w:rPr>
        <w:t>always</w:t>
      </w:r>
      <w:r>
        <w:rPr>
          <w:spacing w:val="-34"/>
          <w:w w:val="95"/>
          <w:sz w:val="22"/>
        </w:rPr>
        <w:t> </w:t>
      </w:r>
      <w:r>
        <w:rPr>
          <w:w w:val="95"/>
          <w:sz w:val="22"/>
        </w:rPr>
        <w:t>seem</w:t>
      </w:r>
      <w:r>
        <w:rPr>
          <w:spacing w:val="-35"/>
          <w:w w:val="95"/>
          <w:sz w:val="22"/>
        </w:rPr>
        <w:t> </w:t>
      </w:r>
      <w:r>
        <w:rPr>
          <w:w w:val="95"/>
          <w:sz w:val="22"/>
        </w:rPr>
        <w:t>to</w:t>
      </w:r>
      <w:r>
        <w:rPr>
          <w:spacing w:val="-34"/>
          <w:w w:val="95"/>
          <w:sz w:val="22"/>
        </w:rPr>
        <w:t> </w:t>
      </w:r>
      <w:r>
        <w:rPr>
          <w:w w:val="95"/>
          <w:sz w:val="22"/>
        </w:rPr>
        <w:t>understand</w:t>
      </w:r>
      <w:r>
        <w:rPr>
          <w:spacing w:val="-34"/>
          <w:w w:val="95"/>
          <w:sz w:val="22"/>
        </w:rPr>
        <w:t> </w:t>
      </w:r>
      <w:r>
        <w:rPr>
          <w:w w:val="95"/>
          <w:sz w:val="22"/>
        </w:rPr>
        <w:t>me. </w:t>
      </w:r>
      <w:r>
        <w:rPr>
          <w:b/>
          <w:color w:val="FF0000"/>
          <w:sz w:val="18"/>
        </w:rPr>
        <w:t>Keisha:</w:t>
      </w:r>
      <w:r>
        <w:rPr>
          <w:b/>
          <w:color w:val="FF0000"/>
          <w:spacing w:val="-2"/>
          <w:sz w:val="18"/>
        </w:rPr>
        <w:t> </w:t>
      </w:r>
      <w:r>
        <w:rPr>
          <w:sz w:val="22"/>
        </w:rPr>
        <w:t>Now</w:t>
      </w:r>
      <w:r>
        <w:rPr>
          <w:spacing w:val="-34"/>
          <w:sz w:val="22"/>
        </w:rPr>
        <w:t> </w:t>
      </w:r>
      <w:r>
        <w:rPr>
          <w:sz w:val="22"/>
        </w:rPr>
        <w:t>–</w:t>
      </w:r>
      <w:r>
        <w:rPr>
          <w:spacing w:val="-35"/>
          <w:sz w:val="22"/>
        </w:rPr>
        <w:t> </w:t>
      </w:r>
      <w:r>
        <w:rPr>
          <w:sz w:val="22"/>
        </w:rPr>
        <w:t>are</w:t>
      </w:r>
      <w:r>
        <w:rPr>
          <w:spacing w:val="-34"/>
          <w:sz w:val="22"/>
        </w:rPr>
        <w:t> </w:t>
      </w:r>
      <w:r>
        <w:rPr>
          <w:sz w:val="22"/>
        </w:rPr>
        <w:t>you</w:t>
      </w:r>
      <w:r>
        <w:rPr>
          <w:spacing w:val="-35"/>
          <w:sz w:val="22"/>
        </w:rPr>
        <w:t> </w:t>
      </w:r>
      <w:r>
        <w:rPr>
          <w:sz w:val="22"/>
        </w:rPr>
        <w:t>being</w:t>
      </w:r>
      <w:r>
        <w:rPr>
          <w:spacing w:val="-35"/>
          <w:sz w:val="22"/>
        </w:rPr>
        <w:t> </w:t>
      </w:r>
      <w:r>
        <w:rPr>
          <w:sz w:val="22"/>
        </w:rPr>
        <w:t>sarcastic</w:t>
      </w:r>
      <w:r>
        <w:rPr>
          <w:spacing w:val="-34"/>
          <w:sz w:val="22"/>
        </w:rPr>
        <w:t> </w:t>
      </w:r>
      <w:r>
        <w:rPr>
          <w:sz w:val="22"/>
        </w:rPr>
        <w:t>or</w:t>
      </w:r>
      <w:r>
        <w:rPr>
          <w:spacing w:val="-34"/>
          <w:sz w:val="22"/>
        </w:rPr>
        <w:t> </w:t>
      </w:r>
      <w:r>
        <w:rPr>
          <w:sz w:val="22"/>
        </w:rPr>
        <w:t>not?</w:t>
      </w:r>
      <w:r>
        <w:rPr>
          <w:spacing w:val="-34"/>
          <w:sz w:val="22"/>
        </w:rPr>
        <w:t> </w:t>
      </w:r>
      <w:r>
        <w:rPr>
          <w:sz w:val="22"/>
        </w:rPr>
        <w:t>It’s</w:t>
      </w:r>
      <w:r>
        <w:rPr>
          <w:spacing w:val="-35"/>
          <w:sz w:val="22"/>
        </w:rPr>
        <w:t> </w:t>
      </w:r>
      <w:r>
        <w:rPr>
          <w:sz w:val="22"/>
        </w:rPr>
        <w:t>so</w:t>
      </w:r>
      <w:r>
        <w:rPr>
          <w:spacing w:val="-34"/>
          <w:sz w:val="22"/>
        </w:rPr>
        <w:t> </w:t>
      </w:r>
      <w:r>
        <w:rPr>
          <w:sz w:val="22"/>
        </w:rPr>
        <w:t>hard</w:t>
      </w:r>
      <w:r>
        <w:rPr>
          <w:spacing w:val="-34"/>
          <w:sz w:val="22"/>
        </w:rPr>
        <w:t> </w:t>
      </w:r>
      <w:r>
        <w:rPr>
          <w:sz w:val="22"/>
        </w:rPr>
        <w:t>to</w:t>
      </w:r>
      <w:r>
        <w:rPr>
          <w:spacing w:val="-34"/>
          <w:sz w:val="22"/>
        </w:rPr>
        <w:t> </w:t>
      </w:r>
      <w:r>
        <w:rPr>
          <w:sz w:val="22"/>
        </w:rPr>
        <w:t>tell</w:t>
      </w:r>
      <w:r>
        <w:rPr>
          <w:spacing w:val="-35"/>
          <w:sz w:val="22"/>
        </w:rPr>
        <w:t> </w:t>
      </w:r>
      <w:r>
        <w:rPr>
          <w:sz w:val="22"/>
        </w:rPr>
        <w:t>with</w:t>
      </w:r>
      <w:r>
        <w:rPr>
          <w:spacing w:val="-34"/>
          <w:sz w:val="22"/>
        </w:rPr>
        <w:t> </w:t>
      </w:r>
      <w:r>
        <w:rPr>
          <w:sz w:val="22"/>
        </w:rPr>
        <w:t>you.</w:t>
      </w:r>
    </w:p>
    <w:p>
      <w:pPr>
        <w:spacing w:line="237" w:lineRule="auto" w:before="0"/>
        <w:ind w:left="438" w:right="4233" w:firstLine="0"/>
        <w:jc w:val="left"/>
        <w:rPr>
          <w:sz w:val="22"/>
        </w:rPr>
      </w:pPr>
      <w:r>
        <w:rPr>
          <w:b/>
          <w:color w:val="3333FF"/>
          <w:sz w:val="18"/>
        </w:rPr>
        <w:t>Jack:</w:t>
      </w:r>
      <w:r>
        <w:rPr>
          <w:b/>
          <w:color w:val="3333FF"/>
          <w:spacing w:val="4"/>
          <w:sz w:val="18"/>
        </w:rPr>
        <w:t> </w:t>
      </w:r>
      <w:r>
        <w:rPr>
          <w:sz w:val="22"/>
        </w:rPr>
        <w:t>Let’s</w:t>
      </w:r>
      <w:r>
        <w:rPr>
          <w:spacing w:val="-34"/>
          <w:sz w:val="22"/>
        </w:rPr>
        <w:t> </w:t>
      </w:r>
      <w:r>
        <w:rPr>
          <w:sz w:val="22"/>
        </w:rPr>
        <w:t>discuss</w:t>
      </w:r>
      <w:r>
        <w:rPr>
          <w:spacing w:val="-34"/>
          <w:sz w:val="22"/>
        </w:rPr>
        <w:t> </w:t>
      </w:r>
      <w:r>
        <w:rPr>
          <w:sz w:val="22"/>
        </w:rPr>
        <w:t>it</w:t>
      </w:r>
      <w:r>
        <w:rPr>
          <w:spacing w:val="-34"/>
          <w:sz w:val="22"/>
        </w:rPr>
        <w:t> </w:t>
      </w:r>
      <w:r>
        <w:rPr>
          <w:sz w:val="22"/>
        </w:rPr>
        <w:t>further</w:t>
      </w:r>
      <w:r>
        <w:rPr>
          <w:spacing w:val="-34"/>
          <w:sz w:val="22"/>
        </w:rPr>
        <w:t> </w:t>
      </w:r>
      <w:r>
        <w:rPr>
          <w:sz w:val="22"/>
        </w:rPr>
        <w:t>over</w:t>
      </w:r>
      <w:r>
        <w:rPr>
          <w:spacing w:val="-34"/>
          <w:sz w:val="22"/>
        </w:rPr>
        <w:t> </w:t>
      </w:r>
      <w:r>
        <w:rPr>
          <w:sz w:val="22"/>
        </w:rPr>
        <w:t>a</w:t>
      </w:r>
      <w:r>
        <w:rPr>
          <w:spacing w:val="-33"/>
          <w:sz w:val="22"/>
        </w:rPr>
        <w:t> </w:t>
      </w:r>
      <w:r>
        <w:rPr>
          <w:sz w:val="22"/>
        </w:rPr>
        <w:t>drink.</w:t>
      </w:r>
      <w:r>
        <w:rPr>
          <w:spacing w:val="-34"/>
          <w:sz w:val="22"/>
        </w:rPr>
        <w:t> </w:t>
      </w:r>
      <w:r>
        <w:rPr>
          <w:sz w:val="22"/>
        </w:rPr>
        <w:t>I’ll</w:t>
      </w:r>
      <w:r>
        <w:rPr>
          <w:spacing w:val="-34"/>
          <w:sz w:val="22"/>
        </w:rPr>
        <w:t> </w:t>
      </w:r>
      <w:r>
        <w:rPr>
          <w:sz w:val="22"/>
        </w:rPr>
        <w:t>buy</w:t>
      </w:r>
      <w:r>
        <w:rPr>
          <w:spacing w:val="-34"/>
          <w:sz w:val="22"/>
        </w:rPr>
        <w:t> </w:t>
      </w:r>
      <w:r>
        <w:rPr>
          <w:sz w:val="22"/>
        </w:rPr>
        <w:t>you</w:t>
      </w:r>
      <w:r>
        <w:rPr>
          <w:spacing w:val="-34"/>
          <w:sz w:val="22"/>
        </w:rPr>
        <w:t> </w:t>
      </w:r>
      <w:r>
        <w:rPr>
          <w:sz w:val="22"/>
        </w:rPr>
        <w:t>a</w:t>
      </w:r>
      <w:r>
        <w:rPr>
          <w:spacing w:val="-33"/>
          <w:sz w:val="22"/>
        </w:rPr>
        <w:t> </w:t>
      </w:r>
      <w:r>
        <w:rPr>
          <w:sz w:val="22"/>
        </w:rPr>
        <w:t>hot</w:t>
      </w:r>
      <w:r>
        <w:rPr>
          <w:spacing w:val="-33"/>
          <w:sz w:val="22"/>
        </w:rPr>
        <w:t> </w:t>
      </w:r>
      <w:r>
        <w:rPr>
          <w:sz w:val="22"/>
        </w:rPr>
        <w:t>chocolate. </w:t>
      </w:r>
      <w:r>
        <w:rPr>
          <w:b/>
          <w:color w:val="FF0000"/>
          <w:sz w:val="18"/>
        </w:rPr>
        <w:t>Keisha:</w:t>
      </w:r>
      <w:r>
        <w:rPr>
          <w:b/>
          <w:color w:val="FF0000"/>
          <w:spacing w:val="-19"/>
          <w:sz w:val="18"/>
        </w:rPr>
        <w:t> </w:t>
      </w:r>
      <w:r>
        <w:rPr>
          <w:sz w:val="22"/>
        </w:rPr>
        <w:t>Oh,</w:t>
      </w:r>
      <w:r>
        <w:rPr>
          <w:spacing w:val="-44"/>
          <w:sz w:val="22"/>
        </w:rPr>
        <w:t> </w:t>
      </w:r>
      <w:r>
        <w:rPr>
          <w:sz w:val="22"/>
        </w:rPr>
        <w:t>no</w:t>
      </w:r>
      <w:r>
        <w:rPr>
          <w:spacing w:val="-44"/>
          <w:sz w:val="22"/>
        </w:rPr>
        <w:t> </w:t>
      </w:r>
      <w:r>
        <w:rPr>
          <w:sz w:val="22"/>
        </w:rPr>
        <w:t>thanks.</w:t>
      </w:r>
      <w:r>
        <w:rPr>
          <w:spacing w:val="-43"/>
          <w:sz w:val="22"/>
        </w:rPr>
        <w:t> </w:t>
      </w:r>
      <w:r>
        <w:rPr>
          <w:sz w:val="22"/>
        </w:rPr>
        <w:t>I</w:t>
      </w:r>
      <w:r>
        <w:rPr>
          <w:spacing w:val="-44"/>
          <w:sz w:val="22"/>
        </w:rPr>
        <w:t> </w:t>
      </w:r>
      <w:r>
        <w:rPr>
          <w:sz w:val="22"/>
        </w:rPr>
        <w:t>mean,</w:t>
      </w:r>
      <w:r>
        <w:rPr>
          <w:spacing w:val="-44"/>
          <w:sz w:val="22"/>
        </w:rPr>
        <w:t> </w:t>
      </w:r>
      <w:r>
        <w:rPr>
          <w:sz w:val="22"/>
        </w:rPr>
        <w:t>yes,</w:t>
      </w:r>
      <w:r>
        <w:rPr>
          <w:spacing w:val="-43"/>
          <w:sz w:val="22"/>
        </w:rPr>
        <w:t> </w:t>
      </w:r>
      <w:r>
        <w:rPr>
          <w:sz w:val="22"/>
        </w:rPr>
        <w:t>I’ll</w:t>
      </w:r>
      <w:r>
        <w:rPr>
          <w:spacing w:val="-44"/>
          <w:sz w:val="22"/>
        </w:rPr>
        <w:t> </w:t>
      </w:r>
      <w:r>
        <w:rPr>
          <w:sz w:val="22"/>
        </w:rPr>
        <w:t>have</w:t>
      </w:r>
      <w:r>
        <w:rPr>
          <w:spacing w:val="-44"/>
          <w:sz w:val="22"/>
        </w:rPr>
        <w:t> </w:t>
      </w:r>
      <w:r>
        <w:rPr>
          <w:sz w:val="22"/>
        </w:rPr>
        <w:t>a</w:t>
      </w:r>
      <w:r>
        <w:rPr>
          <w:spacing w:val="-44"/>
          <w:sz w:val="22"/>
        </w:rPr>
        <w:t> </w:t>
      </w:r>
      <w:r>
        <w:rPr>
          <w:sz w:val="22"/>
        </w:rPr>
        <w:t>drink</w:t>
      </w:r>
      <w:r>
        <w:rPr>
          <w:spacing w:val="-44"/>
          <w:sz w:val="22"/>
        </w:rPr>
        <w:t> </w:t>
      </w:r>
      <w:r>
        <w:rPr>
          <w:sz w:val="22"/>
        </w:rPr>
        <w:t>with</w:t>
      </w:r>
      <w:r>
        <w:rPr>
          <w:spacing w:val="-43"/>
          <w:sz w:val="22"/>
        </w:rPr>
        <w:t> </w:t>
      </w:r>
      <w:r>
        <w:rPr>
          <w:sz w:val="22"/>
        </w:rPr>
        <w:t>you</w:t>
      </w:r>
      <w:r>
        <w:rPr>
          <w:spacing w:val="-45"/>
          <w:sz w:val="22"/>
        </w:rPr>
        <w:t> </w:t>
      </w:r>
      <w:r>
        <w:rPr>
          <w:sz w:val="22"/>
        </w:rPr>
        <w:t>–</w:t>
      </w:r>
      <w:r>
        <w:rPr>
          <w:spacing w:val="-44"/>
          <w:sz w:val="22"/>
        </w:rPr>
        <w:t> </w:t>
      </w:r>
      <w:r>
        <w:rPr>
          <w:sz w:val="22"/>
        </w:rPr>
        <w:t>but</w:t>
      </w:r>
      <w:r>
        <w:rPr>
          <w:spacing w:val="-44"/>
          <w:sz w:val="22"/>
        </w:rPr>
        <w:t> </w:t>
      </w:r>
      <w:r>
        <w:rPr>
          <w:sz w:val="22"/>
        </w:rPr>
        <w:t>no</w:t>
      </w:r>
      <w:r>
        <w:rPr>
          <w:spacing w:val="-44"/>
          <w:sz w:val="22"/>
        </w:rPr>
        <w:t> </w:t>
      </w:r>
      <w:r>
        <w:rPr>
          <w:sz w:val="22"/>
        </w:rPr>
        <w:t>more chocolate.</w:t>
      </w:r>
      <w:r>
        <w:rPr>
          <w:spacing w:val="-38"/>
          <w:sz w:val="22"/>
        </w:rPr>
        <w:t> </w:t>
      </w:r>
      <w:r>
        <w:rPr>
          <w:sz w:val="22"/>
        </w:rPr>
        <w:t>I’ve</w:t>
      </w:r>
      <w:r>
        <w:rPr>
          <w:spacing w:val="-38"/>
          <w:sz w:val="22"/>
        </w:rPr>
        <w:t> </w:t>
      </w:r>
      <w:r>
        <w:rPr>
          <w:sz w:val="22"/>
        </w:rPr>
        <w:t>eaten</w:t>
      </w:r>
      <w:r>
        <w:rPr>
          <w:spacing w:val="-38"/>
          <w:sz w:val="22"/>
        </w:rPr>
        <w:t> </w:t>
      </w:r>
      <w:r>
        <w:rPr>
          <w:sz w:val="22"/>
        </w:rPr>
        <w:t>enough</w:t>
      </w:r>
      <w:r>
        <w:rPr>
          <w:spacing w:val="-38"/>
          <w:sz w:val="22"/>
        </w:rPr>
        <w:t> </w:t>
      </w:r>
      <w:r>
        <w:rPr>
          <w:sz w:val="22"/>
        </w:rPr>
        <w:t>today</w:t>
      </w:r>
      <w:r>
        <w:rPr>
          <w:spacing w:val="-37"/>
          <w:sz w:val="22"/>
        </w:rPr>
        <w:t> </w:t>
      </w:r>
      <w:r>
        <w:rPr>
          <w:sz w:val="22"/>
        </w:rPr>
        <w:t>to</w:t>
      </w:r>
      <w:r>
        <w:rPr>
          <w:spacing w:val="-38"/>
          <w:sz w:val="22"/>
        </w:rPr>
        <w:t> </w:t>
      </w:r>
      <w:r>
        <w:rPr>
          <w:sz w:val="22"/>
        </w:rPr>
        <w:t>last</w:t>
      </w:r>
      <w:r>
        <w:rPr>
          <w:spacing w:val="-38"/>
          <w:sz w:val="22"/>
        </w:rPr>
        <w:t> </w:t>
      </w:r>
      <w:r>
        <w:rPr>
          <w:sz w:val="22"/>
        </w:rPr>
        <w:t>me</w:t>
      </w:r>
      <w:r>
        <w:rPr>
          <w:spacing w:val="-38"/>
          <w:sz w:val="22"/>
        </w:rPr>
        <w:t> </w:t>
      </w:r>
      <w:r>
        <w:rPr>
          <w:sz w:val="22"/>
        </w:rPr>
        <w:t>till</w:t>
      </w:r>
      <w:r>
        <w:rPr>
          <w:spacing w:val="-38"/>
          <w:sz w:val="22"/>
        </w:rPr>
        <w:t> </w:t>
      </w:r>
      <w:r>
        <w:rPr>
          <w:sz w:val="22"/>
        </w:rPr>
        <w:t>next</w:t>
      </w:r>
      <w:r>
        <w:rPr>
          <w:spacing w:val="-38"/>
          <w:sz w:val="22"/>
        </w:rPr>
        <w:t> </w:t>
      </w:r>
      <w:r>
        <w:rPr>
          <w:sz w:val="22"/>
        </w:rPr>
        <w:t>year’s</w:t>
      </w:r>
      <w:r>
        <w:rPr>
          <w:spacing w:val="-37"/>
          <w:sz w:val="22"/>
        </w:rPr>
        <w:t> </w:t>
      </w:r>
      <w:r>
        <w:rPr>
          <w:sz w:val="22"/>
        </w:rPr>
        <w:t>fun</w:t>
      </w:r>
      <w:r>
        <w:rPr>
          <w:spacing w:val="-38"/>
          <w:sz w:val="22"/>
        </w:rPr>
        <w:t> </w:t>
      </w:r>
      <w:r>
        <w:rPr>
          <w:sz w:val="22"/>
        </w:rPr>
        <w:t>day!</w:t>
      </w:r>
    </w:p>
    <w:p>
      <w:pPr>
        <w:spacing w:after="0" w:line="237" w:lineRule="auto"/>
        <w:jc w:val="left"/>
        <w:rPr>
          <w:sz w:val="22"/>
        </w:rPr>
        <w:sectPr>
          <w:type w:val="continuous"/>
          <w:pgSz w:w="11900" w:h="16840"/>
          <w:pgMar w:top="1360" w:bottom="280" w:left="320" w:right="360"/>
        </w:sectPr>
      </w:pPr>
    </w:p>
    <w:p>
      <w:pPr>
        <w:pStyle w:val="BodyText"/>
      </w:pPr>
    </w:p>
    <w:p>
      <w:pPr>
        <w:pStyle w:val="BodyText"/>
        <w:spacing w:before="10"/>
        <w:rPr>
          <w:sz w:val="19"/>
        </w:rPr>
      </w:pPr>
    </w:p>
    <w:tbl>
      <w:tblPr>
        <w:tblW w:w="0" w:type="auto"/>
        <w:jc w:val="lef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4"/>
        <w:gridCol w:w="2700"/>
        <w:gridCol w:w="1620"/>
        <w:gridCol w:w="1620"/>
        <w:gridCol w:w="1620"/>
      </w:tblGrid>
      <w:tr>
        <w:trPr>
          <w:trHeight w:val="896" w:hRule="atLeast"/>
        </w:trPr>
        <w:tc>
          <w:tcPr>
            <w:tcW w:w="2714" w:type="dxa"/>
            <w:tcBorders>
              <w:top w:val="nil"/>
              <w:left w:val="nil"/>
              <w:bottom w:val="nil"/>
              <w:right w:val="nil"/>
            </w:tcBorders>
          </w:tcPr>
          <w:p>
            <w:pPr>
              <w:pStyle w:val="TableParagraph"/>
              <w:ind w:left="50"/>
              <w:rPr>
                <w:sz w:val="20"/>
              </w:rPr>
            </w:pPr>
            <w:r>
              <w:rPr>
                <w:rFonts w:ascii="Arial Black"/>
                <w:sz w:val="20"/>
              </w:rPr>
              <w:t>3 </w:t>
            </w:r>
            <w:r>
              <w:rPr>
                <w:sz w:val="20"/>
              </w:rPr>
              <w:t>Information Exchange</w:t>
            </w:r>
          </w:p>
          <w:p>
            <w:pPr>
              <w:pStyle w:val="TableParagraph"/>
              <w:spacing w:before="228"/>
              <w:ind w:left="50"/>
              <w:rPr>
                <w:sz w:val="20"/>
              </w:rPr>
            </w:pPr>
            <w:r>
              <w:rPr>
                <w:sz w:val="20"/>
              </w:rPr>
              <w:t>Student B’s Grid:</w:t>
            </w:r>
          </w:p>
        </w:tc>
        <w:tc>
          <w:tcPr>
            <w:tcW w:w="7560" w:type="dxa"/>
            <w:gridSpan w:val="4"/>
            <w:tcBorders>
              <w:top w:val="nil"/>
              <w:left w:val="nil"/>
              <w:bottom w:val="nil"/>
              <w:right w:val="nil"/>
            </w:tcBorders>
          </w:tcPr>
          <w:p>
            <w:pPr>
              <w:pStyle w:val="TableParagraph"/>
              <w:rPr>
                <w:rFonts w:ascii="Times New Roman"/>
                <w:sz w:val="16"/>
              </w:rPr>
            </w:pPr>
          </w:p>
        </w:tc>
      </w:tr>
      <w:tr>
        <w:trPr>
          <w:trHeight w:val="758" w:hRule="atLeast"/>
        </w:trPr>
        <w:tc>
          <w:tcPr>
            <w:tcW w:w="2714" w:type="dxa"/>
            <w:tcBorders>
              <w:top w:val="nil"/>
              <w:left w:val="nil"/>
              <w:bottom w:val="nil"/>
              <w:right w:val="nil"/>
            </w:tcBorders>
          </w:tcPr>
          <w:p>
            <w:pPr>
              <w:pStyle w:val="TableParagraph"/>
              <w:rPr>
                <w:sz w:val="18"/>
              </w:rPr>
            </w:pPr>
          </w:p>
          <w:p>
            <w:pPr>
              <w:pStyle w:val="TableParagraph"/>
              <w:spacing w:before="9"/>
              <w:rPr>
                <w:sz w:val="15"/>
              </w:rPr>
            </w:pPr>
          </w:p>
          <w:p>
            <w:pPr>
              <w:pStyle w:val="TableParagraph"/>
              <w:ind w:left="937"/>
              <w:rPr>
                <w:rFonts w:ascii="Arial Rounded MT Bold"/>
                <w:sz w:val="16"/>
              </w:rPr>
            </w:pPr>
            <w:r>
              <w:rPr>
                <w:rFonts w:ascii="Arial Rounded MT Bold"/>
                <w:sz w:val="16"/>
              </w:rPr>
              <w:t>Department</w:t>
            </w:r>
          </w:p>
        </w:tc>
        <w:tc>
          <w:tcPr>
            <w:tcW w:w="2700" w:type="dxa"/>
            <w:tcBorders>
              <w:top w:val="nil"/>
              <w:left w:val="nil"/>
              <w:right w:val="nil"/>
            </w:tcBorders>
          </w:tcPr>
          <w:p>
            <w:pPr>
              <w:pStyle w:val="TableParagraph"/>
              <w:spacing w:before="156"/>
              <w:jc w:val="center"/>
              <w:rPr>
                <w:rFonts w:ascii="Arial Rounded MT Bold"/>
                <w:sz w:val="20"/>
              </w:rPr>
            </w:pPr>
            <w:r>
              <w:rPr>
                <w:rFonts w:ascii="Arial Rounded MT Bold"/>
                <w:color w:val="3333FF"/>
                <w:w w:val="100"/>
                <w:sz w:val="20"/>
              </w:rPr>
              <w:t>1</w:t>
            </w:r>
          </w:p>
          <w:p>
            <w:pPr>
              <w:pStyle w:val="TableParagraph"/>
              <w:spacing w:before="1"/>
              <w:ind w:left="509" w:right="509"/>
              <w:jc w:val="center"/>
              <w:rPr>
                <w:rFonts w:ascii="Arial Rounded MT Bold"/>
                <w:sz w:val="16"/>
              </w:rPr>
            </w:pPr>
            <w:r>
              <w:rPr>
                <w:rFonts w:ascii="Arial Rounded MT Bold"/>
                <w:sz w:val="16"/>
              </w:rPr>
              <w:t>Main Responsibilities</w:t>
            </w:r>
          </w:p>
        </w:tc>
        <w:tc>
          <w:tcPr>
            <w:tcW w:w="1620" w:type="dxa"/>
            <w:tcBorders>
              <w:top w:val="nil"/>
              <w:left w:val="nil"/>
              <w:right w:val="nil"/>
            </w:tcBorders>
          </w:tcPr>
          <w:p>
            <w:pPr>
              <w:pStyle w:val="TableParagraph"/>
              <w:spacing w:before="156"/>
              <w:jc w:val="center"/>
              <w:rPr>
                <w:rFonts w:ascii="Arial Rounded MT Bold"/>
                <w:sz w:val="20"/>
              </w:rPr>
            </w:pPr>
            <w:r>
              <w:rPr>
                <w:rFonts w:ascii="Arial Rounded MT Bold"/>
                <w:color w:val="3333FF"/>
                <w:w w:val="100"/>
                <w:sz w:val="20"/>
              </w:rPr>
              <w:t>2</w:t>
            </w:r>
          </w:p>
          <w:p>
            <w:pPr>
              <w:pStyle w:val="TableParagraph"/>
              <w:spacing w:line="184" w:lineRule="exact" w:before="5"/>
              <w:ind w:left="284" w:right="282"/>
              <w:jc w:val="center"/>
              <w:rPr>
                <w:rFonts w:ascii="Arial Rounded MT Bold"/>
                <w:sz w:val="16"/>
              </w:rPr>
            </w:pPr>
            <w:r>
              <w:rPr>
                <w:rFonts w:ascii="Arial Rounded MT Bold"/>
                <w:sz w:val="16"/>
              </w:rPr>
              <w:t>Funds Raised (8am - 1pm)</w:t>
            </w:r>
          </w:p>
        </w:tc>
        <w:tc>
          <w:tcPr>
            <w:tcW w:w="1620" w:type="dxa"/>
            <w:tcBorders>
              <w:top w:val="nil"/>
              <w:left w:val="nil"/>
              <w:right w:val="nil"/>
            </w:tcBorders>
          </w:tcPr>
          <w:p>
            <w:pPr>
              <w:pStyle w:val="TableParagraph"/>
              <w:spacing w:before="156"/>
              <w:jc w:val="center"/>
              <w:rPr>
                <w:rFonts w:ascii="Arial Rounded MT Bold"/>
                <w:sz w:val="20"/>
              </w:rPr>
            </w:pPr>
            <w:r>
              <w:rPr>
                <w:rFonts w:ascii="Arial Rounded MT Bold"/>
                <w:color w:val="3333FF"/>
                <w:w w:val="100"/>
                <w:sz w:val="20"/>
              </w:rPr>
              <w:t>3</w:t>
            </w:r>
          </w:p>
          <w:p>
            <w:pPr>
              <w:pStyle w:val="TableParagraph"/>
              <w:spacing w:line="184" w:lineRule="exact" w:before="5"/>
              <w:ind w:left="284" w:right="282"/>
              <w:jc w:val="center"/>
              <w:rPr>
                <w:rFonts w:ascii="Arial Rounded MT Bold"/>
                <w:sz w:val="16"/>
              </w:rPr>
            </w:pPr>
            <w:r>
              <w:rPr>
                <w:rFonts w:ascii="Arial Rounded MT Bold"/>
                <w:sz w:val="16"/>
              </w:rPr>
              <w:t>Funds Raised (1 - 4pm)</w:t>
            </w:r>
          </w:p>
        </w:tc>
        <w:tc>
          <w:tcPr>
            <w:tcW w:w="1620" w:type="dxa"/>
            <w:tcBorders>
              <w:top w:val="nil"/>
              <w:left w:val="nil"/>
              <w:right w:val="nil"/>
            </w:tcBorders>
          </w:tcPr>
          <w:p>
            <w:pPr>
              <w:pStyle w:val="TableParagraph"/>
              <w:spacing w:before="156"/>
              <w:jc w:val="center"/>
              <w:rPr>
                <w:rFonts w:ascii="Arial Rounded MT Bold"/>
                <w:sz w:val="20"/>
              </w:rPr>
            </w:pPr>
            <w:r>
              <w:rPr>
                <w:rFonts w:ascii="Arial Rounded MT Bold"/>
                <w:color w:val="3333FF"/>
                <w:w w:val="100"/>
                <w:sz w:val="20"/>
              </w:rPr>
              <w:t>4</w:t>
            </w:r>
          </w:p>
          <w:p>
            <w:pPr>
              <w:pStyle w:val="TableParagraph"/>
              <w:spacing w:line="184" w:lineRule="exact" w:before="5"/>
              <w:ind w:left="284" w:right="282"/>
              <w:jc w:val="center"/>
              <w:rPr>
                <w:rFonts w:ascii="Arial Rounded MT Bold"/>
                <w:sz w:val="16"/>
              </w:rPr>
            </w:pPr>
            <w:r>
              <w:rPr>
                <w:rFonts w:ascii="Arial Rounded MT Bold"/>
                <w:sz w:val="16"/>
              </w:rPr>
              <w:t>Funds Raised (Dept. Total)</w:t>
            </w:r>
          </w:p>
        </w:tc>
      </w:tr>
      <w:tr>
        <w:trPr>
          <w:trHeight w:val="366" w:hRule="atLeast"/>
        </w:trPr>
        <w:tc>
          <w:tcPr>
            <w:tcW w:w="2714" w:type="dxa"/>
            <w:tcBorders>
              <w:top w:val="nil"/>
              <w:left w:val="nil"/>
              <w:bottom w:val="nil"/>
            </w:tcBorders>
          </w:tcPr>
          <w:p>
            <w:pPr>
              <w:pStyle w:val="TableParagraph"/>
              <w:spacing w:line="279" w:lineRule="exact"/>
              <w:ind w:left="194"/>
              <w:rPr>
                <w:rFonts w:ascii="Segoe Print"/>
                <w:b/>
                <w:sz w:val="16"/>
              </w:rPr>
            </w:pPr>
            <w:r>
              <w:rPr>
                <w:rFonts w:ascii="Segoe Print"/>
                <w:b/>
                <w:color w:val="FF0000"/>
                <w:sz w:val="16"/>
              </w:rPr>
              <w:t>Management</w:t>
            </w:r>
          </w:p>
        </w:tc>
        <w:tc>
          <w:tcPr>
            <w:tcW w:w="2700" w:type="dxa"/>
          </w:tcPr>
          <w:p>
            <w:pPr>
              <w:pStyle w:val="TableParagraph"/>
              <w:rPr>
                <w:rFonts w:ascii="Times New Roman"/>
                <w:sz w:val="16"/>
              </w:rPr>
            </w:pPr>
          </w:p>
        </w:tc>
        <w:tc>
          <w:tcPr>
            <w:tcW w:w="1620" w:type="dxa"/>
          </w:tcPr>
          <w:p>
            <w:pPr>
              <w:pStyle w:val="TableParagraph"/>
              <w:spacing w:line="279" w:lineRule="exact"/>
              <w:ind w:right="438"/>
              <w:jc w:val="right"/>
              <w:rPr>
                <w:rFonts w:ascii="Segoe Print" w:hAnsi="Segoe Print"/>
                <w:sz w:val="16"/>
              </w:rPr>
            </w:pPr>
            <w:r>
              <w:rPr>
                <w:rFonts w:ascii="Segoe Print" w:hAnsi="Segoe Print"/>
                <w:sz w:val="16"/>
              </w:rPr>
              <w:t>£467.13</w:t>
            </w:r>
          </w:p>
        </w:tc>
        <w:tc>
          <w:tcPr>
            <w:tcW w:w="1620" w:type="dxa"/>
          </w:tcPr>
          <w:p>
            <w:pPr>
              <w:pStyle w:val="TableParagraph"/>
              <w:rPr>
                <w:rFonts w:ascii="Times New Roman"/>
                <w:sz w:val="16"/>
              </w:rPr>
            </w:pPr>
          </w:p>
        </w:tc>
        <w:tc>
          <w:tcPr>
            <w:tcW w:w="1620" w:type="dxa"/>
          </w:tcPr>
          <w:p>
            <w:pPr>
              <w:pStyle w:val="TableParagraph"/>
              <w:spacing w:line="279" w:lineRule="exact"/>
              <w:ind w:left="332" w:right="332"/>
              <w:jc w:val="center"/>
              <w:rPr>
                <w:rFonts w:ascii="Segoe Print" w:hAnsi="Segoe Print"/>
                <w:sz w:val="16"/>
              </w:rPr>
            </w:pPr>
            <w:r>
              <w:rPr>
                <w:rFonts w:ascii="Segoe Print" w:hAnsi="Segoe Print"/>
                <w:sz w:val="16"/>
              </w:rPr>
              <w:t>£597.38</w:t>
            </w:r>
          </w:p>
        </w:tc>
      </w:tr>
      <w:tr>
        <w:trPr>
          <w:trHeight w:val="367" w:hRule="atLeast"/>
        </w:trPr>
        <w:tc>
          <w:tcPr>
            <w:tcW w:w="2714" w:type="dxa"/>
            <w:tcBorders>
              <w:top w:val="nil"/>
              <w:left w:val="nil"/>
              <w:bottom w:val="nil"/>
            </w:tcBorders>
          </w:tcPr>
          <w:p>
            <w:pPr>
              <w:pStyle w:val="TableParagraph"/>
              <w:spacing w:line="282" w:lineRule="exact"/>
              <w:ind w:left="194"/>
              <w:rPr>
                <w:rFonts w:ascii="Segoe Print"/>
                <w:b/>
                <w:sz w:val="16"/>
              </w:rPr>
            </w:pPr>
            <w:r>
              <w:rPr>
                <w:rFonts w:ascii="Segoe Print"/>
                <w:b/>
                <w:color w:val="FF0000"/>
                <w:sz w:val="16"/>
              </w:rPr>
              <w:t>Human Resources (HR)</w:t>
            </w:r>
          </w:p>
        </w:tc>
        <w:tc>
          <w:tcPr>
            <w:tcW w:w="2700" w:type="dxa"/>
          </w:tcPr>
          <w:p>
            <w:pPr>
              <w:pStyle w:val="TableParagraph"/>
              <w:spacing w:line="181" w:lineRule="exact"/>
              <w:ind w:left="103"/>
              <w:rPr>
                <w:sz w:val="16"/>
              </w:rPr>
            </w:pPr>
            <w:r>
              <w:rPr>
                <w:sz w:val="16"/>
              </w:rPr>
              <w:t>finding new staff; caring</w:t>
            </w:r>
            <w:r>
              <w:rPr>
                <w:spacing w:val="-5"/>
                <w:sz w:val="16"/>
              </w:rPr>
              <w:t> </w:t>
            </w:r>
            <w:r>
              <w:rPr>
                <w:sz w:val="16"/>
              </w:rPr>
              <w:t>for</w:t>
            </w:r>
          </w:p>
          <w:p>
            <w:pPr>
              <w:pStyle w:val="TableParagraph"/>
              <w:spacing w:line="166" w:lineRule="exact" w:before="1"/>
              <w:ind w:left="103"/>
              <w:rPr>
                <w:sz w:val="16"/>
              </w:rPr>
            </w:pPr>
            <w:r>
              <w:rPr>
                <w:sz w:val="16"/>
              </w:rPr>
              <w:t>employees’ needs;</w:t>
            </w:r>
            <w:r>
              <w:rPr>
                <w:spacing w:val="-5"/>
                <w:sz w:val="16"/>
              </w:rPr>
              <w:t> </w:t>
            </w:r>
            <w:r>
              <w:rPr>
                <w:sz w:val="16"/>
              </w:rPr>
              <w:t>training</w:t>
            </w:r>
          </w:p>
        </w:tc>
        <w:tc>
          <w:tcPr>
            <w:tcW w:w="1620" w:type="dxa"/>
          </w:tcPr>
          <w:p>
            <w:pPr>
              <w:pStyle w:val="TableParagraph"/>
              <w:rPr>
                <w:rFonts w:ascii="Times New Roman"/>
                <w:sz w:val="16"/>
              </w:rPr>
            </w:pPr>
          </w:p>
        </w:tc>
        <w:tc>
          <w:tcPr>
            <w:tcW w:w="1620" w:type="dxa"/>
          </w:tcPr>
          <w:p>
            <w:pPr>
              <w:pStyle w:val="TableParagraph"/>
              <w:rPr>
                <w:rFonts w:ascii="Times New Roman"/>
                <w:sz w:val="16"/>
              </w:rPr>
            </w:pPr>
          </w:p>
        </w:tc>
        <w:tc>
          <w:tcPr>
            <w:tcW w:w="1620" w:type="dxa"/>
          </w:tcPr>
          <w:p>
            <w:pPr>
              <w:pStyle w:val="TableParagraph"/>
              <w:rPr>
                <w:rFonts w:ascii="Times New Roman"/>
                <w:sz w:val="16"/>
              </w:rPr>
            </w:pPr>
          </w:p>
        </w:tc>
      </w:tr>
      <w:tr>
        <w:trPr>
          <w:trHeight w:val="282" w:hRule="atLeast"/>
        </w:trPr>
        <w:tc>
          <w:tcPr>
            <w:tcW w:w="2714" w:type="dxa"/>
            <w:tcBorders>
              <w:top w:val="nil"/>
              <w:left w:val="nil"/>
              <w:bottom w:val="nil"/>
            </w:tcBorders>
          </w:tcPr>
          <w:p>
            <w:pPr>
              <w:pStyle w:val="TableParagraph"/>
              <w:spacing w:line="263" w:lineRule="exact"/>
              <w:ind w:left="194"/>
              <w:rPr>
                <w:rFonts w:ascii="Segoe Print"/>
                <w:b/>
                <w:sz w:val="16"/>
              </w:rPr>
            </w:pPr>
            <w:r>
              <w:rPr>
                <w:rFonts w:ascii="Segoe Print"/>
                <w:b/>
                <w:color w:val="FF0000"/>
                <w:sz w:val="16"/>
              </w:rPr>
              <w:t>Finance</w:t>
            </w:r>
          </w:p>
        </w:tc>
        <w:tc>
          <w:tcPr>
            <w:tcW w:w="2700" w:type="dxa"/>
          </w:tcPr>
          <w:p>
            <w:pPr>
              <w:pStyle w:val="TableParagraph"/>
              <w:rPr>
                <w:rFonts w:ascii="Times New Roman"/>
                <w:sz w:val="16"/>
              </w:rPr>
            </w:pPr>
          </w:p>
        </w:tc>
        <w:tc>
          <w:tcPr>
            <w:tcW w:w="1620" w:type="dxa"/>
          </w:tcPr>
          <w:p>
            <w:pPr>
              <w:pStyle w:val="TableParagraph"/>
              <w:spacing w:line="263" w:lineRule="exact"/>
              <w:ind w:right="438"/>
              <w:jc w:val="right"/>
              <w:rPr>
                <w:rFonts w:ascii="Segoe Print" w:hAnsi="Segoe Print"/>
                <w:sz w:val="16"/>
              </w:rPr>
            </w:pPr>
            <w:r>
              <w:rPr>
                <w:rFonts w:ascii="Segoe Print" w:hAnsi="Segoe Print"/>
                <w:sz w:val="16"/>
              </w:rPr>
              <w:t>£104.35</w:t>
            </w:r>
          </w:p>
        </w:tc>
        <w:tc>
          <w:tcPr>
            <w:tcW w:w="1620" w:type="dxa"/>
          </w:tcPr>
          <w:p>
            <w:pPr>
              <w:pStyle w:val="TableParagraph"/>
              <w:rPr>
                <w:rFonts w:ascii="Times New Roman"/>
                <w:sz w:val="16"/>
              </w:rPr>
            </w:pPr>
          </w:p>
        </w:tc>
        <w:tc>
          <w:tcPr>
            <w:tcW w:w="1620" w:type="dxa"/>
          </w:tcPr>
          <w:p>
            <w:pPr>
              <w:pStyle w:val="TableParagraph"/>
              <w:spacing w:line="263" w:lineRule="exact"/>
              <w:ind w:left="332" w:right="332"/>
              <w:jc w:val="center"/>
              <w:rPr>
                <w:rFonts w:ascii="Segoe Print" w:hAnsi="Segoe Print"/>
                <w:sz w:val="16"/>
              </w:rPr>
            </w:pPr>
            <w:r>
              <w:rPr>
                <w:rFonts w:ascii="Segoe Print" w:hAnsi="Segoe Print"/>
                <w:sz w:val="16"/>
              </w:rPr>
              <w:t>£170.75</w:t>
            </w:r>
          </w:p>
        </w:tc>
      </w:tr>
      <w:tr>
        <w:trPr>
          <w:trHeight w:val="367" w:hRule="atLeast"/>
        </w:trPr>
        <w:tc>
          <w:tcPr>
            <w:tcW w:w="2714" w:type="dxa"/>
            <w:tcBorders>
              <w:top w:val="nil"/>
              <w:left w:val="nil"/>
              <w:bottom w:val="nil"/>
            </w:tcBorders>
          </w:tcPr>
          <w:p>
            <w:pPr>
              <w:pStyle w:val="TableParagraph"/>
              <w:spacing w:line="282" w:lineRule="exact"/>
              <w:ind w:left="194"/>
              <w:rPr>
                <w:rFonts w:ascii="Segoe Print"/>
                <w:b/>
                <w:sz w:val="16"/>
              </w:rPr>
            </w:pPr>
            <w:r>
              <w:rPr>
                <w:rFonts w:ascii="Segoe Print"/>
                <w:b/>
                <w:color w:val="FF0000"/>
                <w:sz w:val="16"/>
              </w:rPr>
              <w:t>Legal</w:t>
            </w:r>
          </w:p>
        </w:tc>
        <w:tc>
          <w:tcPr>
            <w:tcW w:w="2700" w:type="dxa"/>
          </w:tcPr>
          <w:p>
            <w:pPr>
              <w:pStyle w:val="TableParagraph"/>
              <w:rPr>
                <w:rFonts w:ascii="Times New Roman"/>
                <w:sz w:val="16"/>
              </w:rPr>
            </w:pP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£249.79</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£156.79</w:t>
            </w:r>
          </w:p>
        </w:tc>
        <w:tc>
          <w:tcPr>
            <w:tcW w:w="1620" w:type="dxa"/>
          </w:tcPr>
          <w:p>
            <w:pPr>
              <w:pStyle w:val="TableParagraph"/>
              <w:rPr>
                <w:rFonts w:ascii="Times New Roman"/>
                <w:sz w:val="16"/>
              </w:rPr>
            </w:pPr>
          </w:p>
        </w:tc>
      </w:tr>
      <w:tr>
        <w:trPr>
          <w:trHeight w:val="282" w:hRule="atLeast"/>
        </w:trPr>
        <w:tc>
          <w:tcPr>
            <w:tcW w:w="2714" w:type="dxa"/>
            <w:tcBorders>
              <w:top w:val="nil"/>
              <w:left w:val="nil"/>
              <w:bottom w:val="nil"/>
            </w:tcBorders>
          </w:tcPr>
          <w:p>
            <w:pPr>
              <w:pStyle w:val="TableParagraph"/>
              <w:spacing w:line="263" w:lineRule="exact"/>
              <w:ind w:left="194"/>
              <w:rPr>
                <w:rFonts w:ascii="Segoe Print"/>
                <w:b/>
                <w:sz w:val="16"/>
              </w:rPr>
            </w:pPr>
            <w:r>
              <w:rPr>
                <w:rFonts w:ascii="Segoe Print"/>
                <w:b/>
                <w:color w:val="FF0000"/>
                <w:sz w:val="16"/>
              </w:rPr>
              <w:t>Sales</w:t>
            </w:r>
          </w:p>
        </w:tc>
        <w:tc>
          <w:tcPr>
            <w:tcW w:w="2700" w:type="dxa"/>
          </w:tcPr>
          <w:p>
            <w:pPr>
              <w:pStyle w:val="TableParagraph"/>
              <w:spacing w:line="181" w:lineRule="exact"/>
              <w:ind w:left="103"/>
              <w:rPr>
                <w:sz w:val="16"/>
              </w:rPr>
            </w:pPr>
            <w:r>
              <w:rPr>
                <w:sz w:val="16"/>
              </w:rPr>
              <w:t>selling the products</w:t>
            </w:r>
          </w:p>
        </w:tc>
        <w:tc>
          <w:tcPr>
            <w:tcW w:w="1620" w:type="dxa"/>
          </w:tcPr>
          <w:p>
            <w:pPr>
              <w:pStyle w:val="TableParagraph"/>
              <w:rPr>
                <w:rFonts w:ascii="Times New Roman"/>
                <w:sz w:val="16"/>
              </w:rPr>
            </w:pPr>
          </w:p>
        </w:tc>
        <w:tc>
          <w:tcPr>
            <w:tcW w:w="1620" w:type="dxa"/>
          </w:tcPr>
          <w:p>
            <w:pPr>
              <w:pStyle w:val="TableParagraph"/>
              <w:rPr>
                <w:rFonts w:ascii="Times New Roman"/>
                <w:sz w:val="16"/>
              </w:rPr>
            </w:pPr>
          </w:p>
        </w:tc>
        <w:tc>
          <w:tcPr>
            <w:tcW w:w="1620" w:type="dxa"/>
          </w:tcPr>
          <w:p>
            <w:pPr>
              <w:pStyle w:val="TableParagraph"/>
              <w:rPr>
                <w:rFonts w:ascii="Times New Roman"/>
                <w:sz w:val="16"/>
              </w:rPr>
            </w:pPr>
          </w:p>
        </w:tc>
      </w:tr>
      <w:tr>
        <w:trPr>
          <w:trHeight w:val="368" w:hRule="atLeast"/>
        </w:trPr>
        <w:tc>
          <w:tcPr>
            <w:tcW w:w="2714" w:type="dxa"/>
            <w:tcBorders>
              <w:top w:val="nil"/>
              <w:left w:val="nil"/>
              <w:bottom w:val="nil"/>
            </w:tcBorders>
          </w:tcPr>
          <w:p>
            <w:pPr>
              <w:pStyle w:val="TableParagraph"/>
              <w:spacing w:line="282" w:lineRule="exact"/>
              <w:ind w:left="194"/>
              <w:rPr>
                <w:rFonts w:ascii="Segoe Print"/>
                <w:b/>
                <w:sz w:val="16"/>
              </w:rPr>
            </w:pPr>
            <w:r>
              <w:rPr>
                <w:rFonts w:ascii="Segoe Print"/>
                <w:b/>
                <w:color w:val="FF0000"/>
                <w:sz w:val="16"/>
              </w:rPr>
              <w:t>Marketing</w:t>
            </w:r>
          </w:p>
        </w:tc>
        <w:tc>
          <w:tcPr>
            <w:tcW w:w="2700" w:type="dxa"/>
          </w:tcPr>
          <w:p>
            <w:pPr>
              <w:pStyle w:val="TableParagraph"/>
              <w:rPr>
                <w:rFonts w:ascii="Times New Roman"/>
                <w:sz w:val="16"/>
              </w:rPr>
            </w:pPr>
          </w:p>
        </w:tc>
        <w:tc>
          <w:tcPr>
            <w:tcW w:w="1620" w:type="dxa"/>
          </w:tcPr>
          <w:p>
            <w:pPr>
              <w:pStyle w:val="TableParagraph"/>
              <w:rPr>
                <w:rFonts w:ascii="Times New Roman"/>
                <w:sz w:val="16"/>
              </w:rPr>
            </w:pPr>
          </w:p>
        </w:tc>
        <w:tc>
          <w:tcPr>
            <w:tcW w:w="1620" w:type="dxa"/>
          </w:tcPr>
          <w:p>
            <w:pPr>
              <w:pStyle w:val="TableParagraph"/>
              <w:rPr>
                <w:rFonts w:ascii="Times New Roman"/>
                <w:sz w:val="16"/>
              </w:rPr>
            </w:pPr>
          </w:p>
        </w:tc>
        <w:tc>
          <w:tcPr>
            <w:tcW w:w="1620" w:type="dxa"/>
          </w:tcPr>
          <w:p>
            <w:pPr>
              <w:pStyle w:val="TableParagraph"/>
              <w:rPr>
                <w:rFonts w:ascii="Times New Roman"/>
                <w:sz w:val="16"/>
              </w:rPr>
            </w:pPr>
          </w:p>
        </w:tc>
      </w:tr>
      <w:tr>
        <w:trPr>
          <w:trHeight w:val="281" w:hRule="atLeast"/>
        </w:trPr>
        <w:tc>
          <w:tcPr>
            <w:tcW w:w="2714" w:type="dxa"/>
            <w:tcBorders>
              <w:top w:val="nil"/>
              <w:left w:val="nil"/>
              <w:bottom w:val="nil"/>
            </w:tcBorders>
          </w:tcPr>
          <w:p>
            <w:pPr>
              <w:pStyle w:val="TableParagraph"/>
              <w:spacing w:line="262" w:lineRule="exact"/>
              <w:ind w:left="194"/>
              <w:rPr>
                <w:rFonts w:ascii="Segoe Print"/>
                <w:b/>
                <w:sz w:val="16"/>
              </w:rPr>
            </w:pPr>
            <w:r>
              <w:rPr>
                <w:rFonts w:ascii="Segoe Print"/>
                <w:b/>
                <w:color w:val="FF0000"/>
                <w:sz w:val="16"/>
              </w:rPr>
              <w:t>Production</w:t>
            </w:r>
          </w:p>
        </w:tc>
        <w:tc>
          <w:tcPr>
            <w:tcW w:w="2700" w:type="dxa"/>
          </w:tcPr>
          <w:p>
            <w:pPr>
              <w:pStyle w:val="TableParagraph"/>
              <w:spacing w:line="181" w:lineRule="exact"/>
              <w:ind w:left="103"/>
              <w:rPr>
                <w:sz w:val="16"/>
              </w:rPr>
            </w:pPr>
            <w:r>
              <w:rPr>
                <w:sz w:val="16"/>
              </w:rPr>
              <w:t>manufacturing the products</w:t>
            </w:r>
          </w:p>
        </w:tc>
        <w:tc>
          <w:tcPr>
            <w:tcW w:w="1620" w:type="dxa"/>
          </w:tcPr>
          <w:p>
            <w:pPr>
              <w:pStyle w:val="TableParagraph"/>
              <w:rPr>
                <w:rFonts w:ascii="Times New Roman"/>
                <w:sz w:val="16"/>
              </w:rPr>
            </w:pPr>
          </w:p>
        </w:tc>
        <w:tc>
          <w:tcPr>
            <w:tcW w:w="1620" w:type="dxa"/>
          </w:tcPr>
          <w:p>
            <w:pPr>
              <w:pStyle w:val="TableParagraph"/>
              <w:rPr>
                <w:rFonts w:ascii="Times New Roman"/>
                <w:sz w:val="16"/>
              </w:rPr>
            </w:pPr>
          </w:p>
        </w:tc>
        <w:tc>
          <w:tcPr>
            <w:tcW w:w="1620" w:type="dxa"/>
          </w:tcPr>
          <w:p>
            <w:pPr>
              <w:pStyle w:val="TableParagraph"/>
              <w:spacing w:line="262" w:lineRule="exact"/>
              <w:ind w:left="332" w:right="332"/>
              <w:jc w:val="center"/>
              <w:rPr>
                <w:rFonts w:ascii="Segoe Print" w:hAnsi="Segoe Print"/>
                <w:sz w:val="16"/>
              </w:rPr>
            </w:pPr>
            <w:r>
              <w:rPr>
                <w:rFonts w:ascii="Segoe Print" w:hAnsi="Segoe Print"/>
                <w:sz w:val="16"/>
              </w:rPr>
              <w:t>£1,090.87</w:t>
            </w:r>
          </w:p>
        </w:tc>
      </w:tr>
      <w:tr>
        <w:trPr>
          <w:trHeight w:val="367" w:hRule="atLeast"/>
        </w:trPr>
        <w:tc>
          <w:tcPr>
            <w:tcW w:w="2714" w:type="dxa"/>
            <w:tcBorders>
              <w:top w:val="nil"/>
              <w:left w:val="nil"/>
              <w:bottom w:val="nil"/>
            </w:tcBorders>
          </w:tcPr>
          <w:p>
            <w:pPr>
              <w:pStyle w:val="TableParagraph"/>
              <w:spacing w:line="282" w:lineRule="exact"/>
              <w:ind w:left="194"/>
              <w:rPr>
                <w:rFonts w:ascii="Segoe Print"/>
                <w:b/>
                <w:sz w:val="16"/>
              </w:rPr>
            </w:pPr>
            <w:r>
              <w:rPr>
                <w:rFonts w:ascii="Segoe Print"/>
                <w:b/>
                <w:color w:val="FF0000"/>
                <w:sz w:val="16"/>
              </w:rPr>
              <w:t>Distribution</w:t>
            </w:r>
          </w:p>
        </w:tc>
        <w:tc>
          <w:tcPr>
            <w:tcW w:w="2700" w:type="dxa"/>
          </w:tcPr>
          <w:p>
            <w:pPr>
              <w:pStyle w:val="TableParagraph"/>
              <w:spacing w:line="181" w:lineRule="exact"/>
              <w:ind w:left="103"/>
              <w:rPr>
                <w:sz w:val="16"/>
              </w:rPr>
            </w:pPr>
            <w:r>
              <w:rPr>
                <w:sz w:val="16"/>
              </w:rPr>
              <w:t>getting the products in front of</w:t>
            </w:r>
          </w:p>
          <w:p>
            <w:pPr>
              <w:pStyle w:val="TableParagraph"/>
              <w:spacing w:line="166" w:lineRule="exact" w:before="1"/>
              <w:ind w:left="103"/>
              <w:rPr>
                <w:sz w:val="16"/>
              </w:rPr>
            </w:pPr>
            <w:r>
              <w:rPr>
                <w:sz w:val="16"/>
              </w:rPr>
              <w:t>customers</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£454.56</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£234.68</w:t>
            </w:r>
          </w:p>
        </w:tc>
        <w:tc>
          <w:tcPr>
            <w:tcW w:w="1620" w:type="dxa"/>
          </w:tcPr>
          <w:p>
            <w:pPr>
              <w:pStyle w:val="TableParagraph"/>
              <w:rPr>
                <w:rFonts w:ascii="Times New Roman"/>
                <w:sz w:val="16"/>
              </w:rPr>
            </w:pPr>
          </w:p>
        </w:tc>
      </w:tr>
      <w:tr>
        <w:trPr>
          <w:trHeight w:val="368" w:hRule="atLeast"/>
        </w:trPr>
        <w:tc>
          <w:tcPr>
            <w:tcW w:w="2714" w:type="dxa"/>
            <w:tcBorders>
              <w:top w:val="nil"/>
              <w:left w:val="nil"/>
              <w:bottom w:val="nil"/>
            </w:tcBorders>
          </w:tcPr>
          <w:p>
            <w:pPr>
              <w:pStyle w:val="TableParagraph"/>
              <w:spacing w:line="282" w:lineRule="exact"/>
              <w:ind w:left="194"/>
              <w:rPr>
                <w:rFonts w:ascii="Segoe Print"/>
                <w:b/>
                <w:sz w:val="16"/>
              </w:rPr>
            </w:pPr>
            <w:r>
              <w:rPr>
                <w:rFonts w:ascii="Segoe Print"/>
                <w:b/>
                <w:color w:val="FF0000"/>
                <w:sz w:val="16"/>
              </w:rPr>
              <w:t>Information Technology (IT)</w:t>
            </w:r>
          </w:p>
        </w:tc>
        <w:tc>
          <w:tcPr>
            <w:tcW w:w="2700" w:type="dxa"/>
          </w:tcPr>
          <w:p>
            <w:pPr>
              <w:pStyle w:val="TableParagraph"/>
              <w:rPr>
                <w:rFonts w:ascii="Times New Roman"/>
                <w:sz w:val="16"/>
              </w:rPr>
            </w:pP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£547.90</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£108.61</w:t>
            </w:r>
          </w:p>
        </w:tc>
        <w:tc>
          <w:tcPr>
            <w:tcW w:w="1620" w:type="dxa"/>
          </w:tcPr>
          <w:p>
            <w:pPr>
              <w:pStyle w:val="TableParagraph"/>
              <w:rPr>
                <w:rFonts w:ascii="Times New Roman"/>
                <w:sz w:val="16"/>
              </w:rPr>
            </w:pPr>
          </w:p>
        </w:tc>
      </w:tr>
      <w:tr>
        <w:trPr>
          <w:trHeight w:val="564" w:hRule="atLeast"/>
        </w:trPr>
        <w:tc>
          <w:tcPr>
            <w:tcW w:w="2714" w:type="dxa"/>
            <w:tcBorders>
              <w:top w:val="nil"/>
              <w:left w:val="nil"/>
              <w:bottom w:val="nil"/>
            </w:tcBorders>
          </w:tcPr>
          <w:p>
            <w:pPr>
              <w:pStyle w:val="TableParagraph"/>
              <w:spacing w:line="282" w:lineRule="exact"/>
              <w:ind w:left="194"/>
              <w:rPr>
                <w:rFonts w:ascii="Segoe Print"/>
                <w:b/>
                <w:sz w:val="16"/>
              </w:rPr>
            </w:pPr>
            <w:r>
              <w:rPr>
                <w:rFonts w:ascii="Segoe Print"/>
                <w:b/>
                <w:color w:val="FF0000"/>
                <w:sz w:val="16"/>
              </w:rPr>
              <w:t>Research and Development</w:t>
            </w:r>
          </w:p>
          <w:p>
            <w:pPr>
              <w:pStyle w:val="TableParagraph"/>
              <w:spacing w:line="262" w:lineRule="exact"/>
              <w:ind w:left="194"/>
              <w:rPr>
                <w:rFonts w:ascii="Segoe Print"/>
                <w:b/>
                <w:sz w:val="16"/>
              </w:rPr>
            </w:pPr>
            <w:r>
              <w:rPr>
                <w:rFonts w:ascii="Segoe Print"/>
                <w:b/>
                <w:color w:val="FF0000"/>
                <w:sz w:val="16"/>
              </w:rPr>
              <w:t>(R&amp;D)</w:t>
            </w:r>
          </w:p>
        </w:tc>
        <w:tc>
          <w:tcPr>
            <w:tcW w:w="2700" w:type="dxa"/>
          </w:tcPr>
          <w:p>
            <w:pPr>
              <w:pStyle w:val="TableParagraph"/>
              <w:spacing w:line="181" w:lineRule="exact"/>
              <w:ind w:left="103"/>
              <w:rPr>
                <w:sz w:val="16"/>
              </w:rPr>
            </w:pPr>
            <w:r>
              <w:rPr>
                <w:sz w:val="16"/>
              </w:rPr>
              <w:t>coming up with new products</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£487.19</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£216.88</w:t>
            </w:r>
          </w:p>
        </w:tc>
        <w:tc>
          <w:tcPr>
            <w:tcW w:w="1620" w:type="dxa"/>
          </w:tcPr>
          <w:p>
            <w:pPr>
              <w:pStyle w:val="TableParagraph"/>
              <w:rPr>
                <w:rFonts w:ascii="Times New Roman"/>
                <w:sz w:val="16"/>
              </w:rPr>
            </w:pPr>
          </w:p>
        </w:tc>
      </w:tr>
      <w:tr>
        <w:trPr>
          <w:trHeight w:val="368" w:hRule="atLeast"/>
        </w:trPr>
        <w:tc>
          <w:tcPr>
            <w:tcW w:w="2714" w:type="dxa"/>
            <w:tcBorders>
              <w:top w:val="nil"/>
              <w:left w:val="nil"/>
              <w:bottom w:val="nil"/>
            </w:tcBorders>
          </w:tcPr>
          <w:p>
            <w:pPr>
              <w:pStyle w:val="TableParagraph"/>
              <w:spacing w:line="282" w:lineRule="exact"/>
              <w:ind w:left="194"/>
              <w:rPr>
                <w:rFonts w:ascii="Segoe Print"/>
                <w:b/>
                <w:sz w:val="16"/>
              </w:rPr>
            </w:pPr>
            <w:r>
              <w:rPr>
                <w:rFonts w:ascii="Segoe Print"/>
                <w:b/>
                <w:color w:val="FF0000"/>
                <w:sz w:val="16"/>
              </w:rPr>
              <w:t>Customer Service</w:t>
            </w:r>
          </w:p>
        </w:tc>
        <w:tc>
          <w:tcPr>
            <w:tcW w:w="2700" w:type="dxa"/>
          </w:tcPr>
          <w:p>
            <w:pPr>
              <w:pStyle w:val="TableParagraph"/>
              <w:rPr>
                <w:rFonts w:ascii="Times New Roman"/>
                <w:sz w:val="16"/>
              </w:rPr>
            </w:pPr>
          </w:p>
        </w:tc>
        <w:tc>
          <w:tcPr>
            <w:tcW w:w="1620" w:type="dxa"/>
          </w:tcPr>
          <w:p>
            <w:pPr>
              <w:pStyle w:val="TableParagraph"/>
              <w:rPr>
                <w:rFonts w:ascii="Times New Roman"/>
                <w:sz w:val="16"/>
              </w:rPr>
            </w:pPr>
          </w:p>
        </w:tc>
        <w:tc>
          <w:tcPr>
            <w:tcW w:w="1620" w:type="dxa"/>
          </w:tcPr>
          <w:p>
            <w:pPr>
              <w:pStyle w:val="TableParagraph"/>
              <w:rPr>
                <w:rFonts w:ascii="Times New Roman"/>
                <w:sz w:val="16"/>
              </w:rPr>
            </w:pPr>
          </w:p>
        </w:tc>
        <w:tc>
          <w:tcPr>
            <w:tcW w:w="1620" w:type="dxa"/>
          </w:tcPr>
          <w:p>
            <w:pPr>
              <w:pStyle w:val="TableParagraph"/>
              <w:spacing w:line="282" w:lineRule="exact"/>
              <w:ind w:left="332" w:right="333"/>
              <w:jc w:val="center"/>
              <w:rPr>
                <w:rFonts w:ascii="Segoe Print" w:hAnsi="Segoe Print"/>
                <w:sz w:val="16"/>
              </w:rPr>
            </w:pPr>
            <w:r>
              <w:rPr>
                <w:rFonts w:ascii="Segoe Print" w:hAnsi="Segoe Print"/>
                <w:sz w:val="16"/>
              </w:rPr>
              <w:t>£880.55</w:t>
            </w:r>
          </w:p>
        </w:tc>
      </w:tr>
      <w:tr>
        <w:trPr>
          <w:trHeight w:val="367" w:hRule="atLeast"/>
        </w:trPr>
        <w:tc>
          <w:tcPr>
            <w:tcW w:w="2714" w:type="dxa"/>
            <w:tcBorders>
              <w:top w:val="nil"/>
              <w:left w:val="nil"/>
              <w:bottom w:val="nil"/>
            </w:tcBorders>
          </w:tcPr>
          <w:p>
            <w:pPr>
              <w:pStyle w:val="TableParagraph"/>
              <w:spacing w:line="282" w:lineRule="exact"/>
              <w:ind w:left="194"/>
              <w:rPr>
                <w:rFonts w:ascii="Segoe Print"/>
                <w:b/>
                <w:sz w:val="16"/>
              </w:rPr>
            </w:pPr>
            <w:r>
              <w:rPr>
                <w:rFonts w:ascii="Segoe Print"/>
                <w:b/>
                <w:color w:val="FF0000"/>
                <w:sz w:val="16"/>
              </w:rPr>
              <w:t>Maintenance</w:t>
            </w:r>
          </w:p>
        </w:tc>
        <w:tc>
          <w:tcPr>
            <w:tcW w:w="2700" w:type="dxa"/>
          </w:tcPr>
          <w:p>
            <w:pPr>
              <w:pStyle w:val="TableParagraph"/>
              <w:spacing w:line="181" w:lineRule="exact"/>
              <w:ind w:left="103"/>
              <w:rPr>
                <w:sz w:val="16"/>
              </w:rPr>
            </w:pPr>
            <w:r>
              <w:rPr>
                <w:sz w:val="16"/>
              </w:rPr>
              <w:t>taking care of equipment, property,</w:t>
            </w:r>
          </w:p>
          <w:p>
            <w:pPr>
              <w:pStyle w:val="TableParagraph"/>
              <w:spacing w:line="166" w:lineRule="exact" w:before="1"/>
              <w:ind w:left="103"/>
              <w:rPr>
                <w:sz w:val="16"/>
              </w:rPr>
            </w:pPr>
            <w:r>
              <w:rPr>
                <w:sz w:val="16"/>
              </w:rPr>
              <w:t>and vehicles</w:t>
            </w:r>
          </w:p>
        </w:tc>
        <w:tc>
          <w:tcPr>
            <w:tcW w:w="1620" w:type="dxa"/>
          </w:tcPr>
          <w:p>
            <w:pPr>
              <w:pStyle w:val="TableParagraph"/>
              <w:rPr>
                <w:rFonts w:ascii="Times New Roman"/>
                <w:sz w:val="16"/>
              </w:rPr>
            </w:pPr>
          </w:p>
        </w:tc>
        <w:tc>
          <w:tcPr>
            <w:tcW w:w="1620" w:type="dxa"/>
          </w:tcPr>
          <w:p>
            <w:pPr>
              <w:pStyle w:val="TableParagraph"/>
              <w:rPr>
                <w:rFonts w:ascii="Times New Roman"/>
                <w:sz w:val="16"/>
              </w:rPr>
            </w:pPr>
          </w:p>
        </w:tc>
        <w:tc>
          <w:tcPr>
            <w:tcW w:w="1620" w:type="dxa"/>
          </w:tcPr>
          <w:p>
            <w:pPr>
              <w:pStyle w:val="TableParagraph"/>
              <w:rPr>
                <w:rFonts w:ascii="Times New Roman"/>
                <w:sz w:val="16"/>
              </w:rPr>
            </w:pPr>
          </w:p>
        </w:tc>
      </w:tr>
      <w:tr>
        <w:trPr>
          <w:trHeight w:val="459" w:hRule="atLeast"/>
        </w:trPr>
        <w:tc>
          <w:tcPr>
            <w:tcW w:w="2714" w:type="dxa"/>
            <w:tcBorders>
              <w:top w:val="nil"/>
              <w:left w:val="nil"/>
              <w:bottom w:val="nil"/>
              <w:right w:val="nil"/>
            </w:tcBorders>
          </w:tcPr>
          <w:p>
            <w:pPr>
              <w:pStyle w:val="TableParagraph"/>
              <w:rPr>
                <w:rFonts w:ascii="Times New Roman"/>
                <w:sz w:val="16"/>
              </w:rPr>
            </w:pPr>
          </w:p>
        </w:tc>
        <w:tc>
          <w:tcPr>
            <w:tcW w:w="5940" w:type="dxa"/>
            <w:gridSpan w:val="3"/>
            <w:tcBorders>
              <w:left w:val="nil"/>
              <w:bottom w:val="nil"/>
            </w:tcBorders>
          </w:tcPr>
          <w:p>
            <w:pPr>
              <w:pStyle w:val="TableParagraph"/>
              <w:spacing w:before="106"/>
              <w:ind w:right="296"/>
              <w:jc w:val="right"/>
              <w:rPr>
                <w:rFonts w:ascii="Arial Rounded MT Bold"/>
                <w:i/>
                <w:sz w:val="17"/>
              </w:rPr>
            </w:pPr>
            <w:r>
              <w:rPr>
                <w:rFonts w:ascii="Arial Rounded MT Bold"/>
                <w:i/>
                <w:color w:val="3333FF"/>
                <w:w w:val="95"/>
                <w:sz w:val="17"/>
              </w:rPr>
              <w:t>Total Raised:</w:t>
            </w:r>
          </w:p>
        </w:tc>
        <w:tc>
          <w:tcPr>
            <w:tcW w:w="1620" w:type="dxa"/>
            <w:shd w:val="clear" w:color="auto" w:fill="659AFF"/>
          </w:tcPr>
          <w:p>
            <w:pPr>
              <w:pStyle w:val="TableParagraph"/>
              <w:rPr>
                <w:rFonts w:ascii="Times New Roman"/>
                <w:sz w:val="16"/>
              </w:rPr>
            </w:pPr>
          </w:p>
        </w:tc>
      </w:tr>
    </w:tbl>
    <w:p>
      <w:pPr>
        <w:spacing w:after="0"/>
        <w:rPr>
          <w:rFonts w:ascii="Times New Roman"/>
          <w:sz w:val="16"/>
        </w:rPr>
        <w:sectPr>
          <w:headerReference w:type="default" r:id="rId31"/>
          <w:pgSz w:w="11900" w:h="16840"/>
          <w:pgMar w:header="708" w:footer="0" w:top="980" w:bottom="280" w:left="320" w:right="360"/>
        </w:sectPr>
      </w:pPr>
    </w:p>
    <w:p>
      <w:pPr>
        <w:pStyle w:val="BodyText"/>
      </w:pPr>
    </w:p>
    <w:p>
      <w:pPr>
        <w:pStyle w:val="BodyText"/>
        <w:spacing w:before="229"/>
        <w:ind w:left="474"/>
      </w:pPr>
      <w:r>
        <w:rPr>
          <w:rFonts w:ascii="Arial Black" w:hAnsi="Arial Black"/>
        </w:rPr>
        <w:t>6 </w:t>
      </w:r>
      <w:r>
        <w:rPr/>
        <w:t>Listening – Track 1.3a</w:t>
      </w:r>
    </w:p>
    <w:p>
      <w:pPr>
        <w:spacing w:before="230"/>
        <w:ind w:left="474" w:right="0" w:firstLine="0"/>
        <w:jc w:val="left"/>
        <w:rPr>
          <w:sz w:val="19"/>
        </w:rPr>
      </w:pPr>
      <w:r>
        <w:rPr>
          <w:sz w:val="19"/>
        </w:rPr>
        <w:t>Transcript:</w:t>
      </w:r>
    </w:p>
    <w:p>
      <w:pPr>
        <w:pStyle w:val="BodyText"/>
        <w:rPr>
          <w:sz w:val="19"/>
        </w:rPr>
      </w:pPr>
    </w:p>
    <w:p>
      <w:pPr>
        <w:spacing w:before="0"/>
        <w:ind w:left="474" w:right="482" w:firstLine="0"/>
        <w:jc w:val="left"/>
        <w:rPr>
          <w:sz w:val="19"/>
        </w:rPr>
      </w:pPr>
      <w:r>
        <w:rPr>
          <w:sz w:val="19"/>
        </w:rPr>
        <w:t>Note: fundraising activities are </w:t>
      </w:r>
      <w:r>
        <w:rPr>
          <w:sz w:val="19"/>
          <w:u w:val="single"/>
        </w:rPr>
        <w:t>underlined</w:t>
      </w:r>
      <w:r>
        <w:rPr>
          <w:sz w:val="19"/>
        </w:rPr>
        <w:t>. Unfamiliar idiomatic expressions are shown in </w:t>
      </w:r>
      <w:r>
        <w:rPr>
          <w:color w:val="0000FF"/>
          <w:sz w:val="19"/>
        </w:rPr>
        <w:t>blue type</w:t>
      </w:r>
      <w:r>
        <w:rPr>
          <w:sz w:val="19"/>
        </w:rPr>
        <w:t>, with literal translations below:</w:t>
      </w:r>
    </w:p>
    <w:p>
      <w:pPr>
        <w:pStyle w:val="BodyText"/>
        <w:rPr>
          <w:sz w:val="19"/>
        </w:rPr>
      </w:pPr>
    </w:p>
    <w:p>
      <w:pPr>
        <w:spacing w:before="0"/>
        <w:ind w:left="474" w:right="502" w:hanging="1"/>
        <w:jc w:val="left"/>
        <w:rPr>
          <w:i/>
          <w:sz w:val="19"/>
        </w:rPr>
      </w:pPr>
      <w:r>
        <w:rPr>
          <w:i/>
          <w:sz w:val="19"/>
        </w:rPr>
        <w:t>The Fun Day has nearly finished, and it’s time for </w:t>
      </w:r>
      <w:r>
        <w:rPr>
          <w:b/>
          <w:i/>
          <w:sz w:val="19"/>
        </w:rPr>
        <w:t>Bernard Good</w:t>
      </w:r>
      <w:r>
        <w:rPr>
          <w:i/>
          <w:sz w:val="19"/>
        </w:rPr>
        <w:t>, CEO of Teknekat, to announce the total amount raised </w:t>
      </w:r>
      <w:r>
        <w:rPr>
          <w:i/>
          <w:sz w:val="19"/>
        </w:rPr>
        <w:t>by each department during the afternoon session. Listen and complete the missing information in columns 3 and 4 of your information exchange grid.</w:t>
      </w:r>
    </w:p>
    <w:p>
      <w:pPr>
        <w:pStyle w:val="BodyText"/>
        <w:rPr>
          <w:i/>
          <w:sz w:val="19"/>
        </w:rPr>
      </w:pPr>
    </w:p>
    <w:p>
      <w:pPr>
        <w:spacing w:before="0"/>
        <w:ind w:left="474" w:right="0" w:firstLine="0"/>
        <w:jc w:val="left"/>
        <w:rPr>
          <w:sz w:val="19"/>
        </w:rPr>
      </w:pPr>
      <w:r>
        <w:rPr>
          <w:sz w:val="19"/>
        </w:rPr>
        <w:t>Bernard Good:</w:t>
      </w:r>
    </w:p>
    <w:p>
      <w:pPr>
        <w:pStyle w:val="BodyText"/>
        <w:spacing w:before="1"/>
        <w:rPr>
          <w:sz w:val="19"/>
        </w:rPr>
      </w:pPr>
    </w:p>
    <w:p>
      <w:pPr>
        <w:spacing w:before="0"/>
        <w:ind w:left="474" w:right="450" w:firstLine="0"/>
        <w:jc w:val="left"/>
        <w:rPr>
          <w:sz w:val="19"/>
        </w:rPr>
      </w:pPr>
      <w:r>
        <w:rPr>
          <w:sz w:val="19"/>
        </w:rPr>
        <w:t>Well, let me just say </w:t>
      </w:r>
      <w:r>
        <w:rPr>
          <w:color w:val="0000FF"/>
          <w:sz w:val="19"/>
        </w:rPr>
        <w:t>a big thank you</w:t>
      </w:r>
      <w:r>
        <w:rPr>
          <w:color w:val="0000FF"/>
          <w:sz w:val="19"/>
          <w:vertAlign w:val="superscript"/>
        </w:rPr>
        <w:t>1</w:t>
      </w:r>
      <w:r>
        <w:rPr>
          <w:color w:val="0000FF"/>
          <w:sz w:val="19"/>
          <w:vertAlign w:val="baseline"/>
        </w:rPr>
        <w:t> </w:t>
      </w:r>
      <w:r>
        <w:rPr>
          <w:sz w:val="19"/>
          <w:vertAlign w:val="baseline"/>
        </w:rPr>
        <w:t>to everybody who took part in today’s work fun day! We all think – I mean, the company directors and I – want to congratulate you. You’ve all done an absolutely incredible job here today raising funds for Colon Research, our chosen charity for this year’s Fun Day. Er, so, </w:t>
      </w:r>
      <w:r>
        <w:rPr>
          <w:color w:val="0000FF"/>
          <w:sz w:val="19"/>
          <w:vertAlign w:val="baseline"/>
        </w:rPr>
        <w:t>without any further ado</w:t>
      </w:r>
      <w:r>
        <w:rPr>
          <w:color w:val="0000FF"/>
          <w:sz w:val="19"/>
          <w:vertAlign w:val="superscript"/>
        </w:rPr>
        <w:t>2</w:t>
      </w:r>
      <w:r>
        <w:rPr>
          <w:sz w:val="19"/>
          <w:vertAlign w:val="baseline"/>
        </w:rPr>
        <w:t>, let me just, er… on to the final scores! As we know, the Maintenance department were leading at lunch, with a total of £833.86 raised – thanks largely, no doubt, to the whole team of mechanics who bravely agreed to do a group </w:t>
      </w:r>
      <w:r>
        <w:rPr>
          <w:sz w:val="19"/>
          <w:u w:val="single"/>
          <w:vertAlign w:val="baseline"/>
        </w:rPr>
        <w:t>bungee jump</w:t>
      </w:r>
      <w:r>
        <w:rPr>
          <w:sz w:val="19"/>
          <w:vertAlign w:val="baseline"/>
        </w:rPr>
        <w:t> from </w:t>
      </w:r>
      <w:r>
        <w:rPr>
          <w:color w:val="0000FF"/>
          <w:sz w:val="19"/>
          <w:vertAlign w:val="baseline"/>
        </w:rPr>
        <w:t>the very top</w:t>
      </w:r>
      <w:r>
        <w:rPr>
          <w:color w:val="0000FF"/>
          <w:sz w:val="19"/>
          <w:vertAlign w:val="superscript"/>
        </w:rPr>
        <w:t>3</w:t>
      </w:r>
      <w:r>
        <w:rPr>
          <w:color w:val="0000FF"/>
          <w:sz w:val="19"/>
          <w:vertAlign w:val="baseline"/>
        </w:rPr>
        <w:t> </w:t>
      </w:r>
      <w:r>
        <w:rPr>
          <w:sz w:val="19"/>
          <w:vertAlign w:val="baseline"/>
        </w:rPr>
        <w:t>of</w:t>
      </w:r>
      <w:r>
        <w:rPr>
          <w:spacing w:val="-17"/>
          <w:sz w:val="19"/>
          <w:vertAlign w:val="baseline"/>
        </w:rPr>
        <w:t> </w:t>
      </w:r>
      <w:r>
        <w:rPr>
          <w:sz w:val="19"/>
          <w:vertAlign w:val="baseline"/>
        </w:rPr>
        <w:t>the building.</w:t>
      </w:r>
    </w:p>
    <w:p>
      <w:pPr>
        <w:pStyle w:val="BodyText"/>
        <w:spacing w:before="10"/>
        <w:rPr>
          <w:sz w:val="18"/>
        </w:rPr>
      </w:pPr>
    </w:p>
    <w:p>
      <w:pPr>
        <w:spacing w:before="1"/>
        <w:ind w:left="474" w:right="513" w:firstLine="0"/>
        <w:jc w:val="left"/>
        <w:rPr>
          <w:sz w:val="19"/>
        </w:rPr>
      </w:pPr>
      <w:r>
        <w:rPr>
          <w:sz w:val="19"/>
        </w:rPr>
        <w:t>But I digress… Er, which brings me on to the total funds raised by each department after lunch, between one o’clock and four o’clock. Well, in reverse order, the Finance department, I’m sad to say, raised the least, with just £66.40. But on the other hand I’m pleased to see they were able to discourage employees from spending money, which is one of their functions, so… good. </w:t>
      </w:r>
      <w:r>
        <w:rPr>
          <w:color w:val="0000FF"/>
          <w:sz w:val="19"/>
        </w:rPr>
        <w:t>Keep up the good work!</w:t>
      </w:r>
      <w:r>
        <w:rPr>
          <w:color w:val="0000FF"/>
          <w:sz w:val="19"/>
          <w:vertAlign w:val="superscript"/>
        </w:rPr>
        <w:t>4</w:t>
      </w:r>
      <w:r>
        <w:rPr>
          <w:color w:val="0000FF"/>
          <w:sz w:val="19"/>
          <w:vertAlign w:val="baseline"/>
        </w:rPr>
        <w:t> </w:t>
      </w:r>
      <w:r>
        <w:rPr>
          <w:sz w:val="19"/>
          <w:vertAlign w:val="baseline"/>
        </w:rPr>
        <w:t>Er, next were the HR girls – and, er, guys – who raised £102.47, giving their department a grand total of, er, well you can see the department totals there on the old, er, electronic scoreboard. OK, well, the </w:t>
      </w:r>
      <w:r>
        <w:rPr>
          <w:color w:val="0000FF"/>
          <w:sz w:val="19"/>
          <w:vertAlign w:val="baseline"/>
        </w:rPr>
        <w:t>boffins</w:t>
      </w:r>
      <w:r>
        <w:rPr>
          <w:color w:val="0000FF"/>
          <w:sz w:val="19"/>
          <w:vertAlign w:val="superscript"/>
        </w:rPr>
        <w:t>5</w:t>
      </w:r>
      <w:r>
        <w:rPr>
          <w:color w:val="0000FF"/>
          <w:sz w:val="19"/>
          <w:vertAlign w:val="baseline"/>
        </w:rPr>
        <w:t> </w:t>
      </w:r>
      <w:r>
        <w:rPr>
          <w:sz w:val="19"/>
          <w:vertAlign w:val="baseline"/>
        </w:rPr>
        <w:t>from IT managed to raise £108.61 after lunch, while the Management Team, led by, ahem, </w:t>
      </w:r>
      <w:r>
        <w:rPr>
          <w:color w:val="0000FF"/>
          <w:sz w:val="19"/>
          <w:vertAlign w:val="baseline"/>
        </w:rPr>
        <w:t>yours truly</w:t>
      </w:r>
      <w:r>
        <w:rPr>
          <w:color w:val="0000FF"/>
          <w:sz w:val="19"/>
          <w:vertAlign w:val="superscript"/>
        </w:rPr>
        <w:t>6</w:t>
      </w:r>
      <w:r>
        <w:rPr>
          <w:sz w:val="19"/>
          <w:vertAlign w:val="baseline"/>
        </w:rPr>
        <w:t>, could have done better, I suppose, with £130.25. The Legal team raised, well you can see how they got on there</w:t>
      </w:r>
      <w:r>
        <w:rPr>
          <w:spacing w:val="-17"/>
          <w:sz w:val="19"/>
          <w:vertAlign w:val="baseline"/>
        </w:rPr>
        <w:t> </w:t>
      </w:r>
      <w:r>
        <w:rPr>
          <w:sz w:val="19"/>
          <w:vertAlign w:val="baseline"/>
        </w:rPr>
        <w:t>on the scoreboard – and the Distribution </w:t>
      </w:r>
      <w:r>
        <w:rPr>
          <w:color w:val="0000FF"/>
          <w:sz w:val="19"/>
          <w:vertAlign w:val="baseline"/>
        </w:rPr>
        <w:t>bods</w:t>
      </w:r>
      <w:r>
        <w:rPr>
          <w:color w:val="0000FF"/>
          <w:sz w:val="19"/>
          <w:vertAlign w:val="superscript"/>
        </w:rPr>
        <w:t>7</w:t>
      </w:r>
      <w:r>
        <w:rPr>
          <w:color w:val="0000FF"/>
          <w:sz w:val="19"/>
          <w:vertAlign w:val="baseline"/>
        </w:rPr>
        <w:t> </w:t>
      </w:r>
      <w:r>
        <w:rPr>
          <w:sz w:val="19"/>
          <w:vertAlign w:val="baseline"/>
        </w:rPr>
        <w:t>have also done </w:t>
      </w:r>
      <w:r>
        <w:rPr>
          <w:color w:val="0000FF"/>
          <w:sz w:val="19"/>
          <w:vertAlign w:val="baseline"/>
        </w:rPr>
        <w:t>a really splendid job</w:t>
      </w:r>
      <w:r>
        <w:rPr>
          <w:color w:val="0000FF"/>
          <w:sz w:val="19"/>
          <w:vertAlign w:val="superscript"/>
        </w:rPr>
        <w:t>8</w:t>
      </w:r>
      <w:r>
        <w:rPr>
          <w:color w:val="0000FF"/>
          <w:sz w:val="19"/>
          <w:vertAlign w:val="baseline"/>
        </w:rPr>
        <w:t> </w:t>
      </w:r>
      <w:r>
        <w:rPr>
          <w:sz w:val="19"/>
          <w:vertAlign w:val="baseline"/>
        </w:rPr>
        <w:t>raising £234.68, although was it absolutely necessary for </w:t>
      </w:r>
      <w:r>
        <w:rPr>
          <w:i/>
          <w:sz w:val="19"/>
          <w:vertAlign w:val="baseline"/>
        </w:rPr>
        <w:t>fifteen </w:t>
      </w:r>
      <w:r>
        <w:rPr>
          <w:sz w:val="19"/>
          <w:vertAlign w:val="baseline"/>
        </w:rPr>
        <w:t>different members of that team to try and jump in the </w:t>
      </w:r>
      <w:r>
        <w:rPr>
          <w:sz w:val="19"/>
          <w:u w:val="single"/>
          <w:vertAlign w:val="baseline"/>
        </w:rPr>
        <w:t>bath of baked beans</w:t>
      </w:r>
      <w:r>
        <w:rPr>
          <w:sz w:val="19"/>
          <w:vertAlign w:val="baseline"/>
        </w:rPr>
        <w:t>? No, I didn’t think so.</w:t>
      </w:r>
    </w:p>
    <w:p>
      <w:pPr>
        <w:pStyle w:val="BodyText"/>
        <w:rPr>
          <w:sz w:val="19"/>
        </w:rPr>
      </w:pPr>
    </w:p>
    <w:p>
      <w:pPr>
        <w:spacing w:before="0"/>
        <w:ind w:left="474" w:right="294" w:firstLine="0"/>
        <w:jc w:val="left"/>
        <w:rPr>
          <w:sz w:val="19"/>
        </w:rPr>
      </w:pPr>
      <w:r>
        <w:rPr>
          <w:sz w:val="19"/>
        </w:rPr>
        <w:t>The Customer Services team have </w:t>
      </w:r>
      <w:r>
        <w:rPr>
          <w:color w:val="0000FF"/>
          <w:sz w:val="19"/>
        </w:rPr>
        <w:t>done themselves proud</w:t>
      </w:r>
      <w:r>
        <w:rPr>
          <w:color w:val="0000FF"/>
          <w:sz w:val="19"/>
          <w:vertAlign w:val="superscript"/>
        </w:rPr>
        <w:t>9</w:t>
      </w:r>
      <w:r>
        <w:rPr>
          <w:color w:val="0000FF"/>
          <w:sz w:val="19"/>
          <w:vertAlign w:val="baseline"/>
        </w:rPr>
        <w:t> </w:t>
      </w:r>
      <w:r>
        <w:rPr>
          <w:sz w:val="19"/>
          <w:vertAlign w:val="baseline"/>
        </w:rPr>
        <w:t>this afternoon, raising £240.02. And a word about R&amp;D too. They did a grand job, considering they are such a small team – and one of them had </w:t>
      </w:r>
      <w:r>
        <w:rPr>
          <w:color w:val="0000FF"/>
          <w:sz w:val="19"/>
          <w:vertAlign w:val="baseline"/>
        </w:rPr>
        <w:t>to pop off</w:t>
      </w:r>
      <w:r>
        <w:rPr>
          <w:color w:val="0000FF"/>
          <w:sz w:val="19"/>
          <w:vertAlign w:val="superscript"/>
        </w:rPr>
        <w:t>10</w:t>
      </w:r>
      <w:r>
        <w:rPr>
          <w:color w:val="0000FF"/>
          <w:sz w:val="19"/>
          <w:vertAlign w:val="baseline"/>
        </w:rPr>
        <w:t> </w:t>
      </w:r>
      <w:r>
        <w:rPr>
          <w:sz w:val="19"/>
          <w:vertAlign w:val="baseline"/>
        </w:rPr>
        <w:t>to the library after lunch to return some books. So, well done that R&amp;D team! Now, the Sales team raised £196.18, but an hour ago an anonymous donor (it was Tony from HR, in actual fact), handed me an envelope containing </w:t>
      </w:r>
      <w:r>
        <w:rPr>
          <w:color w:val="0000FF"/>
          <w:sz w:val="19"/>
          <w:vertAlign w:val="baseline"/>
        </w:rPr>
        <w:t>a crisp fifty pound note</w:t>
      </w:r>
      <w:r>
        <w:rPr>
          <w:color w:val="0000FF"/>
          <w:sz w:val="19"/>
          <w:vertAlign w:val="superscript"/>
        </w:rPr>
        <w:t>11</w:t>
      </w:r>
      <w:r>
        <w:rPr>
          <w:sz w:val="19"/>
          <w:vertAlign w:val="baseline"/>
        </w:rPr>
        <w:t>. He wants it to go towards supporting the efforts of the Sales team – who, in my opinion, have done a really great job with the </w:t>
      </w:r>
      <w:r>
        <w:rPr>
          <w:sz w:val="19"/>
          <w:u w:val="single"/>
          <w:vertAlign w:val="baseline"/>
        </w:rPr>
        <w:t>welly wanging</w:t>
      </w:r>
      <w:r>
        <w:rPr>
          <w:sz w:val="19"/>
          <w:vertAlign w:val="baseline"/>
        </w:rPr>
        <w:t> </w:t>
      </w:r>
      <w:r>
        <w:rPr>
          <w:sz w:val="19"/>
          <w:u w:val="single"/>
          <w:vertAlign w:val="baseline"/>
        </w:rPr>
        <w:t>competition</w:t>
      </w:r>
      <w:r>
        <w:rPr>
          <w:sz w:val="19"/>
          <w:vertAlign w:val="baseline"/>
        </w:rPr>
        <w:t>. And a special mention to Brian, who endured a </w:t>
      </w:r>
      <w:r>
        <w:rPr>
          <w:sz w:val="19"/>
          <w:u w:val="single"/>
          <w:vertAlign w:val="baseline"/>
        </w:rPr>
        <w:t>beard of bees</w:t>
      </w:r>
      <w:r>
        <w:rPr>
          <w:sz w:val="19"/>
          <w:vertAlign w:val="baseline"/>
        </w:rPr>
        <w:t> for twelve minutes. Well done, Brian – and get well soon.</w:t>
      </w:r>
    </w:p>
    <w:p>
      <w:pPr>
        <w:pStyle w:val="BodyText"/>
        <w:spacing w:before="11"/>
        <w:rPr>
          <w:sz w:val="18"/>
        </w:rPr>
      </w:pPr>
    </w:p>
    <w:p>
      <w:pPr>
        <w:spacing w:before="0"/>
        <w:ind w:left="474" w:right="460" w:firstLine="0"/>
        <w:jc w:val="left"/>
        <w:rPr>
          <w:sz w:val="19"/>
        </w:rPr>
      </w:pPr>
      <w:r>
        <w:rPr>
          <w:sz w:val="19"/>
        </w:rPr>
        <w:t>So, on to </w:t>
      </w:r>
      <w:r>
        <w:rPr>
          <w:color w:val="0000FF"/>
          <w:sz w:val="19"/>
        </w:rPr>
        <w:t>the big-hitters</w:t>
      </w:r>
      <w:r>
        <w:rPr>
          <w:color w:val="0000FF"/>
          <w:sz w:val="19"/>
          <w:vertAlign w:val="superscript"/>
        </w:rPr>
        <w:t>12</w:t>
      </w:r>
      <w:r>
        <w:rPr>
          <w:sz w:val="19"/>
          <w:vertAlign w:val="baseline"/>
        </w:rPr>
        <w:t>. The departments who’ve raised the most. Now, the Production department have worked really hard on the </w:t>
      </w:r>
      <w:r>
        <w:rPr>
          <w:sz w:val="19"/>
          <w:u w:val="single"/>
          <w:vertAlign w:val="baseline"/>
        </w:rPr>
        <w:t>abseiling</w:t>
      </w:r>
      <w:r>
        <w:rPr>
          <w:sz w:val="19"/>
          <w:vertAlign w:val="baseline"/>
        </w:rPr>
        <w:t> activity and the </w:t>
      </w:r>
      <w:r>
        <w:rPr>
          <w:sz w:val="19"/>
          <w:u w:val="single"/>
          <w:vertAlign w:val="baseline"/>
        </w:rPr>
        <w:t>climbing wall</w:t>
      </w:r>
      <w:r>
        <w:rPr>
          <w:sz w:val="19"/>
          <w:vertAlign w:val="baseline"/>
        </w:rPr>
        <w:t>, and don’t forget that they also organised the </w:t>
      </w:r>
      <w:r>
        <w:rPr>
          <w:sz w:val="19"/>
          <w:u w:val="single"/>
          <w:vertAlign w:val="baseline"/>
        </w:rPr>
        <w:t>Wear Your Own Clothes</w:t>
      </w:r>
      <w:r>
        <w:rPr>
          <w:sz w:val="19"/>
          <w:vertAlign w:val="baseline"/>
        </w:rPr>
        <w:t> </w:t>
      </w:r>
      <w:r>
        <w:rPr>
          <w:sz w:val="19"/>
          <w:u w:val="single"/>
          <w:vertAlign w:val="baseline"/>
        </w:rPr>
        <w:t>to Work scheme</w:t>
      </w:r>
      <w:r>
        <w:rPr>
          <w:sz w:val="19"/>
          <w:vertAlign w:val="baseline"/>
        </w:rPr>
        <w:t>, the proceeds of which were included in their total for this morning. They raised an additional £422.44 this afternoon. So… fantastic! </w:t>
      </w:r>
      <w:r>
        <w:rPr>
          <w:color w:val="0000FF"/>
          <w:sz w:val="19"/>
          <w:vertAlign w:val="baseline"/>
        </w:rPr>
        <w:t>A big round of applause, please!</w:t>
      </w:r>
      <w:r>
        <w:rPr>
          <w:color w:val="0000FF"/>
          <w:sz w:val="19"/>
          <w:vertAlign w:val="superscript"/>
        </w:rPr>
        <w:t>13</w:t>
      </w:r>
      <w:r>
        <w:rPr>
          <w:color w:val="0000FF"/>
          <w:sz w:val="19"/>
          <w:vertAlign w:val="baseline"/>
        </w:rPr>
        <w:t> </w:t>
      </w:r>
      <w:r>
        <w:rPr>
          <w:sz w:val="19"/>
          <w:vertAlign w:val="baseline"/>
        </w:rPr>
        <w:t>Er, thank you for your hard work. So, two departments to go. At lunch, Maintenance were on top, but Marketing were </w:t>
      </w:r>
      <w:r>
        <w:rPr>
          <w:color w:val="0000FF"/>
          <w:sz w:val="19"/>
          <w:vertAlign w:val="baseline"/>
        </w:rPr>
        <w:t>nipping at their heels</w:t>
      </w:r>
      <w:r>
        <w:rPr>
          <w:color w:val="0000FF"/>
          <w:sz w:val="19"/>
          <w:vertAlign w:val="superscript"/>
        </w:rPr>
        <w:t>14</w:t>
      </w:r>
      <w:r>
        <w:rPr>
          <w:sz w:val="19"/>
          <w:vertAlign w:val="baseline"/>
        </w:rPr>
        <w:t>. Well, I’m pleased to be able to announce that… er, wait a moment. Er, something’s gone wrong with the old, er, scoreboard. Is anyone from Maintenance around to have a look at it? Well, anyway – your department raised an extra £427.90, and Marketing have an afternoon total of</w:t>
      </w:r>
    </w:p>
    <w:p>
      <w:pPr>
        <w:spacing w:before="0"/>
        <w:ind w:left="474" w:right="599" w:firstLine="0"/>
        <w:jc w:val="left"/>
        <w:rPr>
          <w:sz w:val="19"/>
        </w:rPr>
      </w:pPr>
      <w:r>
        <w:rPr>
          <w:sz w:val="19"/>
        </w:rPr>
        <w:t>£482.97. So, which department raised the most? Can anybody work it out? And what is </w:t>
      </w:r>
      <w:r>
        <w:rPr>
          <w:color w:val="0000FF"/>
          <w:sz w:val="19"/>
        </w:rPr>
        <w:t>the grand total</w:t>
      </w:r>
      <w:r>
        <w:rPr>
          <w:color w:val="0000FF"/>
          <w:sz w:val="19"/>
          <w:vertAlign w:val="superscript"/>
        </w:rPr>
        <w:t>15</w:t>
      </w:r>
      <w:r>
        <w:rPr>
          <w:color w:val="0000FF"/>
          <w:sz w:val="19"/>
          <w:vertAlign w:val="baseline"/>
        </w:rPr>
        <w:t> </w:t>
      </w:r>
      <w:r>
        <w:rPr>
          <w:sz w:val="19"/>
          <w:vertAlign w:val="baseline"/>
        </w:rPr>
        <w:t>for the whole company?</w:t>
      </w:r>
    </w:p>
    <w:p>
      <w:pPr>
        <w:pStyle w:val="BodyText"/>
      </w:pPr>
    </w:p>
    <w:p>
      <w:pPr>
        <w:pStyle w:val="BodyText"/>
        <w:spacing w:before="5"/>
        <w:rPr>
          <w:sz w:val="16"/>
        </w:rPr>
      </w:pPr>
      <w:r>
        <w:rPr/>
        <w:pict>
          <v:shape style="position:absolute;margin-left:39.720001pt;margin-top:11.719011pt;width:144pt;height:.1pt;mso-position-horizontal-relative:page;mso-position-vertical-relative:paragraph;z-index:-251641856;mso-wrap-distance-left:0;mso-wrap-distance-right:0" coordorigin="794,234" coordsize="2880,0" path="m794,234l3674,234e" filled="false" stroked="true" strokeweight=".600006pt" strokecolor="#000000">
            <v:path arrowok="t"/>
            <v:stroke dashstyle="solid"/>
            <w10:wrap type="topAndBottom"/>
          </v:shape>
        </w:pict>
      </w:r>
    </w:p>
    <w:p>
      <w:pPr>
        <w:spacing w:line="224" w:lineRule="exact" w:before="39"/>
        <w:ind w:left="474" w:right="0" w:firstLine="0"/>
        <w:jc w:val="left"/>
        <w:rPr>
          <w:sz w:val="18"/>
        </w:rPr>
      </w:pPr>
      <w:r>
        <w:rPr>
          <w:position w:val="9"/>
          <w:sz w:val="12"/>
        </w:rPr>
        <w:t>1 </w:t>
      </w:r>
      <w:r>
        <w:rPr>
          <w:sz w:val="18"/>
        </w:rPr>
        <w:t>thank you very much; many thanks</w:t>
      </w:r>
    </w:p>
    <w:p>
      <w:pPr>
        <w:spacing w:line="207" w:lineRule="exact" w:before="0"/>
        <w:ind w:left="474" w:right="0" w:firstLine="0"/>
        <w:jc w:val="left"/>
        <w:rPr>
          <w:sz w:val="18"/>
        </w:rPr>
      </w:pPr>
      <w:r>
        <w:rPr>
          <w:position w:val="9"/>
          <w:sz w:val="12"/>
        </w:rPr>
        <w:t>2 </w:t>
      </w:r>
      <w:r>
        <w:rPr>
          <w:sz w:val="18"/>
        </w:rPr>
        <w:t>without any further hesitation</w:t>
      </w:r>
    </w:p>
    <w:p>
      <w:pPr>
        <w:spacing w:line="207" w:lineRule="exact" w:before="0"/>
        <w:ind w:left="474" w:right="0" w:firstLine="0"/>
        <w:jc w:val="left"/>
        <w:rPr>
          <w:sz w:val="18"/>
        </w:rPr>
      </w:pPr>
      <w:r>
        <w:rPr>
          <w:position w:val="9"/>
          <w:sz w:val="12"/>
        </w:rPr>
        <w:t>3 </w:t>
      </w:r>
      <w:r>
        <w:rPr>
          <w:sz w:val="18"/>
        </w:rPr>
        <w:t>the top of the building – “very” emphasises “top”, indicating that it was a tall building</w:t>
      </w:r>
    </w:p>
    <w:p>
      <w:pPr>
        <w:spacing w:line="207" w:lineRule="exact" w:before="0"/>
        <w:ind w:left="474" w:right="0" w:firstLine="0"/>
        <w:jc w:val="left"/>
        <w:rPr>
          <w:sz w:val="18"/>
        </w:rPr>
      </w:pPr>
      <w:r>
        <w:rPr>
          <w:position w:val="9"/>
          <w:sz w:val="12"/>
        </w:rPr>
        <w:t>4 </w:t>
      </w:r>
      <w:r>
        <w:rPr>
          <w:sz w:val="18"/>
        </w:rPr>
        <w:t>continue to work hard</w:t>
      </w:r>
    </w:p>
    <w:p>
      <w:pPr>
        <w:spacing w:line="207" w:lineRule="exact" w:before="0"/>
        <w:ind w:left="474" w:right="0" w:firstLine="0"/>
        <w:jc w:val="left"/>
        <w:rPr>
          <w:sz w:val="18"/>
        </w:rPr>
      </w:pPr>
      <w:r>
        <w:rPr>
          <w:position w:val="9"/>
          <w:sz w:val="12"/>
        </w:rPr>
        <w:t>5 </w:t>
      </w:r>
      <w:r>
        <w:rPr>
          <w:sz w:val="18"/>
        </w:rPr>
        <w:t>clever people; people who are good at working with technology</w:t>
      </w:r>
    </w:p>
    <w:p>
      <w:pPr>
        <w:spacing w:line="207" w:lineRule="exact" w:before="0"/>
        <w:ind w:left="474" w:right="0" w:firstLine="0"/>
        <w:jc w:val="left"/>
        <w:rPr>
          <w:sz w:val="18"/>
        </w:rPr>
      </w:pPr>
      <w:r>
        <w:rPr>
          <w:position w:val="9"/>
          <w:sz w:val="12"/>
        </w:rPr>
        <w:t>6 </w:t>
      </w:r>
      <w:r>
        <w:rPr>
          <w:sz w:val="18"/>
        </w:rPr>
        <w:t>me</w:t>
      </w:r>
    </w:p>
    <w:p>
      <w:pPr>
        <w:spacing w:line="207" w:lineRule="exact" w:before="0"/>
        <w:ind w:left="474" w:right="0" w:firstLine="0"/>
        <w:jc w:val="left"/>
        <w:rPr>
          <w:sz w:val="18"/>
        </w:rPr>
      </w:pPr>
      <w:r>
        <w:rPr>
          <w:position w:val="9"/>
          <w:sz w:val="12"/>
        </w:rPr>
        <w:t>7 </w:t>
      </w:r>
      <w:r>
        <w:rPr>
          <w:sz w:val="18"/>
        </w:rPr>
        <w:t>people; folks; team</w:t>
      </w:r>
    </w:p>
    <w:p>
      <w:pPr>
        <w:spacing w:line="207" w:lineRule="exact" w:before="0"/>
        <w:ind w:left="474" w:right="0" w:firstLine="0"/>
        <w:jc w:val="left"/>
        <w:rPr>
          <w:sz w:val="18"/>
        </w:rPr>
      </w:pPr>
      <w:r>
        <w:rPr>
          <w:position w:val="9"/>
          <w:sz w:val="12"/>
        </w:rPr>
        <w:t>8 </w:t>
      </w:r>
      <w:r>
        <w:rPr>
          <w:sz w:val="18"/>
        </w:rPr>
        <w:t>a very good job</w:t>
      </w:r>
    </w:p>
    <w:p>
      <w:pPr>
        <w:spacing w:line="207" w:lineRule="exact" w:before="0"/>
        <w:ind w:left="474" w:right="0" w:firstLine="0"/>
        <w:jc w:val="left"/>
        <w:rPr>
          <w:sz w:val="18"/>
        </w:rPr>
      </w:pPr>
      <w:r>
        <w:rPr>
          <w:position w:val="9"/>
          <w:sz w:val="12"/>
        </w:rPr>
        <w:t>9 </w:t>
      </w:r>
      <w:r>
        <w:rPr>
          <w:sz w:val="18"/>
        </w:rPr>
        <w:t>done very well; they can feel proud of their achievement</w:t>
      </w:r>
    </w:p>
    <w:p>
      <w:pPr>
        <w:spacing w:line="207" w:lineRule="exact" w:before="0"/>
        <w:ind w:left="474" w:right="0" w:firstLine="0"/>
        <w:jc w:val="left"/>
        <w:rPr>
          <w:sz w:val="18"/>
        </w:rPr>
      </w:pPr>
      <w:r>
        <w:rPr>
          <w:position w:val="9"/>
          <w:sz w:val="12"/>
        </w:rPr>
        <w:t>10 </w:t>
      </w:r>
      <w:r>
        <w:rPr>
          <w:sz w:val="18"/>
        </w:rPr>
        <w:t>to go quickly; to run</w:t>
      </w:r>
    </w:p>
    <w:p>
      <w:pPr>
        <w:spacing w:line="207" w:lineRule="exact" w:before="0"/>
        <w:ind w:left="474" w:right="0" w:firstLine="0"/>
        <w:jc w:val="left"/>
        <w:rPr>
          <w:sz w:val="18"/>
        </w:rPr>
      </w:pPr>
      <w:r>
        <w:rPr>
          <w:position w:val="9"/>
          <w:sz w:val="12"/>
        </w:rPr>
        <w:t>11 </w:t>
      </w:r>
      <w:r>
        <w:rPr>
          <w:sz w:val="18"/>
        </w:rPr>
        <w:t>a new bank note; “crisp” indicates that it is flat and has never been folded</w:t>
      </w:r>
    </w:p>
    <w:p>
      <w:pPr>
        <w:spacing w:line="207" w:lineRule="exact" w:before="0"/>
        <w:ind w:left="474" w:right="0" w:firstLine="0"/>
        <w:jc w:val="left"/>
        <w:rPr>
          <w:sz w:val="18"/>
        </w:rPr>
      </w:pPr>
      <w:r>
        <w:rPr>
          <w:position w:val="9"/>
          <w:sz w:val="12"/>
        </w:rPr>
        <w:t>12 </w:t>
      </w:r>
      <w:r>
        <w:rPr>
          <w:sz w:val="18"/>
        </w:rPr>
        <w:t>the teams who have done the best; the top contenders</w:t>
      </w:r>
    </w:p>
    <w:p>
      <w:pPr>
        <w:spacing w:line="207" w:lineRule="exact" w:before="0"/>
        <w:ind w:left="474" w:right="0" w:firstLine="0"/>
        <w:jc w:val="left"/>
        <w:rPr>
          <w:sz w:val="18"/>
        </w:rPr>
      </w:pPr>
      <w:r>
        <w:rPr>
          <w:position w:val="9"/>
          <w:sz w:val="12"/>
        </w:rPr>
        <w:t>13 </w:t>
      </w:r>
      <w:r>
        <w:rPr>
          <w:sz w:val="18"/>
        </w:rPr>
        <w:t>please clap enthusiastically</w:t>
      </w:r>
    </w:p>
    <w:p>
      <w:pPr>
        <w:spacing w:line="207" w:lineRule="exact" w:before="0"/>
        <w:ind w:left="474" w:right="0" w:firstLine="0"/>
        <w:jc w:val="left"/>
        <w:rPr>
          <w:sz w:val="18"/>
        </w:rPr>
      </w:pPr>
      <w:r>
        <w:rPr>
          <w:position w:val="9"/>
          <w:sz w:val="12"/>
        </w:rPr>
        <w:t>14 </w:t>
      </w:r>
      <w:r>
        <w:rPr>
          <w:sz w:val="18"/>
        </w:rPr>
        <w:t>just behind them in the competition; catching them up</w:t>
      </w:r>
    </w:p>
    <w:p>
      <w:pPr>
        <w:spacing w:line="224" w:lineRule="exact" w:before="0"/>
        <w:ind w:left="474" w:right="0" w:firstLine="0"/>
        <w:jc w:val="left"/>
        <w:rPr>
          <w:sz w:val="18"/>
        </w:rPr>
      </w:pPr>
      <w:r>
        <w:rPr>
          <w:position w:val="9"/>
          <w:sz w:val="12"/>
        </w:rPr>
        <w:t>15 </w:t>
      </w:r>
      <w:r>
        <w:rPr>
          <w:sz w:val="18"/>
        </w:rPr>
        <w:t>the final score; the total when all of the department totals have been added together</w:t>
      </w:r>
    </w:p>
    <w:p>
      <w:pPr>
        <w:spacing w:after="0" w:line="224" w:lineRule="exact"/>
        <w:jc w:val="left"/>
        <w:rPr>
          <w:sz w:val="18"/>
        </w:rPr>
        <w:sectPr>
          <w:pgSz w:w="11900" w:h="16840"/>
          <w:pgMar w:header="708" w:footer="0" w:top="980" w:bottom="280" w:left="320" w:right="360"/>
        </w:sectPr>
      </w:pPr>
    </w:p>
    <w:p>
      <w:pPr>
        <w:spacing w:before="82"/>
        <w:ind w:left="45" w:right="0" w:firstLine="0"/>
        <w:jc w:val="center"/>
        <w:rPr>
          <w:b/>
          <w:sz w:val="32"/>
        </w:rPr>
      </w:pPr>
      <w:r>
        <w:rPr>
          <w:b/>
          <w:sz w:val="32"/>
        </w:rPr>
        <w:t>Test Your Vocabulary Skills</w:t>
      </w:r>
    </w:p>
    <w:p>
      <w:pPr>
        <w:spacing w:before="275"/>
        <w:ind w:left="3665" w:right="3616" w:hanging="1"/>
        <w:jc w:val="center"/>
        <w:rPr>
          <w:sz w:val="24"/>
        </w:rPr>
      </w:pPr>
      <w:r>
        <w:rPr>
          <w:sz w:val="24"/>
        </w:rPr>
        <w:t>100 Great English Oxymorons – Phrases that Contradict Themselves!</w:t>
      </w:r>
    </w:p>
    <w:p>
      <w:pPr>
        <w:pStyle w:val="BodyText"/>
        <w:spacing w:before="9"/>
        <w:rPr>
          <w:sz w:val="11"/>
        </w:rPr>
      </w:pPr>
    </w:p>
    <w:p>
      <w:pPr>
        <w:spacing w:after="0"/>
        <w:rPr>
          <w:sz w:val="11"/>
        </w:rPr>
        <w:sectPr>
          <w:headerReference w:type="default" r:id="rId32"/>
          <w:pgSz w:w="11900" w:h="16840"/>
          <w:pgMar w:header="0" w:footer="0" w:top="1600" w:bottom="280" w:left="320" w:right="360"/>
        </w:sectPr>
      </w:pPr>
    </w:p>
    <w:p>
      <w:pPr>
        <w:pStyle w:val="BodyText"/>
        <w:spacing w:before="94"/>
        <w:ind w:left="1323" w:right="477"/>
      </w:pPr>
      <w:r>
        <w:rPr/>
        <w:t>absolutely unsure accurate estimate active retirement act naturally advanced beginner all alone</w:t>
      </w:r>
    </w:p>
    <w:p>
      <w:pPr>
        <w:pStyle w:val="BodyText"/>
        <w:ind w:left="1323" w:right="927"/>
      </w:pPr>
      <w:r>
        <w:rPr/>
        <w:t>almost always awfully nice bad health bad luck boxing ring calculated</w:t>
      </w:r>
      <w:r>
        <w:rPr>
          <w:spacing w:val="-1"/>
        </w:rPr>
        <w:t> </w:t>
      </w:r>
      <w:r>
        <w:rPr>
          <w:spacing w:val="-4"/>
        </w:rPr>
        <w:t>risk</w:t>
      </w:r>
    </w:p>
    <w:p>
      <w:pPr>
        <w:pStyle w:val="BodyText"/>
        <w:spacing w:before="1"/>
        <w:ind w:left="1323" w:right="611"/>
      </w:pPr>
      <w:r>
        <w:rPr/>
        <w:t>civil disobedience civil war</w:t>
      </w:r>
    </w:p>
    <w:p>
      <w:pPr>
        <w:pStyle w:val="BodyText"/>
        <w:ind w:left="1323" w:right="646"/>
      </w:pPr>
      <w:r>
        <w:rPr/>
        <w:t>classic rock &amp; </w:t>
      </w:r>
      <w:r>
        <w:rPr>
          <w:spacing w:val="-3"/>
        </w:rPr>
        <w:t>roll </w:t>
      </w:r>
      <w:r>
        <w:rPr/>
        <w:t>clean</w:t>
      </w:r>
      <w:r>
        <w:rPr>
          <w:spacing w:val="-2"/>
        </w:rPr>
        <w:t> </w:t>
      </w:r>
      <w:r>
        <w:rPr/>
        <w:t>toilet</w:t>
      </w:r>
    </w:p>
    <w:p>
      <w:pPr>
        <w:pStyle w:val="BodyText"/>
        <w:spacing w:before="1"/>
        <w:ind w:left="1323" w:right="811"/>
      </w:pPr>
      <w:r>
        <w:rPr/>
        <w:t>clear as </w:t>
      </w:r>
      <w:r>
        <w:rPr>
          <w:spacing w:val="-6"/>
        </w:rPr>
        <w:t>mud </w:t>
      </w:r>
      <w:r>
        <w:rPr/>
        <w:t>cold</w:t>
      </w:r>
      <w:r>
        <w:rPr>
          <w:spacing w:val="-2"/>
        </w:rPr>
        <w:t> </w:t>
      </w:r>
      <w:r>
        <w:rPr/>
        <w:t>sweat</w:t>
      </w:r>
    </w:p>
    <w:p>
      <w:pPr>
        <w:pStyle w:val="BodyText"/>
        <w:ind w:left="1323" w:right="38"/>
      </w:pPr>
      <w:r>
        <w:rPr/>
        <w:t>common courtesy completely destroyed conservative liberal consistently </w:t>
      </w:r>
      <w:r>
        <w:rPr>
          <w:spacing w:val="-3"/>
        </w:rPr>
        <w:t>inconsistent </w:t>
      </w:r>
      <w:r>
        <w:rPr/>
        <w:t>controlled chaos criminal</w:t>
      </w:r>
      <w:r>
        <w:rPr>
          <w:spacing w:val="-2"/>
        </w:rPr>
        <w:t> </w:t>
      </w:r>
      <w:r>
        <w:rPr/>
        <w:t>justice</w:t>
      </w:r>
    </w:p>
    <w:p>
      <w:pPr>
        <w:pStyle w:val="BodyText"/>
        <w:ind w:left="1323" w:right="500"/>
      </w:pPr>
      <w:r>
        <w:rPr/>
        <w:t>crisis management critical acclaim deafening silence definite maybe eloquent silence essential luxury fatally injured foreign national free credit</w:t>
      </w:r>
    </w:p>
    <w:p>
      <w:pPr>
        <w:pStyle w:val="BodyText"/>
        <w:ind w:left="1323" w:right="471"/>
      </w:pPr>
      <w:r>
        <w:rPr/>
        <w:t>friendly fire genuine imitation graduate student great depression group of </w:t>
      </w:r>
      <w:r>
        <w:rPr>
          <w:spacing w:val="-3"/>
        </w:rPr>
        <w:t>individuals </w:t>
      </w:r>
      <w:r>
        <w:rPr/>
        <w:t>half</w:t>
      </w:r>
      <w:r>
        <w:rPr>
          <w:spacing w:val="-2"/>
        </w:rPr>
        <w:t> </w:t>
      </w:r>
      <w:r>
        <w:rPr/>
        <w:t>full</w:t>
      </w:r>
    </w:p>
    <w:p>
      <w:pPr>
        <w:pStyle w:val="BodyText"/>
        <w:spacing w:before="1"/>
        <w:ind w:left="1323" w:right="242"/>
      </w:pPr>
      <w:r>
        <w:rPr/>
        <w:t>home office homework humanitarian invasion ill health</w:t>
      </w:r>
    </w:p>
    <w:p>
      <w:pPr>
        <w:pStyle w:val="BodyText"/>
        <w:ind w:left="1323" w:right="722"/>
      </w:pPr>
      <w:r>
        <w:rPr/>
        <w:t>incomplete cure incredibly dull initial conclusion intense apathy last</w:t>
      </w:r>
      <w:r>
        <w:rPr>
          <w:spacing w:val="-2"/>
        </w:rPr>
        <w:t> </w:t>
      </w:r>
      <w:r>
        <w:rPr/>
        <w:t>initial</w:t>
      </w:r>
    </w:p>
    <w:p>
      <w:pPr>
        <w:pStyle w:val="BodyText"/>
        <w:ind w:left="1323" w:right="811"/>
      </w:pPr>
      <w:r>
        <w:rPr/>
        <w:t>limited freedom liquid</w:t>
      </w:r>
      <w:r>
        <w:rPr>
          <w:spacing w:val="-2"/>
        </w:rPr>
        <w:t> </w:t>
      </w:r>
      <w:r>
        <w:rPr/>
        <w:t>gas</w:t>
      </w:r>
    </w:p>
    <w:p>
      <w:pPr>
        <w:pStyle w:val="BodyText"/>
        <w:spacing w:before="97"/>
        <w:ind w:left="1323" w:right="3885"/>
      </w:pPr>
      <w:r>
        <w:rPr/>
        <w:br w:type="column"/>
      </w:r>
      <w:r>
        <w:rPr/>
        <w:t>lower inflation minor disaster minor miracle modern history never again new tradition</w:t>
      </w:r>
    </w:p>
    <w:p>
      <w:pPr>
        <w:pStyle w:val="BodyText"/>
        <w:ind w:left="1323" w:right="3456"/>
      </w:pPr>
      <w:r>
        <w:rPr/>
        <w:t>non-alcoholic beer non-working mother nothing much numbing sensation open secret</w:t>
      </w:r>
    </w:p>
    <w:p>
      <w:pPr>
        <w:pStyle w:val="BodyText"/>
        <w:ind w:left="1323" w:right="2639"/>
      </w:pPr>
      <w:r>
        <w:rPr/>
        <w:t>one hundred and ten percent one size fits all</w:t>
      </w:r>
    </w:p>
    <w:p>
      <w:pPr>
        <w:pStyle w:val="BodyText"/>
        <w:spacing w:before="1"/>
        <w:ind w:left="1323" w:right="3462"/>
      </w:pPr>
      <w:r>
        <w:rPr/>
        <w:t>only choice organized chaos original copy partially completed passive aggressive peacekeeping force perfectly normal</w:t>
      </w:r>
    </w:p>
    <w:p>
      <w:pPr>
        <w:pStyle w:val="BodyText"/>
        <w:ind w:left="1323" w:right="3340"/>
      </w:pPr>
      <w:r>
        <w:rPr/>
        <w:t>permanent substitute personal computer practice test</w:t>
      </w:r>
    </w:p>
    <w:p>
      <w:pPr>
        <w:pStyle w:val="BodyText"/>
        <w:ind w:left="1323"/>
      </w:pPr>
      <w:r>
        <w:rPr/>
        <w:t>pretty ugly</w:t>
      </w:r>
    </w:p>
    <w:p>
      <w:pPr>
        <w:pStyle w:val="BodyText"/>
        <w:spacing w:before="1"/>
        <w:ind w:left="1323" w:right="1539"/>
      </w:pPr>
      <w:r>
        <w:rPr/>
        <w:t>pure 100% orange juice from concentrate real polyester</w:t>
      </w:r>
    </w:p>
    <w:p>
      <w:pPr>
        <w:pStyle w:val="BodyText"/>
        <w:ind w:left="1323" w:right="3651"/>
      </w:pPr>
      <w:r>
        <w:rPr/>
        <w:t>recent history relative stranger required donation resident alien retired worker safe bet</w:t>
      </w:r>
    </w:p>
    <w:p>
      <w:pPr>
        <w:pStyle w:val="BodyText"/>
        <w:ind w:left="1323" w:right="3785"/>
      </w:pPr>
      <w:r>
        <w:rPr/>
        <w:t>safety hazard same difference school holiday science fiction second best seriously funny short distance single copy social outcast student teacher think out loud toll free</w:t>
      </w:r>
    </w:p>
    <w:p>
      <w:pPr>
        <w:pStyle w:val="BodyText"/>
        <w:spacing w:before="1"/>
        <w:ind w:left="1323" w:right="3695"/>
      </w:pPr>
      <w:r>
        <w:rPr/>
        <w:t>tough love unbiased opinion unfunny joke virtual reality working party young adult</w:t>
      </w:r>
    </w:p>
    <w:p>
      <w:pPr>
        <w:spacing w:after="0"/>
        <w:sectPr>
          <w:type w:val="continuous"/>
          <w:pgSz w:w="11900" w:h="16840"/>
          <w:pgMar w:top="1360" w:bottom="280" w:left="320" w:right="360"/>
          <w:cols w:num="2" w:equalWidth="0">
            <w:col w:w="3522" w:space="1147"/>
            <w:col w:w="6551"/>
          </w:cols>
        </w:sectPr>
      </w:pPr>
    </w:p>
    <w:p>
      <w:pPr>
        <w:pStyle w:val="BodyText"/>
      </w:pPr>
    </w:p>
    <w:p>
      <w:pPr>
        <w:pStyle w:val="BodyText"/>
        <w:spacing w:before="229"/>
        <w:ind w:left="474"/>
        <w:rPr>
          <w:rFonts w:ascii="Arial Black"/>
        </w:rPr>
      </w:pPr>
      <w:r>
        <w:rPr>
          <w:rFonts w:ascii="Arial Black"/>
        </w:rPr>
        <w:t>Title</w:t>
      </w:r>
    </w:p>
    <w:p>
      <w:pPr>
        <w:pStyle w:val="BodyText"/>
        <w:spacing w:before="228"/>
        <w:ind w:left="474" w:right="408"/>
      </w:pPr>
      <w:r>
        <w:rPr/>
        <w:t>“The Work Fun Day – and Other Oxymorons”. In the UK it is traditional for company employees to get involved with fundraising activities on certain days of the year, to support causes such as the BBC’s Children in Need telethon (held once a year in November), and Comic Relief’s Red Nose Day (held every two years in March). Some companies hold their own “fun days” to raise money for particular causes, as described in this lesson. On such fun days, employees are given licence to behave in a more relaxed way and to do silly things, such as the fundraising activities shown in the Picture Quiz on Page 2. Some employees don’t want to get involved, perhaps because they object to this kind of institutionalised “fun” – being told by their bosses </w:t>
      </w:r>
      <w:r>
        <w:rPr>
          <w:i/>
        </w:rPr>
        <w:t>when </w:t>
      </w:r>
      <w:r>
        <w:rPr/>
        <w:t>they can have a good time. Or maybe because they prefer to keep their work life and social life separate. It may be that they don’t want their colleagues or superiors (who may not be their friends) to see them in a more informal mood – or even in non-work clothes. In the dialogues Jack declines to get involved, and his sarcasm is used as an angry weapon against the company which he feels is forcing him to conform and have fun at work.</w:t>
      </w:r>
    </w:p>
    <w:p>
      <w:pPr>
        <w:pStyle w:val="BodyText"/>
        <w:rPr>
          <w:sz w:val="22"/>
        </w:rPr>
      </w:pPr>
    </w:p>
    <w:p>
      <w:pPr>
        <w:pStyle w:val="BodyText"/>
        <w:rPr>
          <w:sz w:val="18"/>
        </w:rPr>
      </w:pPr>
    </w:p>
    <w:p>
      <w:pPr>
        <w:pStyle w:val="BodyText"/>
        <w:ind w:left="474"/>
      </w:pPr>
      <w:r>
        <w:rPr/>
        <w:t>Pictures</w:t>
      </w:r>
    </w:p>
    <w:p>
      <w:pPr>
        <w:spacing w:before="192"/>
        <w:ind w:left="474" w:right="0" w:firstLine="0"/>
        <w:jc w:val="left"/>
        <w:rPr>
          <w:sz w:val="22"/>
        </w:rPr>
      </w:pPr>
      <w:r>
        <w:rPr>
          <w:w w:val="85"/>
          <w:sz w:val="22"/>
        </w:rPr>
        <w:t>Extensions: SS describe the pictures and how they are related to the lesson. SS look for other relevant pictures on the internet.</w:t>
      </w:r>
    </w:p>
    <w:p>
      <w:pPr>
        <w:pStyle w:val="BodyText"/>
        <w:rPr>
          <w:sz w:val="22"/>
        </w:rPr>
      </w:pPr>
    </w:p>
    <w:p>
      <w:pPr>
        <w:pStyle w:val="BodyText"/>
        <w:spacing w:before="10"/>
        <w:rPr>
          <w:sz w:val="17"/>
        </w:rPr>
      </w:pPr>
    </w:p>
    <w:p>
      <w:pPr>
        <w:pStyle w:val="ListParagraph"/>
        <w:numPr>
          <w:ilvl w:val="0"/>
          <w:numId w:val="17"/>
        </w:numPr>
        <w:tabs>
          <w:tab w:pos="719" w:val="left" w:leader="none"/>
        </w:tabs>
        <w:spacing w:line="240" w:lineRule="auto" w:before="0" w:after="0"/>
        <w:ind w:left="718" w:right="0" w:hanging="245"/>
        <w:jc w:val="left"/>
        <w:rPr>
          <w:sz w:val="20"/>
        </w:rPr>
      </w:pPr>
      <w:r>
        <w:rPr>
          <w:sz w:val="20"/>
        </w:rPr>
        <w:t>Dialogue – Parts</w:t>
      </w:r>
      <w:r>
        <w:rPr>
          <w:spacing w:val="-4"/>
          <w:sz w:val="20"/>
        </w:rPr>
        <w:t> </w:t>
      </w:r>
      <w:r>
        <w:rPr>
          <w:sz w:val="20"/>
        </w:rPr>
        <w:t>1-3</w:t>
      </w:r>
    </w:p>
    <w:p>
      <w:pPr>
        <w:pStyle w:val="BodyText"/>
        <w:spacing w:before="228"/>
        <w:ind w:left="474" w:right="599"/>
      </w:pPr>
      <w:r>
        <w:rPr/>
        <w:t>SS should be encouraged to work in pairs and practise their pronunciation by reading each dialogue out loud. It would be better to work through the lesson in sequence, rather than reading the dialogues together. There may be some unfamiliar vocabulary and expressions, including examples of colloquial speech, e.g. “I reckon…”, “Are you gonna…?” and “party pooper” in Dialogue 1. SS could use their dictionaries or the teacher could pre-teach such vocabulary. SS could look online for further audible examples of sarcasm, e.g. in films, TV shows, as well as in everyday life, then play them back to the rest of the class. SS could have their own sarcastic conversations with each other – if they are not doing so already!</w:t>
      </w:r>
    </w:p>
    <w:p>
      <w:pPr>
        <w:pStyle w:val="BodyText"/>
        <w:spacing w:before="10"/>
        <w:rPr>
          <w:sz w:val="17"/>
        </w:rPr>
      </w:pPr>
    </w:p>
    <w:p>
      <w:pPr>
        <w:spacing w:line="201" w:lineRule="auto" w:before="0"/>
        <w:ind w:left="474" w:right="423" w:firstLine="0"/>
        <w:jc w:val="left"/>
        <w:rPr>
          <w:sz w:val="22"/>
        </w:rPr>
      </w:pPr>
      <w:r>
        <w:rPr>
          <w:w w:val="85"/>
          <w:sz w:val="22"/>
        </w:rPr>
        <w:t>Extensions:</w:t>
      </w:r>
      <w:r>
        <w:rPr>
          <w:spacing w:val="-32"/>
          <w:w w:val="85"/>
          <w:sz w:val="22"/>
        </w:rPr>
        <w:t> </w:t>
      </w:r>
      <w:r>
        <w:rPr>
          <w:w w:val="85"/>
          <w:sz w:val="22"/>
        </w:rPr>
        <w:t>See</w:t>
      </w:r>
      <w:r>
        <w:rPr>
          <w:spacing w:val="-31"/>
          <w:w w:val="85"/>
          <w:sz w:val="22"/>
        </w:rPr>
        <w:t> </w:t>
      </w:r>
      <w:r>
        <w:rPr>
          <w:w w:val="85"/>
          <w:sz w:val="22"/>
        </w:rPr>
        <w:t>Talk</w:t>
      </w:r>
      <w:r>
        <w:rPr>
          <w:spacing w:val="-32"/>
          <w:w w:val="85"/>
          <w:sz w:val="22"/>
        </w:rPr>
        <w:t> </w:t>
      </w:r>
      <w:r>
        <w:rPr>
          <w:w w:val="85"/>
          <w:sz w:val="22"/>
        </w:rPr>
        <w:t>a</w:t>
      </w:r>
      <w:r>
        <w:rPr>
          <w:spacing w:val="-32"/>
          <w:w w:val="85"/>
          <w:sz w:val="22"/>
        </w:rPr>
        <w:t> </w:t>
      </w:r>
      <w:r>
        <w:rPr>
          <w:w w:val="85"/>
          <w:sz w:val="22"/>
        </w:rPr>
        <w:t>Lot</w:t>
      </w:r>
      <w:r>
        <w:rPr>
          <w:spacing w:val="-32"/>
          <w:w w:val="85"/>
          <w:sz w:val="22"/>
        </w:rPr>
        <w:t> </w:t>
      </w:r>
      <w:r>
        <w:rPr>
          <w:w w:val="85"/>
          <w:sz w:val="22"/>
        </w:rPr>
        <w:t>Elementary</w:t>
      </w:r>
      <w:r>
        <w:rPr>
          <w:spacing w:val="-32"/>
          <w:w w:val="85"/>
          <w:sz w:val="22"/>
        </w:rPr>
        <w:t> </w:t>
      </w:r>
      <w:r>
        <w:rPr>
          <w:w w:val="85"/>
          <w:sz w:val="22"/>
        </w:rPr>
        <w:t>Handbook</w:t>
      </w:r>
      <w:r>
        <w:rPr>
          <w:spacing w:val="-32"/>
          <w:w w:val="85"/>
          <w:sz w:val="22"/>
        </w:rPr>
        <w:t> </w:t>
      </w:r>
      <w:r>
        <w:rPr>
          <w:w w:val="85"/>
          <w:sz w:val="22"/>
        </w:rPr>
        <w:t>for</w:t>
      </w:r>
      <w:r>
        <w:rPr>
          <w:spacing w:val="-32"/>
          <w:w w:val="85"/>
          <w:sz w:val="22"/>
        </w:rPr>
        <w:t> </w:t>
      </w:r>
      <w:r>
        <w:rPr>
          <w:w w:val="85"/>
          <w:sz w:val="22"/>
        </w:rPr>
        <w:t>more</w:t>
      </w:r>
      <w:r>
        <w:rPr>
          <w:spacing w:val="-31"/>
          <w:w w:val="85"/>
          <w:sz w:val="22"/>
        </w:rPr>
        <w:t> </w:t>
      </w:r>
      <w:r>
        <w:rPr>
          <w:w w:val="85"/>
          <w:sz w:val="22"/>
        </w:rPr>
        <w:t>ideas</w:t>
      </w:r>
      <w:r>
        <w:rPr>
          <w:spacing w:val="-32"/>
          <w:w w:val="85"/>
          <w:sz w:val="22"/>
        </w:rPr>
        <w:t> </w:t>
      </w:r>
      <w:r>
        <w:rPr>
          <w:w w:val="85"/>
          <w:sz w:val="22"/>
        </w:rPr>
        <w:t>and</w:t>
      </w:r>
      <w:r>
        <w:rPr>
          <w:spacing w:val="-32"/>
          <w:w w:val="85"/>
          <w:sz w:val="22"/>
        </w:rPr>
        <w:t> </w:t>
      </w:r>
      <w:r>
        <w:rPr>
          <w:w w:val="85"/>
          <w:sz w:val="22"/>
        </w:rPr>
        <w:t>guidance</w:t>
      </w:r>
      <w:r>
        <w:rPr>
          <w:spacing w:val="-32"/>
          <w:w w:val="85"/>
          <w:sz w:val="22"/>
        </w:rPr>
        <w:t> </w:t>
      </w:r>
      <w:r>
        <w:rPr>
          <w:w w:val="85"/>
          <w:sz w:val="22"/>
        </w:rPr>
        <w:t>on</w:t>
      </w:r>
      <w:r>
        <w:rPr>
          <w:spacing w:val="-32"/>
          <w:w w:val="85"/>
          <w:sz w:val="22"/>
        </w:rPr>
        <w:t> </w:t>
      </w:r>
      <w:r>
        <w:rPr>
          <w:w w:val="85"/>
          <w:sz w:val="22"/>
        </w:rPr>
        <w:t>developing</w:t>
      </w:r>
      <w:r>
        <w:rPr>
          <w:spacing w:val="-32"/>
          <w:w w:val="85"/>
          <w:sz w:val="22"/>
        </w:rPr>
        <w:t> </w:t>
      </w:r>
      <w:r>
        <w:rPr>
          <w:w w:val="85"/>
          <w:sz w:val="22"/>
        </w:rPr>
        <w:t>dialogues</w:t>
      </w:r>
      <w:r>
        <w:rPr>
          <w:spacing w:val="-31"/>
          <w:w w:val="85"/>
          <w:sz w:val="22"/>
        </w:rPr>
        <w:t> </w:t>
      </w:r>
      <w:r>
        <w:rPr>
          <w:w w:val="85"/>
          <w:sz w:val="22"/>
        </w:rPr>
        <w:t>and</w:t>
      </w:r>
      <w:r>
        <w:rPr>
          <w:spacing w:val="-32"/>
          <w:w w:val="85"/>
          <w:sz w:val="22"/>
        </w:rPr>
        <w:t> </w:t>
      </w:r>
      <w:r>
        <w:rPr>
          <w:w w:val="85"/>
          <w:sz w:val="22"/>
        </w:rPr>
        <w:t>role</w:t>
      </w:r>
      <w:r>
        <w:rPr>
          <w:spacing w:val="-32"/>
          <w:w w:val="85"/>
          <w:sz w:val="22"/>
        </w:rPr>
        <w:t> </w:t>
      </w:r>
      <w:r>
        <w:rPr>
          <w:w w:val="85"/>
          <w:sz w:val="22"/>
        </w:rPr>
        <w:t>plays.</w:t>
      </w:r>
      <w:r>
        <w:rPr>
          <w:spacing w:val="-32"/>
          <w:w w:val="85"/>
          <w:sz w:val="22"/>
        </w:rPr>
        <w:t> </w:t>
      </w:r>
      <w:r>
        <w:rPr>
          <w:w w:val="85"/>
          <w:sz w:val="22"/>
        </w:rPr>
        <w:t>One</w:t>
      </w:r>
      <w:r>
        <w:rPr>
          <w:spacing w:val="-31"/>
          <w:w w:val="85"/>
          <w:sz w:val="22"/>
        </w:rPr>
        <w:t> </w:t>
      </w:r>
      <w:r>
        <w:rPr>
          <w:w w:val="85"/>
          <w:sz w:val="22"/>
        </w:rPr>
        <w:t>tip</w:t>
      </w:r>
      <w:r>
        <w:rPr>
          <w:spacing w:val="-32"/>
          <w:w w:val="85"/>
          <w:sz w:val="22"/>
        </w:rPr>
        <w:t> </w:t>
      </w:r>
      <w:r>
        <w:rPr>
          <w:w w:val="85"/>
          <w:sz w:val="22"/>
        </w:rPr>
        <w:t>is</w:t>
      </w:r>
      <w:r>
        <w:rPr>
          <w:spacing w:val="-32"/>
          <w:w w:val="85"/>
          <w:sz w:val="22"/>
        </w:rPr>
        <w:t> </w:t>
      </w:r>
      <w:r>
        <w:rPr>
          <w:w w:val="85"/>
          <w:sz w:val="22"/>
        </w:rPr>
        <w:t>to add</w:t>
      </w:r>
      <w:r>
        <w:rPr>
          <w:spacing w:val="-26"/>
          <w:w w:val="85"/>
          <w:sz w:val="22"/>
        </w:rPr>
        <w:t> </w:t>
      </w:r>
      <w:r>
        <w:rPr>
          <w:w w:val="85"/>
          <w:sz w:val="22"/>
        </w:rPr>
        <w:t>more</w:t>
      </w:r>
      <w:r>
        <w:rPr>
          <w:spacing w:val="-26"/>
          <w:w w:val="85"/>
          <w:sz w:val="22"/>
        </w:rPr>
        <w:t> </w:t>
      </w:r>
      <w:r>
        <w:rPr>
          <w:w w:val="85"/>
          <w:sz w:val="22"/>
        </w:rPr>
        <w:t>detail</w:t>
      </w:r>
      <w:r>
        <w:rPr>
          <w:spacing w:val="-27"/>
          <w:w w:val="85"/>
          <w:sz w:val="22"/>
        </w:rPr>
        <w:t> </w:t>
      </w:r>
      <w:r>
        <w:rPr>
          <w:w w:val="85"/>
          <w:sz w:val="22"/>
        </w:rPr>
        <w:t>to</w:t>
      </w:r>
      <w:r>
        <w:rPr>
          <w:spacing w:val="-26"/>
          <w:w w:val="85"/>
          <w:sz w:val="22"/>
        </w:rPr>
        <w:t> </w:t>
      </w:r>
      <w:r>
        <w:rPr>
          <w:w w:val="85"/>
          <w:sz w:val="22"/>
        </w:rPr>
        <w:t>the</w:t>
      </w:r>
      <w:r>
        <w:rPr>
          <w:spacing w:val="-25"/>
          <w:w w:val="85"/>
          <w:sz w:val="22"/>
        </w:rPr>
        <w:t> </w:t>
      </w:r>
      <w:r>
        <w:rPr>
          <w:w w:val="85"/>
          <w:sz w:val="22"/>
        </w:rPr>
        <w:t>scene.</w:t>
      </w:r>
      <w:r>
        <w:rPr>
          <w:spacing w:val="-26"/>
          <w:w w:val="85"/>
          <w:sz w:val="22"/>
        </w:rPr>
        <w:t> </w:t>
      </w:r>
      <w:r>
        <w:rPr>
          <w:w w:val="85"/>
          <w:sz w:val="22"/>
        </w:rPr>
        <w:t>SS</w:t>
      </w:r>
      <w:r>
        <w:rPr>
          <w:spacing w:val="-26"/>
          <w:w w:val="85"/>
          <w:sz w:val="22"/>
        </w:rPr>
        <w:t> </w:t>
      </w:r>
      <w:r>
        <w:rPr>
          <w:w w:val="85"/>
          <w:sz w:val="22"/>
        </w:rPr>
        <w:t>could</w:t>
      </w:r>
      <w:r>
        <w:rPr>
          <w:spacing w:val="-26"/>
          <w:w w:val="85"/>
          <w:sz w:val="22"/>
        </w:rPr>
        <w:t> </w:t>
      </w:r>
      <w:r>
        <w:rPr>
          <w:w w:val="85"/>
          <w:sz w:val="22"/>
        </w:rPr>
        <w:t>invent</w:t>
      </w:r>
      <w:r>
        <w:rPr>
          <w:spacing w:val="-27"/>
          <w:w w:val="85"/>
          <w:sz w:val="22"/>
        </w:rPr>
        <w:t> </w:t>
      </w:r>
      <w:r>
        <w:rPr>
          <w:w w:val="85"/>
          <w:sz w:val="22"/>
        </w:rPr>
        <w:t>more</w:t>
      </w:r>
      <w:r>
        <w:rPr>
          <w:spacing w:val="-25"/>
          <w:w w:val="85"/>
          <w:sz w:val="22"/>
        </w:rPr>
        <w:t> </w:t>
      </w:r>
      <w:r>
        <w:rPr>
          <w:w w:val="85"/>
          <w:sz w:val="22"/>
        </w:rPr>
        <w:t>information</w:t>
      </w:r>
      <w:r>
        <w:rPr>
          <w:spacing w:val="-26"/>
          <w:w w:val="85"/>
          <w:sz w:val="22"/>
        </w:rPr>
        <w:t> </w:t>
      </w:r>
      <w:r>
        <w:rPr>
          <w:w w:val="85"/>
          <w:sz w:val="22"/>
        </w:rPr>
        <w:t>about</w:t>
      </w:r>
      <w:r>
        <w:rPr>
          <w:spacing w:val="-26"/>
          <w:w w:val="85"/>
          <w:sz w:val="22"/>
        </w:rPr>
        <w:t> </w:t>
      </w:r>
      <w:r>
        <w:rPr>
          <w:w w:val="85"/>
          <w:sz w:val="22"/>
        </w:rPr>
        <w:t>each</w:t>
      </w:r>
      <w:r>
        <w:rPr>
          <w:spacing w:val="-25"/>
          <w:w w:val="85"/>
          <w:sz w:val="22"/>
        </w:rPr>
        <w:t> </w:t>
      </w:r>
      <w:r>
        <w:rPr>
          <w:w w:val="85"/>
          <w:sz w:val="22"/>
        </w:rPr>
        <w:t>character,</w:t>
      </w:r>
      <w:r>
        <w:rPr>
          <w:spacing w:val="-26"/>
          <w:w w:val="85"/>
          <w:sz w:val="22"/>
        </w:rPr>
        <w:t> </w:t>
      </w:r>
      <w:r>
        <w:rPr>
          <w:w w:val="85"/>
          <w:sz w:val="22"/>
        </w:rPr>
        <w:t>e.g.</w:t>
      </w:r>
      <w:r>
        <w:rPr>
          <w:spacing w:val="-26"/>
          <w:w w:val="85"/>
          <w:sz w:val="22"/>
        </w:rPr>
        <w:t> </w:t>
      </w:r>
      <w:r>
        <w:rPr>
          <w:w w:val="85"/>
          <w:sz w:val="22"/>
        </w:rPr>
        <w:t>what</w:t>
      </w:r>
      <w:r>
        <w:rPr>
          <w:spacing w:val="-27"/>
          <w:w w:val="85"/>
          <w:sz w:val="22"/>
        </w:rPr>
        <w:t> </w:t>
      </w:r>
      <w:r>
        <w:rPr>
          <w:w w:val="85"/>
          <w:sz w:val="22"/>
        </w:rPr>
        <w:t>is</w:t>
      </w:r>
      <w:r>
        <w:rPr>
          <w:spacing w:val="-26"/>
          <w:w w:val="85"/>
          <w:sz w:val="22"/>
        </w:rPr>
        <w:t> </w:t>
      </w:r>
      <w:r>
        <w:rPr>
          <w:w w:val="85"/>
          <w:sz w:val="22"/>
        </w:rPr>
        <w:t>the</w:t>
      </w:r>
      <w:r>
        <w:rPr>
          <w:spacing w:val="-25"/>
          <w:w w:val="85"/>
          <w:sz w:val="22"/>
        </w:rPr>
        <w:t> </w:t>
      </w:r>
      <w:r>
        <w:rPr>
          <w:w w:val="85"/>
          <w:sz w:val="22"/>
        </w:rPr>
        <w:t>relationship</w:t>
      </w:r>
      <w:r>
        <w:rPr>
          <w:spacing w:val="-26"/>
          <w:w w:val="85"/>
          <w:sz w:val="22"/>
        </w:rPr>
        <w:t> </w:t>
      </w:r>
      <w:r>
        <w:rPr>
          <w:w w:val="85"/>
          <w:sz w:val="22"/>
        </w:rPr>
        <w:t>between</w:t>
      </w:r>
      <w:r>
        <w:rPr>
          <w:spacing w:val="-26"/>
          <w:w w:val="85"/>
          <w:sz w:val="22"/>
        </w:rPr>
        <w:t> </w:t>
      </w:r>
      <w:r>
        <w:rPr>
          <w:w w:val="85"/>
          <w:sz w:val="22"/>
        </w:rPr>
        <w:t>Keisha and</w:t>
      </w:r>
      <w:r>
        <w:rPr>
          <w:spacing w:val="-19"/>
          <w:w w:val="85"/>
          <w:sz w:val="22"/>
        </w:rPr>
        <w:t> </w:t>
      </w:r>
      <w:r>
        <w:rPr>
          <w:w w:val="85"/>
          <w:sz w:val="22"/>
        </w:rPr>
        <w:t>Jack?</w:t>
      </w:r>
      <w:r>
        <w:rPr>
          <w:spacing w:val="-18"/>
          <w:w w:val="85"/>
          <w:sz w:val="22"/>
        </w:rPr>
        <w:t> </w:t>
      </w:r>
      <w:r>
        <w:rPr>
          <w:w w:val="85"/>
          <w:sz w:val="22"/>
        </w:rPr>
        <w:t>We</w:t>
      </w:r>
      <w:r>
        <w:rPr>
          <w:spacing w:val="-18"/>
          <w:w w:val="85"/>
          <w:sz w:val="22"/>
        </w:rPr>
        <w:t> </w:t>
      </w:r>
      <w:r>
        <w:rPr>
          <w:w w:val="85"/>
          <w:sz w:val="22"/>
        </w:rPr>
        <w:t>know</w:t>
      </w:r>
      <w:r>
        <w:rPr>
          <w:spacing w:val="-18"/>
          <w:w w:val="85"/>
          <w:sz w:val="22"/>
        </w:rPr>
        <w:t> </w:t>
      </w:r>
      <w:r>
        <w:rPr>
          <w:w w:val="85"/>
          <w:sz w:val="22"/>
        </w:rPr>
        <w:t>they</w:t>
      </w:r>
      <w:r>
        <w:rPr>
          <w:spacing w:val="-18"/>
          <w:w w:val="85"/>
          <w:sz w:val="22"/>
        </w:rPr>
        <w:t> </w:t>
      </w:r>
      <w:r>
        <w:rPr>
          <w:w w:val="85"/>
          <w:sz w:val="22"/>
        </w:rPr>
        <w:t>work</w:t>
      </w:r>
      <w:r>
        <w:rPr>
          <w:spacing w:val="-19"/>
          <w:w w:val="85"/>
          <w:sz w:val="22"/>
        </w:rPr>
        <w:t> </w:t>
      </w:r>
      <w:r>
        <w:rPr>
          <w:w w:val="85"/>
          <w:sz w:val="22"/>
        </w:rPr>
        <w:t>in</w:t>
      </w:r>
      <w:r>
        <w:rPr>
          <w:spacing w:val="-18"/>
          <w:w w:val="85"/>
          <w:sz w:val="22"/>
        </w:rPr>
        <w:t> </w:t>
      </w:r>
      <w:r>
        <w:rPr>
          <w:w w:val="85"/>
          <w:sz w:val="22"/>
        </w:rPr>
        <w:t>HR,</w:t>
      </w:r>
      <w:r>
        <w:rPr>
          <w:spacing w:val="-18"/>
          <w:w w:val="85"/>
          <w:sz w:val="22"/>
        </w:rPr>
        <w:t> </w:t>
      </w:r>
      <w:r>
        <w:rPr>
          <w:w w:val="85"/>
          <w:sz w:val="22"/>
        </w:rPr>
        <w:t>but</w:t>
      </w:r>
      <w:r>
        <w:rPr>
          <w:spacing w:val="-18"/>
          <w:w w:val="85"/>
          <w:sz w:val="22"/>
        </w:rPr>
        <w:t> </w:t>
      </w:r>
      <w:r>
        <w:rPr>
          <w:w w:val="85"/>
          <w:sz w:val="22"/>
        </w:rPr>
        <w:t>what</w:t>
      </w:r>
      <w:r>
        <w:rPr>
          <w:spacing w:val="-18"/>
          <w:w w:val="85"/>
          <w:sz w:val="22"/>
        </w:rPr>
        <w:t> </w:t>
      </w:r>
      <w:r>
        <w:rPr>
          <w:w w:val="85"/>
          <w:sz w:val="22"/>
        </w:rPr>
        <w:t>are</w:t>
      </w:r>
      <w:r>
        <w:rPr>
          <w:spacing w:val="-19"/>
          <w:w w:val="85"/>
          <w:sz w:val="22"/>
        </w:rPr>
        <w:t> </w:t>
      </w:r>
      <w:r>
        <w:rPr>
          <w:w w:val="85"/>
          <w:sz w:val="22"/>
        </w:rPr>
        <w:t>their</w:t>
      </w:r>
      <w:r>
        <w:rPr>
          <w:spacing w:val="-18"/>
          <w:w w:val="85"/>
          <w:sz w:val="22"/>
        </w:rPr>
        <w:t> </w:t>
      </w:r>
      <w:r>
        <w:rPr>
          <w:w w:val="85"/>
          <w:sz w:val="22"/>
        </w:rPr>
        <w:t>roles?</w:t>
      </w:r>
      <w:r>
        <w:rPr>
          <w:spacing w:val="-18"/>
          <w:w w:val="85"/>
          <w:sz w:val="22"/>
        </w:rPr>
        <w:t> </w:t>
      </w:r>
      <w:r>
        <w:rPr>
          <w:w w:val="85"/>
          <w:sz w:val="22"/>
        </w:rPr>
        <w:t>What</w:t>
      </w:r>
      <w:r>
        <w:rPr>
          <w:spacing w:val="-18"/>
          <w:w w:val="85"/>
          <w:sz w:val="22"/>
        </w:rPr>
        <w:t> </w:t>
      </w:r>
      <w:r>
        <w:rPr>
          <w:w w:val="85"/>
          <w:sz w:val="22"/>
        </w:rPr>
        <w:t>did</w:t>
      </w:r>
      <w:r>
        <w:rPr>
          <w:spacing w:val="-18"/>
          <w:w w:val="85"/>
          <w:sz w:val="22"/>
        </w:rPr>
        <w:t> </w:t>
      </w:r>
      <w:r>
        <w:rPr>
          <w:w w:val="85"/>
          <w:sz w:val="22"/>
        </w:rPr>
        <w:t>they</w:t>
      </w:r>
      <w:r>
        <w:rPr>
          <w:spacing w:val="-19"/>
          <w:w w:val="85"/>
          <w:sz w:val="22"/>
        </w:rPr>
        <w:t> </w:t>
      </w:r>
      <w:r>
        <w:rPr>
          <w:w w:val="85"/>
          <w:sz w:val="22"/>
        </w:rPr>
        <w:t>have</w:t>
      </w:r>
      <w:r>
        <w:rPr>
          <w:spacing w:val="-18"/>
          <w:w w:val="85"/>
          <w:sz w:val="22"/>
        </w:rPr>
        <w:t> </w:t>
      </w:r>
      <w:r>
        <w:rPr>
          <w:w w:val="85"/>
          <w:sz w:val="22"/>
        </w:rPr>
        <w:t>for</w:t>
      </w:r>
      <w:r>
        <w:rPr>
          <w:spacing w:val="-18"/>
          <w:w w:val="85"/>
          <w:sz w:val="22"/>
        </w:rPr>
        <w:t> </w:t>
      </w:r>
      <w:r>
        <w:rPr>
          <w:w w:val="85"/>
          <w:sz w:val="22"/>
        </w:rPr>
        <w:t>breakfast</w:t>
      </w:r>
      <w:r>
        <w:rPr>
          <w:spacing w:val="-18"/>
          <w:w w:val="85"/>
          <w:sz w:val="22"/>
        </w:rPr>
        <w:t> </w:t>
      </w:r>
      <w:r>
        <w:rPr>
          <w:w w:val="85"/>
          <w:sz w:val="22"/>
        </w:rPr>
        <w:t>this</w:t>
      </w:r>
      <w:r>
        <w:rPr>
          <w:spacing w:val="-18"/>
          <w:w w:val="85"/>
          <w:sz w:val="22"/>
        </w:rPr>
        <w:t> </w:t>
      </w:r>
      <w:r>
        <w:rPr>
          <w:w w:val="85"/>
          <w:sz w:val="22"/>
        </w:rPr>
        <w:t>morning?</w:t>
      </w:r>
      <w:r>
        <w:rPr>
          <w:spacing w:val="-18"/>
          <w:w w:val="85"/>
          <w:sz w:val="22"/>
        </w:rPr>
        <w:t> </w:t>
      </w:r>
      <w:r>
        <w:rPr>
          <w:w w:val="85"/>
          <w:sz w:val="22"/>
        </w:rPr>
        <w:t>Even</w:t>
      </w:r>
      <w:r>
        <w:rPr>
          <w:spacing w:val="-19"/>
          <w:w w:val="85"/>
          <w:sz w:val="22"/>
        </w:rPr>
        <w:t> </w:t>
      </w:r>
      <w:r>
        <w:rPr>
          <w:w w:val="85"/>
          <w:sz w:val="22"/>
        </w:rPr>
        <w:t>trivial</w:t>
      </w:r>
      <w:r>
        <w:rPr>
          <w:spacing w:val="-18"/>
          <w:w w:val="85"/>
          <w:sz w:val="22"/>
        </w:rPr>
        <w:t> </w:t>
      </w:r>
      <w:r>
        <w:rPr>
          <w:w w:val="85"/>
          <w:sz w:val="22"/>
        </w:rPr>
        <w:t>details can</w:t>
      </w:r>
      <w:r>
        <w:rPr>
          <w:spacing w:val="-24"/>
          <w:w w:val="85"/>
          <w:sz w:val="22"/>
        </w:rPr>
        <w:t> </w:t>
      </w:r>
      <w:r>
        <w:rPr>
          <w:w w:val="85"/>
          <w:sz w:val="22"/>
        </w:rPr>
        <w:t>make</w:t>
      </w:r>
      <w:r>
        <w:rPr>
          <w:spacing w:val="-23"/>
          <w:w w:val="85"/>
          <w:sz w:val="22"/>
        </w:rPr>
        <w:t> </w:t>
      </w:r>
      <w:r>
        <w:rPr>
          <w:w w:val="85"/>
          <w:sz w:val="22"/>
        </w:rPr>
        <w:t>the</w:t>
      </w:r>
      <w:r>
        <w:rPr>
          <w:spacing w:val="-23"/>
          <w:w w:val="85"/>
          <w:sz w:val="22"/>
        </w:rPr>
        <w:t> </w:t>
      </w:r>
      <w:r>
        <w:rPr>
          <w:w w:val="85"/>
          <w:sz w:val="22"/>
        </w:rPr>
        <w:t>characters</w:t>
      </w:r>
      <w:r>
        <w:rPr>
          <w:spacing w:val="-22"/>
          <w:w w:val="85"/>
          <w:sz w:val="22"/>
        </w:rPr>
        <w:t> </w:t>
      </w:r>
      <w:r>
        <w:rPr>
          <w:w w:val="85"/>
          <w:sz w:val="22"/>
        </w:rPr>
        <w:t>come</w:t>
      </w:r>
      <w:r>
        <w:rPr>
          <w:spacing w:val="-22"/>
          <w:w w:val="85"/>
          <w:sz w:val="22"/>
        </w:rPr>
        <w:t> </w:t>
      </w:r>
      <w:r>
        <w:rPr>
          <w:w w:val="85"/>
          <w:sz w:val="22"/>
        </w:rPr>
        <w:t>alive,</w:t>
      </w:r>
      <w:r>
        <w:rPr>
          <w:spacing w:val="-23"/>
          <w:w w:val="85"/>
          <w:sz w:val="22"/>
        </w:rPr>
        <w:t> </w:t>
      </w:r>
      <w:r>
        <w:rPr>
          <w:w w:val="85"/>
          <w:sz w:val="22"/>
        </w:rPr>
        <w:t>for</w:t>
      </w:r>
      <w:r>
        <w:rPr>
          <w:spacing w:val="-23"/>
          <w:w w:val="85"/>
          <w:sz w:val="22"/>
        </w:rPr>
        <w:t> </w:t>
      </w:r>
      <w:r>
        <w:rPr>
          <w:w w:val="85"/>
          <w:sz w:val="22"/>
        </w:rPr>
        <w:t>example,</w:t>
      </w:r>
      <w:r>
        <w:rPr>
          <w:spacing w:val="-23"/>
          <w:w w:val="85"/>
          <w:sz w:val="22"/>
        </w:rPr>
        <w:t> </w:t>
      </w:r>
      <w:r>
        <w:rPr>
          <w:w w:val="85"/>
          <w:sz w:val="22"/>
        </w:rPr>
        <w:t>perhaps</w:t>
      </w:r>
      <w:r>
        <w:rPr>
          <w:spacing w:val="-23"/>
          <w:w w:val="85"/>
          <w:sz w:val="22"/>
        </w:rPr>
        <w:t> </w:t>
      </w:r>
      <w:r>
        <w:rPr>
          <w:w w:val="85"/>
          <w:sz w:val="22"/>
        </w:rPr>
        <w:t>Jack</w:t>
      </w:r>
      <w:r>
        <w:rPr>
          <w:spacing w:val="-24"/>
          <w:w w:val="85"/>
          <w:sz w:val="22"/>
        </w:rPr>
        <w:t> </w:t>
      </w:r>
      <w:r>
        <w:rPr>
          <w:w w:val="85"/>
          <w:sz w:val="22"/>
        </w:rPr>
        <w:t>woke</w:t>
      </w:r>
      <w:r>
        <w:rPr>
          <w:spacing w:val="-23"/>
          <w:w w:val="85"/>
          <w:sz w:val="22"/>
        </w:rPr>
        <w:t> </w:t>
      </w:r>
      <w:r>
        <w:rPr>
          <w:w w:val="85"/>
          <w:sz w:val="22"/>
        </w:rPr>
        <w:t>up</w:t>
      </w:r>
      <w:r>
        <w:rPr>
          <w:spacing w:val="-23"/>
          <w:w w:val="85"/>
          <w:sz w:val="22"/>
        </w:rPr>
        <w:t> </w:t>
      </w:r>
      <w:r>
        <w:rPr>
          <w:w w:val="85"/>
          <w:sz w:val="22"/>
        </w:rPr>
        <w:t>late</w:t>
      </w:r>
      <w:r>
        <w:rPr>
          <w:spacing w:val="-23"/>
          <w:w w:val="85"/>
          <w:sz w:val="22"/>
        </w:rPr>
        <w:t> </w:t>
      </w:r>
      <w:r>
        <w:rPr>
          <w:w w:val="85"/>
          <w:sz w:val="22"/>
        </w:rPr>
        <w:t>and</w:t>
      </w:r>
      <w:r>
        <w:rPr>
          <w:spacing w:val="-23"/>
          <w:w w:val="85"/>
          <w:sz w:val="22"/>
        </w:rPr>
        <w:t> </w:t>
      </w:r>
      <w:r>
        <w:rPr>
          <w:w w:val="85"/>
          <w:sz w:val="22"/>
        </w:rPr>
        <w:t>didn’t</w:t>
      </w:r>
      <w:r>
        <w:rPr>
          <w:spacing w:val="-23"/>
          <w:w w:val="85"/>
          <w:sz w:val="22"/>
        </w:rPr>
        <w:t> </w:t>
      </w:r>
      <w:r>
        <w:rPr>
          <w:w w:val="85"/>
          <w:sz w:val="22"/>
        </w:rPr>
        <w:t>have</w:t>
      </w:r>
      <w:r>
        <w:rPr>
          <w:spacing w:val="-23"/>
          <w:w w:val="85"/>
          <w:sz w:val="22"/>
        </w:rPr>
        <w:t> </w:t>
      </w:r>
      <w:r>
        <w:rPr>
          <w:w w:val="85"/>
          <w:sz w:val="22"/>
        </w:rPr>
        <w:t>time</w:t>
      </w:r>
      <w:r>
        <w:rPr>
          <w:spacing w:val="-23"/>
          <w:w w:val="85"/>
          <w:sz w:val="22"/>
        </w:rPr>
        <w:t> </w:t>
      </w:r>
      <w:r>
        <w:rPr>
          <w:w w:val="85"/>
          <w:sz w:val="22"/>
        </w:rPr>
        <w:t>for</w:t>
      </w:r>
      <w:r>
        <w:rPr>
          <w:spacing w:val="-23"/>
          <w:w w:val="85"/>
          <w:sz w:val="22"/>
        </w:rPr>
        <w:t> </w:t>
      </w:r>
      <w:r>
        <w:rPr>
          <w:w w:val="85"/>
          <w:sz w:val="22"/>
        </w:rPr>
        <w:t>breakfast,</w:t>
      </w:r>
      <w:r>
        <w:rPr>
          <w:spacing w:val="-23"/>
          <w:w w:val="85"/>
          <w:sz w:val="22"/>
        </w:rPr>
        <w:t> </w:t>
      </w:r>
      <w:r>
        <w:rPr>
          <w:w w:val="85"/>
          <w:sz w:val="22"/>
        </w:rPr>
        <w:t>which</w:t>
      </w:r>
      <w:r>
        <w:rPr>
          <w:spacing w:val="-24"/>
          <w:w w:val="85"/>
          <w:sz w:val="22"/>
        </w:rPr>
        <w:t> </w:t>
      </w:r>
      <w:r>
        <w:rPr>
          <w:w w:val="85"/>
          <w:sz w:val="22"/>
        </w:rPr>
        <w:t>put</w:t>
      </w:r>
      <w:r>
        <w:rPr>
          <w:spacing w:val="-23"/>
          <w:w w:val="85"/>
          <w:sz w:val="22"/>
        </w:rPr>
        <w:t> </w:t>
      </w:r>
      <w:r>
        <w:rPr>
          <w:w w:val="85"/>
          <w:sz w:val="22"/>
        </w:rPr>
        <w:t>him</w:t>
      </w:r>
      <w:r>
        <w:rPr>
          <w:spacing w:val="-23"/>
          <w:w w:val="85"/>
          <w:sz w:val="22"/>
        </w:rPr>
        <w:t> </w:t>
      </w:r>
      <w:r>
        <w:rPr>
          <w:w w:val="85"/>
          <w:sz w:val="22"/>
        </w:rPr>
        <w:t>in</w:t>
      </w:r>
      <w:r>
        <w:rPr>
          <w:spacing w:val="-23"/>
          <w:w w:val="85"/>
          <w:sz w:val="22"/>
        </w:rPr>
        <w:t> </w:t>
      </w:r>
      <w:r>
        <w:rPr>
          <w:w w:val="85"/>
          <w:sz w:val="22"/>
        </w:rPr>
        <w:t>a bad</w:t>
      </w:r>
      <w:r>
        <w:rPr>
          <w:spacing w:val="-28"/>
          <w:w w:val="85"/>
          <w:sz w:val="22"/>
        </w:rPr>
        <w:t> </w:t>
      </w:r>
      <w:r>
        <w:rPr>
          <w:w w:val="85"/>
          <w:sz w:val="22"/>
        </w:rPr>
        <w:t>mood.</w:t>
      </w:r>
      <w:r>
        <w:rPr>
          <w:spacing w:val="-27"/>
          <w:w w:val="85"/>
          <w:sz w:val="22"/>
        </w:rPr>
        <w:t> </w:t>
      </w:r>
      <w:r>
        <w:rPr>
          <w:w w:val="85"/>
          <w:sz w:val="22"/>
        </w:rPr>
        <w:t>SS</w:t>
      </w:r>
      <w:r>
        <w:rPr>
          <w:spacing w:val="-27"/>
          <w:w w:val="85"/>
          <w:sz w:val="22"/>
        </w:rPr>
        <w:t> </w:t>
      </w:r>
      <w:r>
        <w:rPr>
          <w:w w:val="85"/>
          <w:sz w:val="22"/>
        </w:rPr>
        <w:t>work</w:t>
      </w:r>
      <w:r>
        <w:rPr>
          <w:spacing w:val="-27"/>
          <w:w w:val="85"/>
          <w:sz w:val="22"/>
        </w:rPr>
        <w:t> </w:t>
      </w:r>
      <w:r>
        <w:rPr>
          <w:w w:val="85"/>
          <w:sz w:val="22"/>
        </w:rPr>
        <w:t>together</w:t>
      </w:r>
      <w:r>
        <w:rPr>
          <w:spacing w:val="-28"/>
          <w:w w:val="85"/>
          <w:sz w:val="22"/>
        </w:rPr>
        <w:t> </w:t>
      </w:r>
      <w:r>
        <w:rPr>
          <w:w w:val="85"/>
          <w:sz w:val="22"/>
        </w:rPr>
        <w:t>to</w:t>
      </w:r>
      <w:r>
        <w:rPr>
          <w:spacing w:val="-27"/>
          <w:w w:val="85"/>
          <w:sz w:val="22"/>
        </w:rPr>
        <w:t> </w:t>
      </w:r>
      <w:r>
        <w:rPr>
          <w:w w:val="85"/>
          <w:sz w:val="22"/>
        </w:rPr>
        <w:t>add</w:t>
      </w:r>
      <w:r>
        <w:rPr>
          <w:spacing w:val="-27"/>
          <w:w w:val="85"/>
          <w:sz w:val="22"/>
        </w:rPr>
        <w:t> </w:t>
      </w:r>
      <w:r>
        <w:rPr>
          <w:w w:val="85"/>
          <w:sz w:val="22"/>
        </w:rPr>
        <w:t>layers</w:t>
      </w:r>
      <w:r>
        <w:rPr>
          <w:spacing w:val="-28"/>
          <w:w w:val="85"/>
          <w:sz w:val="22"/>
        </w:rPr>
        <w:t> </w:t>
      </w:r>
      <w:r>
        <w:rPr>
          <w:w w:val="85"/>
          <w:sz w:val="22"/>
        </w:rPr>
        <w:t>of</w:t>
      </w:r>
      <w:r>
        <w:rPr>
          <w:spacing w:val="-27"/>
          <w:w w:val="85"/>
          <w:sz w:val="22"/>
        </w:rPr>
        <w:t> </w:t>
      </w:r>
      <w:r>
        <w:rPr>
          <w:w w:val="85"/>
          <w:sz w:val="22"/>
        </w:rPr>
        <w:t>detail</w:t>
      </w:r>
      <w:r>
        <w:rPr>
          <w:spacing w:val="-27"/>
          <w:w w:val="85"/>
          <w:sz w:val="22"/>
        </w:rPr>
        <w:t> </w:t>
      </w:r>
      <w:r>
        <w:rPr>
          <w:w w:val="85"/>
          <w:sz w:val="22"/>
        </w:rPr>
        <w:t>which</w:t>
      </w:r>
      <w:r>
        <w:rPr>
          <w:spacing w:val="-27"/>
          <w:w w:val="85"/>
          <w:sz w:val="22"/>
        </w:rPr>
        <w:t> </w:t>
      </w:r>
      <w:r>
        <w:rPr>
          <w:w w:val="85"/>
          <w:sz w:val="22"/>
        </w:rPr>
        <w:t>make</w:t>
      </w:r>
      <w:r>
        <w:rPr>
          <w:spacing w:val="-27"/>
          <w:w w:val="85"/>
          <w:sz w:val="22"/>
        </w:rPr>
        <w:t> </w:t>
      </w:r>
      <w:r>
        <w:rPr>
          <w:w w:val="85"/>
          <w:sz w:val="22"/>
        </w:rPr>
        <w:t>the</w:t>
      </w:r>
      <w:r>
        <w:rPr>
          <w:spacing w:val="-27"/>
          <w:w w:val="85"/>
          <w:sz w:val="22"/>
        </w:rPr>
        <w:t> </w:t>
      </w:r>
      <w:r>
        <w:rPr>
          <w:w w:val="85"/>
          <w:sz w:val="22"/>
        </w:rPr>
        <w:t>role</w:t>
      </w:r>
      <w:r>
        <w:rPr>
          <w:spacing w:val="-28"/>
          <w:w w:val="85"/>
          <w:sz w:val="22"/>
        </w:rPr>
        <w:t> </w:t>
      </w:r>
      <w:r>
        <w:rPr>
          <w:w w:val="85"/>
          <w:sz w:val="22"/>
        </w:rPr>
        <w:t>plays</w:t>
      </w:r>
      <w:r>
        <w:rPr>
          <w:spacing w:val="-27"/>
          <w:w w:val="85"/>
          <w:sz w:val="22"/>
        </w:rPr>
        <w:t> </w:t>
      </w:r>
      <w:r>
        <w:rPr>
          <w:w w:val="85"/>
          <w:sz w:val="22"/>
        </w:rPr>
        <w:t>much</w:t>
      </w:r>
      <w:r>
        <w:rPr>
          <w:spacing w:val="-28"/>
          <w:w w:val="85"/>
          <w:sz w:val="22"/>
        </w:rPr>
        <w:t> </w:t>
      </w:r>
      <w:r>
        <w:rPr>
          <w:w w:val="85"/>
          <w:sz w:val="22"/>
        </w:rPr>
        <w:t>richer.</w:t>
      </w:r>
      <w:r>
        <w:rPr>
          <w:spacing w:val="-28"/>
          <w:w w:val="85"/>
          <w:sz w:val="22"/>
        </w:rPr>
        <w:t> </w:t>
      </w:r>
      <w:r>
        <w:rPr>
          <w:w w:val="85"/>
          <w:sz w:val="22"/>
        </w:rPr>
        <w:t>SS</w:t>
      </w:r>
      <w:r>
        <w:rPr>
          <w:spacing w:val="-27"/>
          <w:w w:val="85"/>
          <w:sz w:val="22"/>
        </w:rPr>
        <w:t> </w:t>
      </w:r>
      <w:r>
        <w:rPr>
          <w:w w:val="85"/>
          <w:sz w:val="22"/>
        </w:rPr>
        <w:t>could</w:t>
      </w:r>
      <w:r>
        <w:rPr>
          <w:spacing w:val="-28"/>
          <w:w w:val="85"/>
          <w:sz w:val="22"/>
        </w:rPr>
        <w:t> </w:t>
      </w:r>
      <w:r>
        <w:rPr>
          <w:w w:val="85"/>
          <w:sz w:val="22"/>
        </w:rPr>
        <w:t>imagine</w:t>
      </w:r>
      <w:r>
        <w:rPr>
          <w:spacing w:val="-27"/>
          <w:w w:val="85"/>
          <w:sz w:val="22"/>
        </w:rPr>
        <w:t> </w:t>
      </w:r>
      <w:r>
        <w:rPr>
          <w:w w:val="85"/>
          <w:sz w:val="22"/>
        </w:rPr>
        <w:t>what</w:t>
      </w:r>
      <w:r>
        <w:rPr>
          <w:spacing w:val="-28"/>
          <w:w w:val="85"/>
          <w:sz w:val="22"/>
        </w:rPr>
        <w:t> </w:t>
      </w:r>
      <w:r>
        <w:rPr>
          <w:w w:val="85"/>
          <w:sz w:val="22"/>
        </w:rPr>
        <w:t>happened</w:t>
      </w:r>
      <w:r>
        <w:rPr>
          <w:spacing w:val="-27"/>
          <w:w w:val="85"/>
          <w:sz w:val="22"/>
        </w:rPr>
        <w:t> </w:t>
      </w:r>
      <w:r>
        <w:rPr>
          <w:w w:val="85"/>
          <w:sz w:val="22"/>
        </w:rPr>
        <w:t>before Dialogue</w:t>
      </w:r>
      <w:r>
        <w:rPr>
          <w:spacing w:val="-22"/>
          <w:w w:val="85"/>
          <w:sz w:val="22"/>
        </w:rPr>
        <w:t> </w:t>
      </w:r>
      <w:r>
        <w:rPr>
          <w:w w:val="80"/>
          <w:sz w:val="22"/>
        </w:rPr>
        <w:t>1</w:t>
      </w:r>
      <w:r>
        <w:rPr>
          <w:spacing w:val="-19"/>
          <w:w w:val="80"/>
          <w:sz w:val="22"/>
        </w:rPr>
        <w:t> </w:t>
      </w:r>
      <w:r>
        <w:rPr>
          <w:w w:val="85"/>
          <w:sz w:val="22"/>
        </w:rPr>
        <w:t>and</w:t>
      </w:r>
      <w:r>
        <w:rPr>
          <w:spacing w:val="-22"/>
          <w:w w:val="85"/>
          <w:sz w:val="22"/>
        </w:rPr>
        <w:t> </w:t>
      </w:r>
      <w:r>
        <w:rPr>
          <w:w w:val="85"/>
          <w:sz w:val="22"/>
        </w:rPr>
        <w:t>after</w:t>
      </w:r>
      <w:r>
        <w:rPr>
          <w:spacing w:val="-22"/>
          <w:w w:val="85"/>
          <w:sz w:val="22"/>
        </w:rPr>
        <w:t> </w:t>
      </w:r>
      <w:r>
        <w:rPr>
          <w:w w:val="85"/>
          <w:sz w:val="22"/>
        </w:rPr>
        <w:t>Dialogue</w:t>
      </w:r>
      <w:r>
        <w:rPr>
          <w:spacing w:val="-22"/>
          <w:w w:val="85"/>
          <w:sz w:val="22"/>
        </w:rPr>
        <w:t> </w:t>
      </w:r>
      <w:r>
        <w:rPr>
          <w:w w:val="85"/>
          <w:sz w:val="22"/>
        </w:rPr>
        <w:t>3</w:t>
      </w:r>
      <w:r>
        <w:rPr>
          <w:spacing w:val="-23"/>
          <w:w w:val="85"/>
          <w:sz w:val="22"/>
        </w:rPr>
        <w:t> </w:t>
      </w:r>
      <w:r>
        <w:rPr>
          <w:w w:val="85"/>
          <w:sz w:val="22"/>
        </w:rPr>
        <w:t>–</w:t>
      </w:r>
      <w:r>
        <w:rPr>
          <w:spacing w:val="-22"/>
          <w:w w:val="85"/>
          <w:sz w:val="22"/>
        </w:rPr>
        <w:t> </w:t>
      </w:r>
      <w:r>
        <w:rPr>
          <w:w w:val="85"/>
          <w:sz w:val="22"/>
        </w:rPr>
        <w:t>did</w:t>
      </w:r>
      <w:r>
        <w:rPr>
          <w:spacing w:val="-21"/>
          <w:w w:val="85"/>
          <w:sz w:val="22"/>
        </w:rPr>
        <w:t> </w:t>
      </w:r>
      <w:r>
        <w:rPr>
          <w:w w:val="85"/>
          <w:sz w:val="22"/>
        </w:rPr>
        <w:t>they</w:t>
      </w:r>
      <w:r>
        <w:rPr>
          <w:spacing w:val="-22"/>
          <w:w w:val="85"/>
          <w:sz w:val="22"/>
        </w:rPr>
        <w:t> </w:t>
      </w:r>
      <w:r>
        <w:rPr>
          <w:w w:val="85"/>
          <w:sz w:val="22"/>
        </w:rPr>
        <w:t>go</w:t>
      </w:r>
      <w:r>
        <w:rPr>
          <w:spacing w:val="-23"/>
          <w:w w:val="85"/>
          <w:sz w:val="22"/>
        </w:rPr>
        <w:t> </w:t>
      </w:r>
      <w:r>
        <w:rPr>
          <w:w w:val="85"/>
          <w:sz w:val="22"/>
        </w:rPr>
        <w:t>out</w:t>
      </w:r>
      <w:r>
        <w:rPr>
          <w:spacing w:val="-22"/>
          <w:w w:val="85"/>
          <w:sz w:val="22"/>
        </w:rPr>
        <w:t> </w:t>
      </w:r>
      <w:r>
        <w:rPr>
          <w:w w:val="85"/>
          <w:sz w:val="22"/>
        </w:rPr>
        <w:t>for</w:t>
      </w:r>
      <w:r>
        <w:rPr>
          <w:spacing w:val="-22"/>
          <w:w w:val="85"/>
          <w:sz w:val="22"/>
        </w:rPr>
        <w:t> </w:t>
      </w:r>
      <w:r>
        <w:rPr>
          <w:w w:val="85"/>
          <w:sz w:val="22"/>
        </w:rPr>
        <w:t>a</w:t>
      </w:r>
      <w:r>
        <w:rPr>
          <w:spacing w:val="-22"/>
          <w:w w:val="85"/>
          <w:sz w:val="22"/>
        </w:rPr>
        <w:t> </w:t>
      </w:r>
      <w:r>
        <w:rPr>
          <w:w w:val="85"/>
          <w:sz w:val="22"/>
        </w:rPr>
        <w:t>drink?</w:t>
      </w:r>
      <w:r>
        <w:rPr>
          <w:spacing w:val="-23"/>
          <w:w w:val="85"/>
          <w:sz w:val="22"/>
        </w:rPr>
        <w:t> </w:t>
      </w:r>
      <w:r>
        <w:rPr>
          <w:w w:val="85"/>
          <w:sz w:val="22"/>
        </w:rPr>
        <w:t>–</w:t>
      </w:r>
      <w:r>
        <w:rPr>
          <w:spacing w:val="-22"/>
          <w:w w:val="85"/>
          <w:sz w:val="22"/>
        </w:rPr>
        <w:t> </w:t>
      </w:r>
      <w:r>
        <w:rPr>
          <w:w w:val="85"/>
          <w:sz w:val="22"/>
        </w:rPr>
        <w:t>as</w:t>
      </w:r>
      <w:r>
        <w:rPr>
          <w:spacing w:val="-23"/>
          <w:w w:val="85"/>
          <w:sz w:val="22"/>
        </w:rPr>
        <w:t> </w:t>
      </w:r>
      <w:r>
        <w:rPr>
          <w:w w:val="85"/>
          <w:sz w:val="22"/>
        </w:rPr>
        <w:t>well</w:t>
      </w:r>
      <w:r>
        <w:rPr>
          <w:spacing w:val="-22"/>
          <w:w w:val="85"/>
          <w:sz w:val="22"/>
        </w:rPr>
        <w:t> </w:t>
      </w:r>
      <w:r>
        <w:rPr>
          <w:w w:val="85"/>
          <w:sz w:val="22"/>
        </w:rPr>
        <w:t>as</w:t>
      </w:r>
      <w:r>
        <w:rPr>
          <w:spacing w:val="-22"/>
          <w:w w:val="85"/>
          <w:sz w:val="22"/>
        </w:rPr>
        <w:t> </w:t>
      </w:r>
      <w:r>
        <w:rPr>
          <w:w w:val="85"/>
          <w:sz w:val="22"/>
        </w:rPr>
        <w:t>what</w:t>
      </w:r>
      <w:r>
        <w:rPr>
          <w:spacing w:val="-23"/>
          <w:w w:val="85"/>
          <w:sz w:val="22"/>
        </w:rPr>
        <w:t> </w:t>
      </w:r>
      <w:r>
        <w:rPr>
          <w:w w:val="85"/>
          <w:sz w:val="22"/>
        </w:rPr>
        <w:t>happens</w:t>
      </w:r>
      <w:r>
        <w:rPr>
          <w:spacing w:val="-22"/>
          <w:w w:val="85"/>
          <w:sz w:val="22"/>
        </w:rPr>
        <w:t> </w:t>
      </w:r>
      <w:r>
        <w:rPr>
          <w:w w:val="85"/>
          <w:sz w:val="22"/>
        </w:rPr>
        <w:t>in</w:t>
      </w:r>
      <w:r>
        <w:rPr>
          <w:spacing w:val="-23"/>
          <w:w w:val="85"/>
          <w:sz w:val="22"/>
        </w:rPr>
        <w:t> </w:t>
      </w:r>
      <w:r>
        <w:rPr>
          <w:w w:val="85"/>
          <w:sz w:val="22"/>
        </w:rPr>
        <w:t>between</w:t>
      </w:r>
      <w:r>
        <w:rPr>
          <w:spacing w:val="-22"/>
          <w:w w:val="85"/>
          <w:sz w:val="22"/>
        </w:rPr>
        <w:t> </w:t>
      </w:r>
      <w:r>
        <w:rPr>
          <w:w w:val="85"/>
          <w:sz w:val="22"/>
        </w:rPr>
        <w:t>the</w:t>
      </w:r>
      <w:r>
        <w:rPr>
          <w:spacing w:val="-23"/>
          <w:w w:val="85"/>
          <w:sz w:val="22"/>
        </w:rPr>
        <w:t> </w:t>
      </w:r>
      <w:r>
        <w:rPr>
          <w:w w:val="85"/>
          <w:sz w:val="22"/>
        </w:rPr>
        <w:t>dialogues.</w:t>
      </w:r>
      <w:r>
        <w:rPr>
          <w:spacing w:val="-22"/>
          <w:w w:val="85"/>
          <w:sz w:val="22"/>
        </w:rPr>
        <w:t> </w:t>
      </w:r>
      <w:r>
        <w:rPr>
          <w:w w:val="85"/>
          <w:sz w:val="22"/>
        </w:rPr>
        <w:t>Of</w:t>
      </w:r>
      <w:r>
        <w:rPr>
          <w:spacing w:val="-23"/>
          <w:w w:val="85"/>
          <w:sz w:val="22"/>
        </w:rPr>
        <w:t> </w:t>
      </w:r>
      <w:r>
        <w:rPr>
          <w:w w:val="85"/>
          <w:sz w:val="22"/>
        </w:rPr>
        <w:t>course,</w:t>
      </w:r>
      <w:r>
        <w:rPr>
          <w:spacing w:val="-22"/>
          <w:w w:val="85"/>
          <w:sz w:val="22"/>
        </w:rPr>
        <w:t> </w:t>
      </w:r>
      <w:r>
        <w:rPr>
          <w:w w:val="85"/>
          <w:sz w:val="22"/>
        </w:rPr>
        <w:t>there are</w:t>
      </w:r>
      <w:r>
        <w:rPr>
          <w:spacing w:val="-19"/>
          <w:w w:val="85"/>
          <w:sz w:val="22"/>
        </w:rPr>
        <w:t> </w:t>
      </w:r>
      <w:r>
        <w:rPr>
          <w:w w:val="85"/>
          <w:sz w:val="22"/>
        </w:rPr>
        <w:t>no</w:t>
      </w:r>
      <w:r>
        <w:rPr>
          <w:spacing w:val="-18"/>
          <w:w w:val="85"/>
          <w:sz w:val="22"/>
        </w:rPr>
        <w:t> </w:t>
      </w:r>
      <w:r>
        <w:rPr>
          <w:w w:val="85"/>
          <w:sz w:val="22"/>
        </w:rPr>
        <w:t>right</w:t>
      </w:r>
      <w:r>
        <w:rPr>
          <w:spacing w:val="-18"/>
          <w:w w:val="85"/>
          <w:sz w:val="22"/>
        </w:rPr>
        <w:t> </w:t>
      </w:r>
      <w:r>
        <w:rPr>
          <w:w w:val="85"/>
          <w:sz w:val="22"/>
        </w:rPr>
        <w:t>or</w:t>
      </w:r>
      <w:r>
        <w:rPr>
          <w:spacing w:val="-18"/>
          <w:w w:val="85"/>
          <w:sz w:val="22"/>
        </w:rPr>
        <w:t> </w:t>
      </w:r>
      <w:r>
        <w:rPr>
          <w:w w:val="85"/>
          <w:sz w:val="22"/>
        </w:rPr>
        <w:t>wrong</w:t>
      </w:r>
      <w:r>
        <w:rPr>
          <w:spacing w:val="-18"/>
          <w:w w:val="85"/>
          <w:sz w:val="22"/>
        </w:rPr>
        <w:t> </w:t>
      </w:r>
      <w:r>
        <w:rPr>
          <w:w w:val="85"/>
          <w:sz w:val="22"/>
        </w:rPr>
        <w:t>answers</w:t>
      </w:r>
      <w:r>
        <w:rPr>
          <w:spacing w:val="-18"/>
          <w:w w:val="85"/>
          <w:sz w:val="22"/>
        </w:rPr>
        <w:t> </w:t>
      </w:r>
      <w:r>
        <w:rPr>
          <w:w w:val="85"/>
          <w:sz w:val="22"/>
        </w:rPr>
        <w:t>here:</w:t>
      </w:r>
      <w:r>
        <w:rPr>
          <w:spacing w:val="-18"/>
          <w:w w:val="85"/>
          <w:sz w:val="22"/>
        </w:rPr>
        <w:t> </w:t>
      </w:r>
      <w:r>
        <w:rPr>
          <w:w w:val="85"/>
          <w:sz w:val="22"/>
        </w:rPr>
        <w:t>the</w:t>
      </w:r>
      <w:r>
        <w:rPr>
          <w:spacing w:val="-18"/>
          <w:w w:val="85"/>
          <w:sz w:val="22"/>
        </w:rPr>
        <w:t> </w:t>
      </w:r>
      <w:r>
        <w:rPr>
          <w:w w:val="85"/>
          <w:sz w:val="22"/>
        </w:rPr>
        <w:t>idea</w:t>
      </w:r>
      <w:r>
        <w:rPr>
          <w:spacing w:val="-18"/>
          <w:w w:val="85"/>
          <w:sz w:val="22"/>
        </w:rPr>
        <w:t> </w:t>
      </w:r>
      <w:r>
        <w:rPr>
          <w:w w:val="85"/>
          <w:sz w:val="22"/>
        </w:rPr>
        <w:t>is</w:t>
      </w:r>
      <w:r>
        <w:rPr>
          <w:spacing w:val="-18"/>
          <w:w w:val="85"/>
          <w:sz w:val="22"/>
        </w:rPr>
        <w:t> </w:t>
      </w:r>
      <w:r>
        <w:rPr>
          <w:w w:val="85"/>
          <w:sz w:val="22"/>
        </w:rPr>
        <w:t>for</w:t>
      </w:r>
      <w:r>
        <w:rPr>
          <w:spacing w:val="-18"/>
          <w:w w:val="85"/>
          <w:sz w:val="22"/>
        </w:rPr>
        <w:t> </w:t>
      </w:r>
      <w:r>
        <w:rPr>
          <w:w w:val="85"/>
          <w:sz w:val="22"/>
        </w:rPr>
        <w:t>SS</w:t>
      </w:r>
      <w:r>
        <w:rPr>
          <w:spacing w:val="-18"/>
          <w:w w:val="85"/>
          <w:sz w:val="22"/>
        </w:rPr>
        <w:t> </w:t>
      </w:r>
      <w:r>
        <w:rPr>
          <w:w w:val="85"/>
          <w:sz w:val="22"/>
        </w:rPr>
        <w:t>to</w:t>
      </w:r>
      <w:r>
        <w:rPr>
          <w:spacing w:val="-18"/>
          <w:w w:val="85"/>
          <w:sz w:val="22"/>
        </w:rPr>
        <w:t> </w:t>
      </w:r>
      <w:r>
        <w:rPr>
          <w:w w:val="85"/>
          <w:sz w:val="22"/>
        </w:rPr>
        <w:t>use</w:t>
      </w:r>
      <w:r>
        <w:rPr>
          <w:spacing w:val="-20"/>
          <w:w w:val="85"/>
          <w:sz w:val="22"/>
        </w:rPr>
        <w:t> </w:t>
      </w:r>
      <w:r>
        <w:rPr>
          <w:w w:val="85"/>
          <w:sz w:val="22"/>
        </w:rPr>
        <w:t>their</w:t>
      </w:r>
      <w:r>
        <w:rPr>
          <w:spacing w:val="-18"/>
          <w:w w:val="85"/>
          <w:sz w:val="22"/>
        </w:rPr>
        <w:t> </w:t>
      </w:r>
      <w:r>
        <w:rPr>
          <w:w w:val="85"/>
          <w:sz w:val="22"/>
        </w:rPr>
        <w:t>imaginations</w:t>
      </w:r>
      <w:r>
        <w:rPr>
          <w:spacing w:val="-19"/>
          <w:w w:val="85"/>
          <w:sz w:val="22"/>
        </w:rPr>
        <w:t> </w:t>
      </w:r>
      <w:r>
        <w:rPr>
          <w:w w:val="85"/>
          <w:sz w:val="22"/>
        </w:rPr>
        <w:t>and</w:t>
      </w:r>
      <w:r>
        <w:rPr>
          <w:spacing w:val="-19"/>
          <w:w w:val="85"/>
          <w:sz w:val="22"/>
        </w:rPr>
        <w:t> </w:t>
      </w:r>
      <w:r>
        <w:rPr>
          <w:w w:val="85"/>
          <w:sz w:val="22"/>
        </w:rPr>
        <w:t>to</w:t>
      </w:r>
      <w:r>
        <w:rPr>
          <w:spacing w:val="-18"/>
          <w:w w:val="85"/>
          <w:sz w:val="22"/>
        </w:rPr>
        <w:t> </w:t>
      </w:r>
      <w:r>
        <w:rPr>
          <w:w w:val="85"/>
          <w:sz w:val="22"/>
        </w:rPr>
        <w:t>create</w:t>
      </w:r>
      <w:r>
        <w:rPr>
          <w:spacing w:val="-19"/>
          <w:w w:val="85"/>
          <w:sz w:val="22"/>
        </w:rPr>
        <w:t> </w:t>
      </w:r>
      <w:r>
        <w:rPr>
          <w:w w:val="85"/>
          <w:sz w:val="22"/>
        </w:rPr>
        <w:t>something</w:t>
      </w:r>
      <w:r>
        <w:rPr>
          <w:spacing w:val="-19"/>
          <w:w w:val="85"/>
          <w:sz w:val="22"/>
        </w:rPr>
        <w:t> </w:t>
      </w:r>
      <w:r>
        <w:rPr>
          <w:w w:val="85"/>
          <w:sz w:val="22"/>
        </w:rPr>
        <w:t>that</w:t>
      </w:r>
      <w:r>
        <w:rPr>
          <w:spacing w:val="-18"/>
          <w:w w:val="85"/>
          <w:sz w:val="22"/>
        </w:rPr>
        <w:t> </w:t>
      </w:r>
      <w:r>
        <w:rPr>
          <w:w w:val="85"/>
          <w:sz w:val="22"/>
        </w:rPr>
        <w:t>can</w:t>
      </w:r>
      <w:r>
        <w:rPr>
          <w:spacing w:val="-18"/>
          <w:w w:val="85"/>
          <w:sz w:val="22"/>
        </w:rPr>
        <w:t> </w:t>
      </w:r>
      <w:r>
        <w:rPr>
          <w:w w:val="85"/>
          <w:sz w:val="22"/>
        </w:rPr>
        <w:t>be</w:t>
      </w:r>
      <w:r>
        <w:rPr>
          <w:spacing w:val="-18"/>
          <w:w w:val="85"/>
          <w:sz w:val="22"/>
        </w:rPr>
        <w:t> </w:t>
      </w:r>
      <w:r>
        <w:rPr>
          <w:w w:val="85"/>
          <w:sz w:val="22"/>
        </w:rPr>
        <w:t>assessed</w:t>
      </w:r>
      <w:r>
        <w:rPr>
          <w:spacing w:val="-19"/>
          <w:w w:val="85"/>
          <w:sz w:val="22"/>
        </w:rPr>
        <w:t> </w:t>
      </w:r>
      <w:r>
        <w:rPr>
          <w:w w:val="85"/>
          <w:sz w:val="22"/>
        </w:rPr>
        <w:t>by </w:t>
      </w:r>
      <w:r>
        <w:rPr>
          <w:w w:val="90"/>
          <w:sz w:val="22"/>
        </w:rPr>
        <w:t>the</w:t>
      </w:r>
      <w:r>
        <w:rPr>
          <w:spacing w:val="-12"/>
          <w:w w:val="90"/>
          <w:sz w:val="22"/>
        </w:rPr>
        <w:t> </w:t>
      </w:r>
      <w:r>
        <w:rPr>
          <w:w w:val="90"/>
          <w:sz w:val="22"/>
        </w:rPr>
        <w:t>teacher</w:t>
      </w:r>
      <w:r>
        <w:rPr>
          <w:spacing w:val="-11"/>
          <w:w w:val="90"/>
          <w:sz w:val="22"/>
        </w:rPr>
        <w:t> </w:t>
      </w:r>
      <w:r>
        <w:rPr>
          <w:w w:val="90"/>
          <w:sz w:val="22"/>
        </w:rPr>
        <w:t>in</w:t>
      </w:r>
      <w:r>
        <w:rPr>
          <w:spacing w:val="-12"/>
          <w:w w:val="90"/>
          <w:sz w:val="22"/>
        </w:rPr>
        <w:t> </w:t>
      </w:r>
      <w:r>
        <w:rPr>
          <w:w w:val="90"/>
          <w:sz w:val="22"/>
        </w:rPr>
        <w:t>terms</w:t>
      </w:r>
      <w:r>
        <w:rPr>
          <w:spacing w:val="-11"/>
          <w:w w:val="90"/>
          <w:sz w:val="22"/>
        </w:rPr>
        <w:t> </w:t>
      </w:r>
      <w:r>
        <w:rPr>
          <w:w w:val="90"/>
          <w:sz w:val="22"/>
        </w:rPr>
        <w:t>of</w:t>
      </w:r>
      <w:r>
        <w:rPr>
          <w:spacing w:val="-11"/>
          <w:w w:val="90"/>
          <w:sz w:val="22"/>
        </w:rPr>
        <w:t> </w:t>
      </w:r>
      <w:r>
        <w:rPr>
          <w:w w:val="90"/>
          <w:sz w:val="22"/>
        </w:rPr>
        <w:t>spoken</w:t>
      </w:r>
      <w:r>
        <w:rPr>
          <w:spacing w:val="-12"/>
          <w:w w:val="90"/>
          <w:sz w:val="22"/>
        </w:rPr>
        <w:t> </w:t>
      </w:r>
      <w:r>
        <w:rPr>
          <w:w w:val="90"/>
          <w:sz w:val="22"/>
        </w:rPr>
        <w:t>English,</w:t>
      </w:r>
      <w:r>
        <w:rPr>
          <w:spacing w:val="-11"/>
          <w:w w:val="90"/>
          <w:sz w:val="22"/>
        </w:rPr>
        <w:t> </w:t>
      </w:r>
      <w:r>
        <w:rPr>
          <w:w w:val="90"/>
          <w:sz w:val="22"/>
        </w:rPr>
        <w:t>pronunciation,</w:t>
      </w:r>
      <w:r>
        <w:rPr>
          <w:spacing w:val="-11"/>
          <w:w w:val="90"/>
          <w:sz w:val="22"/>
        </w:rPr>
        <w:t> </w:t>
      </w:r>
      <w:r>
        <w:rPr>
          <w:w w:val="90"/>
          <w:sz w:val="22"/>
        </w:rPr>
        <w:t>use</w:t>
      </w:r>
      <w:r>
        <w:rPr>
          <w:spacing w:val="-11"/>
          <w:w w:val="90"/>
          <w:sz w:val="22"/>
        </w:rPr>
        <w:t> </w:t>
      </w:r>
      <w:r>
        <w:rPr>
          <w:w w:val="90"/>
          <w:sz w:val="22"/>
        </w:rPr>
        <w:t>of</w:t>
      </w:r>
      <w:r>
        <w:rPr>
          <w:spacing w:val="-10"/>
          <w:w w:val="90"/>
          <w:sz w:val="22"/>
        </w:rPr>
        <w:t> </w:t>
      </w:r>
      <w:r>
        <w:rPr>
          <w:w w:val="90"/>
          <w:sz w:val="22"/>
        </w:rPr>
        <w:t>English,</w:t>
      </w:r>
      <w:r>
        <w:rPr>
          <w:spacing w:val="-11"/>
          <w:w w:val="90"/>
          <w:sz w:val="22"/>
        </w:rPr>
        <w:t> </w:t>
      </w:r>
      <w:r>
        <w:rPr>
          <w:w w:val="90"/>
          <w:sz w:val="22"/>
        </w:rPr>
        <w:t>vocabulary,</w:t>
      </w:r>
      <w:r>
        <w:rPr>
          <w:spacing w:val="-10"/>
          <w:w w:val="90"/>
          <w:sz w:val="22"/>
        </w:rPr>
        <w:t> </w:t>
      </w:r>
      <w:r>
        <w:rPr>
          <w:w w:val="90"/>
          <w:sz w:val="22"/>
        </w:rPr>
        <w:t>and</w:t>
      </w:r>
      <w:r>
        <w:rPr>
          <w:spacing w:val="-11"/>
          <w:w w:val="90"/>
          <w:sz w:val="22"/>
        </w:rPr>
        <w:t> </w:t>
      </w:r>
      <w:r>
        <w:rPr>
          <w:w w:val="90"/>
          <w:sz w:val="22"/>
        </w:rPr>
        <w:t>so</w:t>
      </w:r>
      <w:r>
        <w:rPr>
          <w:spacing w:val="-11"/>
          <w:w w:val="90"/>
          <w:sz w:val="22"/>
        </w:rPr>
        <w:t> </w:t>
      </w:r>
      <w:r>
        <w:rPr>
          <w:w w:val="90"/>
          <w:sz w:val="22"/>
        </w:rPr>
        <w:t>on.</w:t>
      </w:r>
    </w:p>
    <w:p>
      <w:pPr>
        <w:pStyle w:val="BodyText"/>
        <w:rPr>
          <w:sz w:val="22"/>
        </w:rPr>
      </w:pPr>
    </w:p>
    <w:p>
      <w:pPr>
        <w:pStyle w:val="BodyText"/>
        <w:spacing w:before="10"/>
        <w:rPr>
          <w:sz w:val="17"/>
        </w:rPr>
      </w:pPr>
    </w:p>
    <w:p>
      <w:pPr>
        <w:pStyle w:val="ListParagraph"/>
        <w:numPr>
          <w:ilvl w:val="0"/>
          <w:numId w:val="17"/>
        </w:numPr>
        <w:tabs>
          <w:tab w:pos="719" w:val="left" w:leader="none"/>
        </w:tabs>
        <w:spacing w:line="240" w:lineRule="auto" w:before="1" w:after="0"/>
        <w:ind w:left="718" w:right="0" w:hanging="245"/>
        <w:jc w:val="left"/>
        <w:rPr>
          <w:sz w:val="20"/>
        </w:rPr>
      </w:pPr>
      <w:r>
        <w:rPr>
          <w:sz w:val="20"/>
        </w:rPr>
        <w:t>Discussion Words &amp; Pronunciation</w:t>
      </w:r>
      <w:r>
        <w:rPr>
          <w:spacing w:val="-7"/>
          <w:sz w:val="20"/>
        </w:rPr>
        <w:t> </w:t>
      </w:r>
      <w:r>
        <w:rPr>
          <w:sz w:val="20"/>
        </w:rPr>
        <w:t>Focus</w:t>
      </w:r>
    </w:p>
    <w:p>
      <w:pPr>
        <w:pStyle w:val="ListParagraph"/>
        <w:numPr>
          <w:ilvl w:val="0"/>
          <w:numId w:val="18"/>
        </w:numPr>
        <w:tabs>
          <w:tab w:pos="708" w:val="left" w:leader="none"/>
        </w:tabs>
        <w:spacing w:line="240" w:lineRule="auto" w:before="228" w:after="0"/>
        <w:ind w:left="707" w:right="0" w:hanging="234"/>
        <w:jc w:val="left"/>
        <w:rPr>
          <w:sz w:val="20"/>
        </w:rPr>
      </w:pPr>
      <w:r>
        <w:rPr>
          <w:sz w:val="20"/>
        </w:rPr>
        <w:t>Stressed syllables are shown in </w:t>
      </w:r>
      <w:r>
        <w:rPr>
          <w:color w:val="0000FF"/>
          <w:sz w:val="20"/>
        </w:rPr>
        <w:t>blue</w:t>
      </w:r>
      <w:r>
        <w:rPr>
          <w:color w:val="0000FF"/>
          <w:spacing w:val="-30"/>
          <w:sz w:val="20"/>
        </w:rPr>
        <w:t> </w:t>
      </w:r>
      <w:r>
        <w:rPr>
          <w:color w:val="0000FF"/>
          <w:sz w:val="20"/>
        </w:rPr>
        <w:t>type</w:t>
      </w:r>
      <w:r>
        <w:rPr>
          <w:sz w:val="20"/>
        </w:rPr>
        <w:t>.</w:t>
      </w:r>
    </w:p>
    <w:p>
      <w:pPr>
        <w:pStyle w:val="ListParagraph"/>
        <w:numPr>
          <w:ilvl w:val="0"/>
          <w:numId w:val="18"/>
        </w:numPr>
        <w:tabs>
          <w:tab w:pos="708" w:val="left" w:leader="none"/>
        </w:tabs>
        <w:spacing w:line="240" w:lineRule="auto" w:before="0" w:after="0"/>
        <w:ind w:left="707" w:right="0" w:hanging="234"/>
        <w:jc w:val="left"/>
        <w:rPr>
          <w:sz w:val="20"/>
        </w:rPr>
      </w:pPr>
      <w:r>
        <w:rPr>
          <w:sz w:val="20"/>
        </w:rPr>
        <w:t>The suffixes are</w:t>
      </w:r>
      <w:r>
        <w:rPr>
          <w:spacing w:val="-5"/>
          <w:sz w:val="20"/>
        </w:rPr>
        <w:t> </w:t>
      </w:r>
      <w:r>
        <w:rPr>
          <w:sz w:val="20"/>
          <w:u w:val="single"/>
        </w:rPr>
        <w:t>underlined</w:t>
      </w:r>
      <w:r>
        <w:rPr>
          <w:sz w:val="20"/>
        </w:rPr>
        <w:t>:</w:t>
      </w:r>
    </w:p>
    <w:p>
      <w:pPr>
        <w:pStyle w:val="BodyText"/>
      </w:pPr>
    </w:p>
    <w:p>
      <w:pPr>
        <w:pStyle w:val="BodyText"/>
        <w:ind w:left="474" w:right="2055"/>
      </w:pPr>
      <w:r>
        <w:rPr>
          <w:color w:val="0000FF"/>
        </w:rPr>
        <w:t>Ma</w:t>
      </w:r>
      <w:r>
        <w:rPr/>
        <w:t>nage</w:t>
      </w:r>
      <w:r>
        <w:rPr>
          <w:u w:val="single"/>
        </w:rPr>
        <w:t>ment</w:t>
      </w:r>
      <w:r>
        <w:rPr/>
        <w:t>, Hum</w:t>
      </w:r>
      <w:r>
        <w:rPr>
          <w:u w:val="single"/>
        </w:rPr>
        <w:t>an</w:t>
      </w:r>
      <w:r>
        <w:rPr/>
        <w:t> Re</w:t>
      </w:r>
      <w:r>
        <w:rPr>
          <w:color w:val="0000FF"/>
        </w:rPr>
        <w:t>sour</w:t>
      </w:r>
      <w:r>
        <w:rPr/>
        <w:t>ces (H</w:t>
      </w:r>
      <w:r>
        <w:rPr>
          <w:color w:val="0000FF"/>
        </w:rPr>
        <w:t>R</w:t>
      </w:r>
      <w:r>
        <w:rPr/>
        <w:t>), </w:t>
      </w:r>
      <w:r>
        <w:rPr>
          <w:color w:val="0000FF"/>
        </w:rPr>
        <w:t>Fi</w:t>
      </w:r>
      <w:r>
        <w:rPr/>
        <w:t>nance, </w:t>
      </w:r>
      <w:r>
        <w:rPr>
          <w:color w:val="0000FF"/>
        </w:rPr>
        <w:t>Le</w:t>
      </w:r>
      <w:r>
        <w:rPr/>
        <w:t>g</w:t>
      </w:r>
      <w:r>
        <w:rPr>
          <w:u w:val="single"/>
        </w:rPr>
        <w:t>al</w:t>
      </w:r>
      <w:r>
        <w:rPr/>
        <w:t>, </w:t>
      </w:r>
      <w:r>
        <w:rPr>
          <w:color w:val="0000FF"/>
        </w:rPr>
        <w:t>Sales</w:t>
      </w:r>
      <w:r>
        <w:rPr/>
        <w:t>, </w:t>
      </w:r>
      <w:r>
        <w:rPr>
          <w:color w:val="0000FF"/>
        </w:rPr>
        <w:t>Mar</w:t>
      </w:r>
      <w:r>
        <w:rPr/>
        <w:t>ket</w:t>
      </w:r>
      <w:r>
        <w:rPr>
          <w:u w:val="single"/>
        </w:rPr>
        <w:t>ing</w:t>
      </w:r>
      <w:r>
        <w:rPr/>
        <w:t>, Pro</w:t>
      </w:r>
      <w:r>
        <w:rPr>
          <w:color w:val="0000FF"/>
        </w:rPr>
        <w:t>du</w:t>
      </w:r>
      <w:r>
        <w:rPr/>
        <w:t>c</w:t>
      </w:r>
      <w:r>
        <w:rPr>
          <w:u w:val="single"/>
        </w:rPr>
        <w:t>tion</w:t>
      </w:r>
      <w:r>
        <w:rPr/>
        <w:t>, Distri</w:t>
      </w:r>
      <w:r>
        <w:rPr>
          <w:color w:val="0000FF"/>
        </w:rPr>
        <w:t>bu</w:t>
      </w:r>
      <w:r>
        <w:rPr>
          <w:u w:val="single"/>
        </w:rPr>
        <w:t>tion</w:t>
      </w:r>
      <w:r>
        <w:rPr/>
        <w:t>, Informa</w:t>
      </w:r>
      <w:r>
        <w:rPr>
          <w:u w:val="single"/>
        </w:rPr>
        <w:t>tion</w:t>
      </w:r>
      <w:r>
        <w:rPr/>
        <w:t> Tech</w:t>
      </w:r>
      <w:r>
        <w:rPr>
          <w:color w:val="0000FF"/>
        </w:rPr>
        <w:t>no</w:t>
      </w:r>
      <w:r>
        <w:rPr/>
        <w:t>l</w:t>
      </w:r>
      <w:r>
        <w:rPr>
          <w:u w:val="single"/>
        </w:rPr>
        <w:t>ogy</w:t>
      </w:r>
      <w:r>
        <w:rPr/>
        <w:t> (I</w:t>
      </w:r>
      <w:r>
        <w:rPr>
          <w:color w:val="0000FF"/>
        </w:rPr>
        <w:t>T</w:t>
      </w:r>
      <w:r>
        <w:rPr/>
        <w:t>), Research and De</w:t>
      </w:r>
      <w:r>
        <w:rPr>
          <w:color w:val="0000FF"/>
        </w:rPr>
        <w:t>ve</w:t>
      </w:r>
      <w:r>
        <w:rPr/>
        <w:t>lop</w:t>
      </w:r>
      <w:r>
        <w:rPr>
          <w:u w:val="single"/>
        </w:rPr>
        <w:t>ment</w:t>
      </w:r>
      <w:r>
        <w:rPr/>
        <w:t> (R&amp;</w:t>
      </w:r>
      <w:r>
        <w:rPr>
          <w:color w:val="0000FF"/>
        </w:rPr>
        <w:t>D</w:t>
      </w:r>
      <w:r>
        <w:rPr/>
        <w:t>), Custom</w:t>
      </w:r>
      <w:r>
        <w:rPr>
          <w:u w:val="single"/>
        </w:rPr>
        <w:t>er</w:t>
      </w:r>
      <w:r>
        <w:rPr/>
        <w:t> </w:t>
      </w:r>
      <w:r>
        <w:rPr>
          <w:color w:val="0000FF"/>
        </w:rPr>
        <w:t>Ser</w:t>
      </w:r>
      <w:r>
        <w:rPr/>
        <w:t>v</w:t>
      </w:r>
      <w:r>
        <w:rPr>
          <w:u w:val="single"/>
        </w:rPr>
        <w:t>ice</w:t>
      </w:r>
      <w:r>
        <w:rPr/>
        <w:t>, </w:t>
      </w:r>
      <w:r>
        <w:rPr>
          <w:color w:val="0000FF"/>
        </w:rPr>
        <w:t>Main</w:t>
      </w:r>
      <w:r>
        <w:rPr/>
        <w:t>ten</w:t>
      </w:r>
      <w:r>
        <w:rPr>
          <w:u w:val="single"/>
        </w:rPr>
        <w:t>ance</w:t>
      </w:r>
      <w:r>
        <w:rPr/>
        <w:t>.</w:t>
      </w:r>
    </w:p>
    <w:p>
      <w:pPr>
        <w:pStyle w:val="BodyText"/>
        <w:spacing w:before="6"/>
        <w:rPr>
          <w:sz w:val="19"/>
        </w:rPr>
      </w:pPr>
    </w:p>
    <w:p>
      <w:pPr>
        <w:spacing w:line="201" w:lineRule="auto" w:before="0"/>
        <w:ind w:left="474" w:right="444" w:firstLine="0"/>
        <w:jc w:val="left"/>
        <w:rPr>
          <w:sz w:val="22"/>
        </w:rPr>
      </w:pPr>
      <w:r>
        <w:rPr>
          <w:w w:val="85"/>
          <w:sz w:val="22"/>
        </w:rPr>
        <w:t>Extensions:</w:t>
      </w:r>
      <w:r>
        <w:rPr>
          <w:spacing w:val="-32"/>
          <w:w w:val="85"/>
          <w:sz w:val="22"/>
        </w:rPr>
        <w:t> </w:t>
      </w:r>
      <w:r>
        <w:rPr>
          <w:w w:val="85"/>
          <w:sz w:val="22"/>
        </w:rPr>
        <w:t>Use</w:t>
      </w:r>
      <w:r>
        <w:rPr>
          <w:spacing w:val="-31"/>
          <w:w w:val="85"/>
          <w:sz w:val="22"/>
        </w:rPr>
        <w:t> </w:t>
      </w:r>
      <w:r>
        <w:rPr>
          <w:w w:val="85"/>
          <w:sz w:val="22"/>
        </w:rPr>
        <w:t>the</w:t>
      </w:r>
      <w:r>
        <w:rPr>
          <w:spacing w:val="-32"/>
          <w:w w:val="85"/>
          <w:sz w:val="22"/>
        </w:rPr>
        <w:t> </w:t>
      </w:r>
      <w:r>
        <w:rPr>
          <w:w w:val="85"/>
          <w:sz w:val="22"/>
        </w:rPr>
        <w:t>Discussion</w:t>
      </w:r>
      <w:r>
        <w:rPr>
          <w:spacing w:val="-32"/>
          <w:w w:val="85"/>
          <w:sz w:val="22"/>
        </w:rPr>
        <w:t> </w:t>
      </w:r>
      <w:r>
        <w:rPr>
          <w:w w:val="85"/>
          <w:sz w:val="22"/>
        </w:rPr>
        <w:t>Word</w:t>
      </w:r>
      <w:r>
        <w:rPr>
          <w:spacing w:val="-32"/>
          <w:w w:val="85"/>
          <w:sz w:val="22"/>
        </w:rPr>
        <w:t> </w:t>
      </w:r>
      <w:r>
        <w:rPr>
          <w:w w:val="85"/>
          <w:sz w:val="22"/>
        </w:rPr>
        <w:t>Questions</w:t>
      </w:r>
      <w:r>
        <w:rPr>
          <w:spacing w:val="-32"/>
          <w:w w:val="85"/>
          <w:sz w:val="22"/>
        </w:rPr>
        <w:t> </w:t>
      </w:r>
      <w:r>
        <w:rPr>
          <w:w w:val="85"/>
          <w:sz w:val="22"/>
        </w:rPr>
        <w:t>from</w:t>
      </w:r>
      <w:r>
        <w:rPr>
          <w:spacing w:val="-31"/>
          <w:w w:val="85"/>
          <w:sz w:val="22"/>
        </w:rPr>
        <w:t> </w:t>
      </w:r>
      <w:r>
        <w:rPr>
          <w:w w:val="85"/>
          <w:sz w:val="22"/>
        </w:rPr>
        <w:t>Talk</w:t>
      </w:r>
      <w:r>
        <w:rPr>
          <w:spacing w:val="-32"/>
          <w:w w:val="85"/>
          <w:sz w:val="22"/>
        </w:rPr>
        <w:t> </w:t>
      </w:r>
      <w:r>
        <w:rPr>
          <w:w w:val="85"/>
          <w:sz w:val="22"/>
        </w:rPr>
        <w:t>a</w:t>
      </w:r>
      <w:r>
        <w:rPr>
          <w:spacing w:val="-32"/>
          <w:w w:val="85"/>
          <w:sz w:val="22"/>
        </w:rPr>
        <w:t> </w:t>
      </w:r>
      <w:r>
        <w:rPr>
          <w:w w:val="85"/>
          <w:sz w:val="22"/>
        </w:rPr>
        <w:t>Lot</w:t>
      </w:r>
      <w:r>
        <w:rPr>
          <w:spacing w:val="-32"/>
          <w:w w:val="85"/>
          <w:sz w:val="22"/>
        </w:rPr>
        <w:t> </w:t>
      </w:r>
      <w:r>
        <w:rPr>
          <w:w w:val="85"/>
          <w:sz w:val="22"/>
        </w:rPr>
        <w:t>Elementary</w:t>
      </w:r>
      <w:r>
        <w:rPr>
          <w:spacing w:val="-32"/>
          <w:w w:val="85"/>
          <w:sz w:val="22"/>
        </w:rPr>
        <w:t> </w:t>
      </w:r>
      <w:r>
        <w:rPr>
          <w:w w:val="85"/>
          <w:sz w:val="22"/>
        </w:rPr>
        <w:t>Books</w:t>
      </w:r>
      <w:r>
        <w:rPr>
          <w:spacing w:val="-31"/>
          <w:w w:val="85"/>
          <w:sz w:val="22"/>
        </w:rPr>
        <w:t> </w:t>
      </w:r>
      <w:r>
        <w:rPr>
          <w:w w:val="85"/>
          <w:sz w:val="22"/>
        </w:rPr>
        <w:t>1-3</w:t>
      </w:r>
      <w:r>
        <w:rPr>
          <w:spacing w:val="-32"/>
          <w:w w:val="85"/>
          <w:sz w:val="22"/>
        </w:rPr>
        <w:t> </w:t>
      </w:r>
      <w:r>
        <w:rPr>
          <w:w w:val="85"/>
          <w:sz w:val="22"/>
        </w:rPr>
        <w:t>or</w:t>
      </w:r>
      <w:r>
        <w:rPr>
          <w:spacing w:val="-32"/>
          <w:w w:val="85"/>
          <w:sz w:val="22"/>
        </w:rPr>
        <w:t> </w:t>
      </w:r>
      <w:r>
        <w:rPr>
          <w:w w:val="85"/>
          <w:sz w:val="22"/>
        </w:rPr>
        <w:t>Talk</w:t>
      </w:r>
      <w:r>
        <w:rPr>
          <w:spacing w:val="-32"/>
          <w:w w:val="85"/>
          <w:sz w:val="22"/>
        </w:rPr>
        <w:t> </w:t>
      </w:r>
      <w:r>
        <w:rPr>
          <w:w w:val="85"/>
          <w:sz w:val="22"/>
        </w:rPr>
        <w:t>a</w:t>
      </w:r>
      <w:r>
        <w:rPr>
          <w:spacing w:val="-31"/>
          <w:w w:val="85"/>
          <w:sz w:val="22"/>
        </w:rPr>
        <w:t> </w:t>
      </w:r>
      <w:r>
        <w:rPr>
          <w:w w:val="85"/>
          <w:sz w:val="22"/>
        </w:rPr>
        <w:t>Lot</w:t>
      </w:r>
      <w:r>
        <w:rPr>
          <w:spacing w:val="-32"/>
          <w:w w:val="85"/>
          <w:sz w:val="22"/>
        </w:rPr>
        <w:t> </w:t>
      </w:r>
      <w:r>
        <w:rPr>
          <w:w w:val="85"/>
          <w:sz w:val="22"/>
        </w:rPr>
        <w:t>Intermediate</w:t>
      </w:r>
      <w:r>
        <w:rPr>
          <w:spacing w:val="-32"/>
          <w:w w:val="85"/>
          <w:sz w:val="22"/>
        </w:rPr>
        <w:t> </w:t>
      </w:r>
      <w:r>
        <w:rPr>
          <w:w w:val="85"/>
          <w:sz w:val="22"/>
        </w:rPr>
        <w:t>Book</w:t>
      </w:r>
      <w:r>
        <w:rPr>
          <w:spacing w:val="-32"/>
          <w:w w:val="85"/>
          <w:sz w:val="22"/>
        </w:rPr>
        <w:t> </w:t>
      </w:r>
      <w:r>
        <w:rPr>
          <w:w w:val="85"/>
          <w:sz w:val="22"/>
        </w:rPr>
        <w:t>1,</w:t>
      </w:r>
      <w:r>
        <w:rPr>
          <w:spacing w:val="-32"/>
          <w:w w:val="85"/>
          <w:sz w:val="22"/>
        </w:rPr>
        <w:t> </w:t>
      </w:r>
      <w:r>
        <w:rPr>
          <w:w w:val="85"/>
          <w:sz w:val="22"/>
        </w:rPr>
        <w:t>or</w:t>
      </w:r>
      <w:r>
        <w:rPr>
          <w:spacing w:val="-31"/>
          <w:w w:val="85"/>
          <w:sz w:val="22"/>
        </w:rPr>
        <w:t> </w:t>
      </w:r>
      <w:r>
        <w:rPr>
          <w:w w:val="85"/>
          <w:sz w:val="22"/>
        </w:rPr>
        <w:t>use</w:t>
      </w:r>
      <w:r>
        <w:rPr>
          <w:spacing w:val="-32"/>
          <w:w w:val="85"/>
          <w:sz w:val="22"/>
        </w:rPr>
        <w:t> </w:t>
      </w:r>
      <w:r>
        <w:rPr>
          <w:w w:val="85"/>
          <w:sz w:val="22"/>
        </w:rPr>
        <w:t>the Big</w:t>
      </w:r>
      <w:r>
        <w:rPr>
          <w:spacing w:val="-22"/>
          <w:w w:val="85"/>
          <w:sz w:val="22"/>
        </w:rPr>
        <w:t> </w:t>
      </w:r>
      <w:r>
        <w:rPr>
          <w:w w:val="85"/>
          <w:sz w:val="22"/>
        </w:rPr>
        <w:t>Word</w:t>
      </w:r>
      <w:r>
        <w:rPr>
          <w:spacing w:val="-22"/>
          <w:w w:val="85"/>
          <w:sz w:val="22"/>
        </w:rPr>
        <w:t> </w:t>
      </w:r>
      <w:r>
        <w:rPr>
          <w:w w:val="85"/>
          <w:sz w:val="22"/>
        </w:rPr>
        <w:t>Game</w:t>
      </w:r>
      <w:r>
        <w:rPr>
          <w:spacing w:val="-21"/>
          <w:w w:val="85"/>
          <w:sz w:val="22"/>
        </w:rPr>
        <w:t> </w:t>
      </w:r>
      <w:r>
        <w:rPr>
          <w:w w:val="85"/>
          <w:sz w:val="22"/>
        </w:rPr>
        <w:t>or</w:t>
      </w:r>
      <w:r>
        <w:rPr>
          <w:spacing w:val="-22"/>
          <w:w w:val="85"/>
          <w:sz w:val="22"/>
        </w:rPr>
        <w:t> </w:t>
      </w:r>
      <w:r>
        <w:rPr>
          <w:w w:val="85"/>
          <w:sz w:val="22"/>
        </w:rPr>
        <w:t>Talk</w:t>
      </w:r>
      <w:r>
        <w:rPr>
          <w:spacing w:val="-22"/>
          <w:w w:val="85"/>
          <w:sz w:val="22"/>
        </w:rPr>
        <w:t> </w:t>
      </w:r>
      <w:r>
        <w:rPr>
          <w:w w:val="85"/>
          <w:sz w:val="22"/>
        </w:rPr>
        <w:t>a</w:t>
      </w:r>
      <w:r>
        <w:rPr>
          <w:spacing w:val="-22"/>
          <w:w w:val="85"/>
          <w:sz w:val="22"/>
        </w:rPr>
        <w:t> </w:t>
      </w:r>
      <w:r>
        <w:rPr>
          <w:w w:val="85"/>
          <w:sz w:val="22"/>
        </w:rPr>
        <w:t>Lot</w:t>
      </w:r>
      <w:r>
        <w:rPr>
          <w:spacing w:val="-22"/>
          <w:w w:val="85"/>
          <w:sz w:val="22"/>
        </w:rPr>
        <w:t> </w:t>
      </w:r>
      <w:r>
        <w:rPr>
          <w:w w:val="85"/>
          <w:sz w:val="22"/>
        </w:rPr>
        <w:t>Bingo</w:t>
      </w:r>
      <w:r>
        <w:rPr>
          <w:spacing w:val="-22"/>
          <w:w w:val="85"/>
          <w:sz w:val="22"/>
        </w:rPr>
        <w:t> </w:t>
      </w:r>
      <w:r>
        <w:rPr>
          <w:w w:val="85"/>
          <w:sz w:val="22"/>
        </w:rPr>
        <w:t>from</w:t>
      </w:r>
      <w:r>
        <w:rPr>
          <w:spacing w:val="-22"/>
          <w:w w:val="85"/>
          <w:sz w:val="22"/>
        </w:rPr>
        <w:t> </w:t>
      </w:r>
      <w:r>
        <w:rPr>
          <w:w w:val="85"/>
          <w:sz w:val="22"/>
        </w:rPr>
        <w:t>Talk</w:t>
      </w:r>
      <w:r>
        <w:rPr>
          <w:spacing w:val="-22"/>
          <w:w w:val="85"/>
          <w:sz w:val="22"/>
        </w:rPr>
        <w:t> </w:t>
      </w:r>
      <w:r>
        <w:rPr>
          <w:w w:val="85"/>
          <w:sz w:val="22"/>
        </w:rPr>
        <w:t>a</w:t>
      </w:r>
      <w:r>
        <w:rPr>
          <w:spacing w:val="-22"/>
          <w:w w:val="85"/>
          <w:sz w:val="22"/>
        </w:rPr>
        <w:t> </w:t>
      </w:r>
      <w:r>
        <w:rPr>
          <w:w w:val="85"/>
          <w:sz w:val="22"/>
        </w:rPr>
        <w:t>Lot</w:t>
      </w:r>
      <w:r>
        <w:rPr>
          <w:spacing w:val="-22"/>
          <w:w w:val="85"/>
          <w:sz w:val="22"/>
        </w:rPr>
        <w:t> </w:t>
      </w:r>
      <w:r>
        <w:rPr>
          <w:w w:val="85"/>
          <w:sz w:val="22"/>
        </w:rPr>
        <w:t>Elementary</w:t>
      </w:r>
      <w:r>
        <w:rPr>
          <w:spacing w:val="-22"/>
          <w:w w:val="85"/>
          <w:sz w:val="22"/>
        </w:rPr>
        <w:t> </w:t>
      </w:r>
      <w:r>
        <w:rPr>
          <w:w w:val="85"/>
          <w:sz w:val="22"/>
        </w:rPr>
        <w:t>Handbook.</w:t>
      </w:r>
      <w:r>
        <w:rPr>
          <w:spacing w:val="-22"/>
          <w:w w:val="85"/>
          <w:sz w:val="22"/>
        </w:rPr>
        <w:t> </w:t>
      </w:r>
      <w:r>
        <w:rPr>
          <w:w w:val="85"/>
          <w:sz w:val="22"/>
        </w:rPr>
        <w:t>There</w:t>
      </w:r>
      <w:r>
        <w:rPr>
          <w:spacing w:val="-22"/>
          <w:w w:val="85"/>
          <w:sz w:val="22"/>
        </w:rPr>
        <w:t> </w:t>
      </w:r>
      <w:r>
        <w:rPr>
          <w:w w:val="85"/>
          <w:sz w:val="22"/>
        </w:rPr>
        <w:t>is</w:t>
      </w:r>
      <w:r>
        <w:rPr>
          <w:spacing w:val="-22"/>
          <w:w w:val="85"/>
          <w:sz w:val="22"/>
        </w:rPr>
        <w:t> </w:t>
      </w:r>
      <w:r>
        <w:rPr>
          <w:w w:val="85"/>
          <w:sz w:val="22"/>
        </w:rPr>
        <w:t>also</w:t>
      </w:r>
      <w:r>
        <w:rPr>
          <w:spacing w:val="-22"/>
          <w:w w:val="85"/>
          <w:sz w:val="22"/>
        </w:rPr>
        <w:t> </w:t>
      </w:r>
      <w:r>
        <w:rPr>
          <w:w w:val="85"/>
          <w:sz w:val="22"/>
        </w:rPr>
        <w:t>related</w:t>
      </w:r>
      <w:r>
        <w:rPr>
          <w:spacing w:val="-22"/>
          <w:w w:val="85"/>
          <w:sz w:val="22"/>
        </w:rPr>
        <w:t> </w:t>
      </w:r>
      <w:r>
        <w:rPr>
          <w:w w:val="85"/>
          <w:sz w:val="22"/>
        </w:rPr>
        <w:t>practice</w:t>
      </w:r>
      <w:r>
        <w:rPr>
          <w:spacing w:val="-22"/>
          <w:w w:val="85"/>
          <w:sz w:val="22"/>
        </w:rPr>
        <w:t> </w:t>
      </w:r>
      <w:r>
        <w:rPr>
          <w:w w:val="85"/>
          <w:sz w:val="22"/>
        </w:rPr>
        <w:t>on</w:t>
      </w:r>
      <w:r>
        <w:rPr>
          <w:spacing w:val="-22"/>
          <w:w w:val="85"/>
          <w:sz w:val="22"/>
        </w:rPr>
        <w:t> </w:t>
      </w:r>
      <w:r>
        <w:rPr>
          <w:w w:val="85"/>
          <w:sz w:val="22"/>
        </w:rPr>
        <w:t>the</w:t>
      </w:r>
      <w:r>
        <w:rPr>
          <w:spacing w:val="-22"/>
          <w:w w:val="85"/>
          <w:sz w:val="22"/>
        </w:rPr>
        <w:t> </w:t>
      </w:r>
      <w:r>
        <w:rPr>
          <w:w w:val="85"/>
          <w:sz w:val="22"/>
        </w:rPr>
        <w:t>topic</w:t>
      </w:r>
      <w:r>
        <w:rPr>
          <w:spacing w:val="-22"/>
          <w:w w:val="85"/>
          <w:sz w:val="22"/>
        </w:rPr>
        <w:t> </w:t>
      </w:r>
      <w:r>
        <w:rPr>
          <w:w w:val="85"/>
          <w:sz w:val="22"/>
        </w:rPr>
        <w:t>of</w:t>
      </w:r>
      <w:r>
        <w:rPr>
          <w:spacing w:val="-22"/>
          <w:w w:val="85"/>
          <w:sz w:val="22"/>
        </w:rPr>
        <w:t> </w:t>
      </w:r>
      <w:r>
        <w:rPr>
          <w:w w:val="85"/>
          <w:sz w:val="22"/>
        </w:rPr>
        <w:t>suffixes</w:t>
      </w:r>
      <w:r>
        <w:rPr>
          <w:spacing w:val="-22"/>
          <w:w w:val="85"/>
          <w:sz w:val="22"/>
        </w:rPr>
        <w:t> </w:t>
      </w:r>
      <w:r>
        <w:rPr>
          <w:w w:val="85"/>
          <w:sz w:val="22"/>
        </w:rPr>
        <w:t>in the</w:t>
      </w:r>
      <w:r>
        <w:rPr>
          <w:spacing w:val="-25"/>
          <w:w w:val="85"/>
          <w:sz w:val="22"/>
        </w:rPr>
        <w:t> </w:t>
      </w:r>
      <w:r>
        <w:rPr>
          <w:w w:val="85"/>
          <w:sz w:val="22"/>
        </w:rPr>
        <w:t>Handbook.</w:t>
      </w:r>
      <w:r>
        <w:rPr>
          <w:spacing w:val="-25"/>
          <w:w w:val="85"/>
          <w:sz w:val="22"/>
        </w:rPr>
        <w:t> </w:t>
      </w:r>
      <w:r>
        <w:rPr>
          <w:w w:val="85"/>
          <w:sz w:val="22"/>
        </w:rPr>
        <w:t>You</w:t>
      </w:r>
      <w:r>
        <w:rPr>
          <w:spacing w:val="-24"/>
          <w:w w:val="85"/>
          <w:sz w:val="22"/>
        </w:rPr>
        <w:t> </w:t>
      </w:r>
      <w:r>
        <w:rPr>
          <w:w w:val="85"/>
          <w:sz w:val="22"/>
        </w:rPr>
        <w:t>could</w:t>
      </w:r>
      <w:r>
        <w:rPr>
          <w:spacing w:val="-25"/>
          <w:w w:val="85"/>
          <w:sz w:val="22"/>
        </w:rPr>
        <w:t> </w:t>
      </w:r>
      <w:r>
        <w:rPr>
          <w:w w:val="85"/>
          <w:sz w:val="22"/>
        </w:rPr>
        <w:t>ask</w:t>
      </w:r>
      <w:r>
        <w:rPr>
          <w:spacing w:val="-25"/>
          <w:w w:val="85"/>
          <w:sz w:val="22"/>
        </w:rPr>
        <w:t> </w:t>
      </w:r>
      <w:r>
        <w:rPr>
          <w:w w:val="85"/>
          <w:sz w:val="22"/>
        </w:rPr>
        <w:t>SS</w:t>
      </w:r>
      <w:r>
        <w:rPr>
          <w:spacing w:val="-25"/>
          <w:w w:val="85"/>
          <w:sz w:val="22"/>
        </w:rPr>
        <w:t> </w:t>
      </w:r>
      <w:r>
        <w:rPr>
          <w:w w:val="85"/>
          <w:sz w:val="22"/>
        </w:rPr>
        <w:t>to</w:t>
      </w:r>
      <w:r>
        <w:rPr>
          <w:spacing w:val="-25"/>
          <w:w w:val="85"/>
          <w:sz w:val="22"/>
        </w:rPr>
        <w:t> </w:t>
      </w:r>
      <w:r>
        <w:rPr>
          <w:w w:val="85"/>
          <w:sz w:val="22"/>
        </w:rPr>
        <w:t>think</w:t>
      </w:r>
      <w:r>
        <w:rPr>
          <w:spacing w:val="-24"/>
          <w:w w:val="85"/>
          <w:sz w:val="22"/>
        </w:rPr>
        <w:t> </w:t>
      </w:r>
      <w:r>
        <w:rPr>
          <w:w w:val="85"/>
          <w:sz w:val="22"/>
        </w:rPr>
        <w:t>of</w:t>
      </w:r>
      <w:r>
        <w:rPr>
          <w:spacing w:val="-25"/>
          <w:w w:val="85"/>
          <w:sz w:val="22"/>
        </w:rPr>
        <w:t> </w:t>
      </w:r>
      <w:r>
        <w:rPr>
          <w:w w:val="85"/>
          <w:sz w:val="22"/>
        </w:rPr>
        <w:t>more</w:t>
      </w:r>
      <w:r>
        <w:rPr>
          <w:spacing w:val="-25"/>
          <w:w w:val="85"/>
          <w:sz w:val="22"/>
        </w:rPr>
        <w:t> </w:t>
      </w:r>
      <w:r>
        <w:rPr>
          <w:w w:val="85"/>
          <w:sz w:val="22"/>
        </w:rPr>
        <w:t>examples</w:t>
      </w:r>
      <w:r>
        <w:rPr>
          <w:spacing w:val="-25"/>
          <w:w w:val="85"/>
          <w:sz w:val="22"/>
        </w:rPr>
        <w:t> </w:t>
      </w:r>
      <w:r>
        <w:rPr>
          <w:w w:val="85"/>
          <w:sz w:val="22"/>
        </w:rPr>
        <w:t>of</w:t>
      </w:r>
      <w:r>
        <w:rPr>
          <w:spacing w:val="-25"/>
          <w:w w:val="85"/>
          <w:sz w:val="22"/>
        </w:rPr>
        <w:t> </w:t>
      </w:r>
      <w:r>
        <w:rPr>
          <w:w w:val="85"/>
          <w:sz w:val="22"/>
        </w:rPr>
        <w:t>departments</w:t>
      </w:r>
      <w:r>
        <w:rPr>
          <w:spacing w:val="-25"/>
          <w:w w:val="85"/>
          <w:sz w:val="22"/>
        </w:rPr>
        <w:t> </w:t>
      </w:r>
      <w:r>
        <w:rPr>
          <w:w w:val="85"/>
          <w:sz w:val="22"/>
        </w:rPr>
        <w:t>in</w:t>
      </w:r>
      <w:r>
        <w:rPr>
          <w:spacing w:val="-25"/>
          <w:w w:val="85"/>
          <w:sz w:val="22"/>
        </w:rPr>
        <w:t> </w:t>
      </w:r>
      <w:r>
        <w:rPr>
          <w:w w:val="85"/>
          <w:sz w:val="22"/>
        </w:rPr>
        <w:t>a</w:t>
      </w:r>
      <w:r>
        <w:rPr>
          <w:spacing w:val="-25"/>
          <w:w w:val="85"/>
          <w:sz w:val="22"/>
        </w:rPr>
        <w:t> </w:t>
      </w:r>
      <w:r>
        <w:rPr>
          <w:w w:val="85"/>
          <w:sz w:val="22"/>
        </w:rPr>
        <w:t>company,</w:t>
      </w:r>
      <w:r>
        <w:rPr>
          <w:spacing w:val="-26"/>
          <w:w w:val="85"/>
          <w:sz w:val="22"/>
        </w:rPr>
        <w:t> </w:t>
      </w:r>
      <w:r>
        <w:rPr>
          <w:w w:val="85"/>
          <w:sz w:val="22"/>
        </w:rPr>
        <w:t>or</w:t>
      </w:r>
      <w:r>
        <w:rPr>
          <w:spacing w:val="-25"/>
          <w:w w:val="85"/>
          <w:sz w:val="22"/>
        </w:rPr>
        <w:t> </w:t>
      </w:r>
      <w:r>
        <w:rPr>
          <w:w w:val="85"/>
          <w:sz w:val="22"/>
        </w:rPr>
        <w:t>research</w:t>
      </w:r>
      <w:r>
        <w:rPr>
          <w:spacing w:val="-25"/>
          <w:w w:val="85"/>
          <w:sz w:val="22"/>
        </w:rPr>
        <w:t> </w:t>
      </w:r>
      <w:r>
        <w:rPr>
          <w:w w:val="85"/>
          <w:sz w:val="22"/>
        </w:rPr>
        <w:t>different</w:t>
      </w:r>
      <w:r>
        <w:rPr>
          <w:spacing w:val="-26"/>
          <w:w w:val="85"/>
          <w:sz w:val="22"/>
        </w:rPr>
        <w:t> </w:t>
      </w:r>
      <w:r>
        <w:rPr>
          <w:w w:val="85"/>
          <w:sz w:val="22"/>
        </w:rPr>
        <w:t>companies</w:t>
      </w:r>
      <w:r>
        <w:rPr>
          <w:spacing w:val="-25"/>
          <w:w w:val="85"/>
          <w:sz w:val="22"/>
        </w:rPr>
        <w:t> </w:t>
      </w:r>
      <w:r>
        <w:rPr>
          <w:w w:val="85"/>
          <w:sz w:val="22"/>
        </w:rPr>
        <w:t>online and</w:t>
      </w:r>
      <w:r>
        <w:rPr>
          <w:spacing w:val="-21"/>
          <w:w w:val="85"/>
          <w:sz w:val="22"/>
        </w:rPr>
        <w:t> </w:t>
      </w:r>
      <w:r>
        <w:rPr>
          <w:w w:val="85"/>
          <w:sz w:val="22"/>
        </w:rPr>
        <w:t>find</w:t>
      </w:r>
      <w:r>
        <w:rPr>
          <w:spacing w:val="-20"/>
          <w:w w:val="85"/>
          <w:sz w:val="22"/>
        </w:rPr>
        <w:t> </w:t>
      </w:r>
      <w:r>
        <w:rPr>
          <w:w w:val="85"/>
          <w:sz w:val="22"/>
        </w:rPr>
        <w:t>out</w:t>
      </w:r>
      <w:r>
        <w:rPr>
          <w:spacing w:val="-21"/>
          <w:w w:val="85"/>
          <w:sz w:val="22"/>
        </w:rPr>
        <w:t> </w:t>
      </w:r>
      <w:r>
        <w:rPr>
          <w:w w:val="85"/>
          <w:sz w:val="22"/>
        </w:rPr>
        <w:t>what</w:t>
      </w:r>
      <w:r>
        <w:rPr>
          <w:spacing w:val="-20"/>
          <w:w w:val="85"/>
          <w:sz w:val="22"/>
        </w:rPr>
        <w:t> </w:t>
      </w:r>
      <w:r>
        <w:rPr>
          <w:w w:val="85"/>
          <w:sz w:val="22"/>
        </w:rPr>
        <w:t>departments</w:t>
      </w:r>
      <w:r>
        <w:rPr>
          <w:spacing w:val="-21"/>
          <w:w w:val="85"/>
          <w:sz w:val="22"/>
        </w:rPr>
        <w:t> </w:t>
      </w:r>
      <w:r>
        <w:rPr>
          <w:w w:val="85"/>
          <w:sz w:val="22"/>
        </w:rPr>
        <w:t>they</w:t>
      </w:r>
      <w:r>
        <w:rPr>
          <w:spacing w:val="-20"/>
          <w:w w:val="85"/>
          <w:sz w:val="22"/>
        </w:rPr>
        <w:t> </w:t>
      </w:r>
      <w:r>
        <w:rPr>
          <w:w w:val="85"/>
          <w:sz w:val="22"/>
        </w:rPr>
        <w:t>have</w:t>
      </w:r>
      <w:r>
        <w:rPr>
          <w:spacing w:val="-21"/>
          <w:w w:val="85"/>
          <w:sz w:val="22"/>
        </w:rPr>
        <w:t> </w:t>
      </w:r>
      <w:r>
        <w:rPr>
          <w:w w:val="85"/>
          <w:sz w:val="22"/>
        </w:rPr>
        <w:t>–</w:t>
      </w:r>
      <w:r>
        <w:rPr>
          <w:spacing w:val="-20"/>
          <w:w w:val="85"/>
          <w:sz w:val="22"/>
        </w:rPr>
        <w:t> </w:t>
      </w:r>
      <w:r>
        <w:rPr>
          <w:w w:val="85"/>
          <w:sz w:val="22"/>
        </w:rPr>
        <w:t>and</w:t>
      </w:r>
      <w:r>
        <w:rPr>
          <w:spacing w:val="-20"/>
          <w:w w:val="85"/>
          <w:sz w:val="22"/>
        </w:rPr>
        <w:t> </w:t>
      </w:r>
      <w:r>
        <w:rPr>
          <w:w w:val="85"/>
          <w:sz w:val="22"/>
        </w:rPr>
        <w:t>what</w:t>
      </w:r>
      <w:r>
        <w:rPr>
          <w:spacing w:val="-21"/>
          <w:w w:val="85"/>
          <w:sz w:val="22"/>
        </w:rPr>
        <w:t> </w:t>
      </w:r>
      <w:r>
        <w:rPr>
          <w:w w:val="85"/>
          <w:sz w:val="22"/>
        </w:rPr>
        <w:t>they</w:t>
      </w:r>
      <w:r>
        <w:rPr>
          <w:spacing w:val="-20"/>
          <w:w w:val="85"/>
          <w:sz w:val="22"/>
        </w:rPr>
        <w:t> </w:t>
      </w:r>
      <w:r>
        <w:rPr>
          <w:w w:val="85"/>
          <w:sz w:val="22"/>
        </w:rPr>
        <w:t>do.</w:t>
      </w:r>
      <w:r>
        <w:rPr>
          <w:spacing w:val="-20"/>
          <w:w w:val="85"/>
          <w:sz w:val="22"/>
        </w:rPr>
        <w:t> </w:t>
      </w:r>
      <w:r>
        <w:rPr>
          <w:w w:val="85"/>
          <w:sz w:val="22"/>
        </w:rPr>
        <w:t>SS</w:t>
      </w:r>
      <w:r>
        <w:rPr>
          <w:spacing w:val="-22"/>
          <w:w w:val="85"/>
          <w:sz w:val="22"/>
        </w:rPr>
        <w:t> </w:t>
      </w:r>
      <w:r>
        <w:rPr>
          <w:w w:val="85"/>
          <w:sz w:val="22"/>
        </w:rPr>
        <w:t>could</w:t>
      </w:r>
      <w:r>
        <w:rPr>
          <w:spacing w:val="-21"/>
          <w:w w:val="85"/>
          <w:sz w:val="22"/>
        </w:rPr>
        <w:t> </w:t>
      </w:r>
      <w:r>
        <w:rPr>
          <w:w w:val="85"/>
          <w:sz w:val="22"/>
        </w:rPr>
        <w:t>think</w:t>
      </w:r>
      <w:r>
        <w:rPr>
          <w:spacing w:val="-21"/>
          <w:w w:val="85"/>
          <w:sz w:val="22"/>
        </w:rPr>
        <w:t> </w:t>
      </w:r>
      <w:r>
        <w:rPr>
          <w:w w:val="85"/>
          <w:sz w:val="22"/>
        </w:rPr>
        <w:t>about</w:t>
      </w:r>
      <w:r>
        <w:rPr>
          <w:spacing w:val="-21"/>
          <w:w w:val="85"/>
          <w:sz w:val="22"/>
        </w:rPr>
        <w:t> </w:t>
      </w:r>
      <w:r>
        <w:rPr>
          <w:w w:val="85"/>
          <w:sz w:val="22"/>
        </w:rPr>
        <w:t>which</w:t>
      </w:r>
      <w:r>
        <w:rPr>
          <w:spacing w:val="-20"/>
          <w:w w:val="85"/>
          <w:sz w:val="22"/>
        </w:rPr>
        <w:t> </w:t>
      </w:r>
      <w:r>
        <w:rPr>
          <w:w w:val="85"/>
          <w:sz w:val="22"/>
        </w:rPr>
        <w:t>departments</w:t>
      </w:r>
      <w:r>
        <w:rPr>
          <w:spacing w:val="-21"/>
          <w:w w:val="85"/>
          <w:sz w:val="22"/>
        </w:rPr>
        <w:t> </w:t>
      </w:r>
      <w:r>
        <w:rPr>
          <w:w w:val="85"/>
          <w:sz w:val="22"/>
        </w:rPr>
        <w:t>are</w:t>
      </w:r>
      <w:r>
        <w:rPr>
          <w:spacing w:val="-20"/>
          <w:w w:val="85"/>
          <w:sz w:val="22"/>
        </w:rPr>
        <w:t> </w:t>
      </w:r>
      <w:r>
        <w:rPr>
          <w:w w:val="85"/>
          <w:sz w:val="22"/>
        </w:rPr>
        <w:t>necessary</w:t>
      </w:r>
      <w:r>
        <w:rPr>
          <w:spacing w:val="-21"/>
          <w:w w:val="85"/>
          <w:sz w:val="22"/>
        </w:rPr>
        <w:t> </w:t>
      </w:r>
      <w:r>
        <w:rPr>
          <w:w w:val="85"/>
          <w:sz w:val="22"/>
        </w:rPr>
        <w:t>in</w:t>
      </w:r>
      <w:r>
        <w:rPr>
          <w:spacing w:val="-20"/>
          <w:w w:val="85"/>
          <w:sz w:val="22"/>
        </w:rPr>
        <w:t> </w:t>
      </w:r>
      <w:r>
        <w:rPr>
          <w:w w:val="85"/>
          <w:sz w:val="22"/>
        </w:rPr>
        <w:t>different- </w:t>
      </w:r>
      <w:r>
        <w:rPr>
          <w:w w:val="80"/>
          <w:sz w:val="22"/>
        </w:rPr>
        <w:t>sized</w:t>
      </w:r>
      <w:r>
        <w:rPr>
          <w:spacing w:val="-2"/>
          <w:w w:val="80"/>
          <w:sz w:val="22"/>
        </w:rPr>
        <w:t> </w:t>
      </w:r>
      <w:r>
        <w:rPr>
          <w:w w:val="80"/>
          <w:sz w:val="22"/>
        </w:rPr>
        <w:t>companies,</w:t>
      </w:r>
      <w:r>
        <w:rPr>
          <w:spacing w:val="-2"/>
          <w:w w:val="80"/>
          <w:sz w:val="22"/>
        </w:rPr>
        <w:t> </w:t>
      </w:r>
      <w:r>
        <w:rPr>
          <w:w w:val="80"/>
          <w:sz w:val="22"/>
        </w:rPr>
        <w:t>e.g.</w:t>
      </w:r>
      <w:r>
        <w:rPr>
          <w:spacing w:val="-2"/>
          <w:w w:val="80"/>
          <w:sz w:val="22"/>
        </w:rPr>
        <w:t> </w:t>
      </w:r>
      <w:r>
        <w:rPr>
          <w:w w:val="80"/>
          <w:sz w:val="22"/>
        </w:rPr>
        <w:t>small,</w:t>
      </w:r>
      <w:r>
        <w:rPr>
          <w:spacing w:val="-2"/>
          <w:w w:val="80"/>
          <w:sz w:val="22"/>
        </w:rPr>
        <w:t> </w:t>
      </w:r>
      <w:r>
        <w:rPr>
          <w:w w:val="80"/>
          <w:sz w:val="22"/>
        </w:rPr>
        <w:t>medium,</w:t>
      </w:r>
      <w:r>
        <w:rPr>
          <w:spacing w:val="-2"/>
          <w:w w:val="80"/>
          <w:sz w:val="22"/>
        </w:rPr>
        <w:t> </w:t>
      </w:r>
      <w:r>
        <w:rPr>
          <w:w w:val="80"/>
          <w:sz w:val="22"/>
        </w:rPr>
        <w:t>large,</w:t>
      </w:r>
      <w:r>
        <w:rPr>
          <w:spacing w:val="-1"/>
          <w:w w:val="80"/>
          <w:sz w:val="22"/>
        </w:rPr>
        <w:t> </w:t>
      </w:r>
      <w:r>
        <w:rPr>
          <w:w w:val="80"/>
          <w:sz w:val="22"/>
        </w:rPr>
        <w:t>and</w:t>
      </w:r>
      <w:r>
        <w:rPr>
          <w:spacing w:val="-2"/>
          <w:w w:val="80"/>
          <w:sz w:val="22"/>
        </w:rPr>
        <w:t> </w:t>
      </w:r>
      <w:r>
        <w:rPr>
          <w:w w:val="80"/>
          <w:sz w:val="22"/>
        </w:rPr>
        <w:t>multinational.</w:t>
      </w:r>
      <w:r>
        <w:rPr>
          <w:spacing w:val="-3"/>
          <w:w w:val="80"/>
          <w:sz w:val="22"/>
        </w:rPr>
        <w:t> </w:t>
      </w:r>
      <w:r>
        <w:rPr>
          <w:w w:val="80"/>
          <w:sz w:val="22"/>
        </w:rPr>
        <w:t>SS</w:t>
      </w:r>
      <w:r>
        <w:rPr>
          <w:spacing w:val="-2"/>
          <w:w w:val="80"/>
          <w:sz w:val="22"/>
        </w:rPr>
        <w:t> </w:t>
      </w:r>
      <w:r>
        <w:rPr>
          <w:w w:val="80"/>
          <w:sz w:val="22"/>
        </w:rPr>
        <w:t>could</w:t>
      </w:r>
      <w:r>
        <w:rPr>
          <w:spacing w:val="-2"/>
          <w:w w:val="80"/>
          <w:sz w:val="22"/>
        </w:rPr>
        <w:t> </w:t>
      </w:r>
      <w:r>
        <w:rPr>
          <w:w w:val="80"/>
          <w:sz w:val="22"/>
        </w:rPr>
        <w:t>discuss</w:t>
      </w:r>
      <w:r>
        <w:rPr>
          <w:spacing w:val="-2"/>
          <w:w w:val="80"/>
          <w:sz w:val="22"/>
        </w:rPr>
        <w:t> </w:t>
      </w:r>
      <w:r>
        <w:rPr>
          <w:w w:val="80"/>
          <w:sz w:val="22"/>
        </w:rPr>
        <w:t>working</w:t>
      </w:r>
      <w:r>
        <w:rPr>
          <w:spacing w:val="-2"/>
          <w:w w:val="80"/>
          <w:sz w:val="22"/>
        </w:rPr>
        <w:t> </w:t>
      </w:r>
      <w:r>
        <w:rPr>
          <w:w w:val="80"/>
          <w:sz w:val="22"/>
        </w:rPr>
        <w:t>for</w:t>
      </w:r>
      <w:r>
        <w:rPr>
          <w:spacing w:val="-1"/>
          <w:w w:val="80"/>
          <w:sz w:val="22"/>
        </w:rPr>
        <w:t> </w:t>
      </w:r>
      <w:r>
        <w:rPr>
          <w:w w:val="80"/>
          <w:sz w:val="22"/>
        </w:rPr>
        <w:t>a</w:t>
      </w:r>
      <w:r>
        <w:rPr>
          <w:spacing w:val="-2"/>
          <w:w w:val="80"/>
          <w:sz w:val="22"/>
        </w:rPr>
        <w:t> </w:t>
      </w:r>
      <w:r>
        <w:rPr>
          <w:w w:val="80"/>
          <w:sz w:val="22"/>
        </w:rPr>
        <w:t>company</w:t>
      </w:r>
      <w:r>
        <w:rPr>
          <w:spacing w:val="-2"/>
          <w:w w:val="80"/>
          <w:sz w:val="22"/>
        </w:rPr>
        <w:t> </w:t>
      </w:r>
      <w:r>
        <w:rPr>
          <w:w w:val="80"/>
          <w:sz w:val="22"/>
        </w:rPr>
        <w:t>department,</w:t>
      </w:r>
      <w:r>
        <w:rPr>
          <w:spacing w:val="-2"/>
          <w:w w:val="80"/>
          <w:sz w:val="22"/>
        </w:rPr>
        <w:t> </w:t>
      </w:r>
      <w:r>
        <w:rPr>
          <w:w w:val="80"/>
          <w:sz w:val="22"/>
        </w:rPr>
        <w:t>if</w:t>
      </w:r>
      <w:r>
        <w:rPr>
          <w:spacing w:val="-2"/>
          <w:w w:val="80"/>
          <w:sz w:val="22"/>
        </w:rPr>
        <w:t> </w:t>
      </w:r>
      <w:r>
        <w:rPr>
          <w:w w:val="80"/>
          <w:sz w:val="22"/>
        </w:rPr>
        <w:t>they</w:t>
      </w:r>
      <w:r>
        <w:rPr>
          <w:spacing w:val="-2"/>
          <w:w w:val="80"/>
          <w:sz w:val="22"/>
        </w:rPr>
        <w:t> </w:t>
      </w:r>
      <w:r>
        <w:rPr>
          <w:w w:val="80"/>
          <w:sz w:val="22"/>
        </w:rPr>
        <w:t>have</w:t>
      </w:r>
      <w:r>
        <w:rPr>
          <w:spacing w:val="-4"/>
          <w:w w:val="80"/>
          <w:sz w:val="22"/>
        </w:rPr>
        <w:t> </w:t>
      </w:r>
      <w:r>
        <w:rPr>
          <w:w w:val="80"/>
          <w:sz w:val="22"/>
        </w:rPr>
        <w:t>this </w:t>
      </w:r>
      <w:r>
        <w:rPr>
          <w:w w:val="85"/>
          <w:sz w:val="22"/>
        </w:rPr>
        <w:t>kind of</w:t>
      </w:r>
      <w:r>
        <w:rPr>
          <w:spacing w:val="12"/>
          <w:w w:val="85"/>
          <w:sz w:val="22"/>
        </w:rPr>
        <w:t> </w:t>
      </w:r>
      <w:r>
        <w:rPr>
          <w:w w:val="85"/>
          <w:sz w:val="22"/>
        </w:rPr>
        <w:t>experience.</w:t>
      </w:r>
    </w:p>
    <w:p>
      <w:pPr>
        <w:spacing w:after="0" w:line="201" w:lineRule="auto"/>
        <w:jc w:val="left"/>
        <w:rPr>
          <w:sz w:val="22"/>
        </w:rPr>
        <w:sectPr>
          <w:headerReference w:type="default" r:id="rId33"/>
          <w:pgSz w:w="11900" w:h="16840"/>
          <w:pgMar w:header="708" w:footer="0" w:top="980" w:bottom="280" w:left="320" w:right="360"/>
        </w:sectPr>
      </w:pPr>
    </w:p>
    <w:p>
      <w:pPr>
        <w:pStyle w:val="BodyText"/>
      </w:pPr>
    </w:p>
    <w:p>
      <w:pPr>
        <w:pStyle w:val="ListParagraph"/>
        <w:numPr>
          <w:ilvl w:val="0"/>
          <w:numId w:val="17"/>
        </w:numPr>
        <w:tabs>
          <w:tab w:pos="719" w:val="left" w:leader="none"/>
        </w:tabs>
        <w:spacing w:line="240" w:lineRule="auto" w:before="229" w:after="0"/>
        <w:ind w:left="718" w:right="0" w:hanging="245"/>
        <w:jc w:val="left"/>
        <w:rPr>
          <w:sz w:val="20"/>
        </w:rPr>
      </w:pPr>
      <w:r>
        <w:rPr>
          <w:sz w:val="20"/>
        </w:rPr>
        <w:t>Information</w:t>
      </w:r>
      <w:r>
        <w:rPr>
          <w:spacing w:val="-2"/>
          <w:sz w:val="20"/>
        </w:rPr>
        <w:t> </w:t>
      </w:r>
      <w:r>
        <w:rPr>
          <w:sz w:val="20"/>
        </w:rPr>
        <w:t>Exchange</w:t>
      </w:r>
    </w:p>
    <w:p>
      <w:pPr>
        <w:pStyle w:val="BodyText"/>
        <w:spacing w:before="228"/>
        <w:ind w:left="474"/>
      </w:pPr>
      <w:r>
        <w:rPr/>
        <w:t>Here is the completed grid, including answers to the Listening task (Exercise 7):</w:t>
      </w:r>
    </w:p>
    <w:p>
      <w:pPr>
        <w:pStyle w:val="BodyText"/>
        <w:spacing w:before="9"/>
        <w:rPr>
          <w:sz w:val="17"/>
        </w:rPr>
      </w:pPr>
    </w:p>
    <w:tbl>
      <w:tblPr>
        <w:tblW w:w="0" w:type="auto"/>
        <w:jc w:val="left"/>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0"/>
        <w:gridCol w:w="2700"/>
        <w:gridCol w:w="1620"/>
        <w:gridCol w:w="1620"/>
        <w:gridCol w:w="1620"/>
      </w:tblGrid>
      <w:tr>
        <w:trPr>
          <w:trHeight w:val="602" w:hRule="atLeast"/>
        </w:trPr>
        <w:tc>
          <w:tcPr>
            <w:tcW w:w="2570" w:type="dxa"/>
            <w:tcBorders>
              <w:top w:val="nil"/>
              <w:left w:val="nil"/>
              <w:bottom w:val="nil"/>
              <w:right w:val="nil"/>
            </w:tcBorders>
          </w:tcPr>
          <w:p>
            <w:pPr>
              <w:pStyle w:val="TableParagraph"/>
              <w:spacing w:before="2"/>
              <w:rPr>
                <w:sz w:val="20"/>
              </w:rPr>
            </w:pPr>
          </w:p>
          <w:p>
            <w:pPr>
              <w:pStyle w:val="TableParagraph"/>
              <w:ind w:left="793"/>
              <w:rPr>
                <w:rFonts w:ascii="Arial Rounded MT Bold"/>
                <w:sz w:val="16"/>
              </w:rPr>
            </w:pPr>
            <w:r>
              <w:rPr>
                <w:rFonts w:ascii="Arial Rounded MT Bold"/>
                <w:sz w:val="16"/>
              </w:rPr>
              <w:t>Department</w:t>
            </w:r>
          </w:p>
        </w:tc>
        <w:tc>
          <w:tcPr>
            <w:tcW w:w="2700" w:type="dxa"/>
            <w:tcBorders>
              <w:top w:val="nil"/>
              <w:left w:val="nil"/>
              <w:right w:val="nil"/>
            </w:tcBorders>
          </w:tcPr>
          <w:p>
            <w:pPr>
              <w:pStyle w:val="TableParagraph"/>
              <w:jc w:val="center"/>
              <w:rPr>
                <w:rFonts w:ascii="Arial Rounded MT Bold"/>
                <w:sz w:val="20"/>
              </w:rPr>
            </w:pPr>
            <w:r>
              <w:rPr>
                <w:rFonts w:ascii="Arial Rounded MT Bold"/>
                <w:color w:val="3333FF"/>
                <w:w w:val="100"/>
                <w:sz w:val="20"/>
              </w:rPr>
              <w:t>1</w:t>
            </w:r>
          </w:p>
          <w:p>
            <w:pPr>
              <w:pStyle w:val="TableParagraph"/>
              <w:spacing w:before="1"/>
              <w:ind w:left="509" w:right="509"/>
              <w:jc w:val="center"/>
              <w:rPr>
                <w:rFonts w:ascii="Arial Rounded MT Bold"/>
                <w:sz w:val="16"/>
              </w:rPr>
            </w:pPr>
            <w:r>
              <w:rPr>
                <w:rFonts w:ascii="Arial Rounded MT Bold"/>
                <w:sz w:val="16"/>
              </w:rPr>
              <w:t>Main Responsibilities</w:t>
            </w:r>
          </w:p>
        </w:tc>
        <w:tc>
          <w:tcPr>
            <w:tcW w:w="1620" w:type="dxa"/>
            <w:tcBorders>
              <w:top w:val="nil"/>
              <w:left w:val="nil"/>
              <w:right w:val="nil"/>
            </w:tcBorders>
          </w:tcPr>
          <w:p>
            <w:pPr>
              <w:pStyle w:val="TableParagraph"/>
              <w:jc w:val="center"/>
              <w:rPr>
                <w:rFonts w:ascii="Arial Rounded MT Bold"/>
                <w:sz w:val="20"/>
              </w:rPr>
            </w:pPr>
            <w:r>
              <w:rPr>
                <w:rFonts w:ascii="Arial Rounded MT Bold"/>
                <w:color w:val="3333FF"/>
                <w:w w:val="100"/>
                <w:sz w:val="20"/>
              </w:rPr>
              <w:t>2</w:t>
            </w:r>
          </w:p>
          <w:p>
            <w:pPr>
              <w:pStyle w:val="TableParagraph"/>
              <w:spacing w:line="184" w:lineRule="exact" w:before="5"/>
              <w:ind w:left="284" w:right="282"/>
              <w:jc w:val="center"/>
              <w:rPr>
                <w:rFonts w:ascii="Arial Rounded MT Bold"/>
                <w:sz w:val="16"/>
              </w:rPr>
            </w:pPr>
            <w:r>
              <w:rPr>
                <w:rFonts w:ascii="Arial Rounded MT Bold"/>
                <w:sz w:val="16"/>
              </w:rPr>
              <w:t>Funds Raised (8am - 1pm)</w:t>
            </w:r>
          </w:p>
        </w:tc>
        <w:tc>
          <w:tcPr>
            <w:tcW w:w="1620" w:type="dxa"/>
            <w:tcBorders>
              <w:top w:val="nil"/>
              <w:left w:val="nil"/>
              <w:right w:val="nil"/>
            </w:tcBorders>
          </w:tcPr>
          <w:p>
            <w:pPr>
              <w:pStyle w:val="TableParagraph"/>
              <w:jc w:val="center"/>
              <w:rPr>
                <w:rFonts w:ascii="Arial Rounded MT Bold"/>
                <w:sz w:val="20"/>
              </w:rPr>
            </w:pPr>
            <w:r>
              <w:rPr>
                <w:rFonts w:ascii="Arial Rounded MT Bold"/>
                <w:color w:val="3333FF"/>
                <w:w w:val="100"/>
                <w:sz w:val="20"/>
              </w:rPr>
              <w:t>3</w:t>
            </w:r>
          </w:p>
          <w:p>
            <w:pPr>
              <w:pStyle w:val="TableParagraph"/>
              <w:spacing w:line="184" w:lineRule="exact" w:before="5"/>
              <w:ind w:left="284" w:right="282"/>
              <w:jc w:val="center"/>
              <w:rPr>
                <w:rFonts w:ascii="Arial Rounded MT Bold"/>
                <w:sz w:val="16"/>
              </w:rPr>
            </w:pPr>
            <w:r>
              <w:rPr>
                <w:rFonts w:ascii="Arial Rounded MT Bold"/>
                <w:sz w:val="16"/>
              </w:rPr>
              <w:t>Funds Raised (1 - 4pm)</w:t>
            </w:r>
          </w:p>
        </w:tc>
        <w:tc>
          <w:tcPr>
            <w:tcW w:w="1620" w:type="dxa"/>
            <w:tcBorders>
              <w:top w:val="nil"/>
              <w:left w:val="nil"/>
              <w:right w:val="nil"/>
            </w:tcBorders>
          </w:tcPr>
          <w:p>
            <w:pPr>
              <w:pStyle w:val="TableParagraph"/>
              <w:jc w:val="center"/>
              <w:rPr>
                <w:rFonts w:ascii="Arial Rounded MT Bold"/>
                <w:sz w:val="20"/>
              </w:rPr>
            </w:pPr>
            <w:r>
              <w:rPr>
                <w:rFonts w:ascii="Arial Rounded MT Bold"/>
                <w:color w:val="3333FF"/>
                <w:w w:val="100"/>
                <w:sz w:val="20"/>
              </w:rPr>
              <w:t>4</w:t>
            </w:r>
          </w:p>
          <w:p>
            <w:pPr>
              <w:pStyle w:val="TableParagraph"/>
              <w:spacing w:line="184" w:lineRule="exact" w:before="5"/>
              <w:ind w:left="284" w:right="282"/>
              <w:jc w:val="center"/>
              <w:rPr>
                <w:rFonts w:ascii="Arial Rounded MT Bold"/>
                <w:sz w:val="16"/>
              </w:rPr>
            </w:pPr>
            <w:r>
              <w:rPr>
                <w:rFonts w:ascii="Arial Rounded MT Bold"/>
                <w:sz w:val="16"/>
              </w:rPr>
              <w:t>Funds Raised (Dept. Total)</w:t>
            </w:r>
          </w:p>
        </w:tc>
      </w:tr>
      <w:tr>
        <w:trPr>
          <w:trHeight w:val="365" w:hRule="atLeast"/>
        </w:trPr>
        <w:tc>
          <w:tcPr>
            <w:tcW w:w="2570" w:type="dxa"/>
            <w:tcBorders>
              <w:top w:val="nil"/>
              <w:left w:val="nil"/>
              <w:bottom w:val="nil"/>
            </w:tcBorders>
          </w:tcPr>
          <w:p>
            <w:pPr>
              <w:pStyle w:val="TableParagraph"/>
              <w:spacing w:line="280" w:lineRule="exact"/>
              <w:ind w:left="50"/>
              <w:rPr>
                <w:rFonts w:ascii="Segoe Print"/>
                <w:b/>
                <w:sz w:val="16"/>
              </w:rPr>
            </w:pPr>
            <w:r>
              <w:rPr>
                <w:rFonts w:ascii="Segoe Print"/>
                <w:b/>
                <w:color w:val="FF0000"/>
                <w:sz w:val="16"/>
              </w:rPr>
              <w:t>Management</w:t>
            </w:r>
          </w:p>
        </w:tc>
        <w:tc>
          <w:tcPr>
            <w:tcW w:w="2700" w:type="dxa"/>
          </w:tcPr>
          <w:p>
            <w:pPr>
              <w:pStyle w:val="TableParagraph"/>
              <w:spacing w:line="179" w:lineRule="exact"/>
              <w:ind w:left="103"/>
              <w:rPr>
                <w:sz w:val="16"/>
              </w:rPr>
            </w:pPr>
            <w:r>
              <w:rPr>
                <w:sz w:val="16"/>
              </w:rPr>
              <w:t>planning the way forward;</w:t>
            </w:r>
          </w:p>
          <w:p>
            <w:pPr>
              <w:pStyle w:val="TableParagraph"/>
              <w:spacing w:line="167" w:lineRule="exact"/>
              <w:ind w:left="103"/>
              <w:rPr>
                <w:sz w:val="16"/>
              </w:rPr>
            </w:pPr>
            <w:r>
              <w:rPr>
                <w:sz w:val="16"/>
              </w:rPr>
              <w:t>troubleshooting</w:t>
            </w:r>
          </w:p>
        </w:tc>
        <w:tc>
          <w:tcPr>
            <w:tcW w:w="1620" w:type="dxa"/>
          </w:tcPr>
          <w:p>
            <w:pPr>
              <w:pStyle w:val="TableParagraph"/>
              <w:spacing w:line="280" w:lineRule="exact"/>
              <w:ind w:right="438"/>
              <w:jc w:val="right"/>
              <w:rPr>
                <w:rFonts w:ascii="Segoe Print" w:hAnsi="Segoe Print"/>
                <w:sz w:val="16"/>
              </w:rPr>
            </w:pPr>
            <w:r>
              <w:rPr>
                <w:rFonts w:ascii="Segoe Print" w:hAnsi="Segoe Print"/>
                <w:sz w:val="16"/>
              </w:rPr>
              <w:t>£467.13</w:t>
            </w:r>
          </w:p>
        </w:tc>
        <w:tc>
          <w:tcPr>
            <w:tcW w:w="1620" w:type="dxa"/>
          </w:tcPr>
          <w:p>
            <w:pPr>
              <w:pStyle w:val="TableParagraph"/>
              <w:spacing w:line="280" w:lineRule="exact"/>
              <w:ind w:left="332" w:right="332"/>
              <w:jc w:val="center"/>
              <w:rPr>
                <w:rFonts w:ascii="Segoe Print" w:hAnsi="Segoe Print"/>
                <w:sz w:val="16"/>
              </w:rPr>
            </w:pPr>
            <w:r>
              <w:rPr>
                <w:rFonts w:ascii="Segoe Print" w:hAnsi="Segoe Print"/>
                <w:sz w:val="16"/>
              </w:rPr>
              <w:t>£130.25</w:t>
            </w:r>
          </w:p>
        </w:tc>
        <w:tc>
          <w:tcPr>
            <w:tcW w:w="1620" w:type="dxa"/>
          </w:tcPr>
          <w:p>
            <w:pPr>
              <w:pStyle w:val="TableParagraph"/>
              <w:spacing w:line="280" w:lineRule="exact"/>
              <w:ind w:left="332" w:right="333"/>
              <w:jc w:val="center"/>
              <w:rPr>
                <w:rFonts w:ascii="Segoe Print" w:hAnsi="Segoe Print"/>
                <w:sz w:val="16"/>
              </w:rPr>
            </w:pPr>
            <w:r>
              <w:rPr>
                <w:rFonts w:ascii="Segoe Print" w:hAnsi="Segoe Print"/>
                <w:sz w:val="16"/>
              </w:rPr>
              <w:t>£597.38</w:t>
            </w:r>
          </w:p>
        </w:tc>
      </w:tr>
      <w:tr>
        <w:trPr>
          <w:trHeight w:val="368" w:hRule="atLeast"/>
        </w:trPr>
        <w:tc>
          <w:tcPr>
            <w:tcW w:w="2570" w:type="dxa"/>
            <w:tcBorders>
              <w:top w:val="nil"/>
              <w:left w:val="nil"/>
              <w:bottom w:val="nil"/>
            </w:tcBorders>
          </w:tcPr>
          <w:p>
            <w:pPr>
              <w:pStyle w:val="TableParagraph"/>
              <w:spacing w:line="282" w:lineRule="exact"/>
              <w:ind w:left="50"/>
              <w:rPr>
                <w:rFonts w:ascii="Segoe Print"/>
                <w:b/>
                <w:sz w:val="16"/>
              </w:rPr>
            </w:pPr>
            <w:r>
              <w:rPr>
                <w:rFonts w:ascii="Segoe Print"/>
                <w:b/>
                <w:color w:val="FF0000"/>
                <w:sz w:val="16"/>
              </w:rPr>
              <w:t>Human Resources (HR)</w:t>
            </w:r>
          </w:p>
        </w:tc>
        <w:tc>
          <w:tcPr>
            <w:tcW w:w="2700" w:type="dxa"/>
          </w:tcPr>
          <w:p>
            <w:pPr>
              <w:pStyle w:val="TableParagraph"/>
              <w:spacing w:line="184" w:lineRule="exact"/>
              <w:ind w:left="103" w:right="654"/>
              <w:rPr>
                <w:sz w:val="16"/>
              </w:rPr>
            </w:pPr>
            <w:r>
              <w:rPr>
                <w:sz w:val="16"/>
              </w:rPr>
              <w:t>finding new staff; caring for employees’ needs; training</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£228.10</w:t>
            </w:r>
          </w:p>
        </w:tc>
        <w:tc>
          <w:tcPr>
            <w:tcW w:w="1620" w:type="dxa"/>
          </w:tcPr>
          <w:p>
            <w:pPr>
              <w:pStyle w:val="TableParagraph"/>
              <w:spacing w:line="282" w:lineRule="exact"/>
              <w:ind w:left="332" w:right="332"/>
              <w:jc w:val="center"/>
              <w:rPr>
                <w:rFonts w:ascii="Segoe Print" w:hAnsi="Segoe Print"/>
                <w:sz w:val="16"/>
              </w:rPr>
            </w:pPr>
            <w:r>
              <w:rPr>
                <w:rFonts w:ascii="Segoe Print" w:hAnsi="Segoe Print"/>
                <w:sz w:val="16"/>
              </w:rPr>
              <w:t>£102.47</w:t>
            </w:r>
          </w:p>
        </w:tc>
        <w:tc>
          <w:tcPr>
            <w:tcW w:w="1620" w:type="dxa"/>
          </w:tcPr>
          <w:p>
            <w:pPr>
              <w:pStyle w:val="TableParagraph"/>
              <w:spacing w:line="282" w:lineRule="exact"/>
              <w:ind w:left="332" w:right="333"/>
              <w:jc w:val="center"/>
              <w:rPr>
                <w:rFonts w:ascii="Segoe Print" w:hAnsi="Segoe Print"/>
                <w:sz w:val="16"/>
              </w:rPr>
            </w:pPr>
            <w:r>
              <w:rPr>
                <w:rFonts w:ascii="Segoe Print" w:hAnsi="Segoe Print"/>
                <w:sz w:val="16"/>
              </w:rPr>
              <w:t>£330.57</w:t>
            </w:r>
          </w:p>
        </w:tc>
      </w:tr>
      <w:tr>
        <w:trPr>
          <w:trHeight w:val="282" w:hRule="atLeast"/>
        </w:trPr>
        <w:tc>
          <w:tcPr>
            <w:tcW w:w="2570" w:type="dxa"/>
            <w:tcBorders>
              <w:top w:val="nil"/>
              <w:left w:val="nil"/>
              <w:bottom w:val="nil"/>
            </w:tcBorders>
          </w:tcPr>
          <w:p>
            <w:pPr>
              <w:pStyle w:val="TableParagraph"/>
              <w:spacing w:line="263" w:lineRule="exact"/>
              <w:ind w:left="50"/>
              <w:rPr>
                <w:rFonts w:ascii="Segoe Print"/>
                <w:b/>
                <w:sz w:val="16"/>
              </w:rPr>
            </w:pPr>
            <w:r>
              <w:rPr>
                <w:rFonts w:ascii="Segoe Print"/>
                <w:b/>
                <w:color w:val="FF0000"/>
                <w:sz w:val="16"/>
              </w:rPr>
              <w:t>Finance</w:t>
            </w:r>
          </w:p>
        </w:tc>
        <w:tc>
          <w:tcPr>
            <w:tcW w:w="2700" w:type="dxa"/>
          </w:tcPr>
          <w:p>
            <w:pPr>
              <w:pStyle w:val="TableParagraph"/>
              <w:spacing w:line="181" w:lineRule="exact"/>
              <w:ind w:left="103"/>
              <w:rPr>
                <w:sz w:val="16"/>
              </w:rPr>
            </w:pPr>
            <w:r>
              <w:rPr>
                <w:sz w:val="16"/>
              </w:rPr>
              <w:t>payroll; doing the accounts</w:t>
            </w:r>
          </w:p>
        </w:tc>
        <w:tc>
          <w:tcPr>
            <w:tcW w:w="1620" w:type="dxa"/>
          </w:tcPr>
          <w:p>
            <w:pPr>
              <w:pStyle w:val="TableParagraph"/>
              <w:spacing w:line="263" w:lineRule="exact"/>
              <w:ind w:right="438"/>
              <w:jc w:val="right"/>
              <w:rPr>
                <w:rFonts w:ascii="Segoe Print" w:hAnsi="Segoe Print"/>
                <w:sz w:val="16"/>
              </w:rPr>
            </w:pPr>
            <w:r>
              <w:rPr>
                <w:rFonts w:ascii="Segoe Print" w:hAnsi="Segoe Print"/>
                <w:sz w:val="16"/>
              </w:rPr>
              <w:t>£104.35</w:t>
            </w:r>
          </w:p>
        </w:tc>
        <w:tc>
          <w:tcPr>
            <w:tcW w:w="1620" w:type="dxa"/>
          </w:tcPr>
          <w:p>
            <w:pPr>
              <w:pStyle w:val="TableParagraph"/>
              <w:spacing w:line="263" w:lineRule="exact"/>
              <w:ind w:left="332" w:right="332"/>
              <w:jc w:val="center"/>
              <w:rPr>
                <w:rFonts w:ascii="Segoe Print" w:hAnsi="Segoe Print"/>
                <w:sz w:val="16"/>
              </w:rPr>
            </w:pPr>
            <w:r>
              <w:rPr>
                <w:rFonts w:ascii="Segoe Print" w:hAnsi="Segoe Print"/>
                <w:sz w:val="16"/>
              </w:rPr>
              <w:t>£66.40</w:t>
            </w:r>
          </w:p>
        </w:tc>
        <w:tc>
          <w:tcPr>
            <w:tcW w:w="1620" w:type="dxa"/>
          </w:tcPr>
          <w:p>
            <w:pPr>
              <w:pStyle w:val="TableParagraph"/>
              <w:spacing w:line="263" w:lineRule="exact"/>
              <w:ind w:left="332" w:right="332"/>
              <w:jc w:val="center"/>
              <w:rPr>
                <w:rFonts w:ascii="Segoe Print" w:hAnsi="Segoe Print"/>
                <w:sz w:val="16"/>
              </w:rPr>
            </w:pPr>
            <w:r>
              <w:rPr>
                <w:rFonts w:ascii="Segoe Print" w:hAnsi="Segoe Print"/>
                <w:sz w:val="16"/>
              </w:rPr>
              <w:t>£170.75</w:t>
            </w:r>
          </w:p>
        </w:tc>
      </w:tr>
      <w:tr>
        <w:trPr>
          <w:trHeight w:val="368" w:hRule="atLeast"/>
        </w:trPr>
        <w:tc>
          <w:tcPr>
            <w:tcW w:w="2570" w:type="dxa"/>
            <w:tcBorders>
              <w:top w:val="nil"/>
              <w:left w:val="nil"/>
              <w:bottom w:val="nil"/>
            </w:tcBorders>
          </w:tcPr>
          <w:p>
            <w:pPr>
              <w:pStyle w:val="TableParagraph"/>
              <w:spacing w:line="282" w:lineRule="exact"/>
              <w:ind w:left="50"/>
              <w:rPr>
                <w:rFonts w:ascii="Segoe Print"/>
                <w:b/>
                <w:sz w:val="16"/>
              </w:rPr>
            </w:pPr>
            <w:r>
              <w:rPr>
                <w:rFonts w:ascii="Segoe Print"/>
                <w:b/>
                <w:color w:val="FF0000"/>
                <w:sz w:val="16"/>
              </w:rPr>
              <w:t>Legal</w:t>
            </w:r>
          </w:p>
        </w:tc>
        <w:tc>
          <w:tcPr>
            <w:tcW w:w="2700" w:type="dxa"/>
          </w:tcPr>
          <w:p>
            <w:pPr>
              <w:pStyle w:val="TableParagraph"/>
              <w:spacing w:line="184" w:lineRule="exact"/>
              <w:ind w:left="103" w:right="334"/>
              <w:rPr>
                <w:sz w:val="16"/>
              </w:rPr>
            </w:pPr>
            <w:r>
              <w:rPr>
                <w:sz w:val="16"/>
              </w:rPr>
              <w:t>dealing with legal issues; giving legal advice</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£249.79</w:t>
            </w:r>
          </w:p>
        </w:tc>
        <w:tc>
          <w:tcPr>
            <w:tcW w:w="1620" w:type="dxa"/>
          </w:tcPr>
          <w:p>
            <w:pPr>
              <w:pStyle w:val="TableParagraph"/>
              <w:spacing w:line="282" w:lineRule="exact"/>
              <w:ind w:left="332" w:right="332"/>
              <w:jc w:val="center"/>
              <w:rPr>
                <w:rFonts w:ascii="Segoe Print" w:hAnsi="Segoe Print"/>
                <w:sz w:val="16"/>
              </w:rPr>
            </w:pPr>
            <w:r>
              <w:rPr>
                <w:rFonts w:ascii="Segoe Print" w:hAnsi="Segoe Print"/>
                <w:sz w:val="16"/>
              </w:rPr>
              <w:t>£156.79</w:t>
            </w:r>
          </w:p>
        </w:tc>
        <w:tc>
          <w:tcPr>
            <w:tcW w:w="1620" w:type="dxa"/>
          </w:tcPr>
          <w:p>
            <w:pPr>
              <w:pStyle w:val="TableParagraph"/>
              <w:spacing w:line="282" w:lineRule="exact"/>
              <w:ind w:left="332" w:right="333"/>
              <w:jc w:val="center"/>
              <w:rPr>
                <w:rFonts w:ascii="Segoe Print" w:hAnsi="Segoe Print"/>
                <w:sz w:val="16"/>
              </w:rPr>
            </w:pPr>
            <w:r>
              <w:rPr>
                <w:rFonts w:ascii="Segoe Print" w:hAnsi="Segoe Print"/>
                <w:sz w:val="16"/>
              </w:rPr>
              <w:t>£406.58</w:t>
            </w:r>
          </w:p>
        </w:tc>
      </w:tr>
      <w:tr>
        <w:trPr>
          <w:trHeight w:val="281" w:hRule="atLeast"/>
        </w:trPr>
        <w:tc>
          <w:tcPr>
            <w:tcW w:w="2570" w:type="dxa"/>
            <w:tcBorders>
              <w:top w:val="nil"/>
              <w:left w:val="nil"/>
              <w:bottom w:val="nil"/>
            </w:tcBorders>
          </w:tcPr>
          <w:p>
            <w:pPr>
              <w:pStyle w:val="TableParagraph"/>
              <w:spacing w:line="262" w:lineRule="exact"/>
              <w:ind w:left="50"/>
              <w:rPr>
                <w:rFonts w:ascii="Segoe Print"/>
                <w:b/>
                <w:sz w:val="16"/>
              </w:rPr>
            </w:pPr>
            <w:r>
              <w:rPr>
                <w:rFonts w:ascii="Segoe Print"/>
                <w:b/>
                <w:color w:val="FF0000"/>
                <w:sz w:val="16"/>
              </w:rPr>
              <w:t>Sales</w:t>
            </w:r>
          </w:p>
        </w:tc>
        <w:tc>
          <w:tcPr>
            <w:tcW w:w="2700" w:type="dxa"/>
          </w:tcPr>
          <w:p>
            <w:pPr>
              <w:pStyle w:val="TableParagraph"/>
              <w:spacing w:line="181" w:lineRule="exact"/>
              <w:ind w:left="103"/>
              <w:rPr>
                <w:sz w:val="16"/>
              </w:rPr>
            </w:pPr>
            <w:r>
              <w:rPr>
                <w:sz w:val="16"/>
              </w:rPr>
              <w:t>selling the products</w:t>
            </w:r>
          </w:p>
        </w:tc>
        <w:tc>
          <w:tcPr>
            <w:tcW w:w="1620" w:type="dxa"/>
          </w:tcPr>
          <w:p>
            <w:pPr>
              <w:pStyle w:val="TableParagraph"/>
              <w:spacing w:line="262" w:lineRule="exact"/>
              <w:ind w:right="438"/>
              <w:jc w:val="right"/>
              <w:rPr>
                <w:rFonts w:ascii="Segoe Print" w:hAnsi="Segoe Print"/>
                <w:sz w:val="16"/>
              </w:rPr>
            </w:pPr>
            <w:r>
              <w:rPr>
                <w:rFonts w:ascii="Segoe Print" w:hAnsi="Segoe Print"/>
                <w:sz w:val="16"/>
              </w:rPr>
              <w:t>£580.23</w:t>
            </w:r>
          </w:p>
        </w:tc>
        <w:tc>
          <w:tcPr>
            <w:tcW w:w="1620" w:type="dxa"/>
          </w:tcPr>
          <w:p>
            <w:pPr>
              <w:pStyle w:val="TableParagraph"/>
              <w:spacing w:line="262" w:lineRule="exact"/>
              <w:ind w:left="332" w:right="332"/>
              <w:jc w:val="center"/>
              <w:rPr>
                <w:rFonts w:ascii="Segoe Print" w:hAnsi="Segoe Print"/>
                <w:sz w:val="16"/>
              </w:rPr>
            </w:pPr>
            <w:r>
              <w:rPr>
                <w:rFonts w:ascii="Segoe Print" w:hAnsi="Segoe Print"/>
                <w:sz w:val="16"/>
              </w:rPr>
              <w:t>£246.18</w:t>
            </w:r>
          </w:p>
        </w:tc>
        <w:tc>
          <w:tcPr>
            <w:tcW w:w="1620" w:type="dxa"/>
          </w:tcPr>
          <w:p>
            <w:pPr>
              <w:pStyle w:val="TableParagraph"/>
              <w:spacing w:line="262" w:lineRule="exact"/>
              <w:ind w:left="332" w:right="333"/>
              <w:jc w:val="center"/>
              <w:rPr>
                <w:rFonts w:ascii="Segoe Print" w:hAnsi="Segoe Print"/>
                <w:sz w:val="16"/>
              </w:rPr>
            </w:pPr>
            <w:r>
              <w:rPr>
                <w:rFonts w:ascii="Segoe Print" w:hAnsi="Segoe Print"/>
                <w:sz w:val="16"/>
              </w:rPr>
              <w:t>£826.41</w:t>
            </w:r>
          </w:p>
        </w:tc>
      </w:tr>
      <w:tr>
        <w:trPr>
          <w:trHeight w:val="368" w:hRule="atLeast"/>
        </w:trPr>
        <w:tc>
          <w:tcPr>
            <w:tcW w:w="2570" w:type="dxa"/>
            <w:tcBorders>
              <w:top w:val="nil"/>
              <w:left w:val="nil"/>
              <w:bottom w:val="nil"/>
            </w:tcBorders>
          </w:tcPr>
          <w:p>
            <w:pPr>
              <w:pStyle w:val="TableParagraph"/>
              <w:spacing w:line="282" w:lineRule="exact"/>
              <w:ind w:left="50"/>
              <w:rPr>
                <w:rFonts w:ascii="Segoe Print"/>
                <w:b/>
                <w:sz w:val="16"/>
              </w:rPr>
            </w:pPr>
            <w:r>
              <w:rPr>
                <w:rFonts w:ascii="Segoe Print"/>
                <w:b/>
                <w:color w:val="FF0000"/>
                <w:sz w:val="16"/>
              </w:rPr>
              <w:t>Marketing</w:t>
            </w:r>
          </w:p>
        </w:tc>
        <w:tc>
          <w:tcPr>
            <w:tcW w:w="2700" w:type="dxa"/>
          </w:tcPr>
          <w:p>
            <w:pPr>
              <w:pStyle w:val="TableParagraph"/>
              <w:spacing w:line="181" w:lineRule="exact"/>
              <w:ind w:left="103"/>
              <w:rPr>
                <w:sz w:val="16"/>
              </w:rPr>
            </w:pPr>
            <w:r>
              <w:rPr>
                <w:sz w:val="16"/>
              </w:rPr>
              <w:t>making sure customers know</w:t>
            </w:r>
          </w:p>
          <w:p>
            <w:pPr>
              <w:pStyle w:val="TableParagraph"/>
              <w:spacing w:line="166" w:lineRule="exact" w:before="1"/>
              <w:ind w:left="103"/>
              <w:rPr>
                <w:sz w:val="16"/>
              </w:rPr>
            </w:pPr>
            <w:r>
              <w:rPr>
                <w:sz w:val="16"/>
              </w:rPr>
              <w:t>about the products</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£779.12</w:t>
            </w:r>
          </w:p>
        </w:tc>
        <w:tc>
          <w:tcPr>
            <w:tcW w:w="1620" w:type="dxa"/>
          </w:tcPr>
          <w:p>
            <w:pPr>
              <w:pStyle w:val="TableParagraph"/>
              <w:spacing w:line="282" w:lineRule="exact"/>
              <w:ind w:left="332" w:right="332"/>
              <w:jc w:val="center"/>
              <w:rPr>
                <w:rFonts w:ascii="Segoe Print" w:hAnsi="Segoe Print"/>
                <w:sz w:val="16"/>
              </w:rPr>
            </w:pPr>
            <w:r>
              <w:rPr>
                <w:rFonts w:ascii="Segoe Print" w:hAnsi="Segoe Print"/>
                <w:sz w:val="16"/>
              </w:rPr>
              <w:t>£482.97</w:t>
            </w:r>
          </w:p>
        </w:tc>
        <w:tc>
          <w:tcPr>
            <w:tcW w:w="1620" w:type="dxa"/>
          </w:tcPr>
          <w:p>
            <w:pPr>
              <w:pStyle w:val="TableParagraph"/>
              <w:spacing w:line="282" w:lineRule="exact"/>
              <w:ind w:left="332" w:right="333"/>
              <w:jc w:val="center"/>
              <w:rPr>
                <w:rFonts w:ascii="Segoe Print" w:hAnsi="Segoe Print"/>
                <w:b/>
                <w:sz w:val="16"/>
              </w:rPr>
            </w:pPr>
            <w:r>
              <w:rPr>
                <w:rFonts w:ascii="Segoe Print" w:hAnsi="Segoe Print"/>
                <w:b/>
                <w:sz w:val="16"/>
              </w:rPr>
              <w:t>£1,262.09</w:t>
            </w:r>
          </w:p>
        </w:tc>
      </w:tr>
      <w:tr>
        <w:trPr>
          <w:trHeight w:val="282" w:hRule="atLeast"/>
        </w:trPr>
        <w:tc>
          <w:tcPr>
            <w:tcW w:w="2570" w:type="dxa"/>
            <w:tcBorders>
              <w:top w:val="nil"/>
              <w:left w:val="nil"/>
              <w:bottom w:val="nil"/>
            </w:tcBorders>
          </w:tcPr>
          <w:p>
            <w:pPr>
              <w:pStyle w:val="TableParagraph"/>
              <w:spacing w:line="263" w:lineRule="exact"/>
              <w:ind w:left="50"/>
              <w:rPr>
                <w:rFonts w:ascii="Segoe Print"/>
                <w:b/>
                <w:sz w:val="16"/>
              </w:rPr>
            </w:pPr>
            <w:r>
              <w:rPr>
                <w:rFonts w:ascii="Segoe Print"/>
                <w:b/>
                <w:color w:val="FF0000"/>
                <w:sz w:val="16"/>
              </w:rPr>
              <w:t>Production</w:t>
            </w:r>
          </w:p>
        </w:tc>
        <w:tc>
          <w:tcPr>
            <w:tcW w:w="2700" w:type="dxa"/>
          </w:tcPr>
          <w:p>
            <w:pPr>
              <w:pStyle w:val="TableParagraph"/>
              <w:spacing w:line="181" w:lineRule="exact"/>
              <w:ind w:left="103"/>
              <w:rPr>
                <w:sz w:val="16"/>
              </w:rPr>
            </w:pPr>
            <w:r>
              <w:rPr>
                <w:sz w:val="16"/>
              </w:rPr>
              <w:t>manufacturing the products</w:t>
            </w:r>
          </w:p>
        </w:tc>
        <w:tc>
          <w:tcPr>
            <w:tcW w:w="1620" w:type="dxa"/>
          </w:tcPr>
          <w:p>
            <w:pPr>
              <w:pStyle w:val="TableParagraph"/>
              <w:spacing w:line="263" w:lineRule="exact"/>
              <w:ind w:right="438"/>
              <w:jc w:val="right"/>
              <w:rPr>
                <w:rFonts w:ascii="Segoe Print" w:hAnsi="Segoe Print"/>
                <w:sz w:val="16"/>
              </w:rPr>
            </w:pPr>
            <w:r>
              <w:rPr>
                <w:rFonts w:ascii="Segoe Print" w:hAnsi="Segoe Print"/>
                <w:sz w:val="16"/>
              </w:rPr>
              <w:t>£668.43</w:t>
            </w:r>
          </w:p>
        </w:tc>
        <w:tc>
          <w:tcPr>
            <w:tcW w:w="1620" w:type="dxa"/>
          </w:tcPr>
          <w:p>
            <w:pPr>
              <w:pStyle w:val="TableParagraph"/>
              <w:spacing w:line="263" w:lineRule="exact"/>
              <w:ind w:left="332" w:right="332"/>
              <w:jc w:val="center"/>
              <w:rPr>
                <w:rFonts w:ascii="Segoe Print" w:hAnsi="Segoe Print"/>
                <w:sz w:val="16"/>
              </w:rPr>
            </w:pPr>
            <w:r>
              <w:rPr>
                <w:rFonts w:ascii="Segoe Print" w:hAnsi="Segoe Print"/>
                <w:sz w:val="16"/>
              </w:rPr>
              <w:t>£422.44</w:t>
            </w:r>
          </w:p>
        </w:tc>
        <w:tc>
          <w:tcPr>
            <w:tcW w:w="1620" w:type="dxa"/>
          </w:tcPr>
          <w:p>
            <w:pPr>
              <w:pStyle w:val="TableParagraph"/>
              <w:spacing w:line="263" w:lineRule="exact"/>
              <w:ind w:left="332" w:right="332"/>
              <w:jc w:val="center"/>
              <w:rPr>
                <w:rFonts w:ascii="Segoe Print" w:hAnsi="Segoe Print"/>
                <w:sz w:val="16"/>
              </w:rPr>
            </w:pPr>
            <w:r>
              <w:rPr>
                <w:rFonts w:ascii="Segoe Print" w:hAnsi="Segoe Print"/>
                <w:sz w:val="16"/>
              </w:rPr>
              <w:t>£1,090.87</w:t>
            </w:r>
          </w:p>
        </w:tc>
      </w:tr>
      <w:tr>
        <w:trPr>
          <w:trHeight w:val="367" w:hRule="atLeast"/>
        </w:trPr>
        <w:tc>
          <w:tcPr>
            <w:tcW w:w="2570" w:type="dxa"/>
            <w:tcBorders>
              <w:top w:val="nil"/>
              <w:left w:val="nil"/>
              <w:bottom w:val="nil"/>
            </w:tcBorders>
          </w:tcPr>
          <w:p>
            <w:pPr>
              <w:pStyle w:val="TableParagraph"/>
              <w:spacing w:line="282" w:lineRule="exact"/>
              <w:ind w:left="50"/>
              <w:rPr>
                <w:rFonts w:ascii="Segoe Print"/>
                <w:b/>
                <w:sz w:val="16"/>
              </w:rPr>
            </w:pPr>
            <w:r>
              <w:rPr>
                <w:rFonts w:ascii="Segoe Print"/>
                <w:b/>
                <w:color w:val="FF0000"/>
                <w:sz w:val="16"/>
              </w:rPr>
              <w:t>Distribution</w:t>
            </w:r>
          </w:p>
        </w:tc>
        <w:tc>
          <w:tcPr>
            <w:tcW w:w="2700" w:type="dxa"/>
          </w:tcPr>
          <w:p>
            <w:pPr>
              <w:pStyle w:val="TableParagraph"/>
              <w:spacing w:line="184" w:lineRule="exact"/>
              <w:ind w:left="103" w:right="450"/>
              <w:rPr>
                <w:sz w:val="16"/>
              </w:rPr>
            </w:pPr>
            <w:r>
              <w:rPr>
                <w:sz w:val="16"/>
              </w:rPr>
              <w:t>getting the products in front of customers</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£454.56</w:t>
            </w:r>
          </w:p>
        </w:tc>
        <w:tc>
          <w:tcPr>
            <w:tcW w:w="1620" w:type="dxa"/>
          </w:tcPr>
          <w:p>
            <w:pPr>
              <w:pStyle w:val="TableParagraph"/>
              <w:spacing w:line="282" w:lineRule="exact"/>
              <w:ind w:left="332" w:right="332"/>
              <w:jc w:val="center"/>
              <w:rPr>
                <w:rFonts w:ascii="Segoe Print" w:hAnsi="Segoe Print"/>
                <w:sz w:val="16"/>
              </w:rPr>
            </w:pPr>
            <w:r>
              <w:rPr>
                <w:rFonts w:ascii="Segoe Print" w:hAnsi="Segoe Print"/>
                <w:sz w:val="16"/>
              </w:rPr>
              <w:t>£234.68</w:t>
            </w:r>
          </w:p>
        </w:tc>
        <w:tc>
          <w:tcPr>
            <w:tcW w:w="1620" w:type="dxa"/>
          </w:tcPr>
          <w:p>
            <w:pPr>
              <w:pStyle w:val="TableParagraph"/>
              <w:spacing w:line="282" w:lineRule="exact"/>
              <w:ind w:left="332" w:right="333"/>
              <w:jc w:val="center"/>
              <w:rPr>
                <w:rFonts w:ascii="Segoe Print" w:hAnsi="Segoe Print"/>
                <w:sz w:val="16"/>
              </w:rPr>
            </w:pPr>
            <w:r>
              <w:rPr>
                <w:rFonts w:ascii="Segoe Print" w:hAnsi="Segoe Print"/>
                <w:sz w:val="16"/>
              </w:rPr>
              <w:t>£689.24</w:t>
            </w:r>
          </w:p>
        </w:tc>
      </w:tr>
      <w:tr>
        <w:trPr>
          <w:trHeight w:val="368" w:hRule="atLeast"/>
        </w:trPr>
        <w:tc>
          <w:tcPr>
            <w:tcW w:w="2570" w:type="dxa"/>
            <w:tcBorders>
              <w:top w:val="nil"/>
              <w:left w:val="nil"/>
              <w:bottom w:val="nil"/>
            </w:tcBorders>
          </w:tcPr>
          <w:p>
            <w:pPr>
              <w:pStyle w:val="TableParagraph"/>
              <w:spacing w:line="282" w:lineRule="exact"/>
              <w:ind w:left="50"/>
              <w:rPr>
                <w:rFonts w:ascii="Segoe Print"/>
                <w:b/>
                <w:sz w:val="16"/>
              </w:rPr>
            </w:pPr>
            <w:r>
              <w:rPr>
                <w:rFonts w:ascii="Segoe Print"/>
                <w:b/>
                <w:color w:val="FF0000"/>
                <w:sz w:val="16"/>
              </w:rPr>
              <w:t>Information Technology (IT)</w:t>
            </w:r>
          </w:p>
        </w:tc>
        <w:tc>
          <w:tcPr>
            <w:tcW w:w="2700" w:type="dxa"/>
          </w:tcPr>
          <w:p>
            <w:pPr>
              <w:pStyle w:val="TableParagraph"/>
              <w:spacing w:line="184" w:lineRule="exact"/>
              <w:ind w:left="103" w:right="147"/>
              <w:rPr>
                <w:sz w:val="16"/>
              </w:rPr>
            </w:pPr>
            <w:r>
              <w:rPr>
                <w:sz w:val="16"/>
              </w:rPr>
              <w:t>providing and maintaining computer equipment and software</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£547.90</w:t>
            </w:r>
          </w:p>
        </w:tc>
        <w:tc>
          <w:tcPr>
            <w:tcW w:w="1620" w:type="dxa"/>
          </w:tcPr>
          <w:p>
            <w:pPr>
              <w:pStyle w:val="TableParagraph"/>
              <w:spacing w:line="282" w:lineRule="exact"/>
              <w:ind w:left="332" w:right="332"/>
              <w:jc w:val="center"/>
              <w:rPr>
                <w:rFonts w:ascii="Segoe Print" w:hAnsi="Segoe Print"/>
                <w:sz w:val="16"/>
              </w:rPr>
            </w:pPr>
            <w:r>
              <w:rPr>
                <w:rFonts w:ascii="Segoe Print" w:hAnsi="Segoe Print"/>
                <w:sz w:val="16"/>
              </w:rPr>
              <w:t>£108.61</w:t>
            </w:r>
          </w:p>
        </w:tc>
        <w:tc>
          <w:tcPr>
            <w:tcW w:w="1620" w:type="dxa"/>
          </w:tcPr>
          <w:p>
            <w:pPr>
              <w:pStyle w:val="TableParagraph"/>
              <w:spacing w:line="282" w:lineRule="exact"/>
              <w:ind w:left="332" w:right="333"/>
              <w:jc w:val="center"/>
              <w:rPr>
                <w:rFonts w:ascii="Segoe Print" w:hAnsi="Segoe Print"/>
                <w:sz w:val="16"/>
              </w:rPr>
            </w:pPr>
            <w:r>
              <w:rPr>
                <w:rFonts w:ascii="Segoe Print" w:hAnsi="Segoe Print"/>
                <w:sz w:val="16"/>
              </w:rPr>
              <w:t>£656.51</w:t>
            </w:r>
          </w:p>
        </w:tc>
      </w:tr>
      <w:tr>
        <w:trPr>
          <w:trHeight w:val="564" w:hRule="atLeast"/>
        </w:trPr>
        <w:tc>
          <w:tcPr>
            <w:tcW w:w="2570" w:type="dxa"/>
            <w:tcBorders>
              <w:top w:val="nil"/>
              <w:left w:val="nil"/>
              <w:bottom w:val="nil"/>
            </w:tcBorders>
          </w:tcPr>
          <w:p>
            <w:pPr>
              <w:pStyle w:val="TableParagraph"/>
              <w:spacing w:line="282" w:lineRule="exact"/>
              <w:ind w:left="50"/>
              <w:rPr>
                <w:rFonts w:ascii="Segoe Print"/>
                <w:b/>
                <w:sz w:val="16"/>
              </w:rPr>
            </w:pPr>
            <w:r>
              <w:rPr>
                <w:rFonts w:ascii="Segoe Print"/>
                <w:b/>
                <w:color w:val="FF0000"/>
                <w:sz w:val="16"/>
              </w:rPr>
              <w:t>Research and Development</w:t>
            </w:r>
          </w:p>
          <w:p>
            <w:pPr>
              <w:pStyle w:val="TableParagraph"/>
              <w:spacing w:line="263" w:lineRule="exact"/>
              <w:ind w:left="50"/>
              <w:rPr>
                <w:rFonts w:ascii="Segoe Print"/>
                <w:b/>
                <w:sz w:val="16"/>
              </w:rPr>
            </w:pPr>
            <w:r>
              <w:rPr>
                <w:rFonts w:ascii="Segoe Print"/>
                <w:b/>
                <w:color w:val="FF0000"/>
                <w:sz w:val="16"/>
              </w:rPr>
              <w:t>(R&amp;D)</w:t>
            </w:r>
          </w:p>
        </w:tc>
        <w:tc>
          <w:tcPr>
            <w:tcW w:w="2700" w:type="dxa"/>
          </w:tcPr>
          <w:p>
            <w:pPr>
              <w:pStyle w:val="TableParagraph"/>
              <w:spacing w:line="181" w:lineRule="exact"/>
              <w:ind w:left="103"/>
              <w:rPr>
                <w:sz w:val="16"/>
              </w:rPr>
            </w:pPr>
            <w:r>
              <w:rPr>
                <w:sz w:val="16"/>
              </w:rPr>
              <w:t>coming up with new products</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£487.19</w:t>
            </w:r>
          </w:p>
        </w:tc>
        <w:tc>
          <w:tcPr>
            <w:tcW w:w="1620" w:type="dxa"/>
          </w:tcPr>
          <w:p>
            <w:pPr>
              <w:pStyle w:val="TableParagraph"/>
              <w:spacing w:line="282" w:lineRule="exact"/>
              <w:ind w:left="332" w:right="332"/>
              <w:jc w:val="center"/>
              <w:rPr>
                <w:rFonts w:ascii="Segoe Print" w:hAnsi="Segoe Print"/>
                <w:sz w:val="16"/>
              </w:rPr>
            </w:pPr>
            <w:r>
              <w:rPr>
                <w:rFonts w:ascii="Segoe Print" w:hAnsi="Segoe Print"/>
                <w:sz w:val="16"/>
              </w:rPr>
              <w:t>£216.88</w:t>
            </w:r>
          </w:p>
        </w:tc>
        <w:tc>
          <w:tcPr>
            <w:tcW w:w="1620" w:type="dxa"/>
          </w:tcPr>
          <w:p>
            <w:pPr>
              <w:pStyle w:val="TableParagraph"/>
              <w:spacing w:line="282" w:lineRule="exact"/>
              <w:ind w:left="332" w:right="333"/>
              <w:jc w:val="center"/>
              <w:rPr>
                <w:rFonts w:ascii="Segoe Print" w:hAnsi="Segoe Print"/>
                <w:sz w:val="16"/>
              </w:rPr>
            </w:pPr>
            <w:r>
              <w:rPr>
                <w:rFonts w:ascii="Segoe Print" w:hAnsi="Segoe Print"/>
                <w:sz w:val="16"/>
              </w:rPr>
              <w:t>£704.07</w:t>
            </w:r>
          </w:p>
        </w:tc>
      </w:tr>
      <w:tr>
        <w:trPr>
          <w:trHeight w:val="367" w:hRule="atLeast"/>
        </w:trPr>
        <w:tc>
          <w:tcPr>
            <w:tcW w:w="2570" w:type="dxa"/>
            <w:tcBorders>
              <w:top w:val="nil"/>
              <w:left w:val="nil"/>
              <w:bottom w:val="nil"/>
            </w:tcBorders>
          </w:tcPr>
          <w:p>
            <w:pPr>
              <w:pStyle w:val="TableParagraph"/>
              <w:spacing w:line="282" w:lineRule="exact"/>
              <w:ind w:left="50"/>
              <w:rPr>
                <w:rFonts w:ascii="Segoe Print"/>
                <w:b/>
                <w:sz w:val="16"/>
              </w:rPr>
            </w:pPr>
            <w:r>
              <w:rPr>
                <w:rFonts w:ascii="Segoe Print"/>
                <w:b/>
                <w:color w:val="FF0000"/>
                <w:sz w:val="16"/>
              </w:rPr>
              <w:t>Customer Service</w:t>
            </w:r>
          </w:p>
        </w:tc>
        <w:tc>
          <w:tcPr>
            <w:tcW w:w="2700" w:type="dxa"/>
          </w:tcPr>
          <w:p>
            <w:pPr>
              <w:pStyle w:val="TableParagraph"/>
              <w:spacing w:line="184" w:lineRule="exact"/>
              <w:ind w:left="103" w:right="343"/>
              <w:rPr>
                <w:sz w:val="16"/>
              </w:rPr>
            </w:pPr>
            <w:r>
              <w:rPr>
                <w:sz w:val="16"/>
              </w:rPr>
              <w:t>ensuring the customer is happy and will order again</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£640.53</w:t>
            </w:r>
          </w:p>
        </w:tc>
        <w:tc>
          <w:tcPr>
            <w:tcW w:w="1620" w:type="dxa"/>
          </w:tcPr>
          <w:p>
            <w:pPr>
              <w:pStyle w:val="TableParagraph"/>
              <w:spacing w:line="282" w:lineRule="exact"/>
              <w:ind w:left="332" w:right="332"/>
              <w:jc w:val="center"/>
              <w:rPr>
                <w:rFonts w:ascii="Segoe Print" w:hAnsi="Segoe Print"/>
                <w:sz w:val="16"/>
              </w:rPr>
            </w:pPr>
            <w:r>
              <w:rPr>
                <w:rFonts w:ascii="Segoe Print" w:hAnsi="Segoe Print"/>
                <w:sz w:val="16"/>
              </w:rPr>
              <w:t>£240.02</w:t>
            </w:r>
          </w:p>
        </w:tc>
        <w:tc>
          <w:tcPr>
            <w:tcW w:w="1620" w:type="dxa"/>
          </w:tcPr>
          <w:p>
            <w:pPr>
              <w:pStyle w:val="TableParagraph"/>
              <w:spacing w:line="282" w:lineRule="exact"/>
              <w:ind w:left="332" w:right="333"/>
              <w:jc w:val="center"/>
              <w:rPr>
                <w:rFonts w:ascii="Segoe Print" w:hAnsi="Segoe Print"/>
                <w:sz w:val="16"/>
              </w:rPr>
            </w:pPr>
            <w:r>
              <w:rPr>
                <w:rFonts w:ascii="Segoe Print" w:hAnsi="Segoe Print"/>
                <w:sz w:val="16"/>
              </w:rPr>
              <w:t>£880.55</w:t>
            </w:r>
          </w:p>
        </w:tc>
      </w:tr>
      <w:tr>
        <w:trPr>
          <w:trHeight w:val="368" w:hRule="atLeast"/>
        </w:trPr>
        <w:tc>
          <w:tcPr>
            <w:tcW w:w="2570" w:type="dxa"/>
            <w:tcBorders>
              <w:top w:val="nil"/>
              <w:left w:val="nil"/>
              <w:bottom w:val="nil"/>
            </w:tcBorders>
          </w:tcPr>
          <w:p>
            <w:pPr>
              <w:pStyle w:val="TableParagraph"/>
              <w:spacing w:line="282" w:lineRule="exact"/>
              <w:ind w:left="50"/>
              <w:rPr>
                <w:rFonts w:ascii="Segoe Print"/>
                <w:b/>
                <w:sz w:val="16"/>
              </w:rPr>
            </w:pPr>
            <w:r>
              <w:rPr>
                <w:rFonts w:ascii="Segoe Print"/>
                <w:b/>
                <w:color w:val="FF0000"/>
                <w:sz w:val="16"/>
              </w:rPr>
              <w:t>Maintenance</w:t>
            </w:r>
          </w:p>
        </w:tc>
        <w:tc>
          <w:tcPr>
            <w:tcW w:w="2700" w:type="dxa"/>
          </w:tcPr>
          <w:p>
            <w:pPr>
              <w:pStyle w:val="TableParagraph"/>
              <w:spacing w:line="184" w:lineRule="exact"/>
              <w:ind w:left="103" w:right="94"/>
              <w:rPr>
                <w:sz w:val="16"/>
              </w:rPr>
            </w:pPr>
            <w:r>
              <w:rPr>
                <w:sz w:val="16"/>
              </w:rPr>
              <w:t>taking care of equipment, property, and vehicles</w:t>
            </w:r>
          </w:p>
        </w:tc>
        <w:tc>
          <w:tcPr>
            <w:tcW w:w="1620" w:type="dxa"/>
          </w:tcPr>
          <w:p>
            <w:pPr>
              <w:pStyle w:val="TableParagraph"/>
              <w:spacing w:line="282" w:lineRule="exact"/>
              <w:ind w:right="438"/>
              <w:jc w:val="right"/>
              <w:rPr>
                <w:rFonts w:ascii="Segoe Print" w:hAnsi="Segoe Print"/>
                <w:sz w:val="16"/>
              </w:rPr>
            </w:pPr>
            <w:r>
              <w:rPr>
                <w:rFonts w:ascii="Segoe Print" w:hAnsi="Segoe Print"/>
                <w:sz w:val="16"/>
              </w:rPr>
              <w:t>£833.86</w:t>
            </w:r>
          </w:p>
        </w:tc>
        <w:tc>
          <w:tcPr>
            <w:tcW w:w="1620" w:type="dxa"/>
          </w:tcPr>
          <w:p>
            <w:pPr>
              <w:pStyle w:val="TableParagraph"/>
              <w:spacing w:line="282" w:lineRule="exact"/>
              <w:ind w:left="332" w:right="332"/>
              <w:jc w:val="center"/>
              <w:rPr>
                <w:rFonts w:ascii="Segoe Print" w:hAnsi="Segoe Print"/>
                <w:sz w:val="16"/>
              </w:rPr>
            </w:pPr>
            <w:r>
              <w:rPr>
                <w:rFonts w:ascii="Segoe Print" w:hAnsi="Segoe Print"/>
                <w:sz w:val="16"/>
              </w:rPr>
              <w:t>£427.90</w:t>
            </w:r>
          </w:p>
        </w:tc>
        <w:tc>
          <w:tcPr>
            <w:tcW w:w="1620" w:type="dxa"/>
          </w:tcPr>
          <w:p>
            <w:pPr>
              <w:pStyle w:val="TableParagraph"/>
              <w:spacing w:line="282" w:lineRule="exact"/>
              <w:ind w:left="332" w:right="332"/>
              <w:jc w:val="center"/>
              <w:rPr>
                <w:rFonts w:ascii="Segoe Print" w:hAnsi="Segoe Print"/>
                <w:sz w:val="16"/>
              </w:rPr>
            </w:pPr>
            <w:r>
              <w:rPr>
                <w:rFonts w:ascii="Segoe Print" w:hAnsi="Segoe Print"/>
                <w:sz w:val="16"/>
              </w:rPr>
              <w:t>£1,261.76</w:t>
            </w:r>
          </w:p>
        </w:tc>
      </w:tr>
      <w:tr>
        <w:trPr>
          <w:trHeight w:val="511" w:hRule="atLeast"/>
        </w:trPr>
        <w:tc>
          <w:tcPr>
            <w:tcW w:w="2570" w:type="dxa"/>
            <w:tcBorders>
              <w:top w:val="nil"/>
              <w:left w:val="nil"/>
              <w:bottom w:val="nil"/>
              <w:right w:val="nil"/>
            </w:tcBorders>
          </w:tcPr>
          <w:p>
            <w:pPr>
              <w:pStyle w:val="TableParagraph"/>
              <w:rPr>
                <w:rFonts w:ascii="Times New Roman"/>
                <w:sz w:val="18"/>
              </w:rPr>
            </w:pPr>
          </w:p>
        </w:tc>
        <w:tc>
          <w:tcPr>
            <w:tcW w:w="5940" w:type="dxa"/>
            <w:gridSpan w:val="3"/>
            <w:tcBorders>
              <w:left w:val="nil"/>
              <w:bottom w:val="nil"/>
            </w:tcBorders>
          </w:tcPr>
          <w:p>
            <w:pPr>
              <w:pStyle w:val="TableParagraph"/>
              <w:spacing w:before="105"/>
              <w:ind w:right="296"/>
              <w:jc w:val="right"/>
              <w:rPr>
                <w:rFonts w:ascii="Arial Rounded MT Bold"/>
                <w:i/>
                <w:sz w:val="17"/>
              </w:rPr>
            </w:pPr>
            <w:r>
              <w:rPr>
                <w:rFonts w:ascii="Arial Rounded MT Bold"/>
                <w:i/>
                <w:color w:val="3333FF"/>
                <w:w w:val="95"/>
                <w:sz w:val="17"/>
              </w:rPr>
              <w:t>Total Raised:</w:t>
            </w:r>
          </w:p>
        </w:tc>
        <w:tc>
          <w:tcPr>
            <w:tcW w:w="1620" w:type="dxa"/>
            <w:shd w:val="clear" w:color="auto" w:fill="659AFF"/>
          </w:tcPr>
          <w:p>
            <w:pPr>
              <w:pStyle w:val="TableParagraph"/>
              <w:spacing w:line="282" w:lineRule="exact"/>
              <w:ind w:left="332" w:right="333"/>
              <w:jc w:val="center"/>
              <w:rPr>
                <w:rFonts w:ascii="Segoe Print" w:hAnsi="Segoe Print"/>
                <w:b/>
                <w:sz w:val="16"/>
              </w:rPr>
            </w:pPr>
            <w:r>
              <w:rPr>
                <w:rFonts w:ascii="Segoe Print" w:hAnsi="Segoe Print"/>
                <w:b/>
                <w:sz w:val="16"/>
              </w:rPr>
              <w:t>£8,876.78</w:t>
            </w:r>
          </w:p>
        </w:tc>
      </w:tr>
    </w:tbl>
    <w:p>
      <w:pPr>
        <w:pStyle w:val="ListParagraph"/>
        <w:numPr>
          <w:ilvl w:val="0"/>
          <w:numId w:val="19"/>
        </w:numPr>
        <w:tabs>
          <w:tab w:pos="708" w:val="left" w:leader="none"/>
        </w:tabs>
        <w:spacing w:line="240" w:lineRule="auto" w:before="159" w:after="0"/>
        <w:ind w:left="474" w:right="728" w:firstLine="0"/>
        <w:jc w:val="left"/>
        <w:rPr>
          <w:sz w:val="20"/>
        </w:rPr>
      </w:pPr>
      <w:r>
        <w:rPr>
          <w:sz w:val="20"/>
        </w:rPr>
        <w:t>The Maintenance Department has raised the most before lunch. Reasons will vary, for example, perhaps it is a big</w:t>
      </w:r>
      <w:r>
        <w:rPr>
          <w:spacing w:val="-3"/>
          <w:sz w:val="20"/>
        </w:rPr>
        <w:t> </w:t>
      </w:r>
      <w:r>
        <w:rPr>
          <w:sz w:val="20"/>
        </w:rPr>
        <w:t>department,</w:t>
      </w:r>
      <w:r>
        <w:rPr>
          <w:spacing w:val="-3"/>
          <w:sz w:val="20"/>
        </w:rPr>
        <w:t> </w:t>
      </w:r>
      <w:r>
        <w:rPr>
          <w:sz w:val="20"/>
        </w:rPr>
        <w:t>or</w:t>
      </w:r>
      <w:r>
        <w:rPr>
          <w:spacing w:val="-3"/>
          <w:sz w:val="20"/>
        </w:rPr>
        <w:t> </w:t>
      </w:r>
      <w:r>
        <w:rPr>
          <w:sz w:val="20"/>
        </w:rPr>
        <w:t>perhaps</w:t>
      </w:r>
      <w:r>
        <w:rPr>
          <w:spacing w:val="-2"/>
          <w:sz w:val="20"/>
        </w:rPr>
        <w:t> </w:t>
      </w:r>
      <w:r>
        <w:rPr>
          <w:sz w:val="20"/>
        </w:rPr>
        <w:t>they</w:t>
      </w:r>
      <w:r>
        <w:rPr>
          <w:spacing w:val="-3"/>
          <w:sz w:val="20"/>
        </w:rPr>
        <w:t> </w:t>
      </w:r>
      <w:r>
        <w:rPr>
          <w:sz w:val="20"/>
        </w:rPr>
        <w:t>did</w:t>
      </w:r>
      <w:r>
        <w:rPr>
          <w:spacing w:val="-3"/>
          <w:sz w:val="20"/>
        </w:rPr>
        <w:t> </w:t>
      </w:r>
      <w:r>
        <w:rPr>
          <w:sz w:val="20"/>
        </w:rPr>
        <w:t>some</w:t>
      </w:r>
      <w:r>
        <w:rPr>
          <w:spacing w:val="-3"/>
          <w:sz w:val="20"/>
        </w:rPr>
        <w:t> </w:t>
      </w:r>
      <w:r>
        <w:rPr>
          <w:sz w:val="20"/>
        </w:rPr>
        <w:t>daring</w:t>
      </w:r>
      <w:r>
        <w:rPr>
          <w:spacing w:val="-3"/>
          <w:sz w:val="20"/>
        </w:rPr>
        <w:t> </w:t>
      </w:r>
      <w:r>
        <w:rPr>
          <w:sz w:val="20"/>
        </w:rPr>
        <w:t>stunts,</w:t>
      </w:r>
      <w:r>
        <w:rPr>
          <w:spacing w:val="-3"/>
          <w:sz w:val="20"/>
        </w:rPr>
        <w:t> </w:t>
      </w:r>
      <w:r>
        <w:rPr>
          <w:sz w:val="20"/>
        </w:rPr>
        <w:t>or provided</w:t>
      </w:r>
      <w:r>
        <w:rPr>
          <w:spacing w:val="-3"/>
          <w:sz w:val="20"/>
        </w:rPr>
        <w:t> </w:t>
      </w:r>
      <w:r>
        <w:rPr>
          <w:sz w:val="20"/>
        </w:rPr>
        <w:t>the</w:t>
      </w:r>
      <w:r>
        <w:rPr>
          <w:spacing w:val="-3"/>
          <w:sz w:val="20"/>
        </w:rPr>
        <w:t> </w:t>
      </w:r>
      <w:r>
        <w:rPr>
          <w:sz w:val="20"/>
        </w:rPr>
        <w:t>most</w:t>
      </w:r>
      <w:r>
        <w:rPr>
          <w:spacing w:val="-3"/>
          <w:sz w:val="20"/>
        </w:rPr>
        <w:t> </w:t>
      </w:r>
      <w:r>
        <w:rPr>
          <w:sz w:val="20"/>
        </w:rPr>
        <w:t>interesting</w:t>
      </w:r>
      <w:r>
        <w:rPr>
          <w:spacing w:val="-3"/>
          <w:sz w:val="20"/>
        </w:rPr>
        <w:t> </w:t>
      </w:r>
      <w:r>
        <w:rPr>
          <w:sz w:val="20"/>
        </w:rPr>
        <w:t>fundraising</w:t>
      </w:r>
      <w:r>
        <w:rPr>
          <w:spacing w:val="-3"/>
          <w:sz w:val="20"/>
        </w:rPr>
        <w:t> </w:t>
      </w:r>
      <w:r>
        <w:rPr>
          <w:sz w:val="20"/>
        </w:rPr>
        <w:t>activities.</w:t>
      </w:r>
    </w:p>
    <w:p>
      <w:pPr>
        <w:pStyle w:val="ListParagraph"/>
        <w:numPr>
          <w:ilvl w:val="0"/>
          <w:numId w:val="19"/>
        </w:numPr>
        <w:tabs>
          <w:tab w:pos="708" w:val="left" w:leader="none"/>
        </w:tabs>
        <w:spacing w:line="240" w:lineRule="auto" w:before="1" w:after="0"/>
        <w:ind w:left="707" w:right="0" w:hanging="234"/>
        <w:jc w:val="left"/>
        <w:rPr>
          <w:sz w:val="20"/>
        </w:rPr>
      </w:pPr>
      <w:r>
        <w:rPr>
          <w:sz w:val="20"/>
        </w:rPr>
        <w:t>Answers will</w:t>
      </w:r>
      <w:r>
        <w:rPr>
          <w:spacing w:val="-4"/>
          <w:sz w:val="20"/>
        </w:rPr>
        <w:t> </w:t>
      </w:r>
      <w:r>
        <w:rPr>
          <w:sz w:val="20"/>
        </w:rPr>
        <w:t>vary.</w:t>
      </w:r>
    </w:p>
    <w:p>
      <w:pPr>
        <w:pStyle w:val="BodyText"/>
        <w:spacing w:before="6"/>
        <w:rPr>
          <w:sz w:val="19"/>
        </w:rPr>
      </w:pPr>
    </w:p>
    <w:p>
      <w:pPr>
        <w:spacing w:line="201" w:lineRule="auto" w:before="0"/>
        <w:ind w:left="474" w:right="476" w:firstLine="0"/>
        <w:jc w:val="left"/>
        <w:rPr>
          <w:sz w:val="22"/>
        </w:rPr>
      </w:pPr>
      <w:r>
        <w:rPr>
          <w:w w:val="85"/>
          <w:sz w:val="22"/>
        </w:rPr>
        <w:t>Extensions:</w:t>
      </w:r>
      <w:r>
        <w:rPr>
          <w:spacing w:val="-23"/>
          <w:w w:val="85"/>
          <w:sz w:val="22"/>
        </w:rPr>
        <w:t> </w:t>
      </w:r>
      <w:r>
        <w:rPr>
          <w:w w:val="85"/>
          <w:sz w:val="22"/>
        </w:rPr>
        <w:t>You</w:t>
      </w:r>
      <w:r>
        <w:rPr>
          <w:spacing w:val="-22"/>
          <w:w w:val="85"/>
          <w:sz w:val="22"/>
        </w:rPr>
        <w:t> </w:t>
      </w:r>
      <w:r>
        <w:rPr>
          <w:w w:val="85"/>
          <w:sz w:val="22"/>
        </w:rPr>
        <w:t>could</w:t>
      </w:r>
      <w:r>
        <w:rPr>
          <w:spacing w:val="-22"/>
          <w:w w:val="85"/>
          <w:sz w:val="22"/>
        </w:rPr>
        <w:t> </w:t>
      </w:r>
      <w:r>
        <w:rPr>
          <w:w w:val="85"/>
          <w:sz w:val="22"/>
        </w:rPr>
        <w:t>ask</w:t>
      </w:r>
      <w:r>
        <w:rPr>
          <w:spacing w:val="-23"/>
          <w:w w:val="85"/>
          <w:sz w:val="22"/>
        </w:rPr>
        <w:t> </w:t>
      </w:r>
      <w:r>
        <w:rPr>
          <w:w w:val="85"/>
          <w:sz w:val="22"/>
        </w:rPr>
        <w:t>SS</w:t>
      </w:r>
      <w:r>
        <w:rPr>
          <w:spacing w:val="-22"/>
          <w:w w:val="85"/>
          <w:sz w:val="22"/>
        </w:rPr>
        <w:t> </w:t>
      </w:r>
      <w:r>
        <w:rPr>
          <w:w w:val="85"/>
          <w:sz w:val="22"/>
        </w:rPr>
        <w:t>to</w:t>
      </w:r>
      <w:r>
        <w:rPr>
          <w:spacing w:val="-23"/>
          <w:w w:val="85"/>
          <w:sz w:val="22"/>
        </w:rPr>
        <w:t> </w:t>
      </w:r>
      <w:r>
        <w:rPr>
          <w:w w:val="85"/>
          <w:sz w:val="22"/>
        </w:rPr>
        <w:t>think</w:t>
      </w:r>
      <w:r>
        <w:rPr>
          <w:spacing w:val="-22"/>
          <w:w w:val="85"/>
          <w:sz w:val="22"/>
        </w:rPr>
        <w:t> </w:t>
      </w:r>
      <w:r>
        <w:rPr>
          <w:w w:val="85"/>
          <w:sz w:val="22"/>
        </w:rPr>
        <w:t>about</w:t>
      </w:r>
      <w:r>
        <w:rPr>
          <w:spacing w:val="-23"/>
          <w:w w:val="85"/>
          <w:sz w:val="22"/>
        </w:rPr>
        <w:t> </w:t>
      </w:r>
      <w:r>
        <w:rPr>
          <w:w w:val="85"/>
          <w:sz w:val="22"/>
        </w:rPr>
        <w:t>the</w:t>
      </w:r>
      <w:r>
        <w:rPr>
          <w:spacing w:val="-23"/>
          <w:w w:val="85"/>
          <w:sz w:val="22"/>
        </w:rPr>
        <w:t> </w:t>
      </w:r>
      <w:r>
        <w:rPr>
          <w:w w:val="85"/>
          <w:sz w:val="22"/>
        </w:rPr>
        <w:t>results</w:t>
      </w:r>
      <w:r>
        <w:rPr>
          <w:spacing w:val="-22"/>
          <w:w w:val="85"/>
          <w:sz w:val="22"/>
        </w:rPr>
        <w:t> </w:t>
      </w:r>
      <w:r>
        <w:rPr>
          <w:w w:val="85"/>
          <w:sz w:val="22"/>
        </w:rPr>
        <w:t>of</w:t>
      </w:r>
      <w:r>
        <w:rPr>
          <w:spacing w:val="-23"/>
          <w:w w:val="85"/>
          <w:sz w:val="22"/>
        </w:rPr>
        <w:t> </w:t>
      </w:r>
      <w:r>
        <w:rPr>
          <w:w w:val="85"/>
          <w:sz w:val="22"/>
        </w:rPr>
        <w:t>the</w:t>
      </w:r>
      <w:r>
        <w:rPr>
          <w:spacing w:val="-22"/>
          <w:w w:val="85"/>
          <w:sz w:val="22"/>
        </w:rPr>
        <w:t> </w:t>
      </w:r>
      <w:r>
        <w:rPr>
          <w:w w:val="85"/>
          <w:sz w:val="22"/>
        </w:rPr>
        <w:t>morning’s</w:t>
      </w:r>
      <w:r>
        <w:rPr>
          <w:spacing w:val="-23"/>
          <w:w w:val="85"/>
          <w:sz w:val="22"/>
        </w:rPr>
        <w:t> </w:t>
      </w:r>
      <w:r>
        <w:rPr>
          <w:w w:val="85"/>
          <w:sz w:val="22"/>
        </w:rPr>
        <w:t>fundraising.</w:t>
      </w:r>
      <w:r>
        <w:rPr>
          <w:spacing w:val="-22"/>
          <w:w w:val="85"/>
          <w:sz w:val="22"/>
        </w:rPr>
        <w:t> </w:t>
      </w:r>
      <w:r>
        <w:rPr>
          <w:w w:val="85"/>
          <w:sz w:val="22"/>
        </w:rPr>
        <w:t>Why</w:t>
      </w:r>
      <w:r>
        <w:rPr>
          <w:spacing w:val="-23"/>
          <w:w w:val="85"/>
          <w:sz w:val="22"/>
        </w:rPr>
        <w:t> </w:t>
      </w:r>
      <w:r>
        <w:rPr>
          <w:w w:val="85"/>
          <w:sz w:val="22"/>
        </w:rPr>
        <w:t>did</w:t>
      </w:r>
      <w:r>
        <w:rPr>
          <w:spacing w:val="-23"/>
          <w:w w:val="85"/>
          <w:sz w:val="22"/>
        </w:rPr>
        <w:t> </w:t>
      </w:r>
      <w:r>
        <w:rPr>
          <w:w w:val="85"/>
          <w:sz w:val="22"/>
        </w:rPr>
        <w:t>the</w:t>
      </w:r>
      <w:r>
        <w:rPr>
          <w:spacing w:val="-22"/>
          <w:w w:val="85"/>
          <w:sz w:val="22"/>
        </w:rPr>
        <w:t> </w:t>
      </w:r>
      <w:r>
        <w:rPr>
          <w:w w:val="85"/>
          <w:sz w:val="22"/>
        </w:rPr>
        <w:t>Finance</w:t>
      </w:r>
      <w:r>
        <w:rPr>
          <w:spacing w:val="-23"/>
          <w:w w:val="85"/>
          <w:sz w:val="22"/>
        </w:rPr>
        <w:t> </w:t>
      </w:r>
      <w:r>
        <w:rPr>
          <w:w w:val="85"/>
          <w:sz w:val="22"/>
        </w:rPr>
        <w:t>Department</w:t>
      </w:r>
      <w:r>
        <w:rPr>
          <w:spacing w:val="-22"/>
          <w:w w:val="85"/>
          <w:sz w:val="22"/>
        </w:rPr>
        <w:t> </w:t>
      </w:r>
      <w:r>
        <w:rPr>
          <w:w w:val="85"/>
          <w:sz w:val="22"/>
        </w:rPr>
        <w:t>raise</w:t>
      </w:r>
      <w:r>
        <w:rPr>
          <w:spacing w:val="-23"/>
          <w:w w:val="85"/>
          <w:sz w:val="22"/>
        </w:rPr>
        <w:t> </w:t>
      </w:r>
      <w:r>
        <w:rPr>
          <w:w w:val="85"/>
          <w:sz w:val="22"/>
        </w:rPr>
        <w:t>the least?</w:t>
      </w:r>
      <w:r>
        <w:rPr>
          <w:spacing w:val="-32"/>
          <w:w w:val="85"/>
          <w:sz w:val="22"/>
        </w:rPr>
        <w:t> </w:t>
      </w:r>
      <w:r>
        <w:rPr>
          <w:w w:val="85"/>
          <w:sz w:val="22"/>
        </w:rPr>
        <w:t>Perhaps</w:t>
      </w:r>
      <w:r>
        <w:rPr>
          <w:spacing w:val="-31"/>
          <w:w w:val="85"/>
          <w:sz w:val="22"/>
        </w:rPr>
        <w:t> </w:t>
      </w:r>
      <w:r>
        <w:rPr>
          <w:w w:val="85"/>
          <w:sz w:val="22"/>
        </w:rPr>
        <w:t>because</w:t>
      </w:r>
      <w:r>
        <w:rPr>
          <w:spacing w:val="-31"/>
          <w:w w:val="85"/>
          <w:sz w:val="22"/>
        </w:rPr>
        <w:t> </w:t>
      </w:r>
      <w:r>
        <w:rPr>
          <w:w w:val="85"/>
          <w:sz w:val="22"/>
        </w:rPr>
        <w:t>there</w:t>
      </w:r>
      <w:r>
        <w:rPr>
          <w:spacing w:val="-31"/>
          <w:w w:val="85"/>
          <w:sz w:val="22"/>
        </w:rPr>
        <w:t> </w:t>
      </w:r>
      <w:r>
        <w:rPr>
          <w:w w:val="85"/>
          <w:sz w:val="22"/>
        </w:rPr>
        <w:t>are</w:t>
      </w:r>
      <w:r>
        <w:rPr>
          <w:spacing w:val="-31"/>
          <w:w w:val="85"/>
          <w:sz w:val="22"/>
        </w:rPr>
        <w:t> </w:t>
      </w:r>
      <w:r>
        <w:rPr>
          <w:w w:val="85"/>
          <w:sz w:val="22"/>
        </w:rPr>
        <w:t>usually</w:t>
      </w:r>
      <w:r>
        <w:rPr>
          <w:spacing w:val="-31"/>
          <w:w w:val="85"/>
          <w:sz w:val="22"/>
        </w:rPr>
        <w:t> </w:t>
      </w:r>
      <w:r>
        <w:rPr>
          <w:w w:val="85"/>
          <w:sz w:val="22"/>
        </w:rPr>
        <w:t>fewer</w:t>
      </w:r>
      <w:r>
        <w:rPr>
          <w:spacing w:val="-32"/>
          <w:w w:val="85"/>
          <w:sz w:val="22"/>
        </w:rPr>
        <w:t> </w:t>
      </w:r>
      <w:r>
        <w:rPr>
          <w:w w:val="85"/>
          <w:sz w:val="22"/>
        </w:rPr>
        <w:t>employees</w:t>
      </w:r>
      <w:r>
        <w:rPr>
          <w:spacing w:val="-31"/>
          <w:w w:val="85"/>
          <w:sz w:val="22"/>
        </w:rPr>
        <w:t> </w:t>
      </w:r>
      <w:r>
        <w:rPr>
          <w:w w:val="85"/>
          <w:sz w:val="22"/>
        </w:rPr>
        <w:t>in</w:t>
      </w:r>
      <w:r>
        <w:rPr>
          <w:spacing w:val="-31"/>
          <w:w w:val="85"/>
          <w:sz w:val="22"/>
        </w:rPr>
        <w:t> </w:t>
      </w:r>
      <w:r>
        <w:rPr>
          <w:w w:val="85"/>
          <w:sz w:val="22"/>
        </w:rPr>
        <w:t>this</w:t>
      </w:r>
      <w:r>
        <w:rPr>
          <w:spacing w:val="-32"/>
          <w:w w:val="85"/>
          <w:sz w:val="22"/>
        </w:rPr>
        <w:t> </w:t>
      </w:r>
      <w:r>
        <w:rPr>
          <w:w w:val="85"/>
          <w:sz w:val="22"/>
        </w:rPr>
        <w:t>department</w:t>
      </w:r>
      <w:r>
        <w:rPr>
          <w:spacing w:val="-31"/>
          <w:w w:val="85"/>
          <w:sz w:val="22"/>
        </w:rPr>
        <w:t> </w:t>
      </w:r>
      <w:r>
        <w:rPr>
          <w:w w:val="85"/>
          <w:sz w:val="22"/>
        </w:rPr>
        <w:t>than</w:t>
      </w:r>
      <w:r>
        <w:rPr>
          <w:spacing w:val="-31"/>
          <w:w w:val="85"/>
          <w:sz w:val="22"/>
        </w:rPr>
        <w:t> </w:t>
      </w:r>
      <w:r>
        <w:rPr>
          <w:w w:val="85"/>
          <w:sz w:val="22"/>
        </w:rPr>
        <w:t>in</w:t>
      </w:r>
      <w:r>
        <w:rPr>
          <w:spacing w:val="-31"/>
          <w:w w:val="85"/>
          <w:sz w:val="22"/>
        </w:rPr>
        <w:t> </w:t>
      </w:r>
      <w:r>
        <w:rPr>
          <w:w w:val="85"/>
          <w:sz w:val="22"/>
        </w:rPr>
        <w:t>other</w:t>
      </w:r>
      <w:r>
        <w:rPr>
          <w:spacing w:val="-31"/>
          <w:w w:val="85"/>
          <w:sz w:val="22"/>
        </w:rPr>
        <w:t> </w:t>
      </w:r>
      <w:r>
        <w:rPr>
          <w:w w:val="85"/>
          <w:sz w:val="22"/>
        </w:rPr>
        <w:t>departments;</w:t>
      </w:r>
      <w:r>
        <w:rPr>
          <w:spacing w:val="-31"/>
          <w:w w:val="85"/>
          <w:sz w:val="22"/>
        </w:rPr>
        <w:t> </w:t>
      </w:r>
      <w:r>
        <w:rPr>
          <w:w w:val="85"/>
          <w:sz w:val="22"/>
        </w:rPr>
        <w:t>or</w:t>
      </w:r>
      <w:r>
        <w:rPr>
          <w:spacing w:val="-31"/>
          <w:w w:val="85"/>
          <w:sz w:val="22"/>
        </w:rPr>
        <w:t> </w:t>
      </w:r>
      <w:r>
        <w:rPr>
          <w:w w:val="85"/>
          <w:sz w:val="22"/>
        </w:rPr>
        <w:t>because</w:t>
      </w:r>
      <w:r>
        <w:rPr>
          <w:spacing w:val="-31"/>
          <w:w w:val="85"/>
          <w:sz w:val="22"/>
        </w:rPr>
        <w:t> </w:t>
      </w:r>
      <w:r>
        <w:rPr>
          <w:w w:val="85"/>
          <w:sz w:val="22"/>
        </w:rPr>
        <w:t>they</w:t>
      </w:r>
      <w:r>
        <w:rPr>
          <w:spacing w:val="-31"/>
          <w:w w:val="85"/>
          <w:sz w:val="22"/>
        </w:rPr>
        <w:t> </w:t>
      </w:r>
      <w:r>
        <w:rPr>
          <w:w w:val="85"/>
          <w:sz w:val="22"/>
        </w:rPr>
        <w:t>are</w:t>
      </w:r>
      <w:r>
        <w:rPr>
          <w:spacing w:val="-31"/>
          <w:w w:val="85"/>
          <w:sz w:val="22"/>
        </w:rPr>
        <w:t> </w:t>
      </w:r>
      <w:r>
        <w:rPr>
          <w:w w:val="85"/>
          <w:sz w:val="22"/>
        </w:rPr>
        <w:t>used to</w:t>
      </w:r>
      <w:r>
        <w:rPr>
          <w:spacing w:val="-26"/>
          <w:w w:val="85"/>
          <w:sz w:val="22"/>
        </w:rPr>
        <w:t> </w:t>
      </w:r>
      <w:r>
        <w:rPr>
          <w:w w:val="85"/>
          <w:sz w:val="22"/>
        </w:rPr>
        <w:t>encouraging</w:t>
      </w:r>
      <w:r>
        <w:rPr>
          <w:spacing w:val="-26"/>
          <w:w w:val="85"/>
          <w:sz w:val="22"/>
        </w:rPr>
        <w:t> </w:t>
      </w:r>
      <w:r>
        <w:rPr>
          <w:w w:val="85"/>
          <w:sz w:val="22"/>
        </w:rPr>
        <w:t>people</w:t>
      </w:r>
      <w:r>
        <w:rPr>
          <w:spacing w:val="-25"/>
          <w:w w:val="85"/>
          <w:sz w:val="22"/>
        </w:rPr>
        <w:t> </w:t>
      </w:r>
      <w:r>
        <w:rPr>
          <w:w w:val="85"/>
          <w:sz w:val="22"/>
        </w:rPr>
        <w:t>to</w:t>
      </w:r>
      <w:r>
        <w:rPr>
          <w:spacing w:val="-26"/>
          <w:w w:val="85"/>
          <w:sz w:val="22"/>
        </w:rPr>
        <w:t> </w:t>
      </w:r>
      <w:r>
        <w:rPr>
          <w:w w:val="85"/>
          <w:sz w:val="22"/>
        </w:rPr>
        <w:t>be</w:t>
      </w:r>
      <w:r>
        <w:rPr>
          <w:spacing w:val="-25"/>
          <w:w w:val="85"/>
          <w:sz w:val="22"/>
        </w:rPr>
        <w:t> </w:t>
      </w:r>
      <w:r>
        <w:rPr>
          <w:w w:val="85"/>
          <w:sz w:val="22"/>
        </w:rPr>
        <w:t>frugal</w:t>
      </w:r>
      <w:r>
        <w:rPr>
          <w:spacing w:val="-26"/>
          <w:w w:val="85"/>
          <w:sz w:val="22"/>
        </w:rPr>
        <w:t> </w:t>
      </w:r>
      <w:r>
        <w:rPr>
          <w:w w:val="85"/>
          <w:sz w:val="22"/>
        </w:rPr>
        <w:t>with</w:t>
      </w:r>
      <w:r>
        <w:rPr>
          <w:spacing w:val="-26"/>
          <w:w w:val="85"/>
          <w:sz w:val="22"/>
        </w:rPr>
        <w:t> </w:t>
      </w:r>
      <w:r>
        <w:rPr>
          <w:w w:val="85"/>
          <w:sz w:val="22"/>
        </w:rPr>
        <w:t>money,</w:t>
      </w:r>
      <w:r>
        <w:rPr>
          <w:spacing w:val="-25"/>
          <w:w w:val="85"/>
          <w:sz w:val="22"/>
        </w:rPr>
        <w:t> </w:t>
      </w:r>
      <w:r>
        <w:rPr>
          <w:w w:val="85"/>
          <w:sz w:val="22"/>
        </w:rPr>
        <w:t>so</w:t>
      </w:r>
      <w:r>
        <w:rPr>
          <w:spacing w:val="-26"/>
          <w:w w:val="85"/>
          <w:sz w:val="22"/>
        </w:rPr>
        <w:t> </w:t>
      </w:r>
      <w:r>
        <w:rPr>
          <w:w w:val="85"/>
          <w:sz w:val="22"/>
        </w:rPr>
        <w:t>the</w:t>
      </w:r>
      <w:r>
        <w:rPr>
          <w:spacing w:val="-25"/>
          <w:w w:val="85"/>
          <w:sz w:val="22"/>
        </w:rPr>
        <w:t> </w:t>
      </w:r>
      <w:r>
        <w:rPr>
          <w:w w:val="85"/>
          <w:sz w:val="22"/>
        </w:rPr>
        <w:t>role</w:t>
      </w:r>
      <w:r>
        <w:rPr>
          <w:spacing w:val="-26"/>
          <w:w w:val="85"/>
          <w:sz w:val="22"/>
        </w:rPr>
        <w:t> </w:t>
      </w:r>
      <w:r>
        <w:rPr>
          <w:w w:val="85"/>
          <w:sz w:val="22"/>
        </w:rPr>
        <w:t>of</w:t>
      </w:r>
      <w:r>
        <w:rPr>
          <w:spacing w:val="-26"/>
          <w:w w:val="85"/>
          <w:sz w:val="22"/>
        </w:rPr>
        <w:t> </w:t>
      </w:r>
      <w:r>
        <w:rPr>
          <w:w w:val="85"/>
          <w:sz w:val="22"/>
        </w:rPr>
        <w:t>fundraising</w:t>
      </w:r>
      <w:r>
        <w:rPr>
          <w:spacing w:val="-26"/>
          <w:w w:val="85"/>
          <w:sz w:val="22"/>
        </w:rPr>
        <w:t> </w:t>
      </w:r>
      <w:r>
        <w:rPr>
          <w:w w:val="85"/>
          <w:sz w:val="22"/>
        </w:rPr>
        <w:t>doesn’t</w:t>
      </w:r>
      <w:r>
        <w:rPr>
          <w:spacing w:val="-26"/>
          <w:w w:val="85"/>
          <w:sz w:val="22"/>
        </w:rPr>
        <w:t> </w:t>
      </w:r>
      <w:r>
        <w:rPr>
          <w:w w:val="85"/>
          <w:sz w:val="22"/>
        </w:rPr>
        <w:t>come</w:t>
      </w:r>
      <w:r>
        <w:rPr>
          <w:spacing w:val="-25"/>
          <w:w w:val="85"/>
          <w:sz w:val="22"/>
        </w:rPr>
        <w:t> </w:t>
      </w:r>
      <w:r>
        <w:rPr>
          <w:w w:val="85"/>
          <w:sz w:val="22"/>
        </w:rPr>
        <w:t>naturally</w:t>
      </w:r>
      <w:r>
        <w:rPr>
          <w:spacing w:val="-26"/>
          <w:w w:val="85"/>
          <w:sz w:val="22"/>
        </w:rPr>
        <w:t> </w:t>
      </w:r>
      <w:r>
        <w:rPr>
          <w:w w:val="85"/>
          <w:sz w:val="22"/>
        </w:rPr>
        <w:t>to</w:t>
      </w:r>
      <w:r>
        <w:rPr>
          <w:spacing w:val="-25"/>
          <w:w w:val="85"/>
          <w:sz w:val="22"/>
        </w:rPr>
        <w:t> </w:t>
      </w:r>
      <w:r>
        <w:rPr>
          <w:w w:val="85"/>
          <w:sz w:val="22"/>
        </w:rPr>
        <w:t>them…?</w:t>
      </w:r>
      <w:r>
        <w:rPr>
          <w:spacing w:val="-26"/>
          <w:w w:val="85"/>
          <w:sz w:val="22"/>
        </w:rPr>
        <w:t> </w:t>
      </w:r>
      <w:r>
        <w:rPr>
          <w:w w:val="85"/>
          <w:sz w:val="22"/>
        </w:rPr>
        <w:t>Why</w:t>
      </w:r>
      <w:r>
        <w:rPr>
          <w:spacing w:val="-25"/>
          <w:w w:val="85"/>
          <w:sz w:val="22"/>
        </w:rPr>
        <w:t> </w:t>
      </w:r>
      <w:r>
        <w:rPr>
          <w:w w:val="85"/>
          <w:sz w:val="22"/>
        </w:rPr>
        <w:t>did</w:t>
      </w:r>
      <w:r>
        <w:rPr>
          <w:spacing w:val="-26"/>
          <w:w w:val="85"/>
          <w:sz w:val="22"/>
        </w:rPr>
        <w:t> </w:t>
      </w:r>
      <w:r>
        <w:rPr>
          <w:w w:val="85"/>
          <w:sz w:val="22"/>
        </w:rPr>
        <w:t>the</w:t>
      </w:r>
      <w:r>
        <w:rPr>
          <w:spacing w:val="-27"/>
          <w:w w:val="85"/>
          <w:sz w:val="22"/>
        </w:rPr>
        <w:t> </w:t>
      </w:r>
      <w:r>
        <w:rPr>
          <w:w w:val="85"/>
          <w:sz w:val="22"/>
        </w:rPr>
        <w:t>Marketing </w:t>
      </w:r>
      <w:r>
        <w:rPr>
          <w:w w:val="80"/>
          <w:sz w:val="22"/>
        </w:rPr>
        <w:t>Department raise much more? Perhaps because there are more employees, or the employees in this department are more creative </w:t>
      </w:r>
      <w:r>
        <w:rPr>
          <w:w w:val="90"/>
          <w:sz w:val="22"/>
        </w:rPr>
        <w:t>and gifted at persuading people to take action – and so</w:t>
      </w:r>
      <w:r>
        <w:rPr>
          <w:spacing w:val="-7"/>
          <w:w w:val="90"/>
          <w:sz w:val="22"/>
        </w:rPr>
        <w:t> </w:t>
      </w:r>
      <w:r>
        <w:rPr>
          <w:w w:val="90"/>
          <w:sz w:val="22"/>
        </w:rPr>
        <w:t>on.</w:t>
      </w:r>
    </w:p>
    <w:p>
      <w:pPr>
        <w:pStyle w:val="BodyText"/>
        <w:spacing w:before="10"/>
        <w:rPr>
          <w:sz w:val="17"/>
        </w:rPr>
      </w:pPr>
    </w:p>
    <w:p>
      <w:pPr>
        <w:spacing w:line="201" w:lineRule="auto" w:before="1"/>
        <w:ind w:left="474" w:right="600" w:firstLine="0"/>
        <w:jc w:val="left"/>
        <w:rPr>
          <w:sz w:val="22"/>
        </w:rPr>
      </w:pPr>
      <w:r>
        <w:rPr>
          <w:w w:val="85"/>
          <w:sz w:val="22"/>
        </w:rPr>
        <w:t>SS</w:t>
      </w:r>
      <w:r>
        <w:rPr>
          <w:spacing w:val="-16"/>
          <w:w w:val="85"/>
          <w:sz w:val="22"/>
        </w:rPr>
        <w:t> </w:t>
      </w:r>
      <w:r>
        <w:rPr>
          <w:w w:val="85"/>
          <w:sz w:val="22"/>
        </w:rPr>
        <w:t>could</w:t>
      </w:r>
      <w:r>
        <w:rPr>
          <w:spacing w:val="-15"/>
          <w:w w:val="85"/>
          <w:sz w:val="22"/>
        </w:rPr>
        <w:t> </w:t>
      </w:r>
      <w:r>
        <w:rPr>
          <w:w w:val="85"/>
          <w:sz w:val="22"/>
        </w:rPr>
        <w:t>do</w:t>
      </w:r>
      <w:r>
        <w:rPr>
          <w:spacing w:val="-15"/>
          <w:w w:val="85"/>
          <w:sz w:val="22"/>
        </w:rPr>
        <w:t> </w:t>
      </w:r>
      <w:r>
        <w:rPr>
          <w:w w:val="85"/>
          <w:sz w:val="22"/>
        </w:rPr>
        <w:t>the</w:t>
      </w:r>
      <w:r>
        <w:rPr>
          <w:spacing w:val="-16"/>
          <w:w w:val="85"/>
          <w:sz w:val="22"/>
        </w:rPr>
        <w:t> </w:t>
      </w:r>
      <w:r>
        <w:rPr>
          <w:w w:val="85"/>
          <w:sz w:val="22"/>
        </w:rPr>
        <w:t>activity</w:t>
      </w:r>
      <w:r>
        <w:rPr>
          <w:spacing w:val="-16"/>
          <w:w w:val="85"/>
          <w:sz w:val="22"/>
        </w:rPr>
        <w:t> </w:t>
      </w:r>
      <w:r>
        <w:rPr>
          <w:w w:val="85"/>
          <w:sz w:val="22"/>
        </w:rPr>
        <w:t>again</w:t>
      </w:r>
      <w:r>
        <w:rPr>
          <w:spacing w:val="-14"/>
          <w:w w:val="85"/>
          <w:sz w:val="22"/>
        </w:rPr>
        <w:t> </w:t>
      </w:r>
      <w:r>
        <w:rPr>
          <w:w w:val="85"/>
          <w:sz w:val="22"/>
        </w:rPr>
        <w:t>with</w:t>
      </w:r>
      <w:r>
        <w:rPr>
          <w:spacing w:val="-15"/>
          <w:w w:val="85"/>
          <w:sz w:val="22"/>
        </w:rPr>
        <w:t> </w:t>
      </w:r>
      <w:r>
        <w:rPr>
          <w:w w:val="85"/>
          <w:sz w:val="22"/>
        </w:rPr>
        <w:t>a</w:t>
      </w:r>
      <w:r>
        <w:rPr>
          <w:spacing w:val="-15"/>
          <w:w w:val="85"/>
          <w:sz w:val="22"/>
        </w:rPr>
        <w:t> </w:t>
      </w:r>
      <w:r>
        <w:rPr>
          <w:w w:val="85"/>
          <w:sz w:val="22"/>
        </w:rPr>
        <w:t>different</w:t>
      </w:r>
      <w:r>
        <w:rPr>
          <w:spacing w:val="-16"/>
          <w:w w:val="85"/>
          <w:sz w:val="22"/>
        </w:rPr>
        <w:t> </w:t>
      </w:r>
      <w:r>
        <w:rPr>
          <w:w w:val="85"/>
          <w:sz w:val="22"/>
        </w:rPr>
        <w:t>partner,</w:t>
      </w:r>
      <w:r>
        <w:rPr>
          <w:spacing w:val="-15"/>
          <w:w w:val="85"/>
          <w:sz w:val="22"/>
        </w:rPr>
        <w:t> </w:t>
      </w:r>
      <w:r>
        <w:rPr>
          <w:w w:val="85"/>
          <w:sz w:val="22"/>
        </w:rPr>
        <w:t>taking</w:t>
      </w:r>
      <w:r>
        <w:rPr>
          <w:spacing w:val="-14"/>
          <w:w w:val="85"/>
          <w:sz w:val="22"/>
        </w:rPr>
        <w:t> </w:t>
      </w:r>
      <w:r>
        <w:rPr>
          <w:w w:val="85"/>
          <w:sz w:val="22"/>
        </w:rPr>
        <w:t>the</w:t>
      </w:r>
      <w:r>
        <w:rPr>
          <w:spacing w:val="-15"/>
          <w:w w:val="85"/>
          <w:sz w:val="22"/>
        </w:rPr>
        <w:t> </w:t>
      </w:r>
      <w:r>
        <w:rPr>
          <w:w w:val="85"/>
          <w:sz w:val="22"/>
        </w:rPr>
        <w:t>other</w:t>
      </w:r>
      <w:r>
        <w:rPr>
          <w:spacing w:val="-15"/>
          <w:w w:val="85"/>
          <w:sz w:val="22"/>
        </w:rPr>
        <w:t> </w:t>
      </w:r>
      <w:r>
        <w:rPr>
          <w:w w:val="85"/>
          <w:sz w:val="22"/>
        </w:rPr>
        <w:t>role,</w:t>
      </w:r>
      <w:r>
        <w:rPr>
          <w:spacing w:val="-16"/>
          <w:w w:val="85"/>
          <w:sz w:val="22"/>
        </w:rPr>
        <w:t> </w:t>
      </w:r>
      <w:r>
        <w:rPr>
          <w:w w:val="85"/>
          <w:sz w:val="22"/>
        </w:rPr>
        <w:t>e.g.</w:t>
      </w:r>
      <w:r>
        <w:rPr>
          <w:spacing w:val="-15"/>
          <w:w w:val="85"/>
          <w:sz w:val="22"/>
        </w:rPr>
        <w:t> </w:t>
      </w:r>
      <w:r>
        <w:rPr>
          <w:w w:val="85"/>
          <w:sz w:val="22"/>
        </w:rPr>
        <w:t>A</w:t>
      </w:r>
      <w:r>
        <w:rPr>
          <w:spacing w:val="-15"/>
          <w:w w:val="85"/>
          <w:sz w:val="22"/>
        </w:rPr>
        <w:t> </w:t>
      </w:r>
      <w:r>
        <w:rPr>
          <w:w w:val="85"/>
          <w:sz w:val="22"/>
        </w:rPr>
        <w:t>if</w:t>
      </w:r>
      <w:r>
        <w:rPr>
          <w:spacing w:val="-14"/>
          <w:w w:val="85"/>
          <w:sz w:val="22"/>
        </w:rPr>
        <w:t> </w:t>
      </w:r>
      <w:r>
        <w:rPr>
          <w:w w:val="85"/>
          <w:sz w:val="22"/>
        </w:rPr>
        <w:t>they</w:t>
      </w:r>
      <w:r>
        <w:rPr>
          <w:spacing w:val="-15"/>
          <w:w w:val="85"/>
          <w:sz w:val="22"/>
        </w:rPr>
        <w:t> </w:t>
      </w:r>
      <w:r>
        <w:rPr>
          <w:w w:val="85"/>
          <w:sz w:val="22"/>
        </w:rPr>
        <w:t>were</w:t>
      </w:r>
      <w:r>
        <w:rPr>
          <w:spacing w:val="-15"/>
          <w:w w:val="85"/>
          <w:sz w:val="22"/>
        </w:rPr>
        <w:t> </w:t>
      </w:r>
      <w:r>
        <w:rPr>
          <w:w w:val="85"/>
          <w:sz w:val="22"/>
        </w:rPr>
        <w:t>B,</w:t>
      </w:r>
      <w:r>
        <w:rPr>
          <w:spacing w:val="-14"/>
          <w:w w:val="85"/>
          <w:sz w:val="22"/>
        </w:rPr>
        <w:t> </w:t>
      </w:r>
      <w:r>
        <w:rPr>
          <w:w w:val="85"/>
          <w:sz w:val="22"/>
        </w:rPr>
        <w:t>and</w:t>
      </w:r>
      <w:r>
        <w:rPr>
          <w:spacing w:val="-15"/>
          <w:w w:val="85"/>
          <w:sz w:val="22"/>
        </w:rPr>
        <w:t> </w:t>
      </w:r>
      <w:r>
        <w:rPr>
          <w:w w:val="85"/>
          <w:sz w:val="22"/>
        </w:rPr>
        <w:t>vice</w:t>
      </w:r>
      <w:r>
        <w:rPr>
          <w:spacing w:val="-15"/>
          <w:w w:val="85"/>
          <w:sz w:val="22"/>
        </w:rPr>
        <w:t> </w:t>
      </w:r>
      <w:r>
        <w:rPr>
          <w:w w:val="85"/>
          <w:sz w:val="22"/>
        </w:rPr>
        <w:t>versa.</w:t>
      </w:r>
      <w:r>
        <w:rPr>
          <w:spacing w:val="-14"/>
          <w:w w:val="85"/>
          <w:sz w:val="22"/>
        </w:rPr>
        <w:t> </w:t>
      </w:r>
      <w:r>
        <w:rPr>
          <w:w w:val="85"/>
          <w:sz w:val="22"/>
        </w:rPr>
        <w:t>Or</w:t>
      </w:r>
      <w:r>
        <w:rPr>
          <w:spacing w:val="-15"/>
          <w:w w:val="85"/>
          <w:sz w:val="22"/>
        </w:rPr>
        <w:t> </w:t>
      </w:r>
      <w:r>
        <w:rPr>
          <w:w w:val="85"/>
          <w:sz w:val="22"/>
        </w:rPr>
        <w:t>repeat</w:t>
      </w:r>
      <w:r>
        <w:rPr>
          <w:spacing w:val="-15"/>
          <w:w w:val="85"/>
          <w:sz w:val="22"/>
        </w:rPr>
        <w:t> </w:t>
      </w:r>
      <w:r>
        <w:rPr>
          <w:w w:val="85"/>
          <w:sz w:val="22"/>
        </w:rPr>
        <w:t>the activity</w:t>
      </w:r>
      <w:r>
        <w:rPr>
          <w:spacing w:val="-29"/>
          <w:w w:val="85"/>
          <w:sz w:val="22"/>
        </w:rPr>
        <w:t> </w:t>
      </w:r>
      <w:r>
        <w:rPr>
          <w:w w:val="85"/>
          <w:sz w:val="22"/>
        </w:rPr>
        <w:t>using</w:t>
      </w:r>
      <w:r>
        <w:rPr>
          <w:spacing w:val="-28"/>
          <w:w w:val="85"/>
          <w:sz w:val="22"/>
        </w:rPr>
        <w:t> </w:t>
      </w:r>
      <w:r>
        <w:rPr>
          <w:w w:val="85"/>
          <w:sz w:val="22"/>
        </w:rPr>
        <w:t>different</w:t>
      </w:r>
      <w:r>
        <w:rPr>
          <w:spacing w:val="-28"/>
          <w:w w:val="85"/>
          <w:sz w:val="22"/>
        </w:rPr>
        <w:t> </w:t>
      </w:r>
      <w:r>
        <w:rPr>
          <w:w w:val="85"/>
          <w:sz w:val="22"/>
        </w:rPr>
        <w:t>figures,</w:t>
      </w:r>
      <w:r>
        <w:rPr>
          <w:spacing w:val="-28"/>
          <w:w w:val="85"/>
          <w:sz w:val="22"/>
        </w:rPr>
        <w:t> </w:t>
      </w:r>
      <w:r>
        <w:rPr>
          <w:w w:val="85"/>
          <w:sz w:val="22"/>
        </w:rPr>
        <w:t>e.g.</w:t>
      </w:r>
      <w:r>
        <w:rPr>
          <w:spacing w:val="-29"/>
          <w:w w:val="85"/>
          <w:sz w:val="22"/>
        </w:rPr>
        <w:t> </w:t>
      </w:r>
      <w:r>
        <w:rPr>
          <w:w w:val="85"/>
          <w:sz w:val="22"/>
        </w:rPr>
        <w:t>higher</w:t>
      </w:r>
      <w:r>
        <w:rPr>
          <w:spacing w:val="-28"/>
          <w:w w:val="85"/>
          <w:sz w:val="22"/>
        </w:rPr>
        <w:t> </w:t>
      </w:r>
      <w:r>
        <w:rPr>
          <w:w w:val="85"/>
          <w:sz w:val="22"/>
        </w:rPr>
        <w:t>or</w:t>
      </w:r>
      <w:r>
        <w:rPr>
          <w:spacing w:val="-28"/>
          <w:w w:val="85"/>
          <w:sz w:val="22"/>
        </w:rPr>
        <w:t> </w:t>
      </w:r>
      <w:r>
        <w:rPr>
          <w:w w:val="85"/>
          <w:sz w:val="22"/>
        </w:rPr>
        <w:t>lower</w:t>
      </w:r>
      <w:r>
        <w:rPr>
          <w:spacing w:val="-28"/>
          <w:w w:val="85"/>
          <w:sz w:val="22"/>
        </w:rPr>
        <w:t> </w:t>
      </w:r>
      <w:r>
        <w:rPr>
          <w:w w:val="85"/>
          <w:sz w:val="22"/>
        </w:rPr>
        <w:t>amounts</w:t>
      </w:r>
      <w:r>
        <w:rPr>
          <w:spacing w:val="-30"/>
          <w:w w:val="85"/>
          <w:sz w:val="22"/>
        </w:rPr>
        <w:t> </w:t>
      </w:r>
      <w:r>
        <w:rPr>
          <w:w w:val="85"/>
          <w:sz w:val="22"/>
        </w:rPr>
        <w:t>raised,</w:t>
      </w:r>
      <w:r>
        <w:rPr>
          <w:spacing w:val="-28"/>
          <w:w w:val="85"/>
          <w:sz w:val="22"/>
        </w:rPr>
        <w:t> </w:t>
      </w:r>
      <w:r>
        <w:rPr>
          <w:w w:val="85"/>
          <w:sz w:val="22"/>
        </w:rPr>
        <w:t>or</w:t>
      </w:r>
      <w:r>
        <w:rPr>
          <w:spacing w:val="-28"/>
          <w:w w:val="85"/>
          <w:sz w:val="22"/>
        </w:rPr>
        <w:t> </w:t>
      </w:r>
      <w:r>
        <w:rPr>
          <w:w w:val="85"/>
          <w:sz w:val="22"/>
        </w:rPr>
        <w:t>different</w:t>
      </w:r>
      <w:r>
        <w:rPr>
          <w:spacing w:val="-28"/>
          <w:w w:val="85"/>
          <w:sz w:val="22"/>
        </w:rPr>
        <w:t> </w:t>
      </w:r>
      <w:r>
        <w:rPr>
          <w:w w:val="85"/>
          <w:sz w:val="22"/>
        </w:rPr>
        <w:t>department</w:t>
      </w:r>
      <w:r>
        <w:rPr>
          <w:spacing w:val="-28"/>
          <w:w w:val="85"/>
          <w:sz w:val="22"/>
        </w:rPr>
        <w:t> </w:t>
      </w:r>
      <w:r>
        <w:rPr>
          <w:w w:val="85"/>
          <w:sz w:val="22"/>
        </w:rPr>
        <w:t>names.</w:t>
      </w:r>
      <w:r>
        <w:rPr>
          <w:spacing w:val="-29"/>
          <w:w w:val="85"/>
          <w:sz w:val="22"/>
        </w:rPr>
        <w:t> </w:t>
      </w:r>
      <w:r>
        <w:rPr>
          <w:w w:val="85"/>
          <w:sz w:val="22"/>
        </w:rPr>
        <w:t>Or</w:t>
      </w:r>
      <w:r>
        <w:rPr>
          <w:spacing w:val="-28"/>
          <w:w w:val="85"/>
          <w:sz w:val="22"/>
        </w:rPr>
        <w:t> </w:t>
      </w:r>
      <w:r>
        <w:rPr>
          <w:w w:val="85"/>
          <w:sz w:val="22"/>
        </w:rPr>
        <w:t>you</w:t>
      </w:r>
      <w:r>
        <w:rPr>
          <w:spacing w:val="-28"/>
          <w:w w:val="85"/>
          <w:sz w:val="22"/>
        </w:rPr>
        <w:t> </w:t>
      </w:r>
      <w:r>
        <w:rPr>
          <w:w w:val="85"/>
          <w:sz w:val="22"/>
        </w:rPr>
        <w:t>could</w:t>
      </w:r>
      <w:r>
        <w:rPr>
          <w:spacing w:val="-28"/>
          <w:w w:val="85"/>
          <w:sz w:val="22"/>
        </w:rPr>
        <w:t> </w:t>
      </w:r>
      <w:r>
        <w:rPr>
          <w:w w:val="85"/>
          <w:sz w:val="22"/>
        </w:rPr>
        <w:t>encourage</w:t>
      </w:r>
      <w:r>
        <w:rPr>
          <w:spacing w:val="-29"/>
          <w:w w:val="85"/>
          <w:sz w:val="22"/>
        </w:rPr>
        <w:t> </w:t>
      </w:r>
      <w:r>
        <w:rPr>
          <w:w w:val="85"/>
          <w:sz w:val="22"/>
        </w:rPr>
        <w:t>SS</w:t>
      </w:r>
      <w:r>
        <w:rPr>
          <w:spacing w:val="-29"/>
          <w:w w:val="85"/>
          <w:sz w:val="22"/>
        </w:rPr>
        <w:t> </w:t>
      </w:r>
      <w:r>
        <w:rPr>
          <w:w w:val="85"/>
          <w:sz w:val="22"/>
        </w:rPr>
        <w:t>to </w:t>
      </w:r>
      <w:r>
        <w:rPr>
          <w:w w:val="90"/>
          <w:sz w:val="22"/>
        </w:rPr>
        <w:t>write</w:t>
      </w:r>
      <w:r>
        <w:rPr>
          <w:spacing w:val="-28"/>
          <w:w w:val="90"/>
          <w:sz w:val="22"/>
        </w:rPr>
        <w:t> </w:t>
      </w:r>
      <w:r>
        <w:rPr>
          <w:w w:val="90"/>
          <w:sz w:val="22"/>
        </w:rPr>
        <w:t>their</w:t>
      </w:r>
      <w:r>
        <w:rPr>
          <w:spacing w:val="-28"/>
          <w:w w:val="90"/>
          <w:sz w:val="22"/>
        </w:rPr>
        <w:t> </w:t>
      </w:r>
      <w:r>
        <w:rPr>
          <w:w w:val="90"/>
          <w:sz w:val="22"/>
        </w:rPr>
        <w:t>own</w:t>
      </w:r>
      <w:r>
        <w:rPr>
          <w:spacing w:val="-28"/>
          <w:w w:val="90"/>
          <w:sz w:val="22"/>
        </w:rPr>
        <w:t> </w:t>
      </w:r>
      <w:r>
        <w:rPr>
          <w:w w:val="90"/>
          <w:sz w:val="22"/>
        </w:rPr>
        <w:t>definitions</w:t>
      </w:r>
      <w:r>
        <w:rPr>
          <w:spacing w:val="-28"/>
          <w:w w:val="90"/>
          <w:sz w:val="22"/>
        </w:rPr>
        <w:t> </w:t>
      </w:r>
      <w:r>
        <w:rPr>
          <w:w w:val="90"/>
          <w:sz w:val="22"/>
        </w:rPr>
        <w:t>of</w:t>
      </w:r>
      <w:r>
        <w:rPr>
          <w:spacing w:val="-27"/>
          <w:w w:val="90"/>
          <w:sz w:val="22"/>
        </w:rPr>
        <w:t> </w:t>
      </w:r>
      <w:r>
        <w:rPr>
          <w:w w:val="90"/>
          <w:sz w:val="22"/>
        </w:rPr>
        <w:t>what</w:t>
      </w:r>
      <w:r>
        <w:rPr>
          <w:spacing w:val="-28"/>
          <w:w w:val="90"/>
          <w:sz w:val="22"/>
        </w:rPr>
        <w:t> </w:t>
      </w:r>
      <w:r>
        <w:rPr>
          <w:w w:val="90"/>
          <w:sz w:val="22"/>
        </w:rPr>
        <w:t>the</w:t>
      </w:r>
      <w:r>
        <w:rPr>
          <w:spacing w:val="-28"/>
          <w:w w:val="90"/>
          <w:sz w:val="22"/>
        </w:rPr>
        <w:t> </w:t>
      </w:r>
      <w:r>
        <w:rPr>
          <w:w w:val="90"/>
          <w:sz w:val="22"/>
        </w:rPr>
        <w:t>company</w:t>
      </w:r>
      <w:r>
        <w:rPr>
          <w:spacing w:val="-28"/>
          <w:w w:val="90"/>
          <w:sz w:val="22"/>
        </w:rPr>
        <w:t> </w:t>
      </w:r>
      <w:r>
        <w:rPr>
          <w:w w:val="90"/>
          <w:sz w:val="22"/>
        </w:rPr>
        <w:t>departments</w:t>
      </w:r>
      <w:r>
        <w:rPr>
          <w:spacing w:val="-27"/>
          <w:w w:val="90"/>
          <w:sz w:val="22"/>
        </w:rPr>
        <w:t> </w:t>
      </w:r>
      <w:r>
        <w:rPr>
          <w:w w:val="90"/>
          <w:sz w:val="22"/>
        </w:rPr>
        <w:t>do,</w:t>
      </w:r>
      <w:r>
        <w:rPr>
          <w:spacing w:val="-29"/>
          <w:w w:val="90"/>
          <w:sz w:val="22"/>
        </w:rPr>
        <w:t> </w:t>
      </w:r>
      <w:r>
        <w:rPr>
          <w:w w:val="90"/>
          <w:sz w:val="22"/>
        </w:rPr>
        <w:t>before</w:t>
      </w:r>
      <w:r>
        <w:rPr>
          <w:spacing w:val="-28"/>
          <w:w w:val="90"/>
          <w:sz w:val="22"/>
        </w:rPr>
        <w:t> </w:t>
      </w:r>
      <w:r>
        <w:rPr>
          <w:w w:val="90"/>
          <w:sz w:val="22"/>
        </w:rPr>
        <w:t>beginning</w:t>
      </w:r>
      <w:r>
        <w:rPr>
          <w:spacing w:val="-28"/>
          <w:w w:val="90"/>
          <w:sz w:val="22"/>
        </w:rPr>
        <w:t> </w:t>
      </w:r>
      <w:r>
        <w:rPr>
          <w:w w:val="90"/>
          <w:sz w:val="22"/>
        </w:rPr>
        <w:t>the</w:t>
      </w:r>
      <w:r>
        <w:rPr>
          <w:spacing w:val="-28"/>
          <w:w w:val="90"/>
          <w:sz w:val="22"/>
        </w:rPr>
        <w:t> </w:t>
      </w:r>
      <w:r>
        <w:rPr>
          <w:w w:val="90"/>
          <w:sz w:val="22"/>
        </w:rPr>
        <w:t>information</w:t>
      </w:r>
      <w:r>
        <w:rPr>
          <w:spacing w:val="-28"/>
          <w:w w:val="90"/>
          <w:sz w:val="22"/>
        </w:rPr>
        <w:t> </w:t>
      </w:r>
      <w:r>
        <w:rPr>
          <w:w w:val="90"/>
          <w:sz w:val="22"/>
        </w:rPr>
        <w:t>exchange</w:t>
      </w:r>
      <w:r>
        <w:rPr>
          <w:spacing w:val="-29"/>
          <w:w w:val="90"/>
          <w:sz w:val="22"/>
        </w:rPr>
        <w:t> </w:t>
      </w:r>
      <w:r>
        <w:rPr>
          <w:w w:val="90"/>
          <w:sz w:val="22"/>
        </w:rPr>
        <w:t>activity.</w:t>
      </w:r>
    </w:p>
    <w:p>
      <w:pPr>
        <w:tabs>
          <w:tab w:pos="6763" w:val="left" w:leader="none"/>
          <w:tab w:pos="7822" w:val="left" w:leader="none"/>
          <w:tab w:pos="10421" w:val="left" w:leader="none"/>
        </w:tabs>
        <w:spacing w:line="220" w:lineRule="auto" w:before="192"/>
        <w:ind w:left="474" w:right="511" w:firstLine="0"/>
        <w:jc w:val="left"/>
        <w:rPr>
          <w:sz w:val="22"/>
        </w:rPr>
      </w:pPr>
      <w:r>
        <w:rPr>
          <w:w w:val="85"/>
          <w:sz w:val="22"/>
        </w:rPr>
        <w:t>SS</w:t>
      </w:r>
      <w:r>
        <w:rPr>
          <w:spacing w:val="-16"/>
          <w:w w:val="85"/>
          <w:sz w:val="22"/>
        </w:rPr>
        <w:t> </w:t>
      </w:r>
      <w:r>
        <w:rPr>
          <w:w w:val="85"/>
          <w:sz w:val="22"/>
        </w:rPr>
        <w:t>could</w:t>
      </w:r>
      <w:r>
        <w:rPr>
          <w:spacing w:val="-15"/>
          <w:w w:val="85"/>
          <w:sz w:val="22"/>
        </w:rPr>
        <w:t> </w:t>
      </w:r>
      <w:r>
        <w:rPr>
          <w:w w:val="85"/>
          <w:sz w:val="22"/>
        </w:rPr>
        <w:t>focus</w:t>
      </w:r>
      <w:r>
        <w:rPr>
          <w:spacing w:val="-16"/>
          <w:w w:val="85"/>
          <w:sz w:val="22"/>
        </w:rPr>
        <w:t> </w:t>
      </w:r>
      <w:r>
        <w:rPr>
          <w:w w:val="85"/>
          <w:sz w:val="22"/>
        </w:rPr>
        <w:t>on</w:t>
      </w:r>
      <w:r>
        <w:rPr>
          <w:spacing w:val="-16"/>
          <w:w w:val="85"/>
          <w:sz w:val="22"/>
        </w:rPr>
        <w:t> </w:t>
      </w:r>
      <w:r>
        <w:rPr>
          <w:w w:val="85"/>
          <w:sz w:val="22"/>
        </w:rPr>
        <w:t>question</w:t>
      </w:r>
      <w:r>
        <w:rPr>
          <w:spacing w:val="-15"/>
          <w:w w:val="85"/>
          <w:sz w:val="22"/>
        </w:rPr>
        <w:t> </w:t>
      </w:r>
      <w:r>
        <w:rPr>
          <w:w w:val="85"/>
          <w:sz w:val="22"/>
        </w:rPr>
        <w:t>forms</w:t>
      </w:r>
      <w:r>
        <w:rPr>
          <w:spacing w:val="-15"/>
          <w:w w:val="85"/>
          <w:sz w:val="22"/>
        </w:rPr>
        <w:t> </w:t>
      </w:r>
      <w:r>
        <w:rPr>
          <w:w w:val="85"/>
          <w:sz w:val="22"/>
        </w:rPr>
        <w:t>and</w:t>
      </w:r>
      <w:r>
        <w:rPr>
          <w:spacing w:val="-15"/>
          <w:w w:val="85"/>
          <w:sz w:val="22"/>
        </w:rPr>
        <w:t> </w:t>
      </w:r>
      <w:r>
        <w:rPr>
          <w:w w:val="85"/>
          <w:sz w:val="22"/>
        </w:rPr>
        <w:t>write</w:t>
      </w:r>
      <w:r>
        <w:rPr>
          <w:spacing w:val="-16"/>
          <w:w w:val="85"/>
          <w:sz w:val="22"/>
        </w:rPr>
        <w:t> </w:t>
      </w:r>
      <w:r>
        <w:rPr>
          <w:w w:val="85"/>
          <w:sz w:val="22"/>
        </w:rPr>
        <w:t>down</w:t>
      </w:r>
      <w:r>
        <w:rPr>
          <w:spacing w:val="-15"/>
          <w:w w:val="85"/>
          <w:sz w:val="22"/>
        </w:rPr>
        <w:t> </w:t>
      </w:r>
      <w:r>
        <w:rPr>
          <w:w w:val="85"/>
          <w:sz w:val="22"/>
        </w:rPr>
        <w:t>the</w:t>
      </w:r>
      <w:r>
        <w:rPr>
          <w:spacing w:val="-15"/>
          <w:w w:val="85"/>
          <w:sz w:val="22"/>
        </w:rPr>
        <w:t> </w:t>
      </w:r>
      <w:r>
        <w:rPr>
          <w:w w:val="85"/>
          <w:sz w:val="22"/>
        </w:rPr>
        <w:t>questions</w:t>
      </w:r>
      <w:r>
        <w:rPr>
          <w:spacing w:val="-15"/>
          <w:w w:val="85"/>
          <w:sz w:val="22"/>
        </w:rPr>
        <w:t> </w:t>
      </w:r>
      <w:r>
        <w:rPr>
          <w:w w:val="85"/>
          <w:sz w:val="22"/>
        </w:rPr>
        <w:t>they</w:t>
      </w:r>
      <w:r>
        <w:rPr>
          <w:spacing w:val="-16"/>
          <w:w w:val="85"/>
          <w:sz w:val="22"/>
        </w:rPr>
        <w:t> </w:t>
      </w:r>
      <w:r>
        <w:rPr>
          <w:w w:val="85"/>
          <w:sz w:val="22"/>
        </w:rPr>
        <w:t>used</w:t>
      </w:r>
      <w:r>
        <w:rPr>
          <w:spacing w:val="-16"/>
          <w:w w:val="85"/>
          <w:sz w:val="22"/>
        </w:rPr>
        <w:t> </w:t>
      </w:r>
      <w:r>
        <w:rPr>
          <w:w w:val="85"/>
          <w:sz w:val="22"/>
        </w:rPr>
        <w:t>to</w:t>
      </w:r>
      <w:r>
        <w:rPr>
          <w:spacing w:val="-15"/>
          <w:w w:val="85"/>
          <w:sz w:val="22"/>
        </w:rPr>
        <w:t> </w:t>
      </w:r>
      <w:r>
        <w:rPr>
          <w:w w:val="85"/>
          <w:sz w:val="22"/>
        </w:rPr>
        <w:t>get</w:t>
      </w:r>
      <w:r>
        <w:rPr>
          <w:spacing w:val="-16"/>
          <w:w w:val="85"/>
          <w:sz w:val="22"/>
        </w:rPr>
        <w:t> </w:t>
      </w:r>
      <w:r>
        <w:rPr>
          <w:w w:val="85"/>
          <w:sz w:val="22"/>
        </w:rPr>
        <w:t>the</w:t>
      </w:r>
      <w:r>
        <w:rPr>
          <w:spacing w:val="-16"/>
          <w:w w:val="85"/>
          <w:sz w:val="22"/>
        </w:rPr>
        <w:t> </w:t>
      </w:r>
      <w:r>
        <w:rPr>
          <w:w w:val="85"/>
          <w:sz w:val="22"/>
        </w:rPr>
        <w:t>missing</w:t>
      </w:r>
      <w:r>
        <w:rPr>
          <w:spacing w:val="-16"/>
          <w:w w:val="85"/>
          <w:sz w:val="22"/>
        </w:rPr>
        <w:t> </w:t>
      </w:r>
      <w:r>
        <w:rPr>
          <w:w w:val="85"/>
          <w:sz w:val="22"/>
        </w:rPr>
        <w:t>information,</w:t>
      </w:r>
      <w:r>
        <w:rPr>
          <w:spacing w:val="-15"/>
          <w:w w:val="85"/>
          <w:sz w:val="22"/>
        </w:rPr>
        <w:t> </w:t>
      </w:r>
      <w:r>
        <w:rPr>
          <w:w w:val="85"/>
          <w:sz w:val="22"/>
        </w:rPr>
        <w:t>e.g.</w:t>
      </w:r>
      <w:r>
        <w:rPr>
          <w:spacing w:val="-16"/>
          <w:w w:val="85"/>
          <w:sz w:val="22"/>
        </w:rPr>
        <w:t> </w:t>
      </w:r>
      <w:r>
        <w:rPr>
          <w:w w:val="85"/>
          <w:sz w:val="22"/>
        </w:rPr>
        <w:t>for</w:t>
      </w:r>
      <w:r>
        <w:rPr>
          <w:spacing w:val="-15"/>
          <w:w w:val="85"/>
          <w:sz w:val="22"/>
        </w:rPr>
        <w:t> </w:t>
      </w:r>
      <w:r>
        <w:rPr>
          <w:w w:val="85"/>
          <w:sz w:val="22"/>
        </w:rPr>
        <w:t>completing column</w:t>
      </w:r>
      <w:r>
        <w:rPr>
          <w:spacing w:val="-22"/>
          <w:w w:val="85"/>
          <w:sz w:val="22"/>
        </w:rPr>
        <w:t> </w:t>
      </w:r>
      <w:r>
        <w:rPr>
          <w:w w:val="80"/>
          <w:sz w:val="22"/>
        </w:rPr>
        <w:t>1</w:t>
      </w:r>
      <w:r>
        <w:rPr>
          <w:spacing w:val="-18"/>
          <w:w w:val="80"/>
          <w:sz w:val="22"/>
        </w:rPr>
        <w:t> </w:t>
      </w:r>
      <w:r>
        <w:rPr>
          <w:w w:val="85"/>
          <w:sz w:val="22"/>
        </w:rPr>
        <w:t>SS</w:t>
      </w:r>
      <w:r>
        <w:rPr>
          <w:spacing w:val="-22"/>
          <w:w w:val="85"/>
          <w:sz w:val="22"/>
        </w:rPr>
        <w:t> </w:t>
      </w:r>
      <w:r>
        <w:rPr>
          <w:w w:val="85"/>
          <w:sz w:val="22"/>
        </w:rPr>
        <w:t>need</w:t>
      </w:r>
      <w:r>
        <w:rPr>
          <w:spacing w:val="-21"/>
          <w:w w:val="85"/>
          <w:sz w:val="22"/>
        </w:rPr>
        <w:t> </w:t>
      </w:r>
      <w:r>
        <w:rPr>
          <w:w w:val="85"/>
          <w:sz w:val="22"/>
        </w:rPr>
        <w:t>to</w:t>
      </w:r>
      <w:r>
        <w:rPr>
          <w:spacing w:val="-21"/>
          <w:w w:val="85"/>
          <w:sz w:val="22"/>
        </w:rPr>
        <w:t> </w:t>
      </w:r>
      <w:r>
        <w:rPr>
          <w:w w:val="85"/>
          <w:sz w:val="22"/>
        </w:rPr>
        <w:t>ask:</w:t>
      </w:r>
      <w:r>
        <w:rPr>
          <w:spacing w:val="-22"/>
          <w:w w:val="85"/>
          <w:sz w:val="22"/>
        </w:rPr>
        <w:t> </w:t>
      </w:r>
      <w:r>
        <w:rPr>
          <w:w w:val="85"/>
          <w:sz w:val="22"/>
        </w:rPr>
        <w:t>“What</w:t>
      </w:r>
      <w:r>
        <w:rPr>
          <w:spacing w:val="-21"/>
          <w:w w:val="85"/>
          <w:sz w:val="22"/>
        </w:rPr>
        <w:t> </w:t>
      </w:r>
      <w:r>
        <w:rPr>
          <w:w w:val="85"/>
          <w:sz w:val="22"/>
        </w:rPr>
        <w:t>are</w:t>
      </w:r>
      <w:r>
        <w:rPr>
          <w:spacing w:val="-21"/>
          <w:w w:val="85"/>
          <w:sz w:val="22"/>
        </w:rPr>
        <w:t> </w:t>
      </w:r>
      <w:r>
        <w:rPr>
          <w:w w:val="85"/>
          <w:sz w:val="22"/>
        </w:rPr>
        <w:t>the</w:t>
      </w:r>
      <w:r>
        <w:rPr>
          <w:spacing w:val="-22"/>
          <w:w w:val="85"/>
          <w:sz w:val="22"/>
        </w:rPr>
        <w:t> </w:t>
      </w:r>
      <w:r>
        <w:rPr>
          <w:w w:val="85"/>
          <w:sz w:val="22"/>
        </w:rPr>
        <w:t>main</w:t>
      </w:r>
      <w:r>
        <w:rPr>
          <w:spacing w:val="-21"/>
          <w:w w:val="85"/>
          <w:sz w:val="22"/>
        </w:rPr>
        <w:t> </w:t>
      </w:r>
      <w:r>
        <w:rPr>
          <w:w w:val="85"/>
          <w:sz w:val="22"/>
        </w:rPr>
        <w:t>responsibilities</w:t>
      </w:r>
      <w:r>
        <w:rPr>
          <w:spacing w:val="-21"/>
          <w:w w:val="85"/>
          <w:sz w:val="22"/>
        </w:rPr>
        <w:t> </w:t>
      </w:r>
      <w:r>
        <w:rPr>
          <w:w w:val="85"/>
          <w:sz w:val="22"/>
        </w:rPr>
        <w:t>of</w:t>
      </w:r>
      <w:r>
        <w:rPr>
          <w:spacing w:val="-22"/>
          <w:w w:val="85"/>
          <w:sz w:val="22"/>
        </w:rPr>
        <w:t> </w:t>
      </w:r>
      <w:r>
        <w:rPr>
          <w:w w:val="85"/>
          <w:sz w:val="22"/>
        </w:rPr>
        <w:t>the</w:t>
      </w:r>
      <w:r>
        <w:rPr>
          <w:w w:val="85"/>
          <w:sz w:val="22"/>
          <w:u w:val="single"/>
        </w:rPr>
        <w:t> </w:t>
        <w:tab/>
      </w:r>
      <w:r>
        <w:rPr>
          <w:w w:val="85"/>
          <w:sz w:val="22"/>
        </w:rPr>
        <w:t>Department?”</w:t>
      </w:r>
      <w:r>
        <w:rPr>
          <w:spacing w:val="-31"/>
          <w:w w:val="85"/>
          <w:sz w:val="22"/>
        </w:rPr>
        <w:t> </w:t>
      </w:r>
      <w:r>
        <w:rPr>
          <w:w w:val="85"/>
          <w:sz w:val="22"/>
        </w:rPr>
        <w:t>or</w:t>
      </w:r>
      <w:r>
        <w:rPr>
          <w:spacing w:val="-31"/>
          <w:w w:val="85"/>
          <w:sz w:val="22"/>
        </w:rPr>
        <w:t> </w:t>
      </w:r>
      <w:r>
        <w:rPr>
          <w:w w:val="85"/>
          <w:sz w:val="22"/>
        </w:rPr>
        <w:t>“What</w:t>
      </w:r>
      <w:r>
        <w:rPr>
          <w:spacing w:val="-31"/>
          <w:w w:val="85"/>
          <w:sz w:val="22"/>
        </w:rPr>
        <w:t> </w:t>
      </w:r>
      <w:r>
        <w:rPr>
          <w:w w:val="85"/>
          <w:sz w:val="22"/>
        </w:rPr>
        <w:t>does</w:t>
      </w:r>
      <w:r>
        <w:rPr>
          <w:spacing w:val="-31"/>
          <w:w w:val="85"/>
          <w:sz w:val="22"/>
        </w:rPr>
        <w:t> </w:t>
      </w:r>
      <w:r>
        <w:rPr>
          <w:w w:val="85"/>
          <w:sz w:val="22"/>
        </w:rPr>
        <w:t>the</w:t>
      </w:r>
      <w:r>
        <w:rPr>
          <w:spacing w:val="-3"/>
          <w:sz w:val="22"/>
        </w:rPr>
        <w:t> </w:t>
      </w:r>
      <w:r>
        <w:rPr>
          <w:w w:val="97"/>
          <w:sz w:val="22"/>
          <w:u w:val="single"/>
        </w:rPr>
        <w:t> </w:t>
      </w:r>
      <w:r>
        <w:rPr>
          <w:sz w:val="22"/>
          <w:u w:val="single"/>
        </w:rPr>
        <w:tab/>
      </w:r>
      <w:r>
        <w:rPr>
          <w:sz w:val="22"/>
        </w:rPr>
        <w:t> </w:t>
      </w:r>
      <w:r>
        <w:rPr>
          <w:w w:val="85"/>
          <w:sz w:val="22"/>
        </w:rPr>
        <w:t>Department</w:t>
      </w:r>
      <w:r>
        <w:rPr>
          <w:spacing w:val="-28"/>
          <w:w w:val="85"/>
          <w:sz w:val="22"/>
        </w:rPr>
        <w:t> </w:t>
      </w:r>
      <w:r>
        <w:rPr>
          <w:w w:val="85"/>
          <w:sz w:val="22"/>
        </w:rPr>
        <w:t>do?”</w:t>
      </w:r>
      <w:r>
        <w:rPr>
          <w:spacing w:val="-27"/>
          <w:w w:val="85"/>
          <w:sz w:val="22"/>
        </w:rPr>
        <w:t> </w:t>
      </w:r>
      <w:r>
        <w:rPr>
          <w:w w:val="85"/>
          <w:sz w:val="22"/>
        </w:rPr>
        <w:t>etc.</w:t>
      </w:r>
      <w:r>
        <w:rPr>
          <w:spacing w:val="-27"/>
          <w:w w:val="85"/>
          <w:sz w:val="22"/>
        </w:rPr>
        <w:t> </w:t>
      </w:r>
      <w:r>
        <w:rPr>
          <w:w w:val="85"/>
          <w:sz w:val="22"/>
        </w:rPr>
        <w:t>To</w:t>
      </w:r>
      <w:r>
        <w:rPr>
          <w:spacing w:val="-27"/>
          <w:w w:val="85"/>
          <w:sz w:val="22"/>
        </w:rPr>
        <w:t> </w:t>
      </w:r>
      <w:r>
        <w:rPr>
          <w:w w:val="85"/>
          <w:sz w:val="22"/>
        </w:rPr>
        <w:t>complete</w:t>
      </w:r>
      <w:r>
        <w:rPr>
          <w:spacing w:val="-27"/>
          <w:w w:val="85"/>
          <w:sz w:val="22"/>
        </w:rPr>
        <w:t> </w:t>
      </w:r>
      <w:r>
        <w:rPr>
          <w:w w:val="85"/>
          <w:sz w:val="22"/>
        </w:rPr>
        <w:t>column</w:t>
      </w:r>
      <w:r>
        <w:rPr>
          <w:spacing w:val="-27"/>
          <w:w w:val="85"/>
          <w:sz w:val="22"/>
        </w:rPr>
        <w:t> </w:t>
      </w:r>
      <w:r>
        <w:rPr>
          <w:w w:val="85"/>
          <w:sz w:val="22"/>
        </w:rPr>
        <w:t>2,</w:t>
      </w:r>
      <w:r>
        <w:rPr>
          <w:spacing w:val="-28"/>
          <w:w w:val="85"/>
          <w:sz w:val="22"/>
        </w:rPr>
        <w:t> </w:t>
      </w:r>
      <w:r>
        <w:rPr>
          <w:w w:val="85"/>
          <w:sz w:val="22"/>
        </w:rPr>
        <w:t>SS</w:t>
      </w:r>
      <w:r>
        <w:rPr>
          <w:spacing w:val="-27"/>
          <w:w w:val="85"/>
          <w:sz w:val="22"/>
        </w:rPr>
        <w:t> </w:t>
      </w:r>
      <w:r>
        <w:rPr>
          <w:w w:val="85"/>
          <w:sz w:val="22"/>
        </w:rPr>
        <w:t>need</w:t>
      </w:r>
      <w:r>
        <w:rPr>
          <w:spacing w:val="-27"/>
          <w:w w:val="85"/>
          <w:sz w:val="22"/>
        </w:rPr>
        <w:t> </w:t>
      </w:r>
      <w:r>
        <w:rPr>
          <w:w w:val="85"/>
          <w:sz w:val="22"/>
        </w:rPr>
        <w:t>to</w:t>
      </w:r>
      <w:r>
        <w:rPr>
          <w:spacing w:val="-27"/>
          <w:w w:val="85"/>
          <w:sz w:val="22"/>
        </w:rPr>
        <w:t> </w:t>
      </w:r>
      <w:r>
        <w:rPr>
          <w:w w:val="85"/>
          <w:sz w:val="22"/>
        </w:rPr>
        <w:t>ask:</w:t>
      </w:r>
      <w:r>
        <w:rPr>
          <w:spacing w:val="-27"/>
          <w:w w:val="85"/>
          <w:sz w:val="22"/>
        </w:rPr>
        <w:t> </w:t>
      </w:r>
      <w:r>
        <w:rPr>
          <w:w w:val="85"/>
          <w:sz w:val="22"/>
        </w:rPr>
        <w:t>“How</w:t>
      </w:r>
      <w:r>
        <w:rPr>
          <w:spacing w:val="-27"/>
          <w:w w:val="85"/>
          <w:sz w:val="22"/>
        </w:rPr>
        <w:t> </w:t>
      </w:r>
      <w:r>
        <w:rPr>
          <w:w w:val="85"/>
          <w:sz w:val="22"/>
        </w:rPr>
        <w:t>much</w:t>
      </w:r>
      <w:r>
        <w:rPr>
          <w:spacing w:val="-27"/>
          <w:w w:val="85"/>
          <w:sz w:val="22"/>
        </w:rPr>
        <w:t> </w:t>
      </w:r>
      <w:r>
        <w:rPr>
          <w:w w:val="85"/>
          <w:sz w:val="22"/>
        </w:rPr>
        <w:t>did</w:t>
      </w:r>
      <w:r>
        <w:rPr>
          <w:spacing w:val="-28"/>
          <w:w w:val="85"/>
          <w:sz w:val="22"/>
        </w:rPr>
        <w:t> </w:t>
      </w:r>
      <w:r>
        <w:rPr>
          <w:w w:val="85"/>
          <w:sz w:val="22"/>
        </w:rPr>
        <w:t>the</w:t>
      </w:r>
      <w:r>
        <w:rPr>
          <w:w w:val="85"/>
          <w:sz w:val="22"/>
          <w:u w:val="single"/>
        </w:rPr>
        <w:t> </w:t>
        <w:tab/>
      </w:r>
      <w:r>
        <w:rPr>
          <w:w w:val="80"/>
          <w:sz w:val="22"/>
        </w:rPr>
        <w:t>Department raise between 8am and 1pm?”</w:t>
      </w:r>
      <w:r>
        <w:rPr>
          <w:spacing w:val="-3"/>
          <w:w w:val="80"/>
          <w:sz w:val="22"/>
        </w:rPr>
        <w:t> </w:t>
      </w:r>
      <w:r>
        <w:rPr>
          <w:w w:val="80"/>
          <w:sz w:val="22"/>
        </w:rPr>
        <w:t>or</w:t>
      </w:r>
      <w:r>
        <w:rPr>
          <w:spacing w:val="-3"/>
          <w:w w:val="80"/>
          <w:sz w:val="22"/>
        </w:rPr>
        <w:t> </w:t>
      </w:r>
      <w:r>
        <w:rPr>
          <w:w w:val="80"/>
          <w:sz w:val="22"/>
        </w:rPr>
        <w:t>“…in</w:t>
      </w:r>
      <w:r>
        <w:rPr>
          <w:spacing w:val="-2"/>
          <w:w w:val="80"/>
          <w:sz w:val="22"/>
        </w:rPr>
        <w:t> </w:t>
      </w:r>
      <w:r>
        <w:rPr>
          <w:w w:val="80"/>
          <w:sz w:val="22"/>
        </w:rPr>
        <w:t>the</w:t>
      </w:r>
      <w:r>
        <w:rPr>
          <w:spacing w:val="-3"/>
          <w:w w:val="80"/>
          <w:sz w:val="22"/>
        </w:rPr>
        <w:t> </w:t>
      </w:r>
      <w:r>
        <w:rPr>
          <w:w w:val="80"/>
          <w:sz w:val="22"/>
        </w:rPr>
        <w:t>morning?”</w:t>
      </w:r>
      <w:r>
        <w:rPr>
          <w:spacing w:val="-2"/>
          <w:w w:val="80"/>
          <w:sz w:val="22"/>
        </w:rPr>
        <w:t> </w:t>
      </w:r>
      <w:r>
        <w:rPr>
          <w:w w:val="80"/>
          <w:sz w:val="22"/>
        </w:rPr>
        <w:t>or</w:t>
      </w:r>
      <w:r>
        <w:rPr>
          <w:spacing w:val="-3"/>
          <w:w w:val="80"/>
          <w:sz w:val="22"/>
        </w:rPr>
        <w:t> </w:t>
      </w:r>
      <w:r>
        <w:rPr>
          <w:w w:val="80"/>
          <w:sz w:val="22"/>
        </w:rPr>
        <w:t>something</w:t>
      </w:r>
      <w:r>
        <w:rPr>
          <w:spacing w:val="-3"/>
          <w:w w:val="80"/>
          <w:sz w:val="22"/>
        </w:rPr>
        <w:t> </w:t>
      </w:r>
      <w:r>
        <w:rPr>
          <w:w w:val="80"/>
          <w:sz w:val="22"/>
        </w:rPr>
        <w:t>similar.</w:t>
      </w:r>
      <w:r>
        <w:rPr>
          <w:spacing w:val="-2"/>
          <w:w w:val="80"/>
          <w:sz w:val="22"/>
        </w:rPr>
        <w:t> </w:t>
      </w:r>
      <w:r>
        <w:rPr>
          <w:w w:val="80"/>
          <w:sz w:val="22"/>
        </w:rPr>
        <w:t>You</w:t>
      </w:r>
      <w:r>
        <w:rPr>
          <w:spacing w:val="-3"/>
          <w:w w:val="80"/>
          <w:sz w:val="22"/>
        </w:rPr>
        <w:t> </w:t>
      </w:r>
      <w:r>
        <w:rPr>
          <w:w w:val="80"/>
          <w:sz w:val="22"/>
        </w:rPr>
        <w:t>could</w:t>
      </w:r>
      <w:r>
        <w:rPr>
          <w:spacing w:val="-2"/>
          <w:w w:val="80"/>
          <w:sz w:val="22"/>
        </w:rPr>
        <w:t> </w:t>
      </w:r>
      <w:r>
        <w:rPr>
          <w:w w:val="80"/>
          <w:sz w:val="22"/>
        </w:rPr>
        <w:t>encourage</w:t>
      </w:r>
      <w:r>
        <w:rPr>
          <w:spacing w:val="-4"/>
          <w:w w:val="80"/>
          <w:sz w:val="22"/>
        </w:rPr>
        <w:t> </w:t>
      </w:r>
      <w:r>
        <w:rPr>
          <w:w w:val="80"/>
          <w:sz w:val="22"/>
        </w:rPr>
        <w:t>SS</w:t>
      </w:r>
      <w:r>
        <w:rPr>
          <w:spacing w:val="-4"/>
          <w:w w:val="80"/>
          <w:sz w:val="22"/>
        </w:rPr>
        <w:t> </w:t>
      </w:r>
      <w:r>
        <w:rPr>
          <w:w w:val="80"/>
          <w:sz w:val="22"/>
        </w:rPr>
        <w:t>to</w:t>
      </w:r>
      <w:r>
        <w:rPr>
          <w:spacing w:val="-3"/>
          <w:w w:val="80"/>
          <w:sz w:val="22"/>
        </w:rPr>
        <w:t> </w:t>
      </w:r>
      <w:r>
        <w:rPr>
          <w:w w:val="80"/>
          <w:sz w:val="22"/>
        </w:rPr>
        <w:t>think</w:t>
      </w:r>
      <w:r>
        <w:rPr>
          <w:spacing w:val="-4"/>
          <w:w w:val="80"/>
          <w:sz w:val="22"/>
        </w:rPr>
        <w:t> </w:t>
      </w:r>
      <w:r>
        <w:rPr>
          <w:w w:val="80"/>
          <w:sz w:val="22"/>
        </w:rPr>
        <w:t>of</w:t>
      </w:r>
      <w:r>
        <w:rPr>
          <w:spacing w:val="-3"/>
          <w:w w:val="80"/>
          <w:sz w:val="22"/>
        </w:rPr>
        <w:t> </w:t>
      </w:r>
      <w:r>
        <w:rPr>
          <w:w w:val="80"/>
          <w:sz w:val="22"/>
        </w:rPr>
        <w:t>some</w:t>
      </w:r>
      <w:r>
        <w:rPr>
          <w:spacing w:val="-3"/>
          <w:w w:val="80"/>
          <w:sz w:val="22"/>
        </w:rPr>
        <w:t> </w:t>
      </w:r>
      <w:r>
        <w:rPr>
          <w:w w:val="80"/>
          <w:sz w:val="22"/>
        </w:rPr>
        <w:t>comparative/superlative</w:t>
      </w:r>
      <w:r>
        <w:rPr>
          <w:spacing w:val="-4"/>
          <w:w w:val="80"/>
          <w:sz w:val="22"/>
        </w:rPr>
        <w:t> </w:t>
      </w:r>
      <w:r>
        <w:rPr>
          <w:w w:val="80"/>
          <w:sz w:val="22"/>
        </w:rPr>
        <w:t>questions</w:t>
      </w:r>
      <w:r>
        <w:rPr>
          <w:spacing w:val="-3"/>
          <w:w w:val="80"/>
          <w:sz w:val="22"/>
        </w:rPr>
        <w:t> </w:t>
      </w:r>
      <w:r>
        <w:rPr>
          <w:w w:val="80"/>
          <w:sz w:val="22"/>
        </w:rPr>
        <w:t>and </w:t>
      </w:r>
      <w:r>
        <w:rPr>
          <w:w w:val="90"/>
          <w:sz w:val="22"/>
        </w:rPr>
        <w:t>answers too,</w:t>
      </w:r>
      <w:r>
        <w:rPr>
          <w:spacing w:val="5"/>
          <w:w w:val="90"/>
          <w:sz w:val="22"/>
        </w:rPr>
        <w:t> </w:t>
      </w:r>
      <w:r>
        <w:rPr>
          <w:w w:val="90"/>
          <w:sz w:val="22"/>
        </w:rPr>
        <w:t>e.g.</w:t>
      </w:r>
    </w:p>
    <w:p>
      <w:pPr>
        <w:pStyle w:val="BodyText"/>
        <w:spacing w:before="2"/>
        <w:rPr>
          <w:sz w:val="18"/>
        </w:rPr>
      </w:pPr>
    </w:p>
    <w:p>
      <w:pPr>
        <w:tabs>
          <w:tab w:pos="1870" w:val="left" w:leader="none"/>
          <w:tab w:pos="5573" w:val="left" w:leader="none"/>
          <w:tab w:pos="8247" w:val="left" w:leader="none"/>
        </w:tabs>
        <w:spacing w:before="0"/>
        <w:ind w:left="474" w:right="0" w:firstLine="0"/>
        <w:jc w:val="left"/>
        <w:rPr>
          <w:sz w:val="22"/>
        </w:rPr>
      </w:pPr>
      <w:r>
        <w:rPr>
          <w:w w:val="90"/>
          <w:sz w:val="22"/>
        </w:rPr>
        <w:t>“The</w:t>
      </w:r>
      <w:r>
        <w:rPr>
          <w:w w:val="90"/>
          <w:sz w:val="22"/>
          <w:u w:val="single"/>
        </w:rPr>
        <w:t> </w:t>
        <w:tab/>
      </w:r>
      <w:r>
        <w:rPr>
          <w:w w:val="85"/>
          <w:sz w:val="22"/>
        </w:rPr>
        <w:t>Department</w:t>
      </w:r>
      <w:r>
        <w:rPr>
          <w:spacing w:val="-22"/>
          <w:w w:val="85"/>
          <w:sz w:val="22"/>
        </w:rPr>
        <w:t> </w:t>
      </w:r>
      <w:r>
        <w:rPr>
          <w:w w:val="85"/>
          <w:sz w:val="22"/>
        </w:rPr>
        <w:t>raised</w:t>
      </w:r>
      <w:r>
        <w:rPr>
          <w:spacing w:val="-21"/>
          <w:w w:val="85"/>
          <w:sz w:val="22"/>
        </w:rPr>
        <w:t> </w:t>
      </w:r>
      <w:r>
        <w:rPr>
          <w:w w:val="85"/>
          <w:sz w:val="22"/>
        </w:rPr>
        <w:t>more</w:t>
      </w:r>
      <w:r>
        <w:rPr>
          <w:spacing w:val="-21"/>
          <w:w w:val="85"/>
          <w:sz w:val="22"/>
        </w:rPr>
        <w:t> </w:t>
      </w:r>
      <w:r>
        <w:rPr>
          <w:w w:val="85"/>
          <w:sz w:val="22"/>
        </w:rPr>
        <w:t>than</w:t>
      </w:r>
      <w:r>
        <w:rPr>
          <w:spacing w:val="-21"/>
          <w:w w:val="85"/>
          <w:sz w:val="22"/>
        </w:rPr>
        <w:t> </w:t>
      </w:r>
      <w:r>
        <w:rPr>
          <w:w w:val="85"/>
          <w:sz w:val="22"/>
        </w:rPr>
        <w:t>the</w:t>
      </w:r>
      <w:r>
        <w:rPr>
          <w:w w:val="85"/>
          <w:sz w:val="22"/>
          <w:u w:val="single"/>
        </w:rPr>
        <w:t> </w:t>
        <w:tab/>
      </w:r>
      <w:r>
        <w:rPr>
          <w:w w:val="85"/>
          <w:sz w:val="22"/>
        </w:rPr>
        <w:t>Department,</w:t>
      </w:r>
      <w:r>
        <w:rPr>
          <w:spacing w:val="-15"/>
          <w:w w:val="85"/>
          <w:sz w:val="22"/>
        </w:rPr>
        <w:t> </w:t>
      </w:r>
      <w:r>
        <w:rPr>
          <w:w w:val="85"/>
          <w:sz w:val="22"/>
        </w:rPr>
        <w:t>but</w:t>
      </w:r>
      <w:r>
        <w:rPr>
          <w:spacing w:val="-16"/>
          <w:w w:val="85"/>
          <w:sz w:val="22"/>
        </w:rPr>
        <w:t> </w:t>
      </w:r>
      <w:r>
        <w:rPr>
          <w:w w:val="85"/>
          <w:sz w:val="22"/>
        </w:rPr>
        <w:t>the</w:t>
      </w:r>
      <w:r>
        <w:rPr>
          <w:w w:val="85"/>
          <w:sz w:val="22"/>
          <w:u w:val="single"/>
        </w:rPr>
        <w:t> </w:t>
        <w:tab/>
      </w:r>
      <w:r>
        <w:rPr>
          <w:w w:val="90"/>
          <w:sz w:val="22"/>
        </w:rPr>
        <w:t>Department</w:t>
      </w:r>
      <w:r>
        <w:rPr>
          <w:spacing w:val="-16"/>
          <w:w w:val="90"/>
          <w:sz w:val="22"/>
        </w:rPr>
        <w:t> </w:t>
      </w:r>
      <w:r>
        <w:rPr>
          <w:w w:val="90"/>
          <w:sz w:val="22"/>
        </w:rPr>
        <w:t>raised</w:t>
      </w:r>
      <w:r>
        <w:rPr>
          <w:spacing w:val="-16"/>
          <w:w w:val="90"/>
          <w:sz w:val="22"/>
        </w:rPr>
        <w:t> </w:t>
      </w:r>
      <w:r>
        <w:rPr>
          <w:w w:val="90"/>
          <w:sz w:val="22"/>
        </w:rPr>
        <w:t>the</w:t>
      </w:r>
      <w:r>
        <w:rPr>
          <w:spacing w:val="-17"/>
          <w:w w:val="90"/>
          <w:sz w:val="22"/>
        </w:rPr>
        <w:t> </w:t>
      </w:r>
      <w:r>
        <w:rPr>
          <w:w w:val="90"/>
          <w:sz w:val="22"/>
        </w:rPr>
        <w:t>most.”</w:t>
      </w:r>
    </w:p>
    <w:p>
      <w:pPr>
        <w:pStyle w:val="BodyText"/>
        <w:spacing w:before="1"/>
        <w:rPr>
          <w:sz w:val="21"/>
        </w:rPr>
      </w:pPr>
    </w:p>
    <w:p>
      <w:pPr>
        <w:tabs>
          <w:tab w:pos="4664" w:val="left" w:leader="none"/>
          <w:tab w:pos="7305" w:val="left" w:leader="none"/>
          <w:tab w:pos="9879" w:val="left" w:leader="none"/>
        </w:tabs>
        <w:spacing w:line="204" w:lineRule="auto" w:before="0"/>
        <w:ind w:left="474" w:right="1338" w:firstLine="0"/>
        <w:jc w:val="left"/>
        <w:rPr>
          <w:sz w:val="22"/>
        </w:rPr>
      </w:pPr>
      <w:r>
        <w:rPr>
          <w:w w:val="85"/>
          <w:sz w:val="22"/>
        </w:rPr>
        <w:t>or,</w:t>
      </w:r>
      <w:r>
        <w:rPr>
          <w:spacing w:val="-20"/>
          <w:w w:val="85"/>
          <w:sz w:val="22"/>
        </w:rPr>
        <w:t> </w:t>
      </w:r>
      <w:r>
        <w:rPr>
          <w:w w:val="85"/>
          <w:sz w:val="22"/>
        </w:rPr>
        <w:t>if</w:t>
      </w:r>
      <w:r>
        <w:rPr>
          <w:spacing w:val="-20"/>
          <w:w w:val="85"/>
          <w:sz w:val="22"/>
        </w:rPr>
        <w:t> </w:t>
      </w:r>
      <w:r>
        <w:rPr>
          <w:w w:val="85"/>
          <w:sz w:val="22"/>
        </w:rPr>
        <w:t>the</w:t>
      </w:r>
      <w:r>
        <w:rPr>
          <w:spacing w:val="-20"/>
          <w:w w:val="85"/>
          <w:sz w:val="22"/>
        </w:rPr>
        <w:t> </w:t>
      </w:r>
      <w:r>
        <w:rPr>
          <w:w w:val="85"/>
          <w:sz w:val="22"/>
        </w:rPr>
        <w:t>SS</w:t>
      </w:r>
      <w:r>
        <w:rPr>
          <w:spacing w:val="-20"/>
          <w:w w:val="85"/>
          <w:sz w:val="22"/>
        </w:rPr>
        <w:t> </w:t>
      </w:r>
      <w:r>
        <w:rPr>
          <w:w w:val="85"/>
          <w:sz w:val="22"/>
        </w:rPr>
        <w:t>enjoy</w:t>
      </w:r>
      <w:r>
        <w:rPr>
          <w:spacing w:val="-20"/>
          <w:w w:val="85"/>
          <w:sz w:val="22"/>
        </w:rPr>
        <w:t> </w:t>
      </w:r>
      <w:r>
        <w:rPr>
          <w:w w:val="85"/>
          <w:sz w:val="22"/>
        </w:rPr>
        <w:t>maths</w:t>
      </w:r>
      <w:r>
        <w:rPr>
          <w:spacing w:val="-20"/>
          <w:w w:val="85"/>
          <w:sz w:val="22"/>
        </w:rPr>
        <w:t> </w:t>
      </w:r>
      <w:r>
        <w:rPr>
          <w:w w:val="85"/>
          <w:sz w:val="22"/>
        </w:rPr>
        <w:t>problems:</w:t>
      </w:r>
      <w:r>
        <w:rPr>
          <w:spacing w:val="-20"/>
          <w:w w:val="85"/>
          <w:sz w:val="22"/>
        </w:rPr>
        <w:t> </w:t>
      </w:r>
      <w:r>
        <w:rPr>
          <w:w w:val="85"/>
          <w:sz w:val="22"/>
        </w:rPr>
        <w:t>“The</w:t>
      </w:r>
      <w:r>
        <w:rPr>
          <w:w w:val="85"/>
          <w:sz w:val="22"/>
          <w:u w:val="single"/>
        </w:rPr>
        <w:t> </w:t>
        <w:tab/>
      </w:r>
      <w:r>
        <w:rPr>
          <w:w w:val="85"/>
          <w:sz w:val="22"/>
        </w:rPr>
        <w:t>Department</w:t>
      </w:r>
      <w:r>
        <w:rPr>
          <w:spacing w:val="-19"/>
          <w:w w:val="85"/>
          <w:sz w:val="22"/>
        </w:rPr>
        <w:t> </w:t>
      </w:r>
      <w:r>
        <w:rPr>
          <w:w w:val="85"/>
          <w:sz w:val="22"/>
        </w:rPr>
        <w:t>raised</w:t>
      </w:r>
      <w:r>
        <w:rPr>
          <w:spacing w:val="-20"/>
          <w:w w:val="85"/>
          <w:sz w:val="22"/>
        </w:rPr>
        <w:t> </w:t>
      </w:r>
      <w:r>
        <w:rPr>
          <w:w w:val="85"/>
          <w:sz w:val="22"/>
        </w:rPr>
        <w:t>£</w:t>
      </w:r>
      <w:r>
        <w:rPr>
          <w:w w:val="85"/>
          <w:sz w:val="22"/>
          <w:u w:val="single"/>
        </w:rPr>
        <w:t> </w:t>
        <w:tab/>
      </w:r>
      <w:r>
        <w:rPr>
          <w:w w:val="80"/>
          <w:sz w:val="22"/>
        </w:rPr>
        <w:t>more/less</w:t>
      </w:r>
      <w:r>
        <w:rPr>
          <w:spacing w:val="11"/>
          <w:w w:val="80"/>
          <w:sz w:val="22"/>
        </w:rPr>
        <w:t> </w:t>
      </w:r>
      <w:r>
        <w:rPr>
          <w:w w:val="80"/>
          <w:sz w:val="22"/>
        </w:rPr>
        <w:t>than</w:t>
      </w:r>
      <w:r>
        <w:rPr>
          <w:spacing w:val="12"/>
          <w:w w:val="80"/>
          <w:sz w:val="22"/>
        </w:rPr>
        <w:t> </w:t>
      </w:r>
      <w:r>
        <w:rPr>
          <w:w w:val="80"/>
          <w:sz w:val="22"/>
        </w:rPr>
        <w:t>the</w:t>
      </w:r>
      <w:r>
        <w:rPr>
          <w:sz w:val="22"/>
        </w:rPr>
        <w:t> </w:t>
      </w:r>
      <w:r>
        <w:rPr>
          <w:w w:val="97"/>
          <w:sz w:val="22"/>
          <w:u w:val="single"/>
        </w:rPr>
        <w:t> </w:t>
      </w:r>
      <w:r>
        <w:rPr>
          <w:sz w:val="22"/>
          <w:u w:val="single"/>
        </w:rPr>
        <w:tab/>
      </w:r>
      <w:r>
        <w:rPr>
          <w:sz w:val="22"/>
        </w:rPr>
        <w:t> </w:t>
      </w:r>
      <w:r>
        <w:rPr>
          <w:w w:val="90"/>
          <w:sz w:val="22"/>
        </w:rPr>
        <w:t>Department,</w:t>
      </w:r>
      <w:r>
        <w:rPr>
          <w:spacing w:val="3"/>
          <w:w w:val="90"/>
          <w:sz w:val="22"/>
        </w:rPr>
        <w:t> </w:t>
      </w:r>
      <w:r>
        <w:rPr>
          <w:w w:val="90"/>
          <w:sz w:val="22"/>
        </w:rPr>
        <w:t>etc.</w:t>
      </w:r>
    </w:p>
    <w:p>
      <w:pPr>
        <w:pStyle w:val="BodyText"/>
        <w:rPr>
          <w:sz w:val="22"/>
        </w:rPr>
      </w:pPr>
    </w:p>
    <w:p>
      <w:pPr>
        <w:pStyle w:val="BodyText"/>
        <w:spacing w:before="2"/>
        <w:rPr>
          <w:sz w:val="18"/>
        </w:rPr>
      </w:pPr>
    </w:p>
    <w:p>
      <w:pPr>
        <w:pStyle w:val="BodyText"/>
        <w:tabs>
          <w:tab w:pos="1194" w:val="left" w:leader="none"/>
          <w:tab w:pos="1914" w:val="left" w:leader="none"/>
          <w:tab w:pos="2634" w:val="left" w:leader="none"/>
        </w:tabs>
        <w:spacing w:line="480" w:lineRule="auto"/>
        <w:ind w:left="474" w:right="7542"/>
      </w:pPr>
      <w:r>
        <w:rPr/>
        <w:t>Picture Quiz – Fundraising Activities 1.</w:t>
      </w:r>
      <w:r>
        <w:rPr>
          <w:spacing w:val="-2"/>
        </w:rPr>
        <w:t> </w:t>
      </w:r>
      <w:r>
        <w:rPr/>
        <w:t>d)</w:t>
        <w:tab/>
        <w:t>2.</w:t>
      </w:r>
      <w:r>
        <w:rPr>
          <w:spacing w:val="-1"/>
        </w:rPr>
        <w:t> </w:t>
      </w:r>
      <w:r>
        <w:rPr/>
        <w:t>a)</w:t>
        <w:tab/>
        <w:t>3.</w:t>
      </w:r>
      <w:r>
        <w:rPr>
          <w:spacing w:val="-2"/>
        </w:rPr>
        <w:t> </w:t>
      </w:r>
      <w:r>
        <w:rPr/>
        <w:t>c)</w:t>
        <w:tab/>
        <w:t>4.</w:t>
      </w:r>
      <w:r>
        <w:rPr>
          <w:spacing w:val="-1"/>
        </w:rPr>
        <w:t> </w:t>
      </w:r>
      <w:r>
        <w:rPr/>
        <w:t>b)</w:t>
      </w:r>
    </w:p>
    <w:p>
      <w:pPr>
        <w:spacing w:line="201" w:lineRule="auto" w:before="0"/>
        <w:ind w:left="474" w:right="581" w:firstLine="0"/>
        <w:jc w:val="left"/>
        <w:rPr>
          <w:sz w:val="22"/>
        </w:rPr>
      </w:pPr>
      <w:r>
        <w:rPr>
          <w:w w:val="85"/>
          <w:sz w:val="22"/>
        </w:rPr>
        <w:t>Extensions:</w:t>
      </w:r>
      <w:r>
        <w:rPr>
          <w:spacing w:val="-26"/>
          <w:w w:val="85"/>
          <w:sz w:val="22"/>
        </w:rPr>
        <w:t> </w:t>
      </w:r>
      <w:r>
        <w:rPr>
          <w:w w:val="85"/>
          <w:sz w:val="22"/>
        </w:rPr>
        <w:t>SS</w:t>
      </w:r>
      <w:r>
        <w:rPr>
          <w:spacing w:val="-24"/>
          <w:w w:val="85"/>
          <w:sz w:val="22"/>
        </w:rPr>
        <w:t> </w:t>
      </w:r>
      <w:r>
        <w:rPr>
          <w:w w:val="85"/>
          <w:sz w:val="22"/>
        </w:rPr>
        <w:t>research</w:t>
      </w:r>
      <w:r>
        <w:rPr>
          <w:spacing w:val="-26"/>
          <w:w w:val="85"/>
          <w:sz w:val="22"/>
        </w:rPr>
        <w:t> </w:t>
      </w:r>
      <w:r>
        <w:rPr>
          <w:w w:val="85"/>
          <w:sz w:val="22"/>
        </w:rPr>
        <w:t>online</w:t>
      </w:r>
      <w:r>
        <w:rPr>
          <w:spacing w:val="-24"/>
          <w:w w:val="85"/>
          <w:sz w:val="22"/>
        </w:rPr>
        <w:t> </w:t>
      </w:r>
      <w:r>
        <w:rPr>
          <w:w w:val="85"/>
          <w:sz w:val="22"/>
        </w:rPr>
        <w:t>and</w:t>
      </w:r>
      <w:r>
        <w:rPr>
          <w:spacing w:val="-26"/>
          <w:w w:val="85"/>
          <w:sz w:val="22"/>
        </w:rPr>
        <w:t> </w:t>
      </w:r>
      <w:r>
        <w:rPr>
          <w:w w:val="85"/>
          <w:sz w:val="22"/>
        </w:rPr>
        <w:t>find</w:t>
      </w:r>
      <w:r>
        <w:rPr>
          <w:spacing w:val="-25"/>
          <w:w w:val="85"/>
          <w:sz w:val="22"/>
        </w:rPr>
        <w:t> </w:t>
      </w:r>
      <w:r>
        <w:rPr>
          <w:w w:val="85"/>
          <w:sz w:val="22"/>
        </w:rPr>
        <w:t>out</w:t>
      </w:r>
      <w:r>
        <w:rPr>
          <w:spacing w:val="-25"/>
          <w:w w:val="85"/>
          <w:sz w:val="22"/>
        </w:rPr>
        <w:t> </w:t>
      </w:r>
      <w:r>
        <w:rPr>
          <w:w w:val="85"/>
          <w:sz w:val="22"/>
        </w:rPr>
        <w:t>about</w:t>
      </w:r>
      <w:r>
        <w:rPr>
          <w:spacing w:val="-26"/>
          <w:w w:val="85"/>
          <w:sz w:val="22"/>
        </w:rPr>
        <w:t> </w:t>
      </w:r>
      <w:r>
        <w:rPr>
          <w:w w:val="85"/>
          <w:sz w:val="22"/>
        </w:rPr>
        <w:t>each</w:t>
      </w:r>
      <w:r>
        <w:rPr>
          <w:spacing w:val="-25"/>
          <w:w w:val="85"/>
          <w:sz w:val="22"/>
        </w:rPr>
        <w:t> </w:t>
      </w:r>
      <w:r>
        <w:rPr>
          <w:w w:val="85"/>
          <w:sz w:val="22"/>
        </w:rPr>
        <w:t>kind</w:t>
      </w:r>
      <w:r>
        <w:rPr>
          <w:spacing w:val="-25"/>
          <w:w w:val="85"/>
          <w:sz w:val="22"/>
        </w:rPr>
        <w:t> </w:t>
      </w:r>
      <w:r>
        <w:rPr>
          <w:w w:val="85"/>
          <w:sz w:val="22"/>
        </w:rPr>
        <w:t>of</w:t>
      </w:r>
      <w:r>
        <w:rPr>
          <w:spacing w:val="-25"/>
          <w:w w:val="85"/>
          <w:sz w:val="22"/>
        </w:rPr>
        <w:t> </w:t>
      </w:r>
      <w:r>
        <w:rPr>
          <w:w w:val="85"/>
          <w:sz w:val="22"/>
        </w:rPr>
        <w:t>activity</w:t>
      </w:r>
      <w:r>
        <w:rPr>
          <w:spacing w:val="-25"/>
          <w:w w:val="85"/>
          <w:sz w:val="22"/>
        </w:rPr>
        <w:t> </w:t>
      </w:r>
      <w:r>
        <w:rPr>
          <w:w w:val="85"/>
          <w:sz w:val="22"/>
        </w:rPr>
        <w:t>–</w:t>
      </w:r>
      <w:r>
        <w:rPr>
          <w:spacing w:val="-25"/>
          <w:w w:val="85"/>
          <w:sz w:val="22"/>
        </w:rPr>
        <w:t> </w:t>
      </w:r>
      <w:r>
        <w:rPr>
          <w:w w:val="85"/>
          <w:sz w:val="22"/>
        </w:rPr>
        <w:t>adding</w:t>
      </w:r>
      <w:r>
        <w:rPr>
          <w:spacing w:val="-25"/>
          <w:w w:val="85"/>
          <w:sz w:val="22"/>
        </w:rPr>
        <w:t> </w:t>
      </w:r>
      <w:r>
        <w:rPr>
          <w:w w:val="85"/>
          <w:sz w:val="22"/>
        </w:rPr>
        <w:t>more</w:t>
      </w:r>
      <w:r>
        <w:rPr>
          <w:spacing w:val="-25"/>
          <w:w w:val="85"/>
          <w:sz w:val="22"/>
        </w:rPr>
        <w:t> </w:t>
      </w:r>
      <w:r>
        <w:rPr>
          <w:w w:val="85"/>
          <w:sz w:val="22"/>
        </w:rPr>
        <w:t>that</w:t>
      </w:r>
      <w:r>
        <w:rPr>
          <w:spacing w:val="-25"/>
          <w:w w:val="85"/>
          <w:sz w:val="22"/>
        </w:rPr>
        <w:t> </w:t>
      </w:r>
      <w:r>
        <w:rPr>
          <w:w w:val="85"/>
          <w:sz w:val="22"/>
        </w:rPr>
        <w:t>they</w:t>
      </w:r>
      <w:r>
        <w:rPr>
          <w:spacing w:val="-25"/>
          <w:w w:val="85"/>
          <w:sz w:val="22"/>
        </w:rPr>
        <w:t> </w:t>
      </w:r>
      <w:r>
        <w:rPr>
          <w:w w:val="85"/>
          <w:sz w:val="22"/>
        </w:rPr>
        <w:t>know</w:t>
      </w:r>
      <w:r>
        <w:rPr>
          <w:spacing w:val="-25"/>
          <w:w w:val="85"/>
          <w:sz w:val="22"/>
        </w:rPr>
        <w:t> </w:t>
      </w:r>
      <w:r>
        <w:rPr>
          <w:w w:val="85"/>
          <w:sz w:val="22"/>
        </w:rPr>
        <w:t>of.</w:t>
      </w:r>
      <w:r>
        <w:rPr>
          <w:spacing w:val="-25"/>
          <w:w w:val="85"/>
          <w:sz w:val="22"/>
        </w:rPr>
        <w:t> </w:t>
      </w:r>
      <w:r>
        <w:rPr>
          <w:w w:val="85"/>
          <w:sz w:val="22"/>
        </w:rPr>
        <w:t>They</w:t>
      </w:r>
      <w:r>
        <w:rPr>
          <w:spacing w:val="-25"/>
          <w:w w:val="85"/>
          <w:sz w:val="22"/>
        </w:rPr>
        <w:t> </w:t>
      </w:r>
      <w:r>
        <w:rPr>
          <w:w w:val="85"/>
          <w:sz w:val="22"/>
        </w:rPr>
        <w:t>could</w:t>
      </w:r>
      <w:r>
        <w:rPr>
          <w:spacing w:val="-25"/>
          <w:w w:val="85"/>
          <w:sz w:val="22"/>
        </w:rPr>
        <w:t> </w:t>
      </w:r>
      <w:r>
        <w:rPr>
          <w:w w:val="85"/>
          <w:sz w:val="22"/>
        </w:rPr>
        <w:t>watch</w:t>
      </w:r>
      <w:r>
        <w:rPr>
          <w:spacing w:val="-25"/>
          <w:w w:val="85"/>
          <w:sz w:val="22"/>
        </w:rPr>
        <w:t> </w:t>
      </w:r>
      <w:r>
        <w:rPr>
          <w:w w:val="85"/>
          <w:sz w:val="22"/>
        </w:rPr>
        <w:t>videos and</w:t>
      </w:r>
      <w:r>
        <w:rPr>
          <w:spacing w:val="-20"/>
          <w:w w:val="85"/>
          <w:sz w:val="22"/>
        </w:rPr>
        <w:t> </w:t>
      </w:r>
      <w:r>
        <w:rPr>
          <w:w w:val="85"/>
          <w:sz w:val="22"/>
        </w:rPr>
        <w:t>swap</w:t>
      </w:r>
      <w:r>
        <w:rPr>
          <w:spacing w:val="-19"/>
          <w:w w:val="85"/>
          <w:sz w:val="22"/>
        </w:rPr>
        <w:t> </w:t>
      </w:r>
      <w:r>
        <w:rPr>
          <w:w w:val="85"/>
          <w:sz w:val="22"/>
        </w:rPr>
        <w:t>accounts</w:t>
      </w:r>
      <w:r>
        <w:rPr>
          <w:spacing w:val="-19"/>
          <w:w w:val="85"/>
          <w:sz w:val="22"/>
        </w:rPr>
        <w:t> </w:t>
      </w:r>
      <w:r>
        <w:rPr>
          <w:w w:val="85"/>
          <w:sz w:val="22"/>
        </w:rPr>
        <w:t>of</w:t>
      </w:r>
      <w:r>
        <w:rPr>
          <w:spacing w:val="-19"/>
          <w:w w:val="85"/>
          <w:sz w:val="22"/>
        </w:rPr>
        <w:t> </w:t>
      </w:r>
      <w:r>
        <w:rPr>
          <w:w w:val="85"/>
          <w:sz w:val="22"/>
        </w:rPr>
        <w:t>their</w:t>
      </w:r>
      <w:r>
        <w:rPr>
          <w:spacing w:val="-20"/>
          <w:w w:val="85"/>
          <w:sz w:val="22"/>
        </w:rPr>
        <w:t> </w:t>
      </w:r>
      <w:r>
        <w:rPr>
          <w:w w:val="85"/>
          <w:sz w:val="22"/>
        </w:rPr>
        <w:t>own</w:t>
      </w:r>
      <w:r>
        <w:rPr>
          <w:spacing w:val="-19"/>
          <w:w w:val="85"/>
          <w:sz w:val="22"/>
        </w:rPr>
        <w:t> </w:t>
      </w:r>
      <w:r>
        <w:rPr>
          <w:w w:val="85"/>
          <w:sz w:val="22"/>
        </w:rPr>
        <w:t>fundraising</w:t>
      </w:r>
      <w:r>
        <w:rPr>
          <w:spacing w:val="-19"/>
          <w:w w:val="85"/>
          <w:sz w:val="22"/>
        </w:rPr>
        <w:t> </w:t>
      </w:r>
      <w:r>
        <w:rPr>
          <w:w w:val="85"/>
          <w:sz w:val="22"/>
        </w:rPr>
        <w:t>initiatives.</w:t>
      </w:r>
      <w:r>
        <w:rPr>
          <w:spacing w:val="-19"/>
          <w:w w:val="85"/>
          <w:sz w:val="22"/>
        </w:rPr>
        <w:t> </w:t>
      </w:r>
      <w:r>
        <w:rPr>
          <w:w w:val="85"/>
          <w:sz w:val="22"/>
        </w:rPr>
        <w:t>SS</w:t>
      </w:r>
      <w:r>
        <w:rPr>
          <w:spacing w:val="-20"/>
          <w:w w:val="85"/>
          <w:sz w:val="22"/>
        </w:rPr>
        <w:t> </w:t>
      </w:r>
      <w:r>
        <w:rPr>
          <w:w w:val="85"/>
          <w:sz w:val="22"/>
        </w:rPr>
        <w:t>might</w:t>
      </w:r>
      <w:r>
        <w:rPr>
          <w:spacing w:val="-19"/>
          <w:w w:val="85"/>
          <w:sz w:val="22"/>
        </w:rPr>
        <w:t> </w:t>
      </w:r>
      <w:r>
        <w:rPr>
          <w:w w:val="85"/>
          <w:sz w:val="22"/>
        </w:rPr>
        <w:t>be</w:t>
      </w:r>
      <w:r>
        <w:rPr>
          <w:spacing w:val="-19"/>
          <w:w w:val="85"/>
          <w:sz w:val="22"/>
        </w:rPr>
        <w:t> </w:t>
      </w:r>
      <w:r>
        <w:rPr>
          <w:w w:val="85"/>
          <w:sz w:val="22"/>
        </w:rPr>
        <w:t>so</w:t>
      </w:r>
      <w:r>
        <w:rPr>
          <w:spacing w:val="-19"/>
          <w:w w:val="85"/>
          <w:sz w:val="22"/>
        </w:rPr>
        <w:t> </w:t>
      </w:r>
      <w:r>
        <w:rPr>
          <w:w w:val="85"/>
          <w:sz w:val="22"/>
        </w:rPr>
        <w:t>inspired</w:t>
      </w:r>
      <w:r>
        <w:rPr>
          <w:spacing w:val="-20"/>
          <w:w w:val="85"/>
          <w:sz w:val="22"/>
        </w:rPr>
        <w:t> </w:t>
      </w:r>
      <w:r>
        <w:rPr>
          <w:w w:val="85"/>
          <w:sz w:val="22"/>
        </w:rPr>
        <w:t>by</w:t>
      </w:r>
      <w:r>
        <w:rPr>
          <w:spacing w:val="-19"/>
          <w:w w:val="85"/>
          <w:sz w:val="22"/>
        </w:rPr>
        <w:t> </w:t>
      </w:r>
      <w:r>
        <w:rPr>
          <w:w w:val="85"/>
          <w:sz w:val="22"/>
        </w:rPr>
        <w:t>this</w:t>
      </w:r>
      <w:r>
        <w:rPr>
          <w:spacing w:val="-19"/>
          <w:w w:val="85"/>
          <w:sz w:val="22"/>
        </w:rPr>
        <w:t> </w:t>
      </w:r>
      <w:r>
        <w:rPr>
          <w:w w:val="85"/>
          <w:sz w:val="22"/>
        </w:rPr>
        <w:t>lesson</w:t>
      </w:r>
      <w:r>
        <w:rPr>
          <w:spacing w:val="-19"/>
          <w:w w:val="85"/>
          <w:sz w:val="22"/>
        </w:rPr>
        <w:t> </w:t>
      </w:r>
      <w:r>
        <w:rPr>
          <w:w w:val="85"/>
          <w:sz w:val="22"/>
        </w:rPr>
        <w:t>that</w:t>
      </w:r>
      <w:r>
        <w:rPr>
          <w:spacing w:val="-19"/>
          <w:w w:val="85"/>
          <w:sz w:val="22"/>
        </w:rPr>
        <w:t> </w:t>
      </w:r>
      <w:r>
        <w:rPr>
          <w:w w:val="85"/>
          <w:sz w:val="22"/>
        </w:rPr>
        <w:t>they</w:t>
      </w:r>
      <w:r>
        <w:rPr>
          <w:spacing w:val="-19"/>
          <w:w w:val="85"/>
          <w:sz w:val="22"/>
        </w:rPr>
        <w:t> </w:t>
      </w:r>
      <w:r>
        <w:rPr>
          <w:w w:val="85"/>
          <w:sz w:val="22"/>
        </w:rPr>
        <w:t>decide</w:t>
      </w:r>
      <w:r>
        <w:rPr>
          <w:spacing w:val="-19"/>
          <w:w w:val="85"/>
          <w:sz w:val="22"/>
        </w:rPr>
        <w:t> </w:t>
      </w:r>
      <w:r>
        <w:rPr>
          <w:w w:val="85"/>
          <w:sz w:val="22"/>
        </w:rPr>
        <w:t>to</w:t>
      </w:r>
      <w:r>
        <w:rPr>
          <w:spacing w:val="-19"/>
          <w:w w:val="85"/>
          <w:sz w:val="22"/>
        </w:rPr>
        <w:t> </w:t>
      </w:r>
      <w:r>
        <w:rPr>
          <w:w w:val="85"/>
          <w:sz w:val="22"/>
        </w:rPr>
        <w:t>organise</w:t>
      </w:r>
      <w:r>
        <w:rPr>
          <w:spacing w:val="-19"/>
          <w:w w:val="85"/>
          <w:sz w:val="22"/>
        </w:rPr>
        <w:t> </w:t>
      </w:r>
      <w:r>
        <w:rPr>
          <w:w w:val="85"/>
          <w:sz w:val="22"/>
        </w:rPr>
        <w:t>their </w:t>
      </w:r>
      <w:r>
        <w:rPr>
          <w:w w:val="90"/>
          <w:sz w:val="22"/>
        </w:rPr>
        <w:t>own</w:t>
      </w:r>
      <w:r>
        <w:rPr>
          <w:spacing w:val="-11"/>
          <w:w w:val="90"/>
          <w:sz w:val="22"/>
        </w:rPr>
        <w:t> </w:t>
      </w:r>
      <w:r>
        <w:rPr>
          <w:w w:val="90"/>
          <w:sz w:val="22"/>
        </w:rPr>
        <w:t>Fun</w:t>
      </w:r>
      <w:r>
        <w:rPr>
          <w:spacing w:val="-10"/>
          <w:w w:val="90"/>
          <w:sz w:val="22"/>
        </w:rPr>
        <w:t> </w:t>
      </w:r>
      <w:r>
        <w:rPr>
          <w:w w:val="90"/>
          <w:sz w:val="22"/>
        </w:rPr>
        <w:t>Day</w:t>
      </w:r>
      <w:r>
        <w:rPr>
          <w:spacing w:val="-10"/>
          <w:w w:val="90"/>
          <w:sz w:val="22"/>
        </w:rPr>
        <w:t> </w:t>
      </w:r>
      <w:r>
        <w:rPr>
          <w:w w:val="90"/>
          <w:sz w:val="22"/>
        </w:rPr>
        <w:t>in</w:t>
      </w:r>
      <w:r>
        <w:rPr>
          <w:spacing w:val="-12"/>
          <w:w w:val="90"/>
          <w:sz w:val="22"/>
        </w:rPr>
        <w:t> </w:t>
      </w:r>
      <w:r>
        <w:rPr>
          <w:w w:val="90"/>
          <w:sz w:val="22"/>
        </w:rPr>
        <w:t>aid</w:t>
      </w:r>
      <w:r>
        <w:rPr>
          <w:spacing w:val="-10"/>
          <w:w w:val="90"/>
          <w:sz w:val="22"/>
        </w:rPr>
        <w:t> </w:t>
      </w:r>
      <w:r>
        <w:rPr>
          <w:w w:val="90"/>
          <w:sz w:val="22"/>
        </w:rPr>
        <w:t>of</w:t>
      </w:r>
      <w:r>
        <w:rPr>
          <w:spacing w:val="-10"/>
          <w:w w:val="90"/>
          <w:sz w:val="22"/>
        </w:rPr>
        <w:t> </w:t>
      </w:r>
      <w:r>
        <w:rPr>
          <w:w w:val="90"/>
          <w:sz w:val="22"/>
        </w:rPr>
        <w:t>a</w:t>
      </w:r>
      <w:r>
        <w:rPr>
          <w:spacing w:val="-10"/>
          <w:w w:val="90"/>
          <w:sz w:val="22"/>
        </w:rPr>
        <w:t> </w:t>
      </w:r>
      <w:r>
        <w:rPr>
          <w:w w:val="90"/>
          <w:sz w:val="22"/>
        </w:rPr>
        <w:t>good</w:t>
      </w:r>
      <w:r>
        <w:rPr>
          <w:spacing w:val="-10"/>
          <w:w w:val="90"/>
          <w:sz w:val="22"/>
        </w:rPr>
        <w:t> </w:t>
      </w:r>
      <w:r>
        <w:rPr>
          <w:w w:val="90"/>
          <w:sz w:val="22"/>
        </w:rPr>
        <w:t>cause</w:t>
      </w:r>
      <w:r>
        <w:rPr>
          <w:spacing w:val="-10"/>
          <w:w w:val="90"/>
          <w:sz w:val="22"/>
        </w:rPr>
        <w:t> </w:t>
      </w:r>
      <w:r>
        <w:rPr>
          <w:w w:val="90"/>
          <w:sz w:val="22"/>
        </w:rPr>
        <w:t>–</w:t>
      </w:r>
      <w:r>
        <w:rPr>
          <w:spacing w:val="-10"/>
          <w:w w:val="90"/>
          <w:sz w:val="22"/>
        </w:rPr>
        <w:t> </w:t>
      </w:r>
      <w:r>
        <w:rPr>
          <w:w w:val="90"/>
          <w:sz w:val="22"/>
        </w:rPr>
        <w:t>and</w:t>
      </w:r>
      <w:r>
        <w:rPr>
          <w:spacing w:val="-10"/>
          <w:w w:val="90"/>
          <w:sz w:val="22"/>
        </w:rPr>
        <w:t> </w:t>
      </w:r>
      <w:r>
        <w:rPr>
          <w:w w:val="90"/>
          <w:sz w:val="22"/>
        </w:rPr>
        <w:t>actually</w:t>
      </w:r>
      <w:r>
        <w:rPr>
          <w:spacing w:val="-11"/>
          <w:w w:val="90"/>
          <w:sz w:val="22"/>
        </w:rPr>
        <w:t> </w:t>
      </w:r>
      <w:r>
        <w:rPr>
          <w:w w:val="90"/>
          <w:sz w:val="22"/>
        </w:rPr>
        <w:t>take</w:t>
      </w:r>
      <w:r>
        <w:rPr>
          <w:spacing w:val="-10"/>
          <w:w w:val="90"/>
          <w:sz w:val="22"/>
        </w:rPr>
        <w:t> </w:t>
      </w:r>
      <w:r>
        <w:rPr>
          <w:w w:val="90"/>
          <w:sz w:val="22"/>
        </w:rPr>
        <w:t>part</w:t>
      </w:r>
      <w:r>
        <w:rPr>
          <w:spacing w:val="-10"/>
          <w:w w:val="90"/>
          <w:sz w:val="22"/>
        </w:rPr>
        <w:t> </w:t>
      </w:r>
      <w:r>
        <w:rPr>
          <w:w w:val="90"/>
          <w:sz w:val="22"/>
        </w:rPr>
        <w:t>in</w:t>
      </w:r>
      <w:r>
        <w:rPr>
          <w:spacing w:val="-11"/>
          <w:w w:val="90"/>
          <w:sz w:val="22"/>
        </w:rPr>
        <w:t> </w:t>
      </w:r>
      <w:r>
        <w:rPr>
          <w:w w:val="90"/>
          <w:sz w:val="22"/>
        </w:rPr>
        <w:t>some</w:t>
      </w:r>
      <w:r>
        <w:rPr>
          <w:spacing w:val="-11"/>
          <w:w w:val="90"/>
          <w:sz w:val="22"/>
        </w:rPr>
        <w:t> </w:t>
      </w:r>
      <w:r>
        <w:rPr>
          <w:w w:val="90"/>
          <w:sz w:val="22"/>
        </w:rPr>
        <w:t>of</w:t>
      </w:r>
      <w:r>
        <w:rPr>
          <w:spacing w:val="-11"/>
          <w:w w:val="90"/>
          <w:sz w:val="22"/>
        </w:rPr>
        <w:t> </w:t>
      </w:r>
      <w:r>
        <w:rPr>
          <w:w w:val="90"/>
          <w:sz w:val="22"/>
        </w:rPr>
        <w:t>the</w:t>
      </w:r>
      <w:r>
        <w:rPr>
          <w:spacing w:val="-10"/>
          <w:w w:val="90"/>
          <w:sz w:val="22"/>
        </w:rPr>
        <w:t> </w:t>
      </w:r>
      <w:r>
        <w:rPr>
          <w:w w:val="90"/>
          <w:sz w:val="22"/>
        </w:rPr>
        <w:t>activities</w:t>
      </w:r>
      <w:r>
        <w:rPr>
          <w:spacing w:val="-11"/>
          <w:w w:val="90"/>
          <w:sz w:val="22"/>
        </w:rPr>
        <w:t> </w:t>
      </w:r>
      <w:r>
        <w:rPr>
          <w:w w:val="90"/>
          <w:sz w:val="22"/>
        </w:rPr>
        <w:t>discussed!</w:t>
      </w:r>
    </w:p>
    <w:p>
      <w:pPr>
        <w:spacing w:after="0" w:line="201" w:lineRule="auto"/>
        <w:jc w:val="left"/>
        <w:rPr>
          <w:sz w:val="22"/>
        </w:rPr>
        <w:sectPr>
          <w:pgSz w:w="11900" w:h="16840"/>
          <w:pgMar w:header="708" w:footer="0" w:top="980" w:bottom="280" w:left="320" w:right="360"/>
        </w:sectPr>
      </w:pPr>
    </w:p>
    <w:p>
      <w:pPr>
        <w:pStyle w:val="BodyText"/>
      </w:pPr>
    </w:p>
    <w:p>
      <w:pPr>
        <w:pStyle w:val="ListParagraph"/>
        <w:numPr>
          <w:ilvl w:val="0"/>
          <w:numId w:val="20"/>
        </w:numPr>
        <w:tabs>
          <w:tab w:pos="719" w:val="left" w:leader="none"/>
        </w:tabs>
        <w:spacing w:line="240" w:lineRule="auto" w:before="229" w:after="0"/>
        <w:ind w:left="718" w:right="0" w:hanging="245"/>
        <w:jc w:val="left"/>
        <w:rPr>
          <w:sz w:val="20"/>
        </w:rPr>
      </w:pPr>
      <w:r>
        <w:rPr>
          <w:sz w:val="20"/>
        </w:rPr>
        <w:t>Non-Literal English –</w:t>
      </w:r>
      <w:r>
        <w:rPr>
          <w:spacing w:val="-5"/>
          <w:sz w:val="20"/>
        </w:rPr>
        <w:t> </w:t>
      </w:r>
      <w:r>
        <w:rPr>
          <w:sz w:val="20"/>
        </w:rPr>
        <w:t>Oxymorons</w:t>
      </w:r>
    </w:p>
    <w:p>
      <w:pPr>
        <w:pStyle w:val="BodyText"/>
        <w:spacing w:before="228"/>
        <w:ind w:left="474" w:right="465"/>
      </w:pPr>
      <w:r>
        <w:rPr/>
        <w:t>The eight other oxymorons are below. Each phrase is a contradiction in terms, because the first word disagrees with the second word. While the phrases don’t make sense literally, they work as idioms because each has a fixed meaning.</w:t>
      </w:r>
    </w:p>
    <w:p>
      <w:pPr>
        <w:pStyle w:val="BodyText"/>
      </w:pPr>
    </w:p>
    <w:p>
      <w:pPr>
        <w:spacing w:before="0"/>
        <w:ind w:left="474" w:right="0" w:firstLine="0"/>
        <w:jc w:val="left"/>
        <w:rPr>
          <w:sz w:val="18"/>
        </w:rPr>
      </w:pPr>
      <w:r>
        <w:rPr>
          <w:sz w:val="18"/>
        </w:rPr>
        <w:t>Dialogue</w:t>
      </w:r>
      <w:r>
        <w:rPr>
          <w:spacing w:val="-8"/>
          <w:sz w:val="18"/>
        </w:rPr>
        <w:t> </w:t>
      </w:r>
      <w:r>
        <w:rPr>
          <w:sz w:val="18"/>
        </w:rPr>
        <w:t>1:</w:t>
      </w:r>
    </w:p>
    <w:p>
      <w:pPr>
        <w:pStyle w:val="BodyText"/>
        <w:spacing w:before="2"/>
        <w:rPr>
          <w:sz w:val="18"/>
        </w:rPr>
      </w:pPr>
    </w:p>
    <w:tbl>
      <w:tblPr>
        <w:tblW w:w="0" w:type="auto"/>
        <w:jc w:val="left"/>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4394"/>
        <w:gridCol w:w="3511"/>
      </w:tblGrid>
      <w:tr>
        <w:trPr>
          <w:trHeight w:val="207" w:hRule="atLeast"/>
        </w:trPr>
        <w:tc>
          <w:tcPr>
            <w:tcW w:w="2628" w:type="dxa"/>
          </w:tcPr>
          <w:p>
            <w:pPr>
              <w:pStyle w:val="TableParagraph"/>
              <w:spacing w:line="187" w:lineRule="exact"/>
              <w:ind w:right="863"/>
              <w:jc w:val="right"/>
              <w:rPr>
                <w:sz w:val="18"/>
              </w:rPr>
            </w:pPr>
            <w:r>
              <w:rPr>
                <w:sz w:val="18"/>
              </w:rPr>
              <w:t>Oxymoron:</w:t>
            </w:r>
          </w:p>
        </w:tc>
        <w:tc>
          <w:tcPr>
            <w:tcW w:w="4394" w:type="dxa"/>
          </w:tcPr>
          <w:p>
            <w:pPr>
              <w:pStyle w:val="TableParagraph"/>
              <w:spacing w:line="187" w:lineRule="exact"/>
              <w:ind w:left="1535" w:right="1528"/>
              <w:jc w:val="center"/>
              <w:rPr>
                <w:sz w:val="18"/>
              </w:rPr>
            </w:pPr>
            <w:r>
              <w:rPr>
                <w:sz w:val="18"/>
              </w:rPr>
              <w:t>Literal Meaning:</w:t>
            </w:r>
          </w:p>
        </w:tc>
        <w:tc>
          <w:tcPr>
            <w:tcW w:w="3511" w:type="dxa"/>
          </w:tcPr>
          <w:p>
            <w:pPr>
              <w:pStyle w:val="TableParagraph"/>
              <w:spacing w:line="187" w:lineRule="exact"/>
              <w:ind w:left="670"/>
              <w:rPr>
                <w:sz w:val="18"/>
              </w:rPr>
            </w:pPr>
            <w:r>
              <w:rPr>
                <w:sz w:val="18"/>
              </w:rPr>
              <w:t>Where’s the Contradiction?</w:t>
            </w:r>
          </w:p>
        </w:tc>
      </w:tr>
      <w:tr>
        <w:trPr>
          <w:trHeight w:val="414" w:hRule="atLeast"/>
        </w:trPr>
        <w:tc>
          <w:tcPr>
            <w:tcW w:w="2628" w:type="dxa"/>
          </w:tcPr>
          <w:p>
            <w:pPr>
              <w:pStyle w:val="TableParagraph"/>
              <w:spacing w:line="205" w:lineRule="exact"/>
              <w:ind w:right="908"/>
              <w:jc w:val="right"/>
              <w:rPr>
                <w:sz w:val="18"/>
              </w:rPr>
            </w:pPr>
            <w:r>
              <w:rPr>
                <w:sz w:val="18"/>
              </w:rPr>
              <w:t>It’s a </w:t>
            </w:r>
            <w:r>
              <w:rPr>
                <w:color w:val="0000FF"/>
                <w:sz w:val="18"/>
              </w:rPr>
              <w:t>definite maybe</w:t>
            </w:r>
          </w:p>
        </w:tc>
        <w:tc>
          <w:tcPr>
            <w:tcW w:w="4394" w:type="dxa"/>
          </w:tcPr>
          <w:p>
            <w:pPr>
              <w:pStyle w:val="TableParagraph"/>
              <w:spacing w:line="205" w:lineRule="exact"/>
              <w:ind w:left="107"/>
              <w:rPr>
                <w:sz w:val="18"/>
              </w:rPr>
            </w:pPr>
            <w:r>
              <w:rPr>
                <w:sz w:val="18"/>
              </w:rPr>
              <w:t>I’ll think about it; I might come; it’s a possibility</w:t>
            </w:r>
          </w:p>
        </w:tc>
        <w:tc>
          <w:tcPr>
            <w:tcW w:w="3511" w:type="dxa"/>
          </w:tcPr>
          <w:p>
            <w:pPr>
              <w:pStyle w:val="TableParagraph"/>
              <w:spacing w:line="208" w:lineRule="exact"/>
              <w:ind w:left="108" w:right="251"/>
              <w:rPr>
                <w:sz w:val="18"/>
              </w:rPr>
            </w:pPr>
            <w:r>
              <w:rPr>
                <w:sz w:val="18"/>
              </w:rPr>
              <w:t>if something is </w:t>
            </w:r>
            <w:r>
              <w:rPr>
                <w:color w:val="0000FF"/>
                <w:sz w:val="18"/>
              </w:rPr>
              <w:t>definite</w:t>
            </w:r>
            <w:r>
              <w:rPr>
                <w:sz w:val="18"/>
              </w:rPr>
              <w:t>, then there is no doubt about it – there is no </w:t>
            </w:r>
            <w:r>
              <w:rPr>
                <w:color w:val="0000FF"/>
                <w:sz w:val="18"/>
              </w:rPr>
              <w:t>maybe</w:t>
            </w:r>
            <w:r>
              <w:rPr>
                <w:sz w:val="18"/>
              </w:rPr>
              <w:t>!</w:t>
            </w:r>
          </w:p>
        </w:tc>
      </w:tr>
    </w:tbl>
    <w:p>
      <w:pPr>
        <w:pStyle w:val="BodyText"/>
        <w:spacing w:before="8"/>
        <w:rPr>
          <w:sz w:val="17"/>
        </w:rPr>
      </w:pPr>
    </w:p>
    <w:p>
      <w:pPr>
        <w:spacing w:before="1"/>
        <w:ind w:left="474" w:right="0" w:firstLine="0"/>
        <w:jc w:val="left"/>
        <w:rPr>
          <w:sz w:val="18"/>
        </w:rPr>
      </w:pPr>
      <w:r>
        <w:rPr>
          <w:sz w:val="18"/>
        </w:rPr>
        <w:t>Dialogue</w:t>
      </w:r>
      <w:r>
        <w:rPr>
          <w:spacing w:val="-8"/>
          <w:sz w:val="18"/>
        </w:rPr>
        <w:t> </w:t>
      </w:r>
      <w:r>
        <w:rPr>
          <w:sz w:val="18"/>
        </w:rPr>
        <w:t>2:</w:t>
      </w:r>
    </w:p>
    <w:p>
      <w:pPr>
        <w:pStyle w:val="BodyText"/>
        <w:spacing w:before="1" w:after="1"/>
        <w:rPr>
          <w:sz w:val="18"/>
        </w:rPr>
      </w:pPr>
    </w:p>
    <w:tbl>
      <w:tblPr>
        <w:tblW w:w="0" w:type="auto"/>
        <w:jc w:val="left"/>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4394"/>
        <w:gridCol w:w="3511"/>
      </w:tblGrid>
      <w:tr>
        <w:trPr>
          <w:trHeight w:val="207" w:hRule="atLeast"/>
        </w:trPr>
        <w:tc>
          <w:tcPr>
            <w:tcW w:w="2628" w:type="dxa"/>
          </w:tcPr>
          <w:p>
            <w:pPr>
              <w:pStyle w:val="TableParagraph"/>
              <w:spacing w:line="187" w:lineRule="exact"/>
              <w:ind w:left="873"/>
              <w:rPr>
                <w:sz w:val="18"/>
              </w:rPr>
            </w:pPr>
            <w:r>
              <w:rPr>
                <w:sz w:val="18"/>
              </w:rPr>
              <w:t>Oxymoron:</w:t>
            </w:r>
          </w:p>
        </w:tc>
        <w:tc>
          <w:tcPr>
            <w:tcW w:w="4394" w:type="dxa"/>
          </w:tcPr>
          <w:p>
            <w:pPr>
              <w:pStyle w:val="TableParagraph"/>
              <w:spacing w:line="187" w:lineRule="exact"/>
              <w:ind w:left="1535" w:right="1528"/>
              <w:jc w:val="center"/>
              <w:rPr>
                <w:sz w:val="18"/>
              </w:rPr>
            </w:pPr>
            <w:r>
              <w:rPr>
                <w:sz w:val="18"/>
              </w:rPr>
              <w:t>Literal Meaning:</w:t>
            </w:r>
          </w:p>
        </w:tc>
        <w:tc>
          <w:tcPr>
            <w:tcW w:w="3511" w:type="dxa"/>
          </w:tcPr>
          <w:p>
            <w:pPr>
              <w:pStyle w:val="TableParagraph"/>
              <w:spacing w:line="187" w:lineRule="exact"/>
              <w:ind w:left="670"/>
              <w:rPr>
                <w:sz w:val="18"/>
              </w:rPr>
            </w:pPr>
            <w:r>
              <w:rPr>
                <w:sz w:val="18"/>
              </w:rPr>
              <w:t>Where’s the Contradiction?</w:t>
            </w:r>
          </w:p>
        </w:tc>
      </w:tr>
      <w:tr>
        <w:trPr>
          <w:trHeight w:val="413" w:hRule="atLeast"/>
        </w:trPr>
        <w:tc>
          <w:tcPr>
            <w:tcW w:w="2628" w:type="dxa"/>
          </w:tcPr>
          <w:p>
            <w:pPr>
              <w:pStyle w:val="TableParagraph"/>
              <w:spacing w:line="205" w:lineRule="exact"/>
              <w:ind w:left="107"/>
              <w:rPr>
                <w:sz w:val="18"/>
              </w:rPr>
            </w:pPr>
            <w:r>
              <w:rPr>
                <w:sz w:val="18"/>
              </w:rPr>
              <w:t>it’s the </w:t>
            </w:r>
            <w:r>
              <w:rPr>
                <w:color w:val="0000FF"/>
                <w:sz w:val="18"/>
              </w:rPr>
              <w:t>same difference </w:t>
            </w:r>
            <w:r>
              <w:rPr>
                <w:sz w:val="18"/>
              </w:rPr>
              <w:t>to me</w:t>
            </w:r>
          </w:p>
        </w:tc>
        <w:tc>
          <w:tcPr>
            <w:tcW w:w="4394" w:type="dxa"/>
          </w:tcPr>
          <w:p>
            <w:pPr>
              <w:pStyle w:val="TableParagraph"/>
              <w:spacing w:line="208" w:lineRule="exact"/>
              <w:ind w:left="107" w:right="155"/>
              <w:rPr>
                <w:sz w:val="18"/>
              </w:rPr>
            </w:pPr>
            <w:r>
              <w:rPr>
                <w:sz w:val="18"/>
              </w:rPr>
              <w:t>it doesn’t matter to me either way; I’m not bothered; I don’t mind</w:t>
            </w:r>
          </w:p>
        </w:tc>
        <w:tc>
          <w:tcPr>
            <w:tcW w:w="3511" w:type="dxa"/>
          </w:tcPr>
          <w:p>
            <w:pPr>
              <w:pStyle w:val="TableParagraph"/>
              <w:spacing w:line="208" w:lineRule="exact"/>
              <w:ind w:left="108" w:right="801"/>
              <w:rPr>
                <w:sz w:val="18"/>
              </w:rPr>
            </w:pPr>
            <w:r>
              <w:rPr>
                <w:color w:val="0000FF"/>
                <w:sz w:val="18"/>
              </w:rPr>
              <w:t>the same </w:t>
            </w:r>
            <w:r>
              <w:rPr>
                <w:sz w:val="18"/>
              </w:rPr>
              <w:t>and </w:t>
            </w:r>
            <w:r>
              <w:rPr>
                <w:color w:val="0000FF"/>
                <w:sz w:val="18"/>
              </w:rPr>
              <w:t>difference </w:t>
            </w:r>
            <w:r>
              <w:rPr>
                <w:sz w:val="18"/>
              </w:rPr>
              <w:t>are two opposite concepts</w:t>
            </w:r>
          </w:p>
        </w:tc>
      </w:tr>
      <w:tr>
        <w:trPr>
          <w:trHeight w:val="412" w:hRule="atLeast"/>
        </w:trPr>
        <w:tc>
          <w:tcPr>
            <w:tcW w:w="2628" w:type="dxa"/>
          </w:tcPr>
          <w:p>
            <w:pPr>
              <w:pStyle w:val="TableParagraph"/>
              <w:spacing w:line="202" w:lineRule="exact"/>
              <w:ind w:left="107"/>
              <w:rPr>
                <w:sz w:val="18"/>
              </w:rPr>
            </w:pPr>
            <w:r>
              <w:rPr>
                <w:sz w:val="18"/>
              </w:rPr>
              <w:t>it’s an </w:t>
            </w:r>
            <w:r>
              <w:rPr>
                <w:color w:val="0000FF"/>
                <w:sz w:val="18"/>
              </w:rPr>
              <w:t>open secret</w:t>
            </w:r>
          </w:p>
        </w:tc>
        <w:tc>
          <w:tcPr>
            <w:tcW w:w="4394" w:type="dxa"/>
          </w:tcPr>
          <w:p>
            <w:pPr>
              <w:pStyle w:val="TableParagraph"/>
              <w:spacing w:line="202" w:lineRule="exact"/>
              <w:ind w:left="107"/>
              <w:rPr>
                <w:sz w:val="18"/>
              </w:rPr>
            </w:pPr>
            <w:r>
              <w:rPr>
                <w:sz w:val="18"/>
              </w:rPr>
              <w:t>it’s officially a secret, but everybody knows about it</w:t>
            </w:r>
          </w:p>
        </w:tc>
        <w:tc>
          <w:tcPr>
            <w:tcW w:w="3511" w:type="dxa"/>
          </w:tcPr>
          <w:p>
            <w:pPr>
              <w:pStyle w:val="TableParagraph"/>
              <w:spacing w:line="202" w:lineRule="exact"/>
              <w:ind w:left="108"/>
              <w:rPr>
                <w:sz w:val="18"/>
              </w:rPr>
            </w:pPr>
            <w:r>
              <w:rPr>
                <w:sz w:val="18"/>
              </w:rPr>
              <w:t>if something is </w:t>
            </w:r>
            <w:r>
              <w:rPr>
                <w:color w:val="0000FF"/>
                <w:sz w:val="18"/>
              </w:rPr>
              <w:t>open </w:t>
            </w:r>
            <w:r>
              <w:rPr>
                <w:sz w:val="18"/>
              </w:rPr>
              <w:t>then by definition it</w:t>
            </w:r>
          </w:p>
          <w:p>
            <w:pPr>
              <w:pStyle w:val="TableParagraph"/>
              <w:spacing w:line="190" w:lineRule="exact"/>
              <w:ind w:left="108"/>
              <w:rPr>
                <w:sz w:val="18"/>
              </w:rPr>
            </w:pPr>
            <w:r>
              <w:rPr>
                <w:sz w:val="18"/>
              </w:rPr>
              <w:t>cannot be </w:t>
            </w:r>
            <w:r>
              <w:rPr>
                <w:color w:val="0000FF"/>
                <w:sz w:val="18"/>
              </w:rPr>
              <w:t>secret</w:t>
            </w:r>
          </w:p>
        </w:tc>
      </w:tr>
      <w:tr>
        <w:trPr>
          <w:trHeight w:val="413" w:hRule="atLeast"/>
        </w:trPr>
        <w:tc>
          <w:tcPr>
            <w:tcW w:w="2628" w:type="dxa"/>
          </w:tcPr>
          <w:p>
            <w:pPr>
              <w:pStyle w:val="TableParagraph"/>
              <w:spacing w:line="205" w:lineRule="exact"/>
              <w:ind w:left="107"/>
              <w:rPr>
                <w:sz w:val="18"/>
              </w:rPr>
            </w:pPr>
            <w:r>
              <w:rPr>
                <w:sz w:val="18"/>
              </w:rPr>
              <w:t>a bit of a </w:t>
            </w:r>
            <w:r>
              <w:rPr>
                <w:color w:val="0000FF"/>
                <w:sz w:val="18"/>
              </w:rPr>
              <w:t>minor disaster</w:t>
            </w:r>
          </w:p>
        </w:tc>
        <w:tc>
          <w:tcPr>
            <w:tcW w:w="4394" w:type="dxa"/>
          </w:tcPr>
          <w:p>
            <w:pPr>
              <w:pStyle w:val="TableParagraph"/>
              <w:spacing w:line="205" w:lineRule="exact"/>
              <w:ind w:left="107"/>
              <w:rPr>
                <w:sz w:val="18"/>
              </w:rPr>
            </w:pPr>
            <w:r>
              <w:rPr>
                <w:sz w:val="18"/>
              </w:rPr>
              <w:t>a failure; a problem; something that didn’t work out</w:t>
            </w:r>
          </w:p>
        </w:tc>
        <w:tc>
          <w:tcPr>
            <w:tcW w:w="3511" w:type="dxa"/>
          </w:tcPr>
          <w:p>
            <w:pPr>
              <w:pStyle w:val="TableParagraph"/>
              <w:spacing w:line="206" w:lineRule="exact" w:before="1"/>
              <w:ind w:left="107" w:right="303"/>
              <w:rPr>
                <w:sz w:val="18"/>
              </w:rPr>
            </w:pPr>
            <w:r>
              <w:rPr>
                <w:sz w:val="18"/>
              </w:rPr>
              <w:t>something </w:t>
            </w:r>
            <w:r>
              <w:rPr>
                <w:color w:val="0000FF"/>
                <w:sz w:val="18"/>
              </w:rPr>
              <w:t>minor </w:t>
            </w:r>
            <w:r>
              <w:rPr>
                <w:sz w:val="18"/>
              </w:rPr>
              <w:t>is fairly small, while a </w:t>
            </w:r>
            <w:r>
              <w:rPr>
                <w:color w:val="0000FF"/>
                <w:sz w:val="18"/>
              </w:rPr>
              <w:t>disaster </w:t>
            </w:r>
            <w:r>
              <w:rPr>
                <w:sz w:val="18"/>
              </w:rPr>
              <w:t>is a very big problem</w:t>
            </w:r>
          </w:p>
        </w:tc>
      </w:tr>
      <w:tr>
        <w:trPr>
          <w:trHeight w:val="414" w:hRule="atLeast"/>
        </w:trPr>
        <w:tc>
          <w:tcPr>
            <w:tcW w:w="2628" w:type="dxa"/>
          </w:tcPr>
          <w:p>
            <w:pPr>
              <w:pStyle w:val="TableParagraph"/>
              <w:spacing w:line="205" w:lineRule="exact"/>
              <w:ind w:left="107"/>
              <w:rPr>
                <w:sz w:val="18"/>
              </w:rPr>
            </w:pPr>
            <w:r>
              <w:rPr>
                <w:color w:val="0000FF"/>
                <w:sz w:val="18"/>
              </w:rPr>
              <w:t>completely destroyed</w:t>
            </w:r>
          </w:p>
        </w:tc>
        <w:tc>
          <w:tcPr>
            <w:tcW w:w="4394" w:type="dxa"/>
          </w:tcPr>
          <w:p>
            <w:pPr>
              <w:pStyle w:val="TableParagraph"/>
              <w:spacing w:line="205" w:lineRule="exact"/>
              <w:ind w:left="107"/>
              <w:rPr>
                <w:sz w:val="18"/>
              </w:rPr>
            </w:pPr>
            <w:r>
              <w:rPr>
                <w:sz w:val="18"/>
              </w:rPr>
              <w:t>ruined; totally destroyed</w:t>
            </w:r>
          </w:p>
        </w:tc>
        <w:tc>
          <w:tcPr>
            <w:tcW w:w="3511" w:type="dxa"/>
          </w:tcPr>
          <w:p>
            <w:pPr>
              <w:pStyle w:val="TableParagraph"/>
              <w:spacing w:line="208" w:lineRule="exact"/>
              <w:ind w:left="108" w:right="461" w:hanging="1"/>
              <w:rPr>
                <w:sz w:val="18"/>
              </w:rPr>
            </w:pPr>
            <w:r>
              <w:rPr>
                <w:sz w:val="18"/>
              </w:rPr>
              <w:t>something </w:t>
            </w:r>
            <w:r>
              <w:rPr>
                <w:color w:val="0000FF"/>
                <w:sz w:val="18"/>
              </w:rPr>
              <w:t>complete </w:t>
            </w:r>
            <w:r>
              <w:rPr>
                <w:sz w:val="18"/>
              </w:rPr>
              <w:t>is whole, while something </w:t>
            </w:r>
            <w:r>
              <w:rPr>
                <w:color w:val="0000FF"/>
                <w:sz w:val="18"/>
              </w:rPr>
              <w:t>destroyed </w:t>
            </w:r>
            <w:r>
              <w:rPr>
                <w:sz w:val="18"/>
              </w:rPr>
              <w:t>is broken apart</w:t>
            </w:r>
          </w:p>
        </w:tc>
      </w:tr>
    </w:tbl>
    <w:p>
      <w:pPr>
        <w:pStyle w:val="BodyText"/>
        <w:spacing w:before="8"/>
        <w:rPr>
          <w:sz w:val="17"/>
        </w:rPr>
      </w:pPr>
    </w:p>
    <w:p>
      <w:pPr>
        <w:spacing w:before="0"/>
        <w:ind w:left="474" w:right="0" w:firstLine="0"/>
        <w:jc w:val="left"/>
        <w:rPr>
          <w:sz w:val="18"/>
        </w:rPr>
      </w:pPr>
      <w:r>
        <w:rPr>
          <w:sz w:val="18"/>
        </w:rPr>
        <w:t>Dialogue</w:t>
      </w:r>
      <w:r>
        <w:rPr>
          <w:spacing w:val="-8"/>
          <w:sz w:val="18"/>
        </w:rPr>
        <w:t> </w:t>
      </w:r>
      <w:r>
        <w:rPr>
          <w:sz w:val="18"/>
        </w:rPr>
        <w:t>3:</w:t>
      </w:r>
    </w:p>
    <w:p>
      <w:pPr>
        <w:pStyle w:val="BodyText"/>
        <w:spacing w:before="2" w:after="1"/>
        <w:rPr>
          <w:sz w:val="18"/>
        </w:rPr>
      </w:pPr>
    </w:p>
    <w:tbl>
      <w:tblPr>
        <w:tblW w:w="0" w:type="auto"/>
        <w:jc w:val="left"/>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4394"/>
        <w:gridCol w:w="3511"/>
      </w:tblGrid>
      <w:tr>
        <w:trPr>
          <w:trHeight w:val="207" w:hRule="atLeast"/>
        </w:trPr>
        <w:tc>
          <w:tcPr>
            <w:tcW w:w="2628" w:type="dxa"/>
          </w:tcPr>
          <w:p>
            <w:pPr>
              <w:pStyle w:val="TableParagraph"/>
              <w:spacing w:line="187" w:lineRule="exact"/>
              <w:ind w:left="873"/>
              <w:rPr>
                <w:sz w:val="18"/>
              </w:rPr>
            </w:pPr>
            <w:r>
              <w:rPr>
                <w:sz w:val="18"/>
              </w:rPr>
              <w:t>Oxymoron:</w:t>
            </w:r>
          </w:p>
        </w:tc>
        <w:tc>
          <w:tcPr>
            <w:tcW w:w="4394" w:type="dxa"/>
          </w:tcPr>
          <w:p>
            <w:pPr>
              <w:pStyle w:val="TableParagraph"/>
              <w:spacing w:line="187" w:lineRule="exact"/>
              <w:ind w:left="1535" w:right="1528"/>
              <w:jc w:val="center"/>
              <w:rPr>
                <w:sz w:val="18"/>
              </w:rPr>
            </w:pPr>
            <w:r>
              <w:rPr>
                <w:sz w:val="18"/>
              </w:rPr>
              <w:t>Literal Meaning:</w:t>
            </w:r>
          </w:p>
        </w:tc>
        <w:tc>
          <w:tcPr>
            <w:tcW w:w="3511" w:type="dxa"/>
          </w:tcPr>
          <w:p>
            <w:pPr>
              <w:pStyle w:val="TableParagraph"/>
              <w:spacing w:line="187" w:lineRule="exact"/>
              <w:ind w:left="670"/>
              <w:rPr>
                <w:sz w:val="18"/>
              </w:rPr>
            </w:pPr>
            <w:r>
              <w:rPr>
                <w:sz w:val="18"/>
              </w:rPr>
              <w:t>Where’s the Contradiction?</w:t>
            </w:r>
          </w:p>
        </w:tc>
      </w:tr>
      <w:tr>
        <w:trPr>
          <w:trHeight w:val="621" w:hRule="atLeast"/>
        </w:trPr>
        <w:tc>
          <w:tcPr>
            <w:tcW w:w="2628" w:type="dxa"/>
          </w:tcPr>
          <w:p>
            <w:pPr>
              <w:pStyle w:val="TableParagraph"/>
              <w:spacing w:line="205" w:lineRule="exact"/>
              <w:ind w:left="107"/>
              <w:rPr>
                <w:sz w:val="18"/>
              </w:rPr>
            </w:pPr>
            <w:r>
              <w:rPr>
                <w:sz w:val="18"/>
              </w:rPr>
              <w:t>a </w:t>
            </w:r>
            <w:r>
              <w:rPr>
                <w:color w:val="0000FF"/>
                <w:sz w:val="18"/>
              </w:rPr>
              <w:t>social outcast</w:t>
            </w:r>
          </w:p>
        </w:tc>
        <w:tc>
          <w:tcPr>
            <w:tcW w:w="4394" w:type="dxa"/>
          </w:tcPr>
          <w:p>
            <w:pPr>
              <w:pStyle w:val="TableParagraph"/>
              <w:spacing w:line="205" w:lineRule="exact"/>
              <w:ind w:left="107"/>
              <w:rPr>
                <w:sz w:val="18"/>
              </w:rPr>
            </w:pPr>
            <w:r>
              <w:rPr>
                <w:sz w:val="18"/>
              </w:rPr>
              <w:t>a person that other people don’t want to know</w:t>
            </w:r>
          </w:p>
        </w:tc>
        <w:tc>
          <w:tcPr>
            <w:tcW w:w="3511" w:type="dxa"/>
          </w:tcPr>
          <w:p>
            <w:pPr>
              <w:pStyle w:val="TableParagraph"/>
              <w:ind w:left="108" w:right="401"/>
              <w:rPr>
                <w:sz w:val="18"/>
              </w:rPr>
            </w:pPr>
            <w:r>
              <w:rPr>
                <w:sz w:val="18"/>
              </w:rPr>
              <w:t>social means “with others” while an outcast doesn’t spend time with other</w:t>
            </w:r>
          </w:p>
          <w:p>
            <w:pPr>
              <w:pStyle w:val="TableParagraph"/>
              <w:spacing w:line="190" w:lineRule="exact"/>
              <w:ind w:left="108"/>
              <w:rPr>
                <w:sz w:val="18"/>
              </w:rPr>
            </w:pPr>
            <w:r>
              <w:rPr>
                <w:sz w:val="18"/>
              </w:rPr>
              <w:t>people</w:t>
            </w:r>
          </w:p>
        </w:tc>
      </w:tr>
      <w:tr>
        <w:trPr>
          <w:trHeight w:val="621" w:hRule="atLeast"/>
        </w:trPr>
        <w:tc>
          <w:tcPr>
            <w:tcW w:w="2628" w:type="dxa"/>
          </w:tcPr>
          <w:p>
            <w:pPr>
              <w:pStyle w:val="TableParagraph"/>
              <w:spacing w:line="205" w:lineRule="exact"/>
              <w:ind w:left="107"/>
              <w:rPr>
                <w:sz w:val="18"/>
              </w:rPr>
            </w:pPr>
            <w:r>
              <w:rPr>
                <w:sz w:val="18"/>
              </w:rPr>
              <w:t>an </w:t>
            </w:r>
            <w:r>
              <w:rPr>
                <w:color w:val="0000FF"/>
                <w:sz w:val="18"/>
              </w:rPr>
              <w:t>eloquent silence</w:t>
            </w:r>
          </w:p>
        </w:tc>
        <w:tc>
          <w:tcPr>
            <w:tcW w:w="4394" w:type="dxa"/>
          </w:tcPr>
          <w:p>
            <w:pPr>
              <w:pStyle w:val="TableParagraph"/>
              <w:spacing w:line="205" w:lineRule="exact"/>
              <w:ind w:left="107"/>
              <w:rPr>
                <w:sz w:val="18"/>
              </w:rPr>
            </w:pPr>
            <w:r>
              <w:rPr>
                <w:sz w:val="18"/>
              </w:rPr>
              <w:t>when I don’t speak it indicates more than if I replied</w:t>
            </w:r>
          </w:p>
        </w:tc>
        <w:tc>
          <w:tcPr>
            <w:tcW w:w="3511" w:type="dxa"/>
          </w:tcPr>
          <w:p>
            <w:pPr>
              <w:pStyle w:val="TableParagraph"/>
              <w:ind w:left="108" w:firstLine="3"/>
              <w:rPr>
                <w:sz w:val="18"/>
              </w:rPr>
            </w:pPr>
            <w:r>
              <w:rPr>
                <w:sz w:val="18"/>
              </w:rPr>
              <w:t>when somebody is </w:t>
            </w:r>
            <w:r>
              <w:rPr>
                <w:color w:val="0000FF"/>
                <w:sz w:val="18"/>
              </w:rPr>
              <w:t>eloquent </w:t>
            </w:r>
            <w:r>
              <w:rPr>
                <w:sz w:val="18"/>
              </w:rPr>
              <w:t>they speak very well, while there is </w:t>
            </w:r>
            <w:r>
              <w:rPr>
                <w:color w:val="0000FF"/>
                <w:sz w:val="18"/>
              </w:rPr>
              <w:t>silence </w:t>
            </w:r>
            <w:r>
              <w:rPr>
                <w:sz w:val="18"/>
              </w:rPr>
              <w:t>when</w:t>
            </w:r>
          </w:p>
          <w:p>
            <w:pPr>
              <w:pStyle w:val="TableParagraph"/>
              <w:spacing w:line="189" w:lineRule="exact"/>
              <w:ind w:left="108"/>
              <w:rPr>
                <w:sz w:val="18"/>
              </w:rPr>
            </w:pPr>
            <w:r>
              <w:rPr>
                <w:sz w:val="18"/>
              </w:rPr>
              <w:t>nobody speaks</w:t>
            </w:r>
          </w:p>
        </w:tc>
      </w:tr>
      <w:tr>
        <w:trPr>
          <w:trHeight w:val="621" w:hRule="atLeast"/>
        </w:trPr>
        <w:tc>
          <w:tcPr>
            <w:tcW w:w="2628" w:type="dxa"/>
          </w:tcPr>
          <w:p>
            <w:pPr>
              <w:pStyle w:val="TableParagraph"/>
              <w:spacing w:line="205" w:lineRule="exact"/>
              <w:ind w:left="107"/>
              <w:rPr>
                <w:sz w:val="18"/>
              </w:rPr>
            </w:pPr>
            <w:r>
              <w:rPr>
                <w:color w:val="0000FF"/>
                <w:sz w:val="18"/>
              </w:rPr>
              <w:t>almost always</w:t>
            </w:r>
          </w:p>
        </w:tc>
        <w:tc>
          <w:tcPr>
            <w:tcW w:w="4394" w:type="dxa"/>
          </w:tcPr>
          <w:p>
            <w:pPr>
              <w:pStyle w:val="TableParagraph"/>
              <w:spacing w:line="205" w:lineRule="exact"/>
              <w:ind w:left="107"/>
              <w:rPr>
                <w:sz w:val="18"/>
              </w:rPr>
            </w:pPr>
            <w:r>
              <w:rPr>
                <w:sz w:val="18"/>
              </w:rPr>
              <w:t>usually; most of the time; nine times out of ten</w:t>
            </w:r>
          </w:p>
        </w:tc>
        <w:tc>
          <w:tcPr>
            <w:tcW w:w="3511" w:type="dxa"/>
          </w:tcPr>
          <w:p>
            <w:pPr>
              <w:pStyle w:val="TableParagraph"/>
              <w:ind w:left="108" w:right="221"/>
              <w:rPr>
                <w:sz w:val="18"/>
              </w:rPr>
            </w:pPr>
            <w:r>
              <w:rPr>
                <w:color w:val="0000FF"/>
                <w:sz w:val="18"/>
              </w:rPr>
              <w:t>almost </w:t>
            </w:r>
            <w:r>
              <w:rPr>
                <w:sz w:val="18"/>
              </w:rPr>
              <w:t>indicates a non-definite time period, while </w:t>
            </w:r>
            <w:r>
              <w:rPr>
                <w:color w:val="0000FF"/>
                <w:sz w:val="18"/>
              </w:rPr>
              <w:t>always </w:t>
            </w:r>
            <w:r>
              <w:rPr>
                <w:sz w:val="18"/>
              </w:rPr>
              <w:t>indicates a definite</w:t>
            </w:r>
          </w:p>
          <w:p>
            <w:pPr>
              <w:pStyle w:val="TableParagraph"/>
              <w:spacing w:line="189" w:lineRule="exact"/>
              <w:ind w:left="108"/>
              <w:rPr>
                <w:sz w:val="18"/>
              </w:rPr>
            </w:pPr>
            <w:r>
              <w:rPr>
                <w:sz w:val="18"/>
              </w:rPr>
              <w:t>time period</w:t>
            </w:r>
          </w:p>
        </w:tc>
      </w:tr>
    </w:tbl>
    <w:p>
      <w:pPr>
        <w:pStyle w:val="BodyText"/>
        <w:spacing w:before="3"/>
        <w:rPr>
          <w:sz w:val="19"/>
        </w:rPr>
      </w:pPr>
    </w:p>
    <w:p>
      <w:pPr>
        <w:spacing w:line="201" w:lineRule="auto" w:before="0"/>
        <w:ind w:left="474" w:right="491" w:firstLine="0"/>
        <w:jc w:val="both"/>
        <w:rPr>
          <w:sz w:val="22"/>
        </w:rPr>
      </w:pPr>
      <w:r>
        <w:rPr>
          <w:w w:val="85"/>
          <w:sz w:val="22"/>
        </w:rPr>
        <w:t>Extensions:</w:t>
      </w:r>
      <w:r>
        <w:rPr>
          <w:spacing w:val="-25"/>
          <w:w w:val="85"/>
          <w:sz w:val="22"/>
        </w:rPr>
        <w:t> </w:t>
      </w:r>
      <w:r>
        <w:rPr>
          <w:w w:val="85"/>
          <w:sz w:val="22"/>
        </w:rPr>
        <w:t>SS</w:t>
      </w:r>
      <w:r>
        <w:rPr>
          <w:spacing w:val="-24"/>
          <w:w w:val="85"/>
          <w:sz w:val="22"/>
        </w:rPr>
        <w:t> </w:t>
      </w:r>
      <w:r>
        <w:rPr>
          <w:w w:val="85"/>
          <w:sz w:val="22"/>
        </w:rPr>
        <w:t>could</w:t>
      </w:r>
      <w:r>
        <w:rPr>
          <w:spacing w:val="-25"/>
          <w:w w:val="85"/>
          <w:sz w:val="22"/>
        </w:rPr>
        <w:t> </w:t>
      </w:r>
      <w:r>
        <w:rPr>
          <w:w w:val="85"/>
          <w:sz w:val="22"/>
        </w:rPr>
        <w:t>use</w:t>
      </w:r>
      <w:r>
        <w:rPr>
          <w:spacing w:val="-24"/>
          <w:w w:val="85"/>
          <w:sz w:val="22"/>
        </w:rPr>
        <w:t> </w:t>
      </w:r>
      <w:r>
        <w:rPr>
          <w:w w:val="85"/>
          <w:sz w:val="22"/>
        </w:rPr>
        <w:t>each</w:t>
      </w:r>
      <w:r>
        <w:rPr>
          <w:spacing w:val="-25"/>
          <w:w w:val="85"/>
          <w:sz w:val="22"/>
        </w:rPr>
        <w:t> </w:t>
      </w:r>
      <w:r>
        <w:rPr>
          <w:w w:val="85"/>
          <w:sz w:val="22"/>
        </w:rPr>
        <w:t>oxymoron</w:t>
      </w:r>
      <w:r>
        <w:rPr>
          <w:spacing w:val="-24"/>
          <w:w w:val="85"/>
          <w:sz w:val="22"/>
        </w:rPr>
        <w:t> </w:t>
      </w:r>
      <w:r>
        <w:rPr>
          <w:w w:val="85"/>
          <w:sz w:val="22"/>
        </w:rPr>
        <w:t>in</w:t>
      </w:r>
      <w:r>
        <w:rPr>
          <w:spacing w:val="-25"/>
          <w:w w:val="85"/>
          <w:sz w:val="22"/>
        </w:rPr>
        <w:t> </w:t>
      </w:r>
      <w:r>
        <w:rPr>
          <w:w w:val="85"/>
          <w:sz w:val="22"/>
        </w:rPr>
        <w:t>a</w:t>
      </w:r>
      <w:r>
        <w:rPr>
          <w:spacing w:val="-24"/>
          <w:w w:val="85"/>
          <w:sz w:val="22"/>
        </w:rPr>
        <w:t> </w:t>
      </w:r>
      <w:r>
        <w:rPr>
          <w:w w:val="85"/>
          <w:sz w:val="22"/>
        </w:rPr>
        <w:t>new</w:t>
      </w:r>
      <w:r>
        <w:rPr>
          <w:spacing w:val="-25"/>
          <w:w w:val="85"/>
          <w:sz w:val="22"/>
        </w:rPr>
        <w:t> </w:t>
      </w:r>
      <w:r>
        <w:rPr>
          <w:w w:val="85"/>
          <w:sz w:val="22"/>
        </w:rPr>
        <w:t>sentence,</w:t>
      </w:r>
      <w:r>
        <w:rPr>
          <w:spacing w:val="-24"/>
          <w:w w:val="85"/>
          <w:sz w:val="22"/>
        </w:rPr>
        <w:t> </w:t>
      </w:r>
      <w:r>
        <w:rPr>
          <w:w w:val="85"/>
          <w:sz w:val="22"/>
        </w:rPr>
        <w:t>or</w:t>
      </w:r>
      <w:r>
        <w:rPr>
          <w:spacing w:val="-25"/>
          <w:w w:val="85"/>
          <w:sz w:val="22"/>
        </w:rPr>
        <w:t> </w:t>
      </w:r>
      <w:r>
        <w:rPr>
          <w:w w:val="85"/>
          <w:sz w:val="22"/>
        </w:rPr>
        <w:t>make</w:t>
      </w:r>
      <w:r>
        <w:rPr>
          <w:spacing w:val="-26"/>
          <w:w w:val="85"/>
          <w:sz w:val="22"/>
        </w:rPr>
        <w:t> </w:t>
      </w:r>
      <w:r>
        <w:rPr>
          <w:w w:val="85"/>
          <w:sz w:val="22"/>
        </w:rPr>
        <w:t>up</w:t>
      </w:r>
      <w:r>
        <w:rPr>
          <w:spacing w:val="-25"/>
          <w:w w:val="85"/>
          <w:sz w:val="22"/>
        </w:rPr>
        <w:t> </w:t>
      </w:r>
      <w:r>
        <w:rPr>
          <w:w w:val="85"/>
          <w:sz w:val="22"/>
        </w:rPr>
        <w:t>a</w:t>
      </w:r>
      <w:r>
        <w:rPr>
          <w:spacing w:val="-25"/>
          <w:w w:val="85"/>
          <w:sz w:val="22"/>
        </w:rPr>
        <w:t> </w:t>
      </w:r>
      <w:r>
        <w:rPr>
          <w:w w:val="85"/>
          <w:sz w:val="22"/>
        </w:rPr>
        <w:t>new</w:t>
      </w:r>
      <w:r>
        <w:rPr>
          <w:spacing w:val="-25"/>
          <w:w w:val="85"/>
          <w:sz w:val="22"/>
        </w:rPr>
        <w:t> </w:t>
      </w:r>
      <w:r>
        <w:rPr>
          <w:w w:val="85"/>
          <w:sz w:val="22"/>
        </w:rPr>
        <w:t>dialogue</w:t>
      </w:r>
      <w:r>
        <w:rPr>
          <w:spacing w:val="-25"/>
          <w:w w:val="85"/>
          <w:sz w:val="22"/>
        </w:rPr>
        <w:t> </w:t>
      </w:r>
      <w:r>
        <w:rPr>
          <w:w w:val="85"/>
          <w:sz w:val="22"/>
        </w:rPr>
        <w:t>that</w:t>
      </w:r>
      <w:r>
        <w:rPr>
          <w:spacing w:val="-25"/>
          <w:w w:val="85"/>
          <w:sz w:val="22"/>
        </w:rPr>
        <w:t> </w:t>
      </w:r>
      <w:r>
        <w:rPr>
          <w:w w:val="85"/>
          <w:sz w:val="22"/>
        </w:rPr>
        <w:t>includes</w:t>
      </w:r>
      <w:r>
        <w:rPr>
          <w:spacing w:val="-25"/>
          <w:w w:val="85"/>
          <w:sz w:val="22"/>
        </w:rPr>
        <w:t> </w:t>
      </w:r>
      <w:r>
        <w:rPr>
          <w:w w:val="85"/>
          <w:sz w:val="22"/>
        </w:rPr>
        <w:t>many</w:t>
      </w:r>
      <w:r>
        <w:rPr>
          <w:spacing w:val="-25"/>
          <w:w w:val="85"/>
          <w:sz w:val="22"/>
        </w:rPr>
        <w:t> </w:t>
      </w:r>
      <w:r>
        <w:rPr>
          <w:w w:val="85"/>
          <w:sz w:val="22"/>
        </w:rPr>
        <w:t>or</w:t>
      </w:r>
      <w:r>
        <w:rPr>
          <w:spacing w:val="-24"/>
          <w:w w:val="85"/>
          <w:sz w:val="22"/>
        </w:rPr>
        <w:t> </w:t>
      </w:r>
      <w:r>
        <w:rPr>
          <w:w w:val="85"/>
          <w:sz w:val="22"/>
        </w:rPr>
        <w:t>all</w:t>
      </w:r>
      <w:r>
        <w:rPr>
          <w:spacing w:val="-25"/>
          <w:w w:val="85"/>
          <w:sz w:val="22"/>
        </w:rPr>
        <w:t> </w:t>
      </w:r>
      <w:r>
        <w:rPr>
          <w:w w:val="85"/>
          <w:sz w:val="22"/>
        </w:rPr>
        <w:t>of</w:t>
      </w:r>
      <w:r>
        <w:rPr>
          <w:spacing w:val="-25"/>
          <w:w w:val="85"/>
          <w:sz w:val="22"/>
        </w:rPr>
        <w:t> </w:t>
      </w:r>
      <w:r>
        <w:rPr>
          <w:w w:val="85"/>
          <w:sz w:val="22"/>
        </w:rPr>
        <w:t>them.</w:t>
      </w:r>
      <w:r>
        <w:rPr>
          <w:spacing w:val="-25"/>
          <w:w w:val="85"/>
          <w:sz w:val="22"/>
        </w:rPr>
        <w:t> </w:t>
      </w:r>
      <w:r>
        <w:rPr>
          <w:w w:val="85"/>
          <w:sz w:val="22"/>
        </w:rPr>
        <w:t>Or</w:t>
      </w:r>
      <w:r>
        <w:rPr>
          <w:spacing w:val="-25"/>
          <w:w w:val="85"/>
          <w:sz w:val="22"/>
        </w:rPr>
        <w:t> </w:t>
      </w:r>
      <w:r>
        <w:rPr>
          <w:w w:val="85"/>
          <w:sz w:val="22"/>
        </w:rPr>
        <w:t>look for</w:t>
      </w:r>
      <w:r>
        <w:rPr>
          <w:spacing w:val="-24"/>
          <w:w w:val="85"/>
          <w:sz w:val="22"/>
        </w:rPr>
        <w:t> </w:t>
      </w:r>
      <w:r>
        <w:rPr>
          <w:w w:val="85"/>
          <w:sz w:val="22"/>
        </w:rPr>
        <w:t>more</w:t>
      </w:r>
      <w:r>
        <w:rPr>
          <w:spacing w:val="-24"/>
          <w:w w:val="85"/>
          <w:sz w:val="22"/>
        </w:rPr>
        <w:t> </w:t>
      </w:r>
      <w:r>
        <w:rPr>
          <w:w w:val="85"/>
          <w:sz w:val="22"/>
        </w:rPr>
        <w:t>oxymorons</w:t>
      </w:r>
      <w:r>
        <w:rPr>
          <w:spacing w:val="-24"/>
          <w:w w:val="85"/>
          <w:sz w:val="22"/>
        </w:rPr>
        <w:t> </w:t>
      </w:r>
      <w:r>
        <w:rPr>
          <w:w w:val="85"/>
          <w:sz w:val="22"/>
        </w:rPr>
        <w:t>and</w:t>
      </w:r>
      <w:r>
        <w:rPr>
          <w:spacing w:val="-24"/>
          <w:w w:val="85"/>
          <w:sz w:val="22"/>
        </w:rPr>
        <w:t> </w:t>
      </w:r>
      <w:r>
        <w:rPr>
          <w:w w:val="85"/>
          <w:sz w:val="22"/>
        </w:rPr>
        <w:t>think</w:t>
      </w:r>
      <w:r>
        <w:rPr>
          <w:spacing w:val="-23"/>
          <w:w w:val="85"/>
          <w:sz w:val="22"/>
        </w:rPr>
        <w:t> </w:t>
      </w:r>
      <w:r>
        <w:rPr>
          <w:w w:val="85"/>
          <w:sz w:val="22"/>
        </w:rPr>
        <w:t>about</w:t>
      </w:r>
      <w:r>
        <w:rPr>
          <w:spacing w:val="-24"/>
          <w:w w:val="85"/>
          <w:sz w:val="22"/>
        </w:rPr>
        <w:t> </w:t>
      </w:r>
      <w:r>
        <w:rPr>
          <w:w w:val="85"/>
          <w:sz w:val="22"/>
        </w:rPr>
        <w:t>how</w:t>
      </w:r>
      <w:r>
        <w:rPr>
          <w:spacing w:val="-24"/>
          <w:w w:val="85"/>
          <w:sz w:val="22"/>
        </w:rPr>
        <w:t> </w:t>
      </w:r>
      <w:r>
        <w:rPr>
          <w:w w:val="85"/>
          <w:sz w:val="22"/>
        </w:rPr>
        <w:t>to</w:t>
      </w:r>
      <w:r>
        <w:rPr>
          <w:spacing w:val="-24"/>
          <w:w w:val="85"/>
          <w:sz w:val="22"/>
        </w:rPr>
        <w:t> </w:t>
      </w:r>
      <w:r>
        <w:rPr>
          <w:w w:val="85"/>
          <w:sz w:val="22"/>
        </w:rPr>
        <w:t>apply</w:t>
      </w:r>
      <w:r>
        <w:rPr>
          <w:spacing w:val="-24"/>
          <w:w w:val="85"/>
          <w:sz w:val="22"/>
        </w:rPr>
        <w:t> </w:t>
      </w:r>
      <w:r>
        <w:rPr>
          <w:w w:val="85"/>
          <w:sz w:val="22"/>
        </w:rPr>
        <w:t>them</w:t>
      </w:r>
      <w:r>
        <w:rPr>
          <w:spacing w:val="-24"/>
          <w:w w:val="85"/>
          <w:sz w:val="22"/>
        </w:rPr>
        <w:t> </w:t>
      </w:r>
      <w:r>
        <w:rPr>
          <w:w w:val="85"/>
          <w:sz w:val="22"/>
        </w:rPr>
        <w:t>in</w:t>
      </w:r>
      <w:r>
        <w:rPr>
          <w:spacing w:val="-23"/>
          <w:w w:val="85"/>
          <w:sz w:val="22"/>
        </w:rPr>
        <w:t> </w:t>
      </w:r>
      <w:r>
        <w:rPr>
          <w:w w:val="85"/>
          <w:sz w:val="22"/>
        </w:rPr>
        <w:t>an</w:t>
      </w:r>
      <w:r>
        <w:rPr>
          <w:spacing w:val="-24"/>
          <w:w w:val="85"/>
          <w:sz w:val="22"/>
        </w:rPr>
        <w:t> </w:t>
      </w:r>
      <w:r>
        <w:rPr>
          <w:w w:val="85"/>
          <w:sz w:val="22"/>
        </w:rPr>
        <w:t>everyday</w:t>
      </w:r>
      <w:r>
        <w:rPr>
          <w:spacing w:val="-23"/>
          <w:w w:val="85"/>
          <w:sz w:val="22"/>
        </w:rPr>
        <w:t> </w:t>
      </w:r>
      <w:r>
        <w:rPr>
          <w:w w:val="85"/>
          <w:sz w:val="22"/>
        </w:rPr>
        <w:t>conversation.</w:t>
      </w:r>
      <w:r>
        <w:rPr>
          <w:spacing w:val="-24"/>
          <w:w w:val="85"/>
          <w:sz w:val="22"/>
        </w:rPr>
        <w:t> </w:t>
      </w:r>
      <w:r>
        <w:rPr>
          <w:w w:val="85"/>
          <w:sz w:val="22"/>
        </w:rPr>
        <w:t>SS</w:t>
      </w:r>
      <w:r>
        <w:rPr>
          <w:spacing w:val="-24"/>
          <w:w w:val="85"/>
          <w:sz w:val="22"/>
        </w:rPr>
        <w:t> </w:t>
      </w:r>
      <w:r>
        <w:rPr>
          <w:w w:val="85"/>
          <w:sz w:val="22"/>
        </w:rPr>
        <w:t>might</w:t>
      </w:r>
      <w:r>
        <w:rPr>
          <w:spacing w:val="-24"/>
          <w:w w:val="85"/>
          <w:sz w:val="22"/>
        </w:rPr>
        <w:t> </w:t>
      </w:r>
      <w:r>
        <w:rPr>
          <w:w w:val="85"/>
          <w:sz w:val="22"/>
        </w:rPr>
        <w:t>even</w:t>
      </w:r>
      <w:r>
        <w:rPr>
          <w:spacing w:val="-24"/>
          <w:w w:val="85"/>
          <w:sz w:val="22"/>
        </w:rPr>
        <w:t> </w:t>
      </w:r>
      <w:r>
        <w:rPr>
          <w:w w:val="85"/>
          <w:sz w:val="22"/>
        </w:rPr>
        <w:t>have</w:t>
      </w:r>
      <w:r>
        <w:rPr>
          <w:spacing w:val="-24"/>
          <w:w w:val="85"/>
          <w:sz w:val="22"/>
        </w:rPr>
        <w:t> </w:t>
      </w:r>
      <w:r>
        <w:rPr>
          <w:w w:val="85"/>
          <w:sz w:val="22"/>
        </w:rPr>
        <w:t>fun</w:t>
      </w:r>
      <w:r>
        <w:rPr>
          <w:spacing w:val="-23"/>
          <w:w w:val="85"/>
          <w:sz w:val="22"/>
        </w:rPr>
        <w:t> </w:t>
      </w:r>
      <w:r>
        <w:rPr>
          <w:w w:val="85"/>
          <w:sz w:val="22"/>
        </w:rPr>
        <w:t>making</w:t>
      </w:r>
      <w:r>
        <w:rPr>
          <w:spacing w:val="-24"/>
          <w:w w:val="85"/>
          <w:sz w:val="22"/>
        </w:rPr>
        <w:t> </w:t>
      </w:r>
      <w:r>
        <w:rPr>
          <w:w w:val="85"/>
          <w:sz w:val="22"/>
        </w:rPr>
        <w:t>up</w:t>
      </w:r>
      <w:r>
        <w:rPr>
          <w:spacing w:val="-23"/>
          <w:w w:val="85"/>
          <w:sz w:val="22"/>
        </w:rPr>
        <w:t> </w:t>
      </w:r>
      <w:r>
        <w:rPr>
          <w:w w:val="85"/>
          <w:sz w:val="22"/>
        </w:rPr>
        <w:t>their</w:t>
      </w:r>
      <w:r>
        <w:rPr>
          <w:spacing w:val="-24"/>
          <w:w w:val="85"/>
          <w:sz w:val="22"/>
        </w:rPr>
        <w:t> </w:t>
      </w:r>
      <w:r>
        <w:rPr>
          <w:w w:val="85"/>
          <w:sz w:val="22"/>
        </w:rPr>
        <w:t>own oxymorons,</w:t>
      </w:r>
      <w:r>
        <w:rPr>
          <w:spacing w:val="-32"/>
          <w:w w:val="85"/>
          <w:sz w:val="22"/>
        </w:rPr>
        <w:t> </w:t>
      </w:r>
      <w:r>
        <w:rPr>
          <w:w w:val="85"/>
          <w:sz w:val="22"/>
        </w:rPr>
        <w:t>taking</w:t>
      </w:r>
      <w:r>
        <w:rPr>
          <w:spacing w:val="-32"/>
          <w:w w:val="85"/>
          <w:sz w:val="22"/>
        </w:rPr>
        <w:t> </w:t>
      </w:r>
      <w:r>
        <w:rPr>
          <w:w w:val="85"/>
          <w:sz w:val="22"/>
        </w:rPr>
        <w:t>two</w:t>
      </w:r>
      <w:r>
        <w:rPr>
          <w:spacing w:val="-32"/>
          <w:w w:val="85"/>
          <w:sz w:val="22"/>
        </w:rPr>
        <w:t> </w:t>
      </w:r>
      <w:r>
        <w:rPr>
          <w:w w:val="85"/>
          <w:sz w:val="22"/>
        </w:rPr>
        <w:t>opposite</w:t>
      </w:r>
      <w:r>
        <w:rPr>
          <w:spacing w:val="-32"/>
          <w:w w:val="85"/>
          <w:sz w:val="22"/>
        </w:rPr>
        <w:t> </w:t>
      </w:r>
      <w:r>
        <w:rPr>
          <w:w w:val="85"/>
          <w:sz w:val="22"/>
        </w:rPr>
        <w:t>concepts</w:t>
      </w:r>
      <w:r>
        <w:rPr>
          <w:spacing w:val="-32"/>
          <w:w w:val="85"/>
          <w:sz w:val="22"/>
        </w:rPr>
        <w:t> </w:t>
      </w:r>
      <w:r>
        <w:rPr>
          <w:w w:val="85"/>
          <w:sz w:val="22"/>
        </w:rPr>
        <w:t>and</w:t>
      </w:r>
      <w:r>
        <w:rPr>
          <w:spacing w:val="-32"/>
          <w:w w:val="85"/>
          <w:sz w:val="22"/>
        </w:rPr>
        <w:t> </w:t>
      </w:r>
      <w:r>
        <w:rPr>
          <w:w w:val="85"/>
          <w:sz w:val="22"/>
        </w:rPr>
        <w:t>putting</w:t>
      </w:r>
      <w:r>
        <w:rPr>
          <w:spacing w:val="-32"/>
          <w:w w:val="85"/>
          <w:sz w:val="22"/>
        </w:rPr>
        <w:t> </w:t>
      </w:r>
      <w:r>
        <w:rPr>
          <w:w w:val="85"/>
          <w:sz w:val="22"/>
        </w:rPr>
        <w:t>them</w:t>
      </w:r>
      <w:r>
        <w:rPr>
          <w:spacing w:val="-32"/>
          <w:w w:val="85"/>
          <w:sz w:val="22"/>
        </w:rPr>
        <w:t> </w:t>
      </w:r>
      <w:r>
        <w:rPr>
          <w:w w:val="85"/>
          <w:sz w:val="22"/>
        </w:rPr>
        <w:t>together</w:t>
      </w:r>
      <w:r>
        <w:rPr>
          <w:spacing w:val="-32"/>
          <w:w w:val="85"/>
          <w:sz w:val="22"/>
        </w:rPr>
        <w:t> </w:t>
      </w:r>
      <w:r>
        <w:rPr>
          <w:w w:val="85"/>
          <w:sz w:val="22"/>
        </w:rPr>
        <w:t>in</w:t>
      </w:r>
      <w:r>
        <w:rPr>
          <w:spacing w:val="-32"/>
          <w:w w:val="85"/>
          <w:sz w:val="22"/>
        </w:rPr>
        <w:t> </w:t>
      </w:r>
      <w:r>
        <w:rPr>
          <w:w w:val="85"/>
          <w:sz w:val="22"/>
        </w:rPr>
        <w:t>a</w:t>
      </w:r>
      <w:r>
        <w:rPr>
          <w:spacing w:val="-32"/>
          <w:w w:val="85"/>
          <w:sz w:val="22"/>
        </w:rPr>
        <w:t> </w:t>
      </w:r>
      <w:r>
        <w:rPr>
          <w:w w:val="85"/>
          <w:sz w:val="22"/>
        </w:rPr>
        <w:t>phrase.</w:t>
      </w:r>
      <w:r>
        <w:rPr>
          <w:spacing w:val="-32"/>
          <w:w w:val="85"/>
          <w:sz w:val="22"/>
        </w:rPr>
        <w:t> </w:t>
      </w:r>
      <w:r>
        <w:rPr>
          <w:w w:val="85"/>
          <w:sz w:val="22"/>
        </w:rPr>
        <w:t>(For</w:t>
      </w:r>
      <w:r>
        <w:rPr>
          <w:spacing w:val="-32"/>
          <w:w w:val="85"/>
          <w:sz w:val="22"/>
        </w:rPr>
        <w:t> </w:t>
      </w:r>
      <w:r>
        <w:rPr>
          <w:w w:val="85"/>
          <w:sz w:val="22"/>
        </w:rPr>
        <w:t>more</w:t>
      </w:r>
      <w:r>
        <w:rPr>
          <w:spacing w:val="-32"/>
          <w:w w:val="85"/>
          <w:sz w:val="22"/>
        </w:rPr>
        <w:t> </w:t>
      </w:r>
      <w:r>
        <w:rPr>
          <w:w w:val="85"/>
          <w:sz w:val="22"/>
        </w:rPr>
        <w:t>examples</w:t>
      </w:r>
      <w:r>
        <w:rPr>
          <w:spacing w:val="-32"/>
          <w:w w:val="85"/>
          <w:sz w:val="22"/>
        </w:rPr>
        <w:t> </w:t>
      </w:r>
      <w:r>
        <w:rPr>
          <w:w w:val="85"/>
          <w:sz w:val="22"/>
        </w:rPr>
        <w:t>of</w:t>
      </w:r>
      <w:r>
        <w:rPr>
          <w:spacing w:val="-32"/>
          <w:w w:val="85"/>
          <w:sz w:val="22"/>
        </w:rPr>
        <w:t> </w:t>
      </w:r>
      <w:r>
        <w:rPr>
          <w:w w:val="85"/>
          <w:sz w:val="22"/>
        </w:rPr>
        <w:t>oxymorons,</w:t>
      </w:r>
      <w:r>
        <w:rPr>
          <w:spacing w:val="-32"/>
          <w:w w:val="85"/>
          <w:sz w:val="22"/>
        </w:rPr>
        <w:t> </w:t>
      </w:r>
      <w:r>
        <w:rPr>
          <w:w w:val="85"/>
          <w:sz w:val="22"/>
        </w:rPr>
        <w:t>please</w:t>
      </w:r>
      <w:r>
        <w:rPr>
          <w:spacing w:val="-32"/>
          <w:w w:val="85"/>
          <w:sz w:val="22"/>
        </w:rPr>
        <w:t> </w:t>
      </w:r>
      <w:r>
        <w:rPr>
          <w:w w:val="85"/>
          <w:sz w:val="22"/>
        </w:rPr>
        <w:t>see</w:t>
      </w:r>
      <w:r>
        <w:rPr>
          <w:spacing w:val="-32"/>
          <w:w w:val="85"/>
          <w:sz w:val="22"/>
        </w:rPr>
        <w:t> </w:t>
      </w:r>
      <w:r>
        <w:rPr>
          <w:w w:val="85"/>
          <w:sz w:val="22"/>
        </w:rPr>
        <w:t>the </w:t>
      </w:r>
      <w:r>
        <w:rPr>
          <w:w w:val="90"/>
          <w:sz w:val="22"/>
        </w:rPr>
        <w:t>worksheet “100 Great English Oxymorons” on page 5 of this</w:t>
      </w:r>
      <w:r>
        <w:rPr>
          <w:spacing w:val="-32"/>
          <w:w w:val="90"/>
          <w:sz w:val="22"/>
        </w:rPr>
        <w:t> </w:t>
      </w:r>
      <w:r>
        <w:rPr>
          <w:w w:val="90"/>
          <w:sz w:val="22"/>
        </w:rPr>
        <w:t>pack.)</w:t>
      </w:r>
    </w:p>
    <w:p>
      <w:pPr>
        <w:pStyle w:val="BodyText"/>
        <w:rPr>
          <w:sz w:val="22"/>
        </w:rPr>
      </w:pPr>
    </w:p>
    <w:p>
      <w:pPr>
        <w:pStyle w:val="BodyText"/>
        <w:spacing w:before="2"/>
        <w:rPr>
          <w:sz w:val="18"/>
        </w:rPr>
      </w:pPr>
    </w:p>
    <w:p>
      <w:pPr>
        <w:pStyle w:val="ListParagraph"/>
        <w:numPr>
          <w:ilvl w:val="0"/>
          <w:numId w:val="20"/>
        </w:numPr>
        <w:tabs>
          <w:tab w:pos="719" w:val="left" w:leader="none"/>
        </w:tabs>
        <w:spacing w:line="240" w:lineRule="auto" w:before="0" w:after="0"/>
        <w:ind w:left="718" w:right="0" w:hanging="245"/>
        <w:jc w:val="left"/>
        <w:rPr>
          <w:sz w:val="20"/>
        </w:rPr>
      </w:pPr>
      <w:r>
        <w:rPr>
          <w:sz w:val="20"/>
        </w:rPr>
        <w:t>Listening – Track</w:t>
      </w:r>
      <w:r>
        <w:rPr>
          <w:spacing w:val="-4"/>
          <w:sz w:val="20"/>
        </w:rPr>
        <w:t> </w:t>
      </w:r>
      <w:r>
        <w:rPr>
          <w:sz w:val="20"/>
        </w:rPr>
        <w:t>1.3a</w:t>
      </w:r>
    </w:p>
    <w:p>
      <w:pPr>
        <w:pStyle w:val="BodyText"/>
        <w:spacing w:before="228"/>
        <w:ind w:left="474"/>
      </w:pPr>
      <w:r>
        <w:rPr/>
        <w:t>You can download the recordings for the lesson here:</w:t>
      </w:r>
    </w:p>
    <w:p>
      <w:pPr>
        <w:pStyle w:val="BodyText"/>
      </w:pPr>
    </w:p>
    <w:p>
      <w:pPr>
        <w:pStyle w:val="BodyText"/>
        <w:ind w:left="474"/>
      </w:pPr>
      <w:r>
        <w:rPr/>
        <w:t>Track 1.3a (full audio): https://purlandtraining.com/tali2-track1.3a.mp3</w:t>
      </w:r>
    </w:p>
    <w:p>
      <w:pPr>
        <w:pStyle w:val="BodyText"/>
        <w:spacing w:line="480" w:lineRule="auto" w:before="1"/>
        <w:ind w:left="474" w:right="2377"/>
      </w:pPr>
      <w:r>
        <w:rPr/>
        <w:t>Track 1.3b (voice only – without sound effects): https://purlandtraining.com/tali2-track1.3b.mp3 See completed grid (above) for all the amounts raised.</w:t>
      </w:r>
    </w:p>
    <w:p>
      <w:pPr>
        <w:pStyle w:val="ListParagraph"/>
        <w:numPr>
          <w:ilvl w:val="0"/>
          <w:numId w:val="21"/>
        </w:numPr>
        <w:tabs>
          <w:tab w:pos="708" w:val="left" w:leader="none"/>
        </w:tabs>
        <w:spacing w:line="230" w:lineRule="exact" w:before="0" w:after="0"/>
        <w:ind w:left="707" w:right="0" w:hanging="234"/>
        <w:jc w:val="left"/>
        <w:rPr>
          <w:sz w:val="20"/>
        </w:rPr>
      </w:pPr>
      <w:r>
        <w:rPr>
          <w:sz w:val="20"/>
        </w:rPr>
        <w:t>The Marketing Department has raised the most funds for</w:t>
      </w:r>
      <w:r>
        <w:rPr>
          <w:spacing w:val="-12"/>
          <w:sz w:val="20"/>
        </w:rPr>
        <w:t> </w:t>
      </w:r>
      <w:r>
        <w:rPr>
          <w:sz w:val="20"/>
        </w:rPr>
        <w:t>charity.</w:t>
      </w:r>
    </w:p>
    <w:p>
      <w:pPr>
        <w:pStyle w:val="ListParagraph"/>
        <w:numPr>
          <w:ilvl w:val="0"/>
          <w:numId w:val="21"/>
        </w:numPr>
        <w:tabs>
          <w:tab w:pos="708" w:val="left" w:leader="none"/>
        </w:tabs>
        <w:spacing w:line="230" w:lineRule="exact" w:before="0" w:after="0"/>
        <w:ind w:left="707" w:right="0" w:hanging="234"/>
        <w:jc w:val="left"/>
        <w:rPr>
          <w:sz w:val="20"/>
        </w:rPr>
      </w:pPr>
      <w:r>
        <w:rPr>
          <w:sz w:val="20"/>
        </w:rPr>
        <w:t>The company has raised £8,876.78 in</w:t>
      </w:r>
      <w:r>
        <w:rPr>
          <w:spacing w:val="-9"/>
          <w:sz w:val="20"/>
        </w:rPr>
        <w:t> </w:t>
      </w:r>
      <w:r>
        <w:rPr>
          <w:sz w:val="20"/>
        </w:rPr>
        <w:t>total.</w:t>
      </w:r>
    </w:p>
    <w:p>
      <w:pPr>
        <w:pStyle w:val="BodyText"/>
        <w:spacing w:before="9"/>
        <w:rPr>
          <w:sz w:val="19"/>
        </w:rPr>
      </w:pPr>
    </w:p>
    <w:p>
      <w:pPr>
        <w:spacing w:line="199" w:lineRule="auto" w:before="1"/>
        <w:ind w:left="474" w:right="472" w:firstLine="0"/>
        <w:jc w:val="left"/>
        <w:rPr>
          <w:sz w:val="22"/>
        </w:rPr>
      </w:pPr>
      <w:r>
        <w:rPr>
          <w:w w:val="85"/>
          <w:sz w:val="22"/>
        </w:rPr>
        <w:t>Extensions:</w:t>
      </w:r>
      <w:r>
        <w:rPr>
          <w:spacing w:val="-25"/>
          <w:w w:val="85"/>
          <w:sz w:val="22"/>
        </w:rPr>
        <w:t> </w:t>
      </w:r>
      <w:r>
        <w:rPr>
          <w:w w:val="85"/>
          <w:sz w:val="22"/>
        </w:rPr>
        <w:t>SS</w:t>
      </w:r>
      <w:r>
        <w:rPr>
          <w:spacing w:val="-23"/>
          <w:w w:val="85"/>
          <w:sz w:val="22"/>
        </w:rPr>
        <w:t> </w:t>
      </w:r>
      <w:r>
        <w:rPr>
          <w:w w:val="85"/>
          <w:sz w:val="22"/>
        </w:rPr>
        <w:t>read</w:t>
      </w:r>
      <w:r>
        <w:rPr>
          <w:spacing w:val="-24"/>
          <w:w w:val="85"/>
          <w:sz w:val="22"/>
        </w:rPr>
        <w:t> </w:t>
      </w:r>
      <w:r>
        <w:rPr>
          <w:w w:val="85"/>
          <w:sz w:val="22"/>
        </w:rPr>
        <w:t>the</w:t>
      </w:r>
      <w:r>
        <w:rPr>
          <w:spacing w:val="-24"/>
          <w:w w:val="85"/>
          <w:sz w:val="22"/>
        </w:rPr>
        <w:t> </w:t>
      </w:r>
      <w:r>
        <w:rPr>
          <w:w w:val="85"/>
          <w:sz w:val="22"/>
        </w:rPr>
        <w:t>transcript</w:t>
      </w:r>
      <w:r>
        <w:rPr>
          <w:spacing w:val="-24"/>
          <w:w w:val="85"/>
          <w:sz w:val="22"/>
        </w:rPr>
        <w:t> </w:t>
      </w:r>
      <w:r>
        <w:rPr>
          <w:w w:val="85"/>
          <w:sz w:val="22"/>
        </w:rPr>
        <w:t>and</w:t>
      </w:r>
      <w:r>
        <w:rPr>
          <w:spacing w:val="-25"/>
          <w:w w:val="85"/>
          <w:sz w:val="22"/>
        </w:rPr>
        <w:t> </w:t>
      </w:r>
      <w:r>
        <w:rPr>
          <w:w w:val="85"/>
          <w:sz w:val="22"/>
        </w:rPr>
        <w:t>study</w:t>
      </w:r>
      <w:r>
        <w:rPr>
          <w:spacing w:val="-24"/>
          <w:w w:val="85"/>
          <w:sz w:val="22"/>
        </w:rPr>
        <w:t> </w:t>
      </w:r>
      <w:r>
        <w:rPr>
          <w:w w:val="85"/>
          <w:sz w:val="22"/>
        </w:rPr>
        <w:t>the</w:t>
      </w:r>
      <w:r>
        <w:rPr>
          <w:spacing w:val="-24"/>
          <w:w w:val="85"/>
          <w:sz w:val="22"/>
        </w:rPr>
        <w:t> </w:t>
      </w:r>
      <w:r>
        <w:rPr>
          <w:w w:val="85"/>
          <w:sz w:val="22"/>
        </w:rPr>
        <w:t>new</w:t>
      </w:r>
      <w:r>
        <w:rPr>
          <w:spacing w:val="-24"/>
          <w:w w:val="85"/>
          <w:sz w:val="22"/>
        </w:rPr>
        <w:t> </w:t>
      </w:r>
      <w:r>
        <w:rPr>
          <w:w w:val="85"/>
          <w:sz w:val="22"/>
        </w:rPr>
        <w:t>vocabulary</w:t>
      </w:r>
      <w:r>
        <w:rPr>
          <w:spacing w:val="-25"/>
          <w:w w:val="85"/>
          <w:sz w:val="22"/>
        </w:rPr>
        <w:t> </w:t>
      </w:r>
      <w:r>
        <w:rPr>
          <w:w w:val="85"/>
          <w:sz w:val="22"/>
        </w:rPr>
        <w:t>and</w:t>
      </w:r>
      <w:r>
        <w:rPr>
          <w:spacing w:val="-23"/>
          <w:w w:val="85"/>
          <w:sz w:val="22"/>
        </w:rPr>
        <w:t> </w:t>
      </w:r>
      <w:r>
        <w:rPr>
          <w:w w:val="85"/>
          <w:sz w:val="22"/>
        </w:rPr>
        <w:t>expressions</w:t>
      </w:r>
      <w:r>
        <w:rPr>
          <w:spacing w:val="-24"/>
          <w:w w:val="85"/>
          <w:sz w:val="22"/>
        </w:rPr>
        <w:t> </w:t>
      </w:r>
      <w:r>
        <w:rPr>
          <w:w w:val="85"/>
          <w:sz w:val="22"/>
        </w:rPr>
        <w:t>–</w:t>
      </w:r>
      <w:r>
        <w:rPr>
          <w:spacing w:val="-24"/>
          <w:w w:val="85"/>
          <w:sz w:val="22"/>
        </w:rPr>
        <w:t> </w:t>
      </w:r>
      <w:r>
        <w:rPr>
          <w:w w:val="85"/>
          <w:sz w:val="22"/>
        </w:rPr>
        <w:t>which</w:t>
      </w:r>
      <w:r>
        <w:rPr>
          <w:spacing w:val="-23"/>
          <w:w w:val="85"/>
          <w:sz w:val="22"/>
        </w:rPr>
        <w:t> </w:t>
      </w:r>
      <w:r>
        <w:rPr>
          <w:w w:val="85"/>
          <w:sz w:val="22"/>
        </w:rPr>
        <w:t>could</w:t>
      </w:r>
      <w:r>
        <w:rPr>
          <w:spacing w:val="-24"/>
          <w:w w:val="85"/>
          <w:sz w:val="22"/>
        </w:rPr>
        <w:t> </w:t>
      </w:r>
      <w:r>
        <w:rPr>
          <w:w w:val="85"/>
          <w:sz w:val="22"/>
        </w:rPr>
        <w:t>be</w:t>
      </w:r>
      <w:r>
        <w:rPr>
          <w:spacing w:val="-24"/>
          <w:w w:val="85"/>
          <w:sz w:val="22"/>
        </w:rPr>
        <w:t> </w:t>
      </w:r>
      <w:r>
        <w:rPr>
          <w:w w:val="85"/>
          <w:sz w:val="22"/>
        </w:rPr>
        <w:t>tested</w:t>
      </w:r>
      <w:r>
        <w:rPr>
          <w:spacing w:val="-23"/>
          <w:w w:val="85"/>
          <w:sz w:val="22"/>
        </w:rPr>
        <w:t> </w:t>
      </w:r>
      <w:r>
        <w:rPr>
          <w:w w:val="85"/>
          <w:sz w:val="22"/>
        </w:rPr>
        <w:t>in</w:t>
      </w:r>
      <w:r>
        <w:rPr>
          <w:spacing w:val="-24"/>
          <w:w w:val="85"/>
          <w:sz w:val="22"/>
        </w:rPr>
        <w:t> </w:t>
      </w:r>
      <w:r>
        <w:rPr>
          <w:w w:val="85"/>
          <w:sz w:val="22"/>
        </w:rPr>
        <w:t>the</w:t>
      </w:r>
      <w:r>
        <w:rPr>
          <w:spacing w:val="-24"/>
          <w:w w:val="85"/>
          <w:sz w:val="22"/>
        </w:rPr>
        <w:t> </w:t>
      </w:r>
      <w:r>
        <w:rPr>
          <w:w w:val="85"/>
          <w:sz w:val="22"/>
        </w:rPr>
        <w:t>next</w:t>
      </w:r>
      <w:r>
        <w:rPr>
          <w:spacing w:val="-24"/>
          <w:w w:val="85"/>
          <w:sz w:val="22"/>
        </w:rPr>
        <w:t> </w:t>
      </w:r>
      <w:r>
        <w:rPr>
          <w:w w:val="85"/>
          <w:sz w:val="22"/>
        </w:rPr>
        <w:t>lesson.</w:t>
      </w:r>
      <w:r>
        <w:rPr>
          <w:spacing w:val="-24"/>
          <w:w w:val="85"/>
          <w:sz w:val="22"/>
        </w:rPr>
        <w:t> </w:t>
      </w:r>
      <w:r>
        <w:rPr>
          <w:w w:val="85"/>
          <w:sz w:val="22"/>
        </w:rPr>
        <w:t>SS could</w:t>
      </w:r>
      <w:r>
        <w:rPr>
          <w:spacing w:val="-20"/>
          <w:w w:val="85"/>
          <w:sz w:val="22"/>
        </w:rPr>
        <w:t> </w:t>
      </w:r>
      <w:r>
        <w:rPr>
          <w:w w:val="85"/>
          <w:sz w:val="22"/>
        </w:rPr>
        <w:t>write</w:t>
      </w:r>
      <w:r>
        <w:rPr>
          <w:spacing w:val="-19"/>
          <w:w w:val="85"/>
          <w:sz w:val="22"/>
        </w:rPr>
        <w:t> </w:t>
      </w:r>
      <w:r>
        <w:rPr>
          <w:w w:val="85"/>
          <w:sz w:val="22"/>
        </w:rPr>
        <w:t>and</w:t>
      </w:r>
      <w:r>
        <w:rPr>
          <w:spacing w:val="-19"/>
          <w:w w:val="85"/>
          <w:sz w:val="22"/>
        </w:rPr>
        <w:t> </w:t>
      </w:r>
      <w:r>
        <w:rPr>
          <w:w w:val="85"/>
          <w:sz w:val="22"/>
        </w:rPr>
        <w:t>read</w:t>
      </w:r>
      <w:r>
        <w:rPr>
          <w:spacing w:val="-19"/>
          <w:w w:val="85"/>
          <w:sz w:val="22"/>
        </w:rPr>
        <w:t> </w:t>
      </w:r>
      <w:r>
        <w:rPr>
          <w:w w:val="85"/>
          <w:sz w:val="22"/>
        </w:rPr>
        <w:t>out</w:t>
      </w:r>
      <w:r>
        <w:rPr>
          <w:spacing w:val="-19"/>
          <w:w w:val="85"/>
          <w:sz w:val="22"/>
        </w:rPr>
        <w:t> </w:t>
      </w:r>
      <w:r>
        <w:rPr>
          <w:w w:val="85"/>
          <w:sz w:val="22"/>
        </w:rPr>
        <w:t>their</w:t>
      </w:r>
      <w:r>
        <w:rPr>
          <w:spacing w:val="-19"/>
          <w:w w:val="85"/>
          <w:sz w:val="22"/>
        </w:rPr>
        <w:t> </w:t>
      </w:r>
      <w:r>
        <w:rPr>
          <w:w w:val="85"/>
          <w:sz w:val="22"/>
        </w:rPr>
        <w:t>own</w:t>
      </w:r>
      <w:r>
        <w:rPr>
          <w:spacing w:val="-19"/>
          <w:w w:val="85"/>
          <w:sz w:val="22"/>
        </w:rPr>
        <w:t> </w:t>
      </w:r>
      <w:r>
        <w:rPr>
          <w:w w:val="85"/>
          <w:sz w:val="22"/>
        </w:rPr>
        <w:t>final</w:t>
      </w:r>
      <w:r>
        <w:rPr>
          <w:spacing w:val="-20"/>
          <w:w w:val="85"/>
          <w:sz w:val="22"/>
        </w:rPr>
        <w:t> </w:t>
      </w:r>
      <w:r>
        <w:rPr>
          <w:w w:val="85"/>
          <w:sz w:val="22"/>
        </w:rPr>
        <w:t>speech</w:t>
      </w:r>
      <w:r>
        <w:rPr>
          <w:spacing w:val="-19"/>
          <w:w w:val="85"/>
          <w:sz w:val="22"/>
        </w:rPr>
        <w:t> </w:t>
      </w:r>
      <w:r>
        <w:rPr>
          <w:w w:val="85"/>
          <w:sz w:val="22"/>
        </w:rPr>
        <w:t>giving</w:t>
      </w:r>
      <w:r>
        <w:rPr>
          <w:spacing w:val="-19"/>
          <w:w w:val="85"/>
          <w:sz w:val="22"/>
        </w:rPr>
        <w:t> </w:t>
      </w:r>
      <w:r>
        <w:rPr>
          <w:w w:val="85"/>
          <w:sz w:val="22"/>
        </w:rPr>
        <w:t>the</w:t>
      </w:r>
      <w:r>
        <w:rPr>
          <w:spacing w:val="-19"/>
          <w:w w:val="85"/>
          <w:sz w:val="22"/>
        </w:rPr>
        <w:t> </w:t>
      </w:r>
      <w:r>
        <w:rPr>
          <w:w w:val="85"/>
          <w:sz w:val="22"/>
        </w:rPr>
        <w:t>same</w:t>
      </w:r>
      <w:r>
        <w:rPr>
          <w:spacing w:val="-19"/>
          <w:w w:val="85"/>
          <w:sz w:val="22"/>
        </w:rPr>
        <w:t> </w:t>
      </w:r>
      <w:r>
        <w:rPr>
          <w:w w:val="85"/>
          <w:sz w:val="22"/>
        </w:rPr>
        <w:t>results</w:t>
      </w:r>
      <w:r>
        <w:rPr>
          <w:spacing w:val="-18"/>
          <w:w w:val="85"/>
          <w:sz w:val="22"/>
        </w:rPr>
        <w:t> </w:t>
      </w:r>
      <w:r>
        <w:rPr>
          <w:w w:val="85"/>
          <w:sz w:val="22"/>
        </w:rPr>
        <w:t>as</w:t>
      </w:r>
      <w:r>
        <w:rPr>
          <w:spacing w:val="-19"/>
          <w:w w:val="85"/>
          <w:sz w:val="22"/>
        </w:rPr>
        <w:t> </w:t>
      </w:r>
      <w:r>
        <w:rPr>
          <w:w w:val="85"/>
          <w:sz w:val="22"/>
        </w:rPr>
        <w:t>in</w:t>
      </w:r>
      <w:r>
        <w:rPr>
          <w:spacing w:val="-18"/>
          <w:w w:val="85"/>
          <w:sz w:val="22"/>
        </w:rPr>
        <w:t> </w:t>
      </w:r>
      <w:r>
        <w:rPr>
          <w:w w:val="85"/>
          <w:sz w:val="22"/>
        </w:rPr>
        <w:t>the</w:t>
      </w:r>
      <w:r>
        <w:rPr>
          <w:spacing w:val="-19"/>
          <w:w w:val="85"/>
          <w:sz w:val="22"/>
        </w:rPr>
        <w:t> </w:t>
      </w:r>
      <w:r>
        <w:rPr>
          <w:w w:val="85"/>
          <w:sz w:val="22"/>
        </w:rPr>
        <w:t>audio,</w:t>
      </w:r>
      <w:r>
        <w:rPr>
          <w:spacing w:val="-18"/>
          <w:w w:val="85"/>
          <w:sz w:val="22"/>
        </w:rPr>
        <w:t> </w:t>
      </w:r>
      <w:r>
        <w:rPr>
          <w:w w:val="85"/>
          <w:sz w:val="22"/>
        </w:rPr>
        <w:t>or</w:t>
      </w:r>
      <w:r>
        <w:rPr>
          <w:spacing w:val="-20"/>
          <w:w w:val="85"/>
          <w:sz w:val="22"/>
        </w:rPr>
        <w:t> </w:t>
      </w:r>
      <w:r>
        <w:rPr>
          <w:w w:val="85"/>
          <w:sz w:val="22"/>
        </w:rPr>
        <w:t>the</w:t>
      </w:r>
      <w:r>
        <w:rPr>
          <w:spacing w:val="-18"/>
          <w:w w:val="85"/>
          <w:sz w:val="22"/>
        </w:rPr>
        <w:t> </w:t>
      </w:r>
      <w:r>
        <w:rPr>
          <w:w w:val="85"/>
          <w:sz w:val="22"/>
        </w:rPr>
        <w:t>teacher</w:t>
      </w:r>
      <w:r>
        <w:rPr>
          <w:spacing w:val="-19"/>
          <w:w w:val="85"/>
          <w:sz w:val="22"/>
        </w:rPr>
        <w:t> </w:t>
      </w:r>
      <w:r>
        <w:rPr>
          <w:w w:val="85"/>
          <w:sz w:val="22"/>
        </w:rPr>
        <w:t>could</w:t>
      </w:r>
      <w:r>
        <w:rPr>
          <w:spacing w:val="-18"/>
          <w:w w:val="85"/>
          <w:sz w:val="22"/>
        </w:rPr>
        <w:t> </w:t>
      </w:r>
      <w:r>
        <w:rPr>
          <w:w w:val="85"/>
          <w:sz w:val="22"/>
        </w:rPr>
        <w:t>read</w:t>
      </w:r>
      <w:r>
        <w:rPr>
          <w:spacing w:val="-19"/>
          <w:w w:val="85"/>
          <w:sz w:val="22"/>
        </w:rPr>
        <w:t> </w:t>
      </w:r>
      <w:r>
        <w:rPr>
          <w:w w:val="85"/>
          <w:sz w:val="22"/>
        </w:rPr>
        <w:t>out</w:t>
      </w:r>
      <w:r>
        <w:rPr>
          <w:spacing w:val="-18"/>
          <w:w w:val="85"/>
          <w:sz w:val="22"/>
        </w:rPr>
        <w:t> </w:t>
      </w:r>
      <w:r>
        <w:rPr>
          <w:w w:val="85"/>
          <w:sz w:val="22"/>
        </w:rPr>
        <w:t>the</w:t>
      </w:r>
      <w:r>
        <w:rPr>
          <w:spacing w:val="-20"/>
          <w:w w:val="85"/>
          <w:sz w:val="22"/>
        </w:rPr>
        <w:t> </w:t>
      </w:r>
      <w:r>
        <w:rPr>
          <w:w w:val="85"/>
          <w:sz w:val="22"/>
        </w:rPr>
        <w:t>address, but</w:t>
      </w:r>
      <w:r>
        <w:rPr>
          <w:spacing w:val="-24"/>
          <w:w w:val="85"/>
          <w:sz w:val="22"/>
        </w:rPr>
        <w:t> </w:t>
      </w:r>
      <w:r>
        <w:rPr>
          <w:w w:val="85"/>
          <w:sz w:val="22"/>
        </w:rPr>
        <w:t>change</w:t>
      </w:r>
      <w:r>
        <w:rPr>
          <w:spacing w:val="-23"/>
          <w:w w:val="85"/>
          <w:sz w:val="22"/>
        </w:rPr>
        <w:t> </w:t>
      </w:r>
      <w:r>
        <w:rPr>
          <w:w w:val="85"/>
          <w:sz w:val="22"/>
        </w:rPr>
        <w:t>the</w:t>
      </w:r>
      <w:r>
        <w:rPr>
          <w:spacing w:val="-22"/>
          <w:w w:val="85"/>
          <w:sz w:val="22"/>
        </w:rPr>
        <w:t> </w:t>
      </w:r>
      <w:r>
        <w:rPr>
          <w:w w:val="85"/>
          <w:sz w:val="22"/>
        </w:rPr>
        <w:t>amounts</w:t>
      </w:r>
      <w:r>
        <w:rPr>
          <w:spacing w:val="-23"/>
          <w:w w:val="85"/>
          <w:sz w:val="22"/>
        </w:rPr>
        <w:t> </w:t>
      </w:r>
      <w:r>
        <w:rPr>
          <w:w w:val="85"/>
          <w:sz w:val="22"/>
        </w:rPr>
        <w:t>raised</w:t>
      </w:r>
      <w:r>
        <w:rPr>
          <w:spacing w:val="-22"/>
          <w:w w:val="85"/>
          <w:sz w:val="22"/>
        </w:rPr>
        <w:t> </w:t>
      </w:r>
      <w:r>
        <w:rPr>
          <w:w w:val="85"/>
          <w:sz w:val="22"/>
        </w:rPr>
        <w:t>–</w:t>
      </w:r>
      <w:r>
        <w:rPr>
          <w:spacing w:val="-23"/>
          <w:w w:val="85"/>
          <w:sz w:val="22"/>
        </w:rPr>
        <w:t> </w:t>
      </w:r>
      <w:r>
        <w:rPr>
          <w:w w:val="85"/>
          <w:sz w:val="22"/>
        </w:rPr>
        <w:t>to</w:t>
      </w:r>
      <w:r>
        <w:rPr>
          <w:spacing w:val="-23"/>
          <w:w w:val="85"/>
          <w:sz w:val="22"/>
        </w:rPr>
        <w:t> </w:t>
      </w:r>
      <w:r>
        <w:rPr>
          <w:w w:val="85"/>
          <w:sz w:val="22"/>
        </w:rPr>
        <w:t>provide</w:t>
      </w:r>
      <w:r>
        <w:rPr>
          <w:spacing w:val="-23"/>
          <w:w w:val="85"/>
          <w:sz w:val="22"/>
        </w:rPr>
        <w:t> </w:t>
      </w:r>
      <w:r>
        <w:rPr>
          <w:w w:val="85"/>
          <w:sz w:val="22"/>
        </w:rPr>
        <w:t>further</w:t>
      </w:r>
      <w:r>
        <w:rPr>
          <w:spacing w:val="-24"/>
          <w:w w:val="85"/>
          <w:sz w:val="22"/>
        </w:rPr>
        <w:t> </w:t>
      </w:r>
      <w:r>
        <w:rPr>
          <w:w w:val="85"/>
          <w:sz w:val="22"/>
        </w:rPr>
        <w:t>practice</w:t>
      </w:r>
      <w:r>
        <w:rPr>
          <w:spacing w:val="-23"/>
          <w:w w:val="85"/>
          <w:sz w:val="22"/>
        </w:rPr>
        <w:t> </w:t>
      </w:r>
      <w:r>
        <w:rPr>
          <w:w w:val="85"/>
          <w:sz w:val="22"/>
        </w:rPr>
        <w:t>of</w:t>
      </w:r>
      <w:r>
        <w:rPr>
          <w:spacing w:val="-23"/>
          <w:w w:val="85"/>
          <w:sz w:val="22"/>
        </w:rPr>
        <w:t> </w:t>
      </w:r>
      <w:r>
        <w:rPr>
          <w:w w:val="85"/>
          <w:sz w:val="22"/>
        </w:rPr>
        <w:t>listening</w:t>
      </w:r>
      <w:r>
        <w:rPr>
          <w:spacing w:val="-23"/>
          <w:w w:val="85"/>
          <w:sz w:val="22"/>
        </w:rPr>
        <w:t> </w:t>
      </w:r>
      <w:r>
        <w:rPr>
          <w:w w:val="85"/>
          <w:sz w:val="22"/>
        </w:rPr>
        <w:t>for</w:t>
      </w:r>
      <w:r>
        <w:rPr>
          <w:spacing w:val="-22"/>
          <w:w w:val="85"/>
          <w:sz w:val="22"/>
        </w:rPr>
        <w:t> </w:t>
      </w:r>
      <w:r>
        <w:rPr>
          <w:w w:val="85"/>
          <w:sz w:val="22"/>
        </w:rPr>
        <w:t>numbers.</w:t>
      </w:r>
      <w:r>
        <w:rPr>
          <w:spacing w:val="-23"/>
          <w:w w:val="85"/>
          <w:sz w:val="22"/>
        </w:rPr>
        <w:t> </w:t>
      </w:r>
      <w:r>
        <w:rPr>
          <w:w w:val="85"/>
          <w:sz w:val="22"/>
        </w:rPr>
        <w:t>Or</w:t>
      </w:r>
      <w:r>
        <w:rPr>
          <w:spacing w:val="-23"/>
          <w:w w:val="85"/>
          <w:sz w:val="22"/>
        </w:rPr>
        <w:t> </w:t>
      </w:r>
      <w:r>
        <w:rPr>
          <w:w w:val="85"/>
          <w:sz w:val="22"/>
        </w:rPr>
        <w:t>SS</w:t>
      </w:r>
      <w:r>
        <w:rPr>
          <w:spacing w:val="-22"/>
          <w:w w:val="85"/>
          <w:sz w:val="22"/>
        </w:rPr>
        <w:t> </w:t>
      </w:r>
      <w:r>
        <w:rPr>
          <w:w w:val="85"/>
          <w:sz w:val="22"/>
        </w:rPr>
        <w:t>write</w:t>
      </w:r>
      <w:r>
        <w:rPr>
          <w:spacing w:val="-23"/>
          <w:w w:val="85"/>
          <w:sz w:val="22"/>
        </w:rPr>
        <w:t> </w:t>
      </w:r>
      <w:r>
        <w:rPr>
          <w:w w:val="85"/>
          <w:sz w:val="22"/>
        </w:rPr>
        <w:t>and</w:t>
      </w:r>
      <w:r>
        <w:rPr>
          <w:spacing w:val="-23"/>
          <w:w w:val="85"/>
          <w:sz w:val="22"/>
        </w:rPr>
        <w:t> </w:t>
      </w:r>
      <w:r>
        <w:rPr>
          <w:w w:val="85"/>
          <w:sz w:val="22"/>
        </w:rPr>
        <w:t>read</w:t>
      </w:r>
      <w:r>
        <w:rPr>
          <w:spacing w:val="-23"/>
          <w:w w:val="85"/>
          <w:sz w:val="22"/>
        </w:rPr>
        <w:t> </w:t>
      </w:r>
      <w:r>
        <w:rPr>
          <w:w w:val="85"/>
          <w:sz w:val="22"/>
        </w:rPr>
        <w:t>out</w:t>
      </w:r>
      <w:r>
        <w:rPr>
          <w:spacing w:val="-23"/>
          <w:w w:val="85"/>
          <w:sz w:val="22"/>
        </w:rPr>
        <w:t> </w:t>
      </w:r>
      <w:r>
        <w:rPr>
          <w:w w:val="85"/>
          <w:sz w:val="22"/>
        </w:rPr>
        <w:t>an</w:t>
      </w:r>
      <w:r>
        <w:rPr>
          <w:spacing w:val="-22"/>
          <w:w w:val="85"/>
          <w:sz w:val="22"/>
        </w:rPr>
        <w:t> </w:t>
      </w:r>
      <w:r>
        <w:rPr>
          <w:w w:val="85"/>
          <w:sz w:val="22"/>
        </w:rPr>
        <w:t>address</w:t>
      </w:r>
      <w:r>
        <w:rPr>
          <w:spacing w:val="-23"/>
          <w:w w:val="85"/>
          <w:sz w:val="22"/>
        </w:rPr>
        <w:t> </w:t>
      </w:r>
      <w:r>
        <w:rPr>
          <w:w w:val="85"/>
          <w:sz w:val="22"/>
        </w:rPr>
        <w:t>given</w:t>
      </w:r>
      <w:r>
        <w:rPr>
          <w:spacing w:val="-23"/>
          <w:w w:val="85"/>
          <w:sz w:val="22"/>
        </w:rPr>
        <w:t> </w:t>
      </w:r>
      <w:r>
        <w:rPr>
          <w:w w:val="85"/>
          <w:sz w:val="22"/>
        </w:rPr>
        <w:t>by Bernard</w:t>
      </w:r>
      <w:r>
        <w:rPr>
          <w:spacing w:val="-31"/>
          <w:w w:val="85"/>
          <w:sz w:val="22"/>
        </w:rPr>
        <w:t> </w:t>
      </w:r>
      <w:r>
        <w:rPr>
          <w:w w:val="85"/>
          <w:sz w:val="22"/>
        </w:rPr>
        <w:t>Good</w:t>
      </w:r>
      <w:r>
        <w:rPr>
          <w:spacing w:val="-31"/>
          <w:w w:val="85"/>
          <w:sz w:val="22"/>
        </w:rPr>
        <w:t> </w:t>
      </w:r>
      <w:r>
        <w:rPr>
          <w:w w:val="85"/>
          <w:sz w:val="22"/>
        </w:rPr>
        <w:t>at</w:t>
      </w:r>
      <w:r>
        <w:rPr>
          <w:spacing w:val="-31"/>
          <w:w w:val="85"/>
          <w:sz w:val="22"/>
        </w:rPr>
        <w:t> </w:t>
      </w:r>
      <w:r>
        <w:rPr>
          <w:i/>
          <w:w w:val="85"/>
          <w:sz w:val="23"/>
        </w:rPr>
        <w:t>lunchtime</w:t>
      </w:r>
      <w:r>
        <w:rPr>
          <w:w w:val="85"/>
          <w:sz w:val="22"/>
        </w:rPr>
        <w:t>,</w:t>
      </w:r>
      <w:r>
        <w:rPr>
          <w:spacing w:val="-30"/>
          <w:w w:val="85"/>
          <w:sz w:val="22"/>
        </w:rPr>
        <w:t> </w:t>
      </w:r>
      <w:r>
        <w:rPr>
          <w:w w:val="85"/>
          <w:sz w:val="22"/>
        </w:rPr>
        <w:t>which</w:t>
      </w:r>
      <w:r>
        <w:rPr>
          <w:spacing w:val="-31"/>
          <w:w w:val="85"/>
          <w:sz w:val="22"/>
        </w:rPr>
        <w:t> </w:t>
      </w:r>
      <w:r>
        <w:rPr>
          <w:w w:val="85"/>
          <w:sz w:val="22"/>
        </w:rPr>
        <w:t>announces</w:t>
      </w:r>
      <w:r>
        <w:rPr>
          <w:spacing w:val="-30"/>
          <w:w w:val="85"/>
          <w:sz w:val="22"/>
        </w:rPr>
        <w:t> </w:t>
      </w:r>
      <w:r>
        <w:rPr>
          <w:w w:val="85"/>
          <w:sz w:val="22"/>
        </w:rPr>
        <w:t>the</w:t>
      </w:r>
      <w:r>
        <w:rPr>
          <w:spacing w:val="-31"/>
          <w:w w:val="85"/>
          <w:sz w:val="22"/>
        </w:rPr>
        <w:t> </w:t>
      </w:r>
      <w:r>
        <w:rPr>
          <w:w w:val="85"/>
          <w:sz w:val="22"/>
        </w:rPr>
        <w:t>morning</w:t>
      </w:r>
      <w:r>
        <w:rPr>
          <w:spacing w:val="-31"/>
          <w:w w:val="85"/>
          <w:sz w:val="22"/>
        </w:rPr>
        <w:t> </w:t>
      </w:r>
      <w:r>
        <w:rPr>
          <w:w w:val="85"/>
          <w:sz w:val="22"/>
        </w:rPr>
        <w:t>fundraising</w:t>
      </w:r>
      <w:r>
        <w:rPr>
          <w:spacing w:val="-30"/>
          <w:w w:val="85"/>
          <w:sz w:val="22"/>
        </w:rPr>
        <w:t> </w:t>
      </w:r>
      <w:r>
        <w:rPr>
          <w:w w:val="85"/>
          <w:sz w:val="22"/>
        </w:rPr>
        <w:t>results</w:t>
      </w:r>
      <w:r>
        <w:rPr>
          <w:spacing w:val="-31"/>
          <w:w w:val="85"/>
          <w:sz w:val="22"/>
        </w:rPr>
        <w:t> </w:t>
      </w:r>
      <w:r>
        <w:rPr>
          <w:w w:val="85"/>
          <w:sz w:val="22"/>
        </w:rPr>
        <w:t>and</w:t>
      </w:r>
      <w:r>
        <w:rPr>
          <w:spacing w:val="-30"/>
          <w:w w:val="85"/>
          <w:sz w:val="22"/>
        </w:rPr>
        <w:t> </w:t>
      </w:r>
      <w:r>
        <w:rPr>
          <w:w w:val="85"/>
          <w:sz w:val="22"/>
        </w:rPr>
        <w:t>encourages</w:t>
      </w:r>
      <w:r>
        <w:rPr>
          <w:spacing w:val="-31"/>
          <w:w w:val="85"/>
          <w:sz w:val="22"/>
        </w:rPr>
        <w:t> </w:t>
      </w:r>
      <w:r>
        <w:rPr>
          <w:w w:val="85"/>
          <w:sz w:val="22"/>
        </w:rPr>
        <w:t>the</w:t>
      </w:r>
      <w:r>
        <w:rPr>
          <w:spacing w:val="-31"/>
          <w:w w:val="85"/>
          <w:sz w:val="22"/>
        </w:rPr>
        <w:t> </w:t>
      </w:r>
      <w:r>
        <w:rPr>
          <w:w w:val="85"/>
          <w:sz w:val="22"/>
        </w:rPr>
        <w:t>employees</w:t>
      </w:r>
      <w:r>
        <w:rPr>
          <w:spacing w:val="-30"/>
          <w:w w:val="85"/>
          <w:sz w:val="22"/>
        </w:rPr>
        <w:t> </w:t>
      </w:r>
      <w:r>
        <w:rPr>
          <w:w w:val="85"/>
          <w:sz w:val="22"/>
        </w:rPr>
        <w:t>to</w:t>
      </w:r>
      <w:r>
        <w:rPr>
          <w:spacing w:val="-31"/>
          <w:w w:val="85"/>
          <w:sz w:val="22"/>
        </w:rPr>
        <w:t> </w:t>
      </w:r>
      <w:r>
        <w:rPr>
          <w:w w:val="85"/>
          <w:sz w:val="22"/>
        </w:rPr>
        <w:t>raise</w:t>
      </w:r>
      <w:r>
        <w:rPr>
          <w:spacing w:val="-30"/>
          <w:w w:val="85"/>
          <w:sz w:val="22"/>
        </w:rPr>
        <w:t> </w:t>
      </w:r>
      <w:r>
        <w:rPr>
          <w:w w:val="85"/>
          <w:sz w:val="22"/>
        </w:rPr>
        <w:t>even</w:t>
      </w:r>
      <w:r>
        <w:rPr>
          <w:spacing w:val="-31"/>
          <w:w w:val="85"/>
          <w:sz w:val="22"/>
        </w:rPr>
        <w:t> </w:t>
      </w:r>
      <w:r>
        <w:rPr>
          <w:w w:val="85"/>
          <w:sz w:val="22"/>
        </w:rPr>
        <w:t>more </w:t>
      </w:r>
      <w:r>
        <w:rPr>
          <w:w w:val="80"/>
          <w:sz w:val="22"/>
        </w:rPr>
        <w:t>money. Or SS could imagine Jack and Keisha’s sarcastic commentary as they listen to Bernard Good’s address – the teacher plays </w:t>
      </w:r>
      <w:r>
        <w:rPr>
          <w:w w:val="90"/>
          <w:sz w:val="22"/>
        </w:rPr>
        <w:t>the audio file, while SS improvise their comments over the</w:t>
      </w:r>
      <w:r>
        <w:rPr>
          <w:spacing w:val="-12"/>
          <w:w w:val="90"/>
          <w:sz w:val="22"/>
        </w:rPr>
        <w:t> </w:t>
      </w:r>
      <w:r>
        <w:rPr>
          <w:w w:val="90"/>
          <w:sz w:val="22"/>
        </w:rPr>
        <w:t>top.</w:t>
      </w:r>
    </w:p>
    <w:p>
      <w:pPr>
        <w:spacing w:after="0" w:line="199" w:lineRule="auto"/>
        <w:jc w:val="left"/>
        <w:rPr>
          <w:sz w:val="22"/>
        </w:rPr>
        <w:sectPr>
          <w:pgSz w:w="11900" w:h="16840"/>
          <w:pgMar w:header="708" w:footer="0" w:top="980" w:bottom="280" w:left="320" w:right="360"/>
        </w:sectPr>
      </w:pPr>
    </w:p>
    <w:p>
      <w:pPr>
        <w:pStyle w:val="BodyText"/>
      </w:pPr>
    </w:p>
    <w:p>
      <w:pPr>
        <w:pStyle w:val="BodyText"/>
        <w:spacing w:before="8"/>
        <w:rPr>
          <w:sz w:val="19"/>
        </w:rPr>
      </w:pPr>
    </w:p>
    <w:p>
      <w:pPr>
        <w:spacing w:before="0"/>
        <w:ind w:left="474" w:right="0" w:firstLine="0"/>
        <w:jc w:val="left"/>
        <w:rPr>
          <w:b/>
          <w:sz w:val="20"/>
        </w:rPr>
      </w:pPr>
      <w:r>
        <w:rPr>
          <w:sz w:val="20"/>
        </w:rPr>
        <w:t>About </w:t>
      </w:r>
      <w:r>
        <w:rPr>
          <w:b/>
          <w:sz w:val="20"/>
        </w:rPr>
        <w:t>Talk a Lot Intermediate Book 2</w:t>
      </w:r>
    </w:p>
    <w:p>
      <w:pPr>
        <w:pStyle w:val="BodyText"/>
        <w:rPr>
          <w:b/>
        </w:rPr>
      </w:pPr>
    </w:p>
    <w:p>
      <w:pPr>
        <w:pStyle w:val="BodyText"/>
        <w:ind w:left="474" w:right="476"/>
      </w:pPr>
      <w:r>
        <w:rPr/>
        <w:t>The aim of any Talk a Lot course is for students to practise and improve their speaking, listening, and pronunciation skills. Along the way the student will learn plenty of new vocabulary – including non-literal English expressions, such as idioms, phrasal verbs, and slang – and also practise reading, writing, and grammar skills, e.g. verb forms, word order, parts of a sentence, and so on.</w:t>
      </w:r>
    </w:p>
    <w:p>
      <w:pPr>
        <w:pStyle w:val="BodyText"/>
        <w:spacing w:before="1"/>
      </w:pPr>
    </w:p>
    <w:p>
      <w:pPr>
        <w:pStyle w:val="BodyText"/>
        <w:ind w:left="474" w:right="687"/>
      </w:pPr>
      <w:r>
        <w:rPr/>
        <w:t>This two-page spread provides an organised sequence of learning activities for students at intermediate level (CEF B2). We believe that there is easily enough material here for a 90-minute lesson. Of course, how long the material lasts will depend on a variety of factors, such as the level of your students, and how familiar they are with Talk a Lot techniques. If you used any or all of the extension activities, you could make the material last much longer.</w:t>
      </w:r>
    </w:p>
    <w:p>
      <w:pPr>
        <w:pStyle w:val="BodyText"/>
      </w:pPr>
    </w:p>
    <w:p>
      <w:pPr>
        <w:pStyle w:val="BodyText"/>
        <w:spacing w:line="230" w:lineRule="exact"/>
        <w:ind w:left="474"/>
      </w:pPr>
      <w:r>
        <w:rPr/>
        <w:t>Although many of the activities in this book can be used without having previously studied with Talk a Lot material,</w:t>
      </w:r>
    </w:p>
    <w:p>
      <w:pPr>
        <w:pStyle w:val="BodyText"/>
        <w:ind w:left="474" w:right="665"/>
      </w:pPr>
      <w:r>
        <w:rPr/>
        <w:t>e.g. the reading comprehension tests, this is the second Talk a Lot Intermediate course book and the author has assumed that students will have some prior knowledge of Talk a Lot methodology, e.g. knowing how to make sentence blocks, and how to find the stressed syllables and sounds in a word or phrase; or how to read the New English Alphabet. If you or your students feel a bit lost with some of this material, you may practise the techniques with any of the previous Talk a Lot course books:</w:t>
      </w:r>
    </w:p>
    <w:p>
      <w:pPr>
        <w:pStyle w:val="BodyText"/>
      </w:pPr>
    </w:p>
    <w:p>
      <w:pPr>
        <w:pStyle w:val="BodyText"/>
        <w:ind w:left="474" w:right="7813"/>
      </w:pPr>
      <w:r>
        <w:rPr/>
        <w:t>Talk a Lot Elementary Books 1-3 Talk a Lot Elementary Handbook Talk a Lot Foundation Course Talk a Lot Intermediate Book 1</w:t>
      </w:r>
    </w:p>
    <w:p>
      <w:pPr>
        <w:pStyle w:val="BodyText"/>
      </w:pPr>
    </w:p>
    <w:p>
      <w:pPr>
        <w:pStyle w:val="BodyText"/>
        <w:ind w:left="474"/>
      </w:pPr>
      <w:r>
        <w:rPr/>
        <w:t>All of these books – and much more – may be downloaded for free from: https://purlandtraining.com/</w:t>
      </w:r>
    </w:p>
    <w:p>
      <w:pPr>
        <w:pStyle w:val="BodyText"/>
        <w:spacing w:before="8"/>
      </w:pPr>
    </w:p>
    <w:p>
      <w:pPr>
        <w:pStyle w:val="BodyText"/>
        <w:ind w:left="474" w:right="3478"/>
      </w:pPr>
      <w:r>
        <w:rPr/>
        <w:t>Pictures used under licence with kind permission from: </w:t>
      </w:r>
      <w:hyperlink r:id="rId18">
        <w:r>
          <w:rPr>
            <w:color w:val="0000FF"/>
            <w:u w:val="single" w:color="0000FF"/>
          </w:rPr>
          <w:t>http://www.kozzi.com</w:t>
        </w:r>
        <w:r>
          <w:rPr/>
          <w:t>,</w:t>
        </w:r>
      </w:hyperlink>
      <w:r>
        <w:rPr/>
        <w:t> </w:t>
      </w:r>
      <w:hyperlink r:id="rId34">
        <w:r>
          <w:rPr>
            <w:color w:val="0000FF"/>
            <w:u w:val="single" w:color="0000FF"/>
          </w:rPr>
          <w:t>http://www.flickr.com/photos/anniemole/</w:t>
        </w:r>
        <w:r>
          <w:rPr/>
          <w:t>, </w:t>
        </w:r>
      </w:hyperlink>
      <w:hyperlink r:id="rId35">
        <w:r>
          <w:rPr>
            <w:color w:val="0000FF"/>
            <w:u w:val="single" w:color="0000FF"/>
          </w:rPr>
          <w:t>http://www.flickr.com/photos/finnbiff/</w:t>
        </w:r>
        <w:r>
          <w:rPr/>
          <w:t>,</w:t>
        </w:r>
      </w:hyperlink>
      <w:r>
        <w:rPr/>
        <w:t> </w:t>
      </w:r>
      <w:hyperlink r:id="rId36">
        <w:r>
          <w:rPr>
            <w:color w:val="0000FF"/>
            <w:u w:val="single" w:color="0000FF"/>
          </w:rPr>
          <w:t>http://www.flickr.com/photos/minnellium/</w:t>
        </w:r>
        <w:r>
          <w:rPr/>
          <w:t>, </w:t>
        </w:r>
      </w:hyperlink>
      <w:r>
        <w:rPr/>
        <w:t>and </w:t>
      </w:r>
      <w:hyperlink r:id="rId37">
        <w:r>
          <w:rPr>
            <w:color w:val="0000FF"/>
            <w:u w:val="single" w:color="0000FF"/>
          </w:rPr>
          <w:t>http://www.flickr.com/photos/nigeyb/</w:t>
        </w:r>
      </w:hyperlink>
    </w:p>
    <w:p>
      <w:pPr>
        <w:pStyle w:val="BodyText"/>
        <w:spacing w:before="10"/>
        <w:rPr>
          <w:sz w:val="11"/>
        </w:rPr>
      </w:pPr>
    </w:p>
    <w:p>
      <w:pPr>
        <w:pStyle w:val="BodyText"/>
        <w:spacing w:before="94"/>
        <w:ind w:left="474"/>
      </w:pPr>
      <w:r>
        <w:rPr/>
        <w:t>Sound effects used under licence with kind permission from: </w:t>
      </w:r>
      <w:hyperlink r:id="rId38">
        <w:r>
          <w:rPr>
            <w:color w:val="0000FF"/>
            <w:u w:val="single" w:color="0000FF"/>
          </w:rPr>
          <w:t>http://www.soundjay.com</w:t>
        </w:r>
        <w:r>
          <w:rPr>
            <w:color w:val="0000FF"/>
          </w:rPr>
          <w:t> </w:t>
        </w:r>
      </w:hyperlink>
      <w:r>
        <w:rPr/>
        <w:t>and </w:t>
      </w:r>
      <w:hyperlink r:id="rId39">
        <w:r>
          <w:rPr>
            <w:color w:val="0000FF"/>
            <w:u w:val="single" w:color="0000FF"/>
          </w:rPr>
          <w:t>http://www.pacdv.com/</w:t>
        </w:r>
      </w:hyperlink>
    </w:p>
    <w:p>
      <w:pPr>
        <w:spacing w:after="0"/>
        <w:sectPr>
          <w:pgSz w:w="11900" w:h="16840"/>
          <w:pgMar w:header="708" w:footer="0" w:top="980" w:bottom="280" w:left="320" w:right="360"/>
        </w:sectPr>
      </w:pPr>
    </w:p>
    <w:p>
      <w:pPr>
        <w:pStyle w:val="Heading2"/>
        <w:tabs>
          <w:tab w:pos="3661" w:val="left" w:leader="none"/>
          <w:tab w:pos="5358" w:val="left" w:leader="none"/>
          <w:tab w:pos="6283" w:val="left" w:leader="none"/>
        </w:tabs>
        <w:spacing w:before="107"/>
        <w:ind w:left="581"/>
      </w:pPr>
      <w:r>
        <w:rPr>
          <w:color w:val="6500CC"/>
          <w:spacing w:val="49"/>
        </w:rPr>
        <w:t>Ti</w:t>
      </w:r>
      <w:r>
        <w:rPr>
          <w:color w:val="6500CC"/>
          <w:spacing w:val="-41"/>
        </w:rPr>
        <w:t> </w:t>
      </w:r>
      <w:r>
        <w:rPr>
          <w:color w:val="6500CC"/>
        </w:rPr>
        <w:t>m</w:t>
      </w:r>
      <w:r>
        <w:rPr>
          <w:color w:val="6500CC"/>
          <w:spacing w:val="10"/>
        </w:rPr>
        <w:t> </w:t>
      </w:r>
      <w:r>
        <w:rPr>
          <w:color w:val="6500CC"/>
        </w:rPr>
        <w:t>e</w:t>
        <w:tab/>
      </w:r>
      <w:r>
        <w:rPr>
          <w:color w:val="9A65FF"/>
        </w:rPr>
        <w:t>T</w:t>
      </w:r>
      <w:r>
        <w:rPr>
          <w:color w:val="9A65FF"/>
          <w:spacing w:val="88"/>
        </w:rPr>
        <w:t> </w:t>
      </w:r>
      <w:r>
        <w:rPr>
          <w:color w:val="9A65FF"/>
        </w:rPr>
        <w:t>r</w:t>
        <w:tab/>
        <w:t>a</w:t>
        <w:tab/>
        <w:t>v e </w:t>
      </w:r>
      <w:r>
        <w:rPr>
          <w:color w:val="9A65FF"/>
          <w:spacing w:val="105"/>
        </w:rPr>
        <w:t>ll </w:t>
      </w:r>
      <w:r>
        <w:rPr>
          <w:color w:val="9A65FF"/>
        </w:rPr>
        <w:t>i n</w:t>
      </w:r>
      <w:r>
        <w:rPr>
          <w:color w:val="9A65FF"/>
          <w:spacing w:val="-5"/>
        </w:rPr>
        <w:t> </w:t>
      </w:r>
      <w:r>
        <w:rPr>
          <w:color w:val="9A65FF"/>
        </w:rPr>
        <w:t>g</w:t>
      </w:r>
    </w:p>
    <w:p>
      <w:pPr>
        <w:pStyle w:val="ListParagraph"/>
        <w:numPr>
          <w:ilvl w:val="0"/>
          <w:numId w:val="22"/>
        </w:numPr>
        <w:tabs>
          <w:tab w:pos="719" w:val="left" w:leader="none"/>
        </w:tabs>
        <w:spacing w:line="238" w:lineRule="exact" w:before="0" w:after="0"/>
        <w:ind w:left="718" w:right="0" w:hanging="245"/>
        <w:jc w:val="left"/>
        <w:rPr>
          <w:sz w:val="20"/>
        </w:rPr>
      </w:pPr>
      <w:r>
        <w:rPr>
          <w:sz w:val="20"/>
        </w:rPr>
        <w:t>Listening – Find 20</w:t>
      </w:r>
      <w:r>
        <w:rPr>
          <w:spacing w:val="-6"/>
          <w:sz w:val="20"/>
        </w:rPr>
        <w:t> </w:t>
      </w:r>
      <w:r>
        <w:rPr>
          <w:sz w:val="20"/>
        </w:rPr>
        <w:t>Differences</w:t>
      </w:r>
    </w:p>
    <w:p>
      <w:pPr>
        <w:spacing w:before="113"/>
        <w:ind w:left="474" w:right="480" w:firstLine="0"/>
        <w:jc w:val="left"/>
        <w:rPr>
          <w:i/>
          <w:sz w:val="18"/>
        </w:rPr>
      </w:pPr>
      <w:r>
        <w:rPr>
          <w:i/>
          <w:sz w:val="18"/>
        </w:rPr>
        <w:t>Work in groups of 4. Students C &amp; D follow the text (introduction and first column) as A &amp; B read the alternative text (see Notes). </w:t>
      </w:r>
      <w:r>
        <w:rPr>
          <w:i/>
          <w:sz w:val="18"/>
        </w:rPr>
        <w:t>Students C &amp; D listen and mark 10 differences between the texts. Then swap over – A &amp; B follow the rest of the text and mark 10 more differences, as C &amp; D read. Check any new vocabulary in your dictionaries.</w:t>
      </w:r>
    </w:p>
    <w:p>
      <w:pPr>
        <w:pStyle w:val="BodyText"/>
        <w:rPr>
          <w:i/>
          <w:sz w:val="16"/>
        </w:rPr>
      </w:pPr>
    </w:p>
    <w:p>
      <w:pPr>
        <w:spacing w:before="0"/>
        <w:ind w:left="46" w:right="0" w:firstLine="0"/>
        <w:jc w:val="center"/>
        <w:rPr>
          <w:rFonts w:ascii="Arial Rounded MT Bold" w:hAnsi="Arial Rounded MT Bold"/>
          <w:sz w:val="18"/>
        </w:rPr>
      </w:pPr>
      <w:r>
        <w:rPr>
          <w:rFonts w:ascii="Arial Rounded MT Bold" w:hAnsi="Arial Rounded MT Bold"/>
          <w:color w:val="6500CC"/>
          <w:sz w:val="18"/>
        </w:rPr>
        <w:t>Welcome to Time Travelling Job Swap – the reality show that lets YOU change jobs with an employee from the past!</w:t>
      </w:r>
    </w:p>
    <w:p>
      <w:pPr>
        <w:spacing w:before="2"/>
        <w:ind w:left="44" w:right="0" w:firstLine="0"/>
        <w:jc w:val="center"/>
        <w:rPr>
          <w:rFonts w:ascii="Arial Rounded MT Bold"/>
          <w:sz w:val="16"/>
        </w:rPr>
      </w:pPr>
      <w:r>
        <w:rPr>
          <w:rFonts w:ascii="Arial Rounded MT Bold"/>
          <w:color w:val="6500CC"/>
          <w:sz w:val="16"/>
        </w:rPr>
        <w:t>This week, Cro-Magnon hunter-gatherer Borag travels forward 15,000 years to become a supermarket checkout operator for a week.</w:t>
      </w:r>
    </w:p>
    <w:p>
      <w:pPr>
        <w:spacing w:after="0"/>
        <w:jc w:val="center"/>
        <w:rPr>
          <w:rFonts w:ascii="Arial Rounded MT Bold"/>
          <w:sz w:val="16"/>
        </w:rPr>
        <w:sectPr>
          <w:headerReference w:type="default" r:id="rId40"/>
          <w:pgSz w:w="11900" w:h="16840"/>
          <w:pgMar w:header="708" w:footer="0" w:top="980" w:bottom="280" w:left="320" w:right="360"/>
          <w:pgNumType w:start="1"/>
        </w:sectPr>
      </w:pPr>
    </w:p>
    <w:p>
      <w:pPr>
        <w:spacing w:before="174"/>
        <w:ind w:left="258" w:right="26" w:firstLine="0"/>
        <w:jc w:val="left"/>
        <w:rPr>
          <w:rFonts w:ascii="Times New Roman" w:hAnsi="Times New Roman"/>
          <w:i/>
          <w:sz w:val="18"/>
        </w:rPr>
      </w:pPr>
      <w:r>
        <w:rPr>
          <w:rFonts w:ascii="Times New Roman" w:hAnsi="Times New Roman"/>
          <w:i/>
          <w:sz w:val="18"/>
        </w:rPr>
        <w:t>We grabbed an exclusive interview with </w:t>
      </w:r>
      <w:r>
        <w:rPr>
          <w:rFonts w:ascii="Times New Roman" w:hAnsi="Times New Roman"/>
          <w:i/>
          <w:sz w:val="18"/>
        </w:rPr>
        <w:t>Borag, ahead of this week’s episode. He spoke via a special time travel interpreter:</w:t>
      </w:r>
    </w:p>
    <w:p>
      <w:pPr>
        <w:pStyle w:val="BodyText"/>
        <w:spacing w:before="3"/>
        <w:rPr>
          <w:rFonts w:ascii="Times New Roman"/>
          <w:i/>
          <w:sz w:val="18"/>
        </w:rPr>
      </w:pPr>
    </w:p>
    <w:p>
      <w:pPr>
        <w:spacing w:line="206" w:lineRule="exact" w:before="0"/>
        <w:ind w:left="258" w:right="0" w:firstLine="0"/>
        <w:jc w:val="left"/>
        <w:rPr>
          <w:rFonts w:ascii="Arial Rounded MT Bold"/>
          <w:sz w:val="18"/>
        </w:rPr>
      </w:pPr>
      <w:r>
        <w:rPr>
          <w:rFonts w:ascii="Arial Rounded MT Bold"/>
          <w:color w:val="FF0065"/>
          <w:sz w:val="18"/>
        </w:rPr>
        <w:t>Why do you work?</w:t>
      </w:r>
    </w:p>
    <w:p>
      <w:pPr>
        <w:spacing w:line="240" w:lineRule="auto" w:before="0"/>
        <w:ind w:left="258" w:right="131" w:firstLine="0"/>
        <w:jc w:val="left"/>
        <w:rPr>
          <w:rFonts w:ascii="Times New Roman" w:hAnsi="Times New Roman"/>
          <w:sz w:val="18"/>
        </w:rPr>
      </w:pPr>
      <w:r>
        <w:rPr>
          <w:rFonts w:ascii="Times New Roman" w:hAnsi="Times New Roman"/>
          <w:sz w:val="18"/>
        </w:rPr>
        <w:t>I work to get food for my clan. If I didn’t go out hunting, we wouldn’t eat, so it’s absolutely</w:t>
      </w:r>
      <w:r>
        <w:rPr>
          <w:rFonts w:ascii="Times New Roman" w:hAnsi="Times New Roman"/>
          <w:spacing w:val="-1"/>
          <w:sz w:val="18"/>
        </w:rPr>
        <w:t> </w:t>
      </w:r>
      <w:r>
        <w:rPr>
          <w:rFonts w:ascii="Times New Roman" w:hAnsi="Times New Roman"/>
          <w:sz w:val="18"/>
        </w:rPr>
        <w:t>vital!</w:t>
      </w:r>
    </w:p>
    <w:p>
      <w:pPr>
        <w:spacing w:before="71"/>
        <w:ind w:left="258" w:right="26" w:firstLine="0"/>
        <w:jc w:val="left"/>
        <w:rPr>
          <w:rFonts w:ascii="Arial Rounded MT Bold"/>
          <w:sz w:val="18"/>
        </w:rPr>
      </w:pPr>
      <w:r>
        <w:rPr>
          <w:rFonts w:ascii="Arial Rounded MT Bold"/>
          <w:color w:val="FF0065"/>
          <w:sz w:val="18"/>
        </w:rPr>
        <w:t>Why did you choose your </w:t>
      </w:r>
      <w:r>
        <w:rPr>
          <w:rFonts w:ascii="Arial Rounded MT Bold"/>
          <w:color w:val="FF0065"/>
          <w:spacing w:val="-3"/>
          <w:sz w:val="18"/>
        </w:rPr>
        <w:t>present </w:t>
      </w:r>
      <w:r>
        <w:rPr>
          <w:rFonts w:ascii="Arial Rounded MT Bold"/>
          <w:color w:val="FF0065"/>
          <w:sz w:val="18"/>
        </w:rPr>
        <w:t>career path?</w:t>
      </w:r>
    </w:p>
    <w:p>
      <w:pPr>
        <w:spacing w:line="240" w:lineRule="auto" w:before="0"/>
        <w:ind w:left="258" w:right="-4" w:firstLine="0"/>
        <w:jc w:val="left"/>
        <w:rPr>
          <w:rFonts w:ascii="Times New Roman" w:hAnsi="Times New Roman"/>
          <w:sz w:val="18"/>
        </w:rPr>
      </w:pPr>
      <w:r>
        <w:rPr>
          <w:rFonts w:ascii="Times New Roman" w:hAnsi="Times New Roman"/>
          <w:sz w:val="18"/>
        </w:rPr>
        <w:t>My father was a hunter-gatherer and he showed me the ropes: how to trap a bear in a cave; how to skin a reindeer; how to fish. Pretty much all the men in my clan go out hunting. If you’re young, fit, and strong, you have to bring back food for the group.</w:t>
      </w:r>
    </w:p>
    <w:p>
      <w:pPr>
        <w:spacing w:before="69"/>
        <w:ind w:left="258" w:right="131" w:firstLine="0"/>
        <w:jc w:val="left"/>
        <w:rPr>
          <w:rFonts w:ascii="Arial Rounded MT Bold"/>
          <w:sz w:val="18"/>
        </w:rPr>
      </w:pPr>
      <w:r>
        <w:rPr>
          <w:rFonts w:ascii="Arial Rounded MT Bold"/>
          <w:color w:val="FF0065"/>
          <w:sz w:val="18"/>
        </w:rPr>
        <w:t>Tell me about your role in the company. Does it offer you status, job security, job satisfaction, and promotion opportunities?</w:t>
      </w:r>
    </w:p>
    <w:p>
      <w:pPr>
        <w:spacing w:line="240" w:lineRule="auto" w:before="0"/>
        <w:ind w:left="258" w:right="7" w:firstLine="0"/>
        <w:jc w:val="left"/>
        <w:rPr>
          <w:rFonts w:ascii="Times New Roman" w:hAnsi="Times New Roman"/>
          <w:sz w:val="18"/>
        </w:rPr>
      </w:pPr>
      <w:r>
        <w:rPr>
          <w:rFonts w:ascii="Times New Roman" w:hAnsi="Times New Roman"/>
          <w:sz w:val="18"/>
        </w:rPr>
        <w:t>My specific role is to cut up the animals after they’ve been killed. I’m quite a valued member of the hunting team. My job is safe because I’m pretty handy with a knife! I get a lot of pleasure from my work</w:t>
      </w:r>
    </w:p>
    <w:p>
      <w:pPr>
        <w:spacing w:before="0"/>
        <w:ind w:left="258" w:right="0" w:firstLine="0"/>
        <w:jc w:val="left"/>
        <w:rPr>
          <w:rFonts w:ascii="Times New Roman" w:hAnsi="Times New Roman"/>
          <w:sz w:val="18"/>
        </w:rPr>
      </w:pPr>
      <w:r>
        <w:rPr>
          <w:rFonts w:ascii="Times New Roman" w:hAnsi="Times New Roman"/>
          <w:sz w:val="18"/>
        </w:rPr>
        <w:t>– particularly when I’m eating the delicious results! I’d like to work my way up from apprentice to assistant butcher,</w:t>
      </w:r>
      <w:r>
        <w:rPr>
          <w:rFonts w:ascii="Times New Roman" w:hAnsi="Times New Roman"/>
          <w:spacing w:val="-9"/>
          <w:sz w:val="18"/>
        </w:rPr>
        <w:t> </w:t>
      </w:r>
      <w:r>
        <w:rPr>
          <w:rFonts w:ascii="Times New Roman" w:hAnsi="Times New Roman"/>
          <w:sz w:val="18"/>
        </w:rPr>
        <w:t>but I’m happy for now.</w:t>
      </w:r>
    </w:p>
    <w:p>
      <w:pPr>
        <w:spacing w:before="69"/>
        <w:ind w:left="258" w:right="448" w:firstLine="0"/>
        <w:jc w:val="left"/>
        <w:rPr>
          <w:rFonts w:ascii="Arial Rounded MT Bold"/>
          <w:sz w:val="18"/>
        </w:rPr>
      </w:pPr>
      <w:r>
        <w:rPr>
          <w:rFonts w:ascii="Arial Rounded MT Bold"/>
          <w:color w:val="FF0065"/>
          <w:sz w:val="18"/>
        </w:rPr>
        <w:t>What do you value in your job? What do you dislike?</w:t>
      </w:r>
    </w:p>
    <w:p>
      <w:pPr>
        <w:spacing w:line="240" w:lineRule="auto" w:before="0"/>
        <w:ind w:left="258" w:right="86" w:firstLine="0"/>
        <w:jc w:val="left"/>
        <w:rPr>
          <w:rFonts w:ascii="Times New Roman" w:hAnsi="Times New Roman"/>
          <w:sz w:val="18"/>
        </w:rPr>
      </w:pPr>
      <w:r>
        <w:rPr>
          <w:rFonts w:ascii="Times New Roman" w:hAnsi="Times New Roman"/>
          <w:sz w:val="18"/>
        </w:rPr>
        <w:t>I love being out in the open air – running; chasing wild beasts. I love the feeling of the rain on my back and the wind in my hair; the excitement of discovering a herd of bison or perhaps a baby woolly mammoth that’s been separated from its mother. I hate it when we can’t find anything to eat and we have to return to our clan and face them with empty hands.</w:t>
      </w:r>
    </w:p>
    <w:p>
      <w:pPr>
        <w:pStyle w:val="BodyText"/>
        <w:rPr>
          <w:rFonts w:ascii="Times New Roman"/>
          <w:sz w:val="19"/>
        </w:rPr>
      </w:pPr>
    </w:p>
    <w:p>
      <w:pPr>
        <w:pStyle w:val="ListParagraph"/>
        <w:numPr>
          <w:ilvl w:val="0"/>
          <w:numId w:val="22"/>
        </w:numPr>
        <w:tabs>
          <w:tab w:pos="719" w:val="left" w:leader="none"/>
        </w:tabs>
        <w:spacing w:line="240" w:lineRule="auto" w:before="0" w:after="0"/>
        <w:ind w:left="718" w:right="0" w:hanging="245"/>
        <w:jc w:val="left"/>
        <w:rPr>
          <w:sz w:val="20"/>
        </w:rPr>
      </w:pPr>
      <w:r>
        <w:rPr>
          <w:sz w:val="20"/>
        </w:rPr>
        <w:t>Discussion</w:t>
      </w:r>
      <w:r>
        <w:rPr>
          <w:spacing w:val="-2"/>
          <w:sz w:val="20"/>
        </w:rPr>
        <w:t> </w:t>
      </w:r>
      <w:r>
        <w:rPr>
          <w:sz w:val="20"/>
        </w:rPr>
        <w:t>Questions</w:t>
      </w:r>
    </w:p>
    <w:p>
      <w:pPr>
        <w:spacing w:line="207" w:lineRule="exact" w:before="178"/>
        <w:ind w:left="258" w:right="0" w:firstLine="0"/>
        <w:jc w:val="left"/>
        <w:rPr>
          <w:rFonts w:ascii="Arial Rounded MT Bold"/>
          <w:sz w:val="18"/>
        </w:rPr>
      </w:pPr>
      <w:r>
        <w:rPr/>
        <w:br w:type="column"/>
      </w:r>
      <w:r>
        <w:rPr>
          <w:rFonts w:ascii="Arial Rounded MT Bold"/>
          <w:color w:val="FF0065"/>
          <w:sz w:val="18"/>
        </w:rPr>
        <w:t>Tell me about your colleagues.</w:t>
      </w:r>
    </w:p>
    <w:p>
      <w:pPr>
        <w:spacing w:line="240" w:lineRule="auto" w:before="0"/>
        <w:ind w:left="258" w:right="-4" w:firstLine="0"/>
        <w:jc w:val="left"/>
        <w:rPr>
          <w:rFonts w:ascii="Times New Roman" w:hAnsi="Times New Roman"/>
          <w:sz w:val="18"/>
        </w:rPr>
      </w:pPr>
      <w:r>
        <w:rPr>
          <w:rFonts w:ascii="Times New Roman" w:hAnsi="Times New Roman"/>
          <w:sz w:val="18"/>
        </w:rPr>
        <w:t>We’re a mixed group in terms of age and experience, but all are strong and dedicated to the job in hand. Whether we’re harpooning fish or capturing wild horses, it’s a team effort. You know that you’re working together for the good of the whole clan. It’s a great feeling!</w:t>
      </w:r>
    </w:p>
    <w:p>
      <w:pPr>
        <w:spacing w:before="138"/>
        <w:ind w:left="258" w:right="456" w:firstLine="0"/>
        <w:jc w:val="left"/>
        <w:rPr>
          <w:rFonts w:ascii="Arial Rounded MT Bold"/>
          <w:sz w:val="18"/>
        </w:rPr>
      </w:pPr>
      <w:r>
        <w:rPr/>
        <w:br w:type="column"/>
      </w:r>
      <w:r>
        <w:rPr>
          <w:rFonts w:ascii="Arial Rounded MT Bold"/>
          <w:color w:val="FF0065"/>
          <w:sz w:val="18"/>
        </w:rPr>
        <w:t>If you could change one thing about your job, what would it be?</w:t>
      </w:r>
    </w:p>
    <w:p>
      <w:pPr>
        <w:spacing w:line="240" w:lineRule="auto" w:before="0"/>
        <w:ind w:left="258" w:right="302" w:firstLine="0"/>
        <w:jc w:val="left"/>
        <w:rPr>
          <w:rFonts w:ascii="Times New Roman" w:hAnsi="Times New Roman"/>
          <w:sz w:val="18"/>
        </w:rPr>
      </w:pPr>
      <w:r>
        <w:rPr>
          <w:rFonts w:ascii="Times New Roman" w:hAnsi="Times New Roman"/>
          <w:sz w:val="18"/>
        </w:rPr>
        <w:t>Nothing really – I love my job. Although, we don’t have weekends or holidays, as such, so I would love to have a bit more free time to spend with my wife and my three children. I’m away from home a lot – travelling for long periods at a time.</w:t>
      </w:r>
    </w:p>
    <w:p>
      <w:pPr>
        <w:spacing w:before="69"/>
        <w:ind w:left="258" w:right="285" w:firstLine="0"/>
        <w:jc w:val="left"/>
        <w:rPr>
          <w:rFonts w:ascii="Arial Rounded MT Bold"/>
          <w:sz w:val="18"/>
        </w:rPr>
      </w:pPr>
      <w:r>
        <w:rPr/>
        <w:pict>
          <v:group style="position:absolute;margin-left:190.919998pt;margin-top:9.090628pt;width:200.05pt;height:313.95pt;mso-position-horizontal-relative:page;mso-position-vertical-relative:paragraph;z-index:251676672" coordorigin="3818,182" coordsize="4001,6279">
            <v:shape style="position:absolute;left:3818;top:181;width:4001;height:6279" type="#_x0000_t75" stroked="false">
              <v:imagedata r:id="rId41" o:title=""/>
            </v:shape>
            <v:rect style="position:absolute;left:4754;top:3235;width:2520;height:1238" filled="true" fillcolor="#ffffff" stroked="false">
              <v:fill type="solid"/>
            </v:rect>
            <v:shape style="position:absolute;left:4754;top:3235;width:2520;height:1238" coordorigin="4754,3236" coordsize="2520,1238" path="m7274,3236l4754,3236,4754,4473,7274,4473,7274,3236xm4754,3236l4754,3236e" filled="false" stroked="true" strokeweight=".75pt" strokecolor="#ffffff">
              <v:path arrowok="t"/>
              <v:stroke dashstyle="solid"/>
            </v:shape>
            <v:shape style="position:absolute;left:4754;top:3235;width:2520;height:1238" type="#_x0000_t202" filled="false" stroked="false">
              <v:textbox inset="0,0,0,0">
                <w:txbxContent>
                  <w:p>
                    <w:pPr>
                      <w:tabs>
                        <w:tab w:pos="871" w:val="left" w:leader="none"/>
                      </w:tabs>
                      <w:spacing w:before="79"/>
                      <w:ind w:left="151" w:right="221" w:firstLine="0"/>
                      <w:jc w:val="left"/>
                      <w:rPr>
                        <w:rFonts w:ascii="Arial Rounded MT Bold"/>
                        <w:sz w:val="18"/>
                      </w:rPr>
                    </w:pPr>
                    <w:r>
                      <w:rPr>
                        <w:rFonts w:ascii="Arial Rounded MT Bold"/>
                        <w:sz w:val="18"/>
                      </w:rPr>
                      <w:t>Name: </w:t>
                    </w:r>
                    <w:r>
                      <w:rPr>
                        <w:rFonts w:ascii="Arial Rounded MT Bold"/>
                        <w:color w:val="6500CC"/>
                        <w:sz w:val="18"/>
                      </w:rPr>
                      <w:t>Borag the Brave </w:t>
                    </w:r>
                    <w:r>
                      <w:rPr>
                        <w:rFonts w:ascii="Arial Rounded MT Bold"/>
                        <w:sz w:val="18"/>
                      </w:rPr>
                      <w:t>Age:</w:t>
                      <w:tab/>
                    </w:r>
                    <w:r>
                      <w:rPr>
                        <w:rFonts w:ascii="Arial Rounded MT Bold"/>
                        <w:color w:val="6500CC"/>
                        <w:sz w:val="18"/>
                      </w:rPr>
                      <w:t>22</w:t>
                    </w:r>
                  </w:p>
                  <w:p>
                    <w:pPr>
                      <w:tabs>
                        <w:tab w:pos="871" w:val="left" w:leader="none"/>
                      </w:tabs>
                      <w:spacing w:before="0"/>
                      <w:ind w:left="151" w:right="180" w:firstLine="0"/>
                      <w:jc w:val="left"/>
                      <w:rPr>
                        <w:rFonts w:ascii="Arial Rounded MT Bold"/>
                        <w:sz w:val="18"/>
                      </w:rPr>
                    </w:pPr>
                    <w:r>
                      <w:rPr>
                        <w:rFonts w:ascii="Arial Rounded MT Bold"/>
                        <w:sz w:val="18"/>
                      </w:rPr>
                      <w:t>From:</w:t>
                      <w:tab/>
                    </w:r>
                    <w:r>
                      <w:rPr>
                        <w:rFonts w:ascii="Arial Rounded MT Bold"/>
                        <w:color w:val="6500CC"/>
                        <w:sz w:val="18"/>
                      </w:rPr>
                      <w:t>Southern </w:t>
                    </w:r>
                    <w:r>
                      <w:rPr>
                        <w:rFonts w:ascii="Arial Rounded MT Bold"/>
                        <w:color w:val="6500CC"/>
                        <w:spacing w:val="-4"/>
                        <w:sz w:val="18"/>
                      </w:rPr>
                      <w:t>France </w:t>
                    </w:r>
                    <w:r>
                      <w:rPr>
                        <w:rFonts w:ascii="Arial Rounded MT Bold"/>
                        <w:sz w:val="18"/>
                      </w:rPr>
                      <w:t>Time:</w:t>
                      <w:tab/>
                    </w:r>
                    <w:r>
                      <w:rPr>
                        <w:rFonts w:ascii="Arial Rounded MT Bold"/>
                        <w:color w:val="6500CC"/>
                        <w:sz w:val="18"/>
                      </w:rPr>
                      <w:t>13,120</w:t>
                    </w:r>
                    <w:r>
                      <w:rPr>
                        <w:rFonts w:ascii="Arial Rounded MT Bold"/>
                        <w:color w:val="6500CC"/>
                        <w:spacing w:val="-1"/>
                        <w:sz w:val="18"/>
                      </w:rPr>
                      <w:t> </w:t>
                    </w:r>
                    <w:r>
                      <w:rPr>
                        <w:rFonts w:ascii="Arial Rounded MT Bold"/>
                        <w:color w:val="6500CC"/>
                        <w:sz w:val="18"/>
                      </w:rPr>
                      <w:t>BC</w:t>
                    </w:r>
                  </w:p>
                  <w:p>
                    <w:pPr>
                      <w:tabs>
                        <w:tab w:pos="871" w:val="left" w:leader="none"/>
                      </w:tabs>
                      <w:spacing w:line="208" w:lineRule="exact" w:before="0"/>
                      <w:ind w:left="151" w:right="0" w:firstLine="0"/>
                      <w:jc w:val="left"/>
                      <w:rPr>
                        <w:rFonts w:ascii="Arial Rounded MT Bold"/>
                        <w:sz w:val="18"/>
                      </w:rPr>
                    </w:pPr>
                    <w:r>
                      <w:rPr>
                        <w:rFonts w:ascii="Arial Rounded MT Bold"/>
                        <w:sz w:val="18"/>
                      </w:rPr>
                      <w:t>Job:</w:t>
                      <w:tab/>
                    </w:r>
                    <w:r>
                      <w:rPr>
                        <w:rFonts w:ascii="Arial Rounded MT Bold"/>
                        <w:color w:val="6500CC"/>
                        <w:sz w:val="18"/>
                      </w:rPr>
                      <w:t>Hunter-Gatherer</w:t>
                    </w:r>
                  </w:p>
                </w:txbxContent>
              </v:textbox>
              <w10:wrap type="none"/>
            </v:shape>
            <w10:wrap type="none"/>
          </v:group>
        </w:pict>
      </w:r>
      <w:r>
        <w:rPr>
          <w:rFonts w:ascii="Arial Rounded MT Bold"/>
          <w:color w:val="FF0065"/>
          <w:sz w:val="18"/>
        </w:rPr>
        <w:t>What are the working conditions like? (hours, salary, leave, perks, etc.)</w:t>
      </w:r>
    </w:p>
    <w:p>
      <w:pPr>
        <w:spacing w:line="240" w:lineRule="auto" w:before="0"/>
        <w:ind w:left="258" w:right="298" w:firstLine="0"/>
        <w:jc w:val="left"/>
        <w:rPr>
          <w:rFonts w:ascii="Times New Roman" w:hAnsi="Times New Roman"/>
          <w:sz w:val="18"/>
        </w:rPr>
      </w:pPr>
      <w:r>
        <w:rPr>
          <w:rFonts w:ascii="Times New Roman" w:hAnsi="Times New Roman"/>
          <w:sz w:val="18"/>
        </w:rPr>
        <w:t>We work when we have to – often from early morning till late at night. If we’ve had a really big kill, we might not have to work for a few days. If that happens we can rest, and we might pass the time making jewellery or painting pictures on the walls of our caves. We get paid in meat, so if we don’t work we will go to sleep hungry for sure.</w:t>
      </w:r>
    </w:p>
    <w:p>
      <w:pPr>
        <w:spacing w:before="69"/>
        <w:ind w:left="258" w:right="392" w:firstLine="0"/>
        <w:jc w:val="left"/>
        <w:rPr>
          <w:rFonts w:ascii="Arial Rounded MT Bold" w:hAnsi="Arial Rounded MT Bold"/>
          <w:sz w:val="18"/>
        </w:rPr>
      </w:pPr>
      <w:r>
        <w:rPr>
          <w:rFonts w:ascii="Arial Rounded MT Bold" w:hAnsi="Arial Rounded MT Bold"/>
          <w:color w:val="FF0065"/>
          <w:sz w:val="18"/>
        </w:rPr>
        <w:t>What is your ambition? Where would you like to be in five years’ time?</w:t>
      </w:r>
    </w:p>
    <w:p>
      <w:pPr>
        <w:spacing w:line="240" w:lineRule="auto" w:before="0"/>
        <w:ind w:left="258" w:right="387" w:firstLine="0"/>
        <w:jc w:val="left"/>
        <w:rPr>
          <w:rFonts w:ascii="Times New Roman" w:hAnsi="Times New Roman"/>
          <w:sz w:val="18"/>
        </w:rPr>
      </w:pPr>
      <w:r>
        <w:rPr>
          <w:rFonts w:ascii="Times New Roman" w:hAnsi="Times New Roman"/>
          <w:sz w:val="18"/>
        </w:rPr>
        <w:t>Like I said before, I’m hoping to become an assistant butcher, but five years is too far ahead for me to think, really. The most important goal is to stay alive – and that means dodging wild animals, avoiding hypothermia and infections – and most importantly bringing back food for my clan.</w:t>
      </w:r>
    </w:p>
    <w:p>
      <w:pPr>
        <w:spacing w:before="69"/>
        <w:ind w:left="258" w:right="492" w:firstLine="0"/>
        <w:jc w:val="left"/>
        <w:rPr>
          <w:rFonts w:ascii="Arial Rounded MT Bold"/>
          <w:sz w:val="18"/>
        </w:rPr>
      </w:pPr>
      <w:r>
        <w:rPr>
          <w:rFonts w:ascii="Arial Rounded MT Bold"/>
          <w:color w:val="FF0065"/>
          <w:sz w:val="18"/>
        </w:rPr>
        <w:t>If you could do any job in the world, what would it be?</w:t>
      </w:r>
    </w:p>
    <w:p>
      <w:pPr>
        <w:spacing w:line="240" w:lineRule="auto" w:before="0"/>
        <w:ind w:left="258" w:right="328" w:firstLine="0"/>
        <w:jc w:val="left"/>
        <w:rPr>
          <w:rFonts w:ascii="Times New Roman" w:hAnsi="Times New Roman"/>
          <w:sz w:val="18"/>
        </w:rPr>
      </w:pPr>
      <w:r>
        <w:rPr>
          <w:rFonts w:ascii="Times New Roman" w:hAnsi="Times New Roman"/>
          <w:sz w:val="18"/>
        </w:rPr>
        <w:t>I would say to be chief hunter in our clan! What an honour! Because they get to wrestle with wolves and bears – and everybody respects them.</w:t>
      </w:r>
    </w:p>
    <w:p>
      <w:pPr>
        <w:spacing w:before="69"/>
        <w:ind w:left="258" w:right="741" w:firstLine="0"/>
        <w:jc w:val="left"/>
        <w:rPr>
          <w:rFonts w:ascii="Arial Rounded MT Bold"/>
          <w:sz w:val="18"/>
        </w:rPr>
      </w:pPr>
      <w:r>
        <w:rPr>
          <w:rFonts w:ascii="Arial Rounded MT Bold"/>
          <w:color w:val="FF0065"/>
          <w:sz w:val="18"/>
        </w:rPr>
        <w:t>If you could take on any job from history, what would it be?</w:t>
      </w:r>
    </w:p>
    <w:p>
      <w:pPr>
        <w:spacing w:line="240" w:lineRule="auto" w:before="0"/>
        <w:ind w:left="258" w:right="262" w:firstLine="0"/>
        <w:jc w:val="left"/>
        <w:rPr>
          <w:rFonts w:ascii="Times New Roman" w:hAnsi="Times New Roman"/>
          <w:sz w:val="18"/>
        </w:rPr>
      </w:pPr>
      <w:r>
        <w:rPr/>
        <w:pict>
          <v:group style="position:absolute;margin-left:370.920013pt;margin-top:34.806358pt;width:208.65pt;height:201.2pt;mso-position-horizontal-relative:page;mso-position-vertical-relative:paragraph;z-index:-257807360" coordorigin="7418,696" coordsize="4173,4024">
            <v:shape style="position:absolute;left:7418;top:696;width:3431;height:3866" type="#_x0000_t75" stroked="false">
              <v:imagedata r:id="rId42" o:title=""/>
            </v:shape>
            <v:shape style="position:absolute;left:9434;top:3279;width:2157;height:1440" type="#_x0000_t75" stroked="false">
              <v:imagedata r:id="rId43" o:title=""/>
            </v:shape>
            <w10:wrap type="none"/>
          </v:group>
        </w:pict>
      </w:r>
      <w:r>
        <w:rPr>
          <w:rFonts w:ascii="Times New Roman" w:hAnsi="Times New Roman"/>
          <w:sz w:val="18"/>
        </w:rPr>
        <w:t>Well, I’m swapping places this week with Lee, a young guy from Finchley. He works as a cashier in a supermarket, so I’m looking forward to my first shift tomorrow. Bring it on!</w:t>
      </w:r>
    </w:p>
    <w:p>
      <w:pPr>
        <w:spacing w:after="0" w:line="240" w:lineRule="auto"/>
        <w:jc w:val="left"/>
        <w:rPr>
          <w:rFonts w:ascii="Times New Roman" w:hAnsi="Times New Roman"/>
          <w:sz w:val="18"/>
        </w:rPr>
        <w:sectPr>
          <w:type w:val="continuous"/>
          <w:pgSz w:w="11900" w:h="16840"/>
          <w:pgMar w:top="1360" w:bottom="280" w:left="320" w:right="360"/>
          <w:cols w:num="3" w:equalWidth="0">
            <w:col w:w="3374" w:space="46"/>
            <w:col w:w="3889" w:space="71"/>
            <w:col w:w="3840"/>
          </w:cols>
        </w:sectPr>
      </w:pPr>
    </w:p>
    <w:p>
      <w:pPr>
        <w:spacing w:before="114"/>
        <w:ind w:left="474" w:right="233" w:firstLine="0"/>
        <w:jc w:val="left"/>
        <w:rPr>
          <w:i/>
          <w:sz w:val="20"/>
        </w:rPr>
      </w:pPr>
      <w:r>
        <w:rPr>
          <w:i/>
          <w:sz w:val="20"/>
        </w:rPr>
        <w:t>Work in pairs. Use the questions above to ask and answer questions </w:t>
      </w:r>
      <w:r>
        <w:rPr>
          <w:i/>
          <w:sz w:val="20"/>
        </w:rPr>
        <w:t>about </w:t>
      </w:r>
      <w:r>
        <w:rPr>
          <w:sz w:val="20"/>
        </w:rPr>
        <w:t>your </w:t>
      </w:r>
      <w:r>
        <w:rPr>
          <w:i/>
          <w:sz w:val="20"/>
        </w:rPr>
        <w:t>work.</w:t>
      </w:r>
    </w:p>
    <w:p>
      <w:pPr>
        <w:pStyle w:val="ListParagraph"/>
        <w:numPr>
          <w:ilvl w:val="0"/>
          <w:numId w:val="22"/>
        </w:numPr>
        <w:tabs>
          <w:tab w:pos="719" w:val="left" w:leader="none"/>
        </w:tabs>
        <w:spacing w:line="240" w:lineRule="auto" w:before="143" w:after="0"/>
        <w:ind w:left="718" w:right="0" w:hanging="245"/>
        <w:jc w:val="left"/>
        <w:rPr>
          <w:sz w:val="20"/>
        </w:rPr>
      </w:pPr>
      <w:r>
        <w:rPr>
          <w:sz w:val="20"/>
        </w:rPr>
        <w:t>Discussion Words –</w:t>
      </w:r>
      <w:r>
        <w:rPr>
          <w:spacing w:val="-5"/>
          <w:sz w:val="20"/>
        </w:rPr>
        <w:t> </w:t>
      </w:r>
      <w:r>
        <w:rPr>
          <w:sz w:val="20"/>
        </w:rPr>
        <w:t>Work</w:t>
      </w:r>
    </w:p>
    <w:p>
      <w:pPr>
        <w:pStyle w:val="ListParagraph"/>
        <w:numPr>
          <w:ilvl w:val="0"/>
          <w:numId w:val="23"/>
        </w:numPr>
        <w:tabs>
          <w:tab w:pos="708" w:val="left" w:leader="none"/>
        </w:tabs>
        <w:spacing w:line="230" w:lineRule="exact" w:before="114" w:after="0"/>
        <w:ind w:left="707" w:right="0" w:hanging="234"/>
        <w:jc w:val="left"/>
        <w:rPr>
          <w:i/>
          <w:sz w:val="20"/>
        </w:rPr>
      </w:pPr>
      <w:r>
        <w:rPr>
          <w:i/>
          <w:sz w:val="20"/>
        </w:rPr>
        <w:t>Find the following words and phrases in the text and circle</w:t>
      </w:r>
      <w:r>
        <w:rPr>
          <w:i/>
          <w:spacing w:val="-16"/>
          <w:sz w:val="20"/>
        </w:rPr>
        <w:t> </w:t>
      </w:r>
      <w:r>
        <w:rPr>
          <w:i/>
          <w:sz w:val="20"/>
        </w:rPr>
        <w:t>them</w:t>
      </w:r>
    </w:p>
    <w:p>
      <w:pPr>
        <w:pStyle w:val="ListParagraph"/>
        <w:numPr>
          <w:ilvl w:val="0"/>
          <w:numId w:val="23"/>
        </w:numPr>
        <w:tabs>
          <w:tab w:pos="708" w:val="left" w:leader="none"/>
        </w:tabs>
        <w:spacing w:line="230" w:lineRule="exact" w:before="0" w:after="0"/>
        <w:ind w:left="707" w:right="0" w:hanging="234"/>
        <w:jc w:val="left"/>
        <w:rPr>
          <w:i/>
          <w:sz w:val="20"/>
        </w:rPr>
      </w:pPr>
      <w:r>
        <w:rPr>
          <w:i/>
          <w:sz w:val="20"/>
        </w:rPr>
        <w:t>Find the stressed syllable in each, and write the strong vowel</w:t>
      </w:r>
      <w:r>
        <w:rPr>
          <w:i/>
          <w:spacing w:val="-12"/>
          <w:sz w:val="20"/>
        </w:rPr>
        <w:t> </w:t>
      </w:r>
      <w:r>
        <w:rPr>
          <w:i/>
          <w:sz w:val="20"/>
        </w:rPr>
        <w:t>sound:</w:t>
      </w:r>
    </w:p>
    <w:p>
      <w:pPr>
        <w:pStyle w:val="BodyText"/>
        <w:rPr>
          <w:i/>
          <w:sz w:val="12"/>
        </w:rPr>
      </w:pPr>
    </w:p>
    <w:tbl>
      <w:tblPr>
        <w:tblW w:w="0" w:type="auto"/>
        <w:jc w:val="lef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0"/>
        <w:gridCol w:w="1846"/>
        <w:gridCol w:w="2555"/>
      </w:tblGrid>
      <w:tr>
        <w:trPr>
          <w:trHeight w:val="231" w:hRule="atLeast"/>
        </w:trPr>
        <w:tc>
          <w:tcPr>
            <w:tcW w:w="1870" w:type="dxa"/>
          </w:tcPr>
          <w:p>
            <w:pPr>
              <w:pStyle w:val="TableParagraph"/>
              <w:spacing w:line="211" w:lineRule="exact"/>
              <w:ind w:left="50"/>
              <w:rPr>
                <w:rFonts w:ascii="Arial Rounded MT Bold"/>
                <w:sz w:val="20"/>
              </w:rPr>
            </w:pPr>
            <w:r>
              <w:rPr>
                <w:rFonts w:ascii="Arial Rounded MT Bold"/>
                <w:color w:val="6500CC"/>
                <w:sz w:val="20"/>
              </w:rPr>
              <w:t>ambition</w:t>
            </w:r>
          </w:p>
        </w:tc>
        <w:tc>
          <w:tcPr>
            <w:tcW w:w="1846" w:type="dxa"/>
          </w:tcPr>
          <w:p>
            <w:pPr>
              <w:pStyle w:val="TableParagraph"/>
              <w:spacing w:line="211" w:lineRule="exact"/>
              <w:ind w:left="340"/>
              <w:rPr>
                <w:rFonts w:ascii="Arial Rounded MT Bold"/>
                <w:sz w:val="20"/>
              </w:rPr>
            </w:pPr>
            <w:r>
              <w:rPr>
                <w:rFonts w:ascii="Arial Rounded MT Bold"/>
                <w:color w:val="6500CC"/>
                <w:sz w:val="20"/>
              </w:rPr>
              <w:t>status</w:t>
            </w:r>
          </w:p>
        </w:tc>
        <w:tc>
          <w:tcPr>
            <w:tcW w:w="2555" w:type="dxa"/>
          </w:tcPr>
          <w:p>
            <w:pPr>
              <w:pStyle w:val="TableParagraph"/>
              <w:spacing w:line="211" w:lineRule="exact"/>
              <w:ind w:left="655"/>
              <w:rPr>
                <w:rFonts w:ascii="Arial Rounded MT Bold"/>
                <w:sz w:val="20"/>
              </w:rPr>
            </w:pPr>
            <w:r>
              <w:rPr>
                <w:rFonts w:ascii="Arial Rounded MT Bold"/>
                <w:color w:val="6500CC"/>
                <w:sz w:val="20"/>
              </w:rPr>
              <w:t>working conditions</w:t>
            </w:r>
          </w:p>
        </w:tc>
      </w:tr>
      <w:tr>
        <w:trPr>
          <w:trHeight w:val="231" w:hRule="atLeast"/>
        </w:trPr>
        <w:tc>
          <w:tcPr>
            <w:tcW w:w="1870" w:type="dxa"/>
          </w:tcPr>
          <w:p>
            <w:pPr>
              <w:pStyle w:val="TableParagraph"/>
              <w:spacing w:line="211" w:lineRule="exact"/>
              <w:ind w:left="50"/>
              <w:rPr>
                <w:rFonts w:ascii="Arial Rounded MT Bold"/>
                <w:sz w:val="20"/>
              </w:rPr>
            </w:pPr>
            <w:r>
              <w:rPr>
                <w:rFonts w:ascii="Arial Rounded MT Bold"/>
                <w:color w:val="6500CC"/>
                <w:sz w:val="20"/>
              </w:rPr>
              <w:t>hours</w:t>
            </w:r>
          </w:p>
        </w:tc>
        <w:tc>
          <w:tcPr>
            <w:tcW w:w="1846" w:type="dxa"/>
          </w:tcPr>
          <w:p>
            <w:pPr>
              <w:pStyle w:val="TableParagraph"/>
              <w:spacing w:line="211" w:lineRule="exact"/>
              <w:ind w:left="339"/>
              <w:rPr>
                <w:rFonts w:ascii="Arial Rounded MT Bold"/>
                <w:sz w:val="20"/>
              </w:rPr>
            </w:pPr>
            <w:r>
              <w:rPr>
                <w:rFonts w:ascii="Arial Rounded MT Bold"/>
                <w:color w:val="6500CC"/>
                <w:sz w:val="20"/>
              </w:rPr>
              <w:t>perks</w:t>
            </w:r>
          </w:p>
        </w:tc>
        <w:tc>
          <w:tcPr>
            <w:tcW w:w="2555" w:type="dxa"/>
          </w:tcPr>
          <w:p>
            <w:pPr>
              <w:pStyle w:val="TableParagraph"/>
              <w:spacing w:line="211" w:lineRule="exact"/>
              <w:ind w:left="653"/>
              <w:rPr>
                <w:rFonts w:ascii="Arial Rounded MT Bold"/>
                <w:sz w:val="20"/>
              </w:rPr>
            </w:pPr>
            <w:r>
              <w:rPr>
                <w:rFonts w:ascii="Arial Rounded MT Bold"/>
                <w:color w:val="6500CC"/>
                <w:sz w:val="20"/>
              </w:rPr>
              <w:t>job security</w:t>
            </w:r>
          </w:p>
        </w:tc>
      </w:tr>
      <w:tr>
        <w:trPr>
          <w:trHeight w:val="231" w:hRule="atLeast"/>
        </w:trPr>
        <w:tc>
          <w:tcPr>
            <w:tcW w:w="1870" w:type="dxa"/>
          </w:tcPr>
          <w:p>
            <w:pPr>
              <w:pStyle w:val="TableParagraph"/>
              <w:spacing w:line="211" w:lineRule="exact"/>
              <w:ind w:left="50"/>
              <w:rPr>
                <w:rFonts w:ascii="Arial Rounded MT Bold"/>
                <w:sz w:val="20"/>
              </w:rPr>
            </w:pPr>
            <w:r>
              <w:rPr>
                <w:rFonts w:ascii="Arial Rounded MT Bold"/>
                <w:color w:val="6500CC"/>
                <w:sz w:val="20"/>
              </w:rPr>
              <w:t>job satisfaction</w:t>
            </w:r>
          </w:p>
        </w:tc>
        <w:tc>
          <w:tcPr>
            <w:tcW w:w="1846" w:type="dxa"/>
          </w:tcPr>
          <w:p>
            <w:pPr>
              <w:pStyle w:val="TableParagraph"/>
              <w:spacing w:line="211" w:lineRule="exact"/>
              <w:ind w:left="339"/>
              <w:rPr>
                <w:rFonts w:ascii="Arial Rounded MT Bold"/>
                <w:sz w:val="20"/>
              </w:rPr>
            </w:pPr>
            <w:r>
              <w:rPr>
                <w:rFonts w:ascii="Arial Rounded MT Bold"/>
                <w:color w:val="6500CC"/>
                <w:sz w:val="20"/>
              </w:rPr>
              <w:t>pleasure</w:t>
            </w:r>
          </w:p>
        </w:tc>
        <w:tc>
          <w:tcPr>
            <w:tcW w:w="2555" w:type="dxa"/>
          </w:tcPr>
          <w:p>
            <w:pPr>
              <w:pStyle w:val="TableParagraph"/>
              <w:spacing w:line="211" w:lineRule="exact"/>
              <w:ind w:left="652"/>
              <w:rPr>
                <w:rFonts w:ascii="Arial Rounded MT Bold"/>
                <w:sz w:val="20"/>
              </w:rPr>
            </w:pPr>
            <w:r>
              <w:rPr>
                <w:rFonts w:ascii="Arial Rounded MT Bold"/>
                <w:color w:val="6500CC"/>
                <w:sz w:val="20"/>
              </w:rPr>
              <w:t>role</w:t>
            </w:r>
          </w:p>
        </w:tc>
      </w:tr>
      <w:tr>
        <w:trPr>
          <w:trHeight w:val="231" w:hRule="atLeast"/>
        </w:trPr>
        <w:tc>
          <w:tcPr>
            <w:tcW w:w="1870" w:type="dxa"/>
          </w:tcPr>
          <w:p>
            <w:pPr>
              <w:pStyle w:val="TableParagraph"/>
              <w:spacing w:line="211" w:lineRule="exact"/>
              <w:ind w:left="50"/>
              <w:rPr>
                <w:rFonts w:ascii="Arial Rounded MT Bold"/>
                <w:sz w:val="20"/>
              </w:rPr>
            </w:pPr>
            <w:r>
              <w:rPr>
                <w:rFonts w:ascii="Arial Rounded MT Bold"/>
                <w:color w:val="6500CC"/>
                <w:sz w:val="20"/>
              </w:rPr>
              <w:t>career path</w:t>
            </w:r>
          </w:p>
        </w:tc>
        <w:tc>
          <w:tcPr>
            <w:tcW w:w="1846" w:type="dxa"/>
          </w:tcPr>
          <w:p>
            <w:pPr>
              <w:pStyle w:val="TableParagraph"/>
              <w:spacing w:line="211" w:lineRule="exact"/>
              <w:ind w:left="340"/>
              <w:rPr>
                <w:rFonts w:ascii="Arial Rounded MT Bold"/>
                <w:sz w:val="20"/>
              </w:rPr>
            </w:pPr>
            <w:r>
              <w:rPr>
                <w:rFonts w:ascii="Arial Rounded MT Bold"/>
                <w:color w:val="6500CC"/>
                <w:sz w:val="20"/>
              </w:rPr>
              <w:t>leave</w:t>
            </w:r>
          </w:p>
        </w:tc>
        <w:tc>
          <w:tcPr>
            <w:tcW w:w="2555" w:type="dxa"/>
          </w:tcPr>
          <w:p>
            <w:pPr>
              <w:pStyle w:val="TableParagraph"/>
              <w:spacing w:line="211" w:lineRule="exact"/>
              <w:ind w:left="653"/>
              <w:rPr>
                <w:rFonts w:ascii="Arial Rounded MT Bold"/>
                <w:sz w:val="20"/>
              </w:rPr>
            </w:pPr>
            <w:r>
              <w:rPr>
                <w:rFonts w:ascii="Arial Rounded MT Bold"/>
                <w:color w:val="6500CC"/>
                <w:sz w:val="20"/>
              </w:rPr>
              <w:t>promotion</w:t>
            </w:r>
          </w:p>
        </w:tc>
      </w:tr>
      <w:tr>
        <w:trPr>
          <w:trHeight w:val="231" w:hRule="atLeast"/>
        </w:trPr>
        <w:tc>
          <w:tcPr>
            <w:tcW w:w="1870" w:type="dxa"/>
          </w:tcPr>
          <w:p>
            <w:pPr>
              <w:pStyle w:val="TableParagraph"/>
              <w:spacing w:line="211" w:lineRule="exact"/>
              <w:ind w:left="50"/>
              <w:rPr>
                <w:rFonts w:ascii="Arial Rounded MT Bold"/>
                <w:sz w:val="20"/>
              </w:rPr>
            </w:pPr>
            <w:r>
              <w:rPr>
                <w:rFonts w:ascii="Arial Rounded MT Bold"/>
                <w:color w:val="6500CC"/>
                <w:sz w:val="20"/>
              </w:rPr>
              <w:t>salary</w:t>
            </w:r>
          </w:p>
        </w:tc>
        <w:tc>
          <w:tcPr>
            <w:tcW w:w="1846" w:type="dxa"/>
          </w:tcPr>
          <w:p>
            <w:pPr>
              <w:pStyle w:val="TableParagraph"/>
              <w:spacing w:line="211" w:lineRule="exact"/>
              <w:ind w:left="338"/>
              <w:rPr>
                <w:rFonts w:ascii="Arial Rounded MT Bold"/>
                <w:sz w:val="20"/>
              </w:rPr>
            </w:pPr>
            <w:r>
              <w:rPr>
                <w:rFonts w:ascii="Arial Rounded MT Bold"/>
                <w:color w:val="6500CC"/>
                <w:sz w:val="20"/>
              </w:rPr>
              <w:t>goal</w:t>
            </w:r>
          </w:p>
        </w:tc>
        <w:tc>
          <w:tcPr>
            <w:tcW w:w="2555" w:type="dxa"/>
          </w:tcPr>
          <w:p>
            <w:pPr>
              <w:pStyle w:val="TableParagraph"/>
              <w:spacing w:line="211" w:lineRule="exact"/>
              <w:ind w:left="653"/>
              <w:rPr>
                <w:rFonts w:ascii="Arial Rounded MT Bold"/>
                <w:sz w:val="20"/>
              </w:rPr>
            </w:pPr>
            <w:r>
              <w:rPr>
                <w:rFonts w:ascii="Arial Rounded MT Bold"/>
                <w:color w:val="6500CC"/>
                <w:sz w:val="20"/>
              </w:rPr>
              <w:t>colleagues</w:t>
            </w:r>
          </w:p>
        </w:tc>
      </w:tr>
    </w:tbl>
    <w:p>
      <w:pPr>
        <w:pStyle w:val="BodyText"/>
        <w:rPr>
          <w:i/>
        </w:rPr>
      </w:pPr>
      <w:r>
        <w:rPr/>
        <w:br w:type="column"/>
      </w:r>
      <w:r>
        <w:rPr>
          <w:i/>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3"/>
        <w:rPr>
          <w:i/>
        </w:rPr>
      </w:pPr>
    </w:p>
    <w:p>
      <w:pPr>
        <w:spacing w:line="225" w:lineRule="auto" w:before="0"/>
        <w:ind w:left="474" w:right="136" w:firstLine="0"/>
        <w:jc w:val="left"/>
        <w:rPr>
          <w:rFonts w:ascii="Arial Rounded MT Bold"/>
          <w:i/>
          <w:sz w:val="18"/>
        </w:rPr>
      </w:pPr>
      <w:r>
        <w:rPr>
          <w:rFonts w:ascii="Arial Rounded MT Bold"/>
          <w:i/>
          <w:sz w:val="18"/>
        </w:rPr>
        <w:t>Borag</w:t>
      </w:r>
      <w:r>
        <w:rPr>
          <w:rFonts w:ascii="Arial Rounded MT Bold"/>
          <w:i/>
          <w:spacing w:val="-28"/>
          <w:sz w:val="18"/>
        </w:rPr>
        <w:t> </w:t>
      </w:r>
      <w:r>
        <w:rPr>
          <w:rFonts w:ascii="Arial Rounded MT Bold"/>
          <w:i/>
          <w:sz w:val="18"/>
        </w:rPr>
        <w:t>is</w:t>
      </w:r>
      <w:r>
        <w:rPr>
          <w:rFonts w:ascii="Arial Rounded MT Bold"/>
          <w:i/>
          <w:spacing w:val="-27"/>
          <w:sz w:val="18"/>
        </w:rPr>
        <w:t> </w:t>
      </w:r>
      <w:r>
        <w:rPr>
          <w:rFonts w:ascii="Arial Rounded MT Bold"/>
          <w:i/>
          <w:sz w:val="18"/>
        </w:rPr>
        <w:t>more</w:t>
      </w:r>
      <w:r>
        <w:rPr>
          <w:rFonts w:ascii="Arial Rounded MT Bold"/>
          <w:i/>
          <w:spacing w:val="-28"/>
          <w:sz w:val="18"/>
        </w:rPr>
        <w:t> </w:t>
      </w:r>
      <w:r>
        <w:rPr>
          <w:rFonts w:ascii="Arial Rounded MT Bold"/>
          <w:i/>
          <w:sz w:val="18"/>
        </w:rPr>
        <w:t>used</w:t>
      </w:r>
      <w:r>
        <w:rPr>
          <w:rFonts w:ascii="Arial Rounded MT Bold"/>
          <w:i/>
          <w:spacing w:val="-26"/>
          <w:sz w:val="18"/>
        </w:rPr>
        <w:t> </w:t>
      </w:r>
      <w:r>
        <w:rPr>
          <w:rFonts w:ascii="Arial Rounded MT Bold"/>
          <w:i/>
          <w:sz w:val="18"/>
        </w:rPr>
        <w:t>to fighting off starving </w:t>
      </w:r>
      <w:r>
        <w:rPr>
          <w:rFonts w:ascii="Arial Rounded MT Bold"/>
          <w:i/>
          <w:w w:val="95"/>
          <w:sz w:val="18"/>
        </w:rPr>
        <w:t>wolves than scanning </w:t>
      </w:r>
      <w:r>
        <w:rPr>
          <w:rFonts w:ascii="Arial Rounded MT Bold"/>
          <w:i/>
          <w:sz w:val="18"/>
        </w:rPr>
        <w:t>cereal packets and soup. How do you think</w:t>
      </w:r>
      <w:r>
        <w:rPr>
          <w:rFonts w:ascii="Arial Rounded MT Bold"/>
          <w:i/>
          <w:spacing w:val="-15"/>
          <w:sz w:val="18"/>
        </w:rPr>
        <w:t> </w:t>
      </w:r>
      <w:r>
        <w:rPr>
          <w:rFonts w:ascii="Arial Rounded MT Bold"/>
          <w:i/>
          <w:sz w:val="18"/>
        </w:rPr>
        <w:t>he</w:t>
      </w:r>
      <w:r>
        <w:rPr>
          <w:rFonts w:ascii="Arial Rounded MT Bold"/>
          <w:i/>
          <w:spacing w:val="-14"/>
          <w:sz w:val="18"/>
        </w:rPr>
        <w:t> </w:t>
      </w:r>
      <w:r>
        <w:rPr>
          <w:rFonts w:ascii="Arial Rounded MT Bold"/>
          <w:i/>
          <w:sz w:val="18"/>
        </w:rPr>
        <w:t>will</w:t>
      </w:r>
      <w:r>
        <w:rPr>
          <w:rFonts w:ascii="Arial Rounded MT Bold"/>
          <w:i/>
          <w:spacing w:val="-14"/>
          <w:sz w:val="18"/>
        </w:rPr>
        <w:t> </w:t>
      </w:r>
      <w:r>
        <w:rPr>
          <w:rFonts w:ascii="Arial Rounded MT Bold"/>
          <w:i/>
          <w:sz w:val="18"/>
        </w:rPr>
        <w:t>get</w:t>
      </w:r>
      <w:r>
        <w:rPr>
          <w:rFonts w:ascii="Arial Rounded MT Bold"/>
          <w:i/>
          <w:spacing w:val="-14"/>
          <w:sz w:val="18"/>
        </w:rPr>
        <w:t> </w:t>
      </w:r>
      <w:r>
        <w:rPr>
          <w:rFonts w:ascii="Arial Rounded MT Bold"/>
          <w:i/>
          <w:sz w:val="18"/>
        </w:rPr>
        <w:t>on?</w:t>
      </w:r>
    </w:p>
    <w:p>
      <w:pPr>
        <w:spacing w:after="0" w:line="225" w:lineRule="auto"/>
        <w:jc w:val="left"/>
        <w:rPr>
          <w:rFonts w:ascii="Arial Rounded MT Bold"/>
          <w:sz w:val="18"/>
        </w:rPr>
        <w:sectPr>
          <w:type w:val="continuous"/>
          <w:pgSz w:w="11900" w:h="16840"/>
          <w:pgMar w:top="1360" w:bottom="280" w:left="320" w:right="360"/>
          <w:cols w:num="2" w:equalWidth="0">
            <w:col w:w="6797" w:space="1987"/>
            <w:col w:w="2436"/>
          </w:cols>
        </w:sectPr>
      </w:pPr>
    </w:p>
    <w:p>
      <w:pPr>
        <w:pStyle w:val="BodyText"/>
        <w:spacing w:before="7"/>
        <w:rPr>
          <w:rFonts w:ascii="Arial Rounded MT Bold"/>
          <w:i/>
          <w:sz w:val="11"/>
        </w:rPr>
      </w:pPr>
    </w:p>
    <w:p>
      <w:pPr>
        <w:pStyle w:val="BodyText"/>
        <w:spacing w:before="100"/>
        <w:ind w:left="7131"/>
      </w:pPr>
      <w:r>
        <w:rPr/>
        <w:pict>
          <v:shape style="position:absolute;margin-left:44.270779pt;margin-top:.082205pt;width:308pt;height:51.45pt;mso-position-horizontal-relative:page;mso-position-vertical-relative:paragraph;z-index:-257804288" type="#_x0000_t202" filled="false" stroked="false">
            <v:textbox inset="0,0,0,0">
              <w:txbxContent>
                <w:p>
                  <w:pPr>
                    <w:tabs>
                      <w:tab w:pos="2808" w:val="left" w:leader="none"/>
                    </w:tabs>
                    <w:spacing w:line="1028" w:lineRule="exact" w:before="0"/>
                    <w:ind w:left="0" w:right="0" w:firstLine="0"/>
                    <w:jc w:val="left"/>
                    <w:rPr>
                      <w:sz w:val="92"/>
                    </w:rPr>
                  </w:pPr>
                  <w:r>
                    <w:rPr>
                      <w:color w:val="9A65FF"/>
                      <w:sz w:val="92"/>
                    </w:rPr>
                    <w:t>J</w:t>
                  </w:r>
                  <w:r>
                    <w:rPr>
                      <w:color w:val="9A65FF"/>
                      <w:spacing w:val="-22"/>
                      <w:sz w:val="92"/>
                    </w:rPr>
                    <w:t> </w:t>
                  </w:r>
                  <w:r>
                    <w:rPr>
                      <w:color w:val="9A65FF"/>
                      <w:sz w:val="92"/>
                    </w:rPr>
                    <w:t>O</w:t>
                  </w:r>
                  <w:r>
                    <w:rPr>
                      <w:color w:val="9A65FF"/>
                      <w:spacing w:val="-25"/>
                      <w:sz w:val="92"/>
                    </w:rPr>
                    <w:t> </w:t>
                  </w:r>
                  <w:r>
                    <w:rPr>
                      <w:color w:val="9A65FF"/>
                      <w:sz w:val="92"/>
                    </w:rPr>
                    <w:t>B</w:t>
                    <w:tab/>
                  </w:r>
                  <w:r>
                    <w:rPr>
                      <w:color w:val="6500CC"/>
                      <w:sz w:val="92"/>
                    </w:rPr>
                    <w:t>S </w:t>
                  </w:r>
                  <w:r>
                    <w:rPr>
                      <w:color w:val="6500CC"/>
                      <w:spacing w:val="74"/>
                      <w:sz w:val="92"/>
                    </w:rPr>
                    <w:t>WA</w:t>
                  </w:r>
                  <w:r>
                    <w:rPr>
                      <w:color w:val="6500CC"/>
                      <w:spacing w:val="-18"/>
                      <w:sz w:val="92"/>
                    </w:rPr>
                    <w:t> </w:t>
                  </w:r>
                  <w:r>
                    <w:rPr>
                      <w:color w:val="6500CC"/>
                      <w:spacing w:val="-19"/>
                      <w:sz w:val="92"/>
                    </w:rPr>
                    <w:t>P</w:t>
                  </w:r>
                </w:p>
              </w:txbxContent>
            </v:textbox>
            <w10:wrap type="none"/>
          </v:shape>
        </w:pict>
      </w:r>
      <w:r>
        <w:rPr>
          <w:rFonts w:ascii="Arial Black"/>
        </w:rPr>
        <w:t>6 </w:t>
      </w:r>
      <w:r>
        <w:rPr/>
        <w:t>Discussion &amp; Function Words</w:t>
      </w:r>
    </w:p>
    <w:p>
      <w:pPr>
        <w:pStyle w:val="BodyText"/>
        <w:rPr>
          <w:sz w:val="22"/>
        </w:rPr>
      </w:pPr>
    </w:p>
    <w:p>
      <w:pPr>
        <w:spacing w:line="237" w:lineRule="auto" w:before="0"/>
        <w:ind w:left="6198" w:right="125" w:firstLine="710"/>
        <w:jc w:val="left"/>
        <w:rPr>
          <w:sz w:val="17"/>
        </w:rPr>
      </w:pPr>
      <w:r>
        <w:rPr>
          <w:sz w:val="17"/>
        </w:rPr>
        <w:t>Fill in the missing function words in the text and</w:t>
      </w:r>
      <w:r>
        <w:rPr>
          <w:spacing w:val="-10"/>
          <w:sz w:val="17"/>
        </w:rPr>
        <w:t> </w:t>
      </w:r>
      <w:r>
        <w:rPr>
          <w:sz w:val="17"/>
        </w:rPr>
        <w:t>discuss the </w:t>
      </w:r>
      <w:r>
        <w:rPr>
          <w:b/>
          <w:sz w:val="17"/>
        </w:rPr>
        <w:t>reasons why we work </w:t>
      </w:r>
      <w:r>
        <w:rPr>
          <w:sz w:val="17"/>
        </w:rPr>
        <w:t>with your partner. Order them</w:t>
      </w:r>
      <w:r>
        <w:rPr>
          <w:spacing w:val="-25"/>
          <w:sz w:val="17"/>
        </w:rPr>
        <w:t> </w:t>
      </w:r>
      <w:r>
        <w:rPr>
          <w:sz w:val="17"/>
        </w:rPr>
        <w:t>from</w:t>
      </w:r>
    </w:p>
    <w:p>
      <w:pPr>
        <w:spacing w:before="2"/>
        <w:ind w:left="6198" w:right="0" w:firstLine="0"/>
        <w:jc w:val="left"/>
        <w:rPr>
          <w:sz w:val="17"/>
        </w:rPr>
      </w:pPr>
      <w:r>
        <w:rPr>
          <w:sz w:val="17"/>
        </w:rPr>
        <w:t>1-15,</w:t>
      </w:r>
      <w:r>
        <w:rPr>
          <w:spacing w:val="-3"/>
          <w:sz w:val="17"/>
        </w:rPr>
        <w:t> </w:t>
      </w:r>
      <w:r>
        <w:rPr>
          <w:sz w:val="17"/>
        </w:rPr>
        <w:t>where</w:t>
      </w:r>
      <w:r>
        <w:rPr>
          <w:spacing w:val="-4"/>
          <w:sz w:val="17"/>
        </w:rPr>
        <w:t> </w:t>
      </w:r>
      <w:r>
        <w:rPr>
          <w:sz w:val="17"/>
        </w:rPr>
        <w:t>1</w:t>
      </w:r>
      <w:r>
        <w:rPr>
          <w:spacing w:val="-3"/>
          <w:sz w:val="17"/>
        </w:rPr>
        <w:t> </w:t>
      </w:r>
      <w:r>
        <w:rPr>
          <w:sz w:val="17"/>
        </w:rPr>
        <w:t>is</w:t>
      </w:r>
      <w:r>
        <w:rPr>
          <w:spacing w:val="-4"/>
          <w:sz w:val="17"/>
        </w:rPr>
        <w:t> </w:t>
      </w:r>
      <w:r>
        <w:rPr>
          <w:sz w:val="17"/>
        </w:rPr>
        <w:t>the</w:t>
      </w:r>
      <w:r>
        <w:rPr>
          <w:spacing w:val="-3"/>
          <w:sz w:val="17"/>
        </w:rPr>
        <w:t> </w:t>
      </w:r>
      <w:r>
        <w:rPr>
          <w:sz w:val="17"/>
        </w:rPr>
        <w:t>most</w:t>
      </w:r>
      <w:r>
        <w:rPr>
          <w:spacing w:val="-4"/>
          <w:sz w:val="17"/>
        </w:rPr>
        <w:t> </w:t>
      </w:r>
      <w:r>
        <w:rPr>
          <w:sz w:val="17"/>
        </w:rPr>
        <w:t>important</w:t>
      </w:r>
      <w:r>
        <w:rPr>
          <w:spacing w:val="-4"/>
          <w:sz w:val="17"/>
        </w:rPr>
        <w:t> </w:t>
      </w:r>
      <w:r>
        <w:rPr>
          <w:sz w:val="17"/>
        </w:rPr>
        <w:t>reason</w:t>
      </w:r>
      <w:r>
        <w:rPr>
          <w:spacing w:val="-3"/>
          <w:sz w:val="17"/>
        </w:rPr>
        <w:t> </w:t>
      </w:r>
      <w:r>
        <w:rPr>
          <w:sz w:val="17"/>
        </w:rPr>
        <w:t>and</w:t>
      </w:r>
      <w:r>
        <w:rPr>
          <w:spacing w:val="-4"/>
          <w:sz w:val="17"/>
        </w:rPr>
        <w:t> </w:t>
      </w:r>
      <w:r>
        <w:rPr>
          <w:sz w:val="17"/>
        </w:rPr>
        <w:t>15</w:t>
      </w:r>
      <w:r>
        <w:rPr>
          <w:spacing w:val="-3"/>
          <w:sz w:val="17"/>
        </w:rPr>
        <w:t> </w:t>
      </w:r>
      <w:r>
        <w:rPr>
          <w:sz w:val="17"/>
        </w:rPr>
        <w:t>is</w:t>
      </w:r>
      <w:r>
        <w:rPr>
          <w:spacing w:val="-4"/>
          <w:sz w:val="17"/>
        </w:rPr>
        <w:t> </w:t>
      </w:r>
      <w:r>
        <w:rPr>
          <w:sz w:val="17"/>
        </w:rPr>
        <w:t>the</w:t>
      </w:r>
      <w:r>
        <w:rPr>
          <w:spacing w:val="-3"/>
          <w:sz w:val="17"/>
        </w:rPr>
        <w:t> </w:t>
      </w:r>
      <w:r>
        <w:rPr>
          <w:sz w:val="17"/>
        </w:rPr>
        <w:t>least.</w:t>
      </w:r>
    </w:p>
    <w:p>
      <w:pPr>
        <w:spacing w:after="0"/>
        <w:jc w:val="left"/>
        <w:rPr>
          <w:sz w:val="17"/>
        </w:rPr>
        <w:sectPr>
          <w:pgSz w:w="11900" w:h="16840"/>
          <w:pgMar w:header="708" w:footer="0" w:top="980" w:bottom="280" w:left="320" w:right="360"/>
        </w:sectPr>
      </w:pPr>
    </w:p>
    <w:p>
      <w:pPr>
        <w:pStyle w:val="ListParagraph"/>
        <w:numPr>
          <w:ilvl w:val="0"/>
          <w:numId w:val="22"/>
        </w:numPr>
        <w:tabs>
          <w:tab w:pos="719" w:val="left" w:leader="none"/>
        </w:tabs>
        <w:spacing w:line="240" w:lineRule="auto" w:before="26" w:after="0"/>
        <w:ind w:left="718" w:right="0" w:hanging="245"/>
        <w:jc w:val="left"/>
        <w:rPr>
          <w:sz w:val="20"/>
        </w:rPr>
      </w:pPr>
      <w:r>
        <w:rPr>
          <w:sz w:val="20"/>
        </w:rPr>
        <w:t>Pronunciation</w:t>
      </w:r>
    </w:p>
    <w:p>
      <w:pPr>
        <w:pStyle w:val="ListParagraph"/>
        <w:numPr>
          <w:ilvl w:val="0"/>
          <w:numId w:val="24"/>
        </w:numPr>
        <w:tabs>
          <w:tab w:pos="673" w:val="left" w:leader="none"/>
        </w:tabs>
        <w:spacing w:line="240" w:lineRule="auto" w:before="113" w:after="0"/>
        <w:ind w:left="672" w:right="0" w:hanging="199"/>
        <w:jc w:val="left"/>
        <w:rPr>
          <w:i/>
          <w:sz w:val="17"/>
        </w:rPr>
      </w:pPr>
      <w:r>
        <w:rPr>
          <w:i/>
          <w:sz w:val="17"/>
        </w:rPr>
        <w:t>Look</w:t>
      </w:r>
      <w:r>
        <w:rPr>
          <w:i/>
          <w:spacing w:val="-4"/>
          <w:sz w:val="17"/>
        </w:rPr>
        <w:t> </w:t>
      </w:r>
      <w:r>
        <w:rPr>
          <w:i/>
          <w:sz w:val="17"/>
        </w:rPr>
        <w:t>at</w:t>
      </w:r>
      <w:r>
        <w:rPr>
          <w:i/>
          <w:spacing w:val="-3"/>
          <w:sz w:val="17"/>
        </w:rPr>
        <w:t> </w:t>
      </w:r>
      <w:r>
        <w:rPr>
          <w:i/>
          <w:sz w:val="17"/>
        </w:rPr>
        <w:t>the</w:t>
      </w:r>
      <w:r>
        <w:rPr>
          <w:i/>
          <w:spacing w:val="-3"/>
          <w:sz w:val="17"/>
        </w:rPr>
        <w:t> </w:t>
      </w:r>
      <w:r>
        <w:rPr>
          <w:i/>
          <w:sz w:val="17"/>
        </w:rPr>
        <w:t>sentences</w:t>
      </w:r>
      <w:r>
        <w:rPr>
          <w:i/>
          <w:spacing w:val="-4"/>
          <w:sz w:val="17"/>
        </w:rPr>
        <w:t> </w:t>
      </w:r>
      <w:r>
        <w:rPr>
          <w:i/>
          <w:sz w:val="17"/>
        </w:rPr>
        <w:t>from</w:t>
      </w:r>
      <w:r>
        <w:rPr>
          <w:i/>
          <w:spacing w:val="-3"/>
          <w:sz w:val="17"/>
        </w:rPr>
        <w:t> </w:t>
      </w:r>
      <w:r>
        <w:rPr>
          <w:i/>
          <w:sz w:val="17"/>
        </w:rPr>
        <w:t>the</w:t>
      </w:r>
      <w:r>
        <w:rPr>
          <w:i/>
          <w:spacing w:val="-3"/>
          <w:sz w:val="17"/>
        </w:rPr>
        <w:t> </w:t>
      </w:r>
      <w:r>
        <w:rPr>
          <w:i/>
          <w:sz w:val="17"/>
        </w:rPr>
        <w:t>text</w:t>
      </w:r>
      <w:r>
        <w:rPr>
          <w:i/>
          <w:spacing w:val="-4"/>
          <w:sz w:val="17"/>
        </w:rPr>
        <w:t> </w:t>
      </w:r>
      <w:r>
        <w:rPr>
          <w:i/>
          <w:sz w:val="17"/>
        </w:rPr>
        <w:t>below.</w:t>
      </w:r>
      <w:r>
        <w:rPr>
          <w:i/>
          <w:spacing w:val="-2"/>
          <w:sz w:val="17"/>
        </w:rPr>
        <w:t> </w:t>
      </w:r>
      <w:r>
        <w:rPr>
          <w:i/>
          <w:sz w:val="17"/>
        </w:rPr>
        <w:t>Mark</w:t>
      </w:r>
      <w:r>
        <w:rPr>
          <w:i/>
          <w:spacing w:val="-2"/>
          <w:sz w:val="17"/>
        </w:rPr>
        <w:t> </w:t>
      </w:r>
      <w:r>
        <w:rPr>
          <w:i/>
          <w:sz w:val="17"/>
        </w:rPr>
        <w:t>the</w:t>
      </w:r>
      <w:r>
        <w:rPr>
          <w:i/>
          <w:spacing w:val="-4"/>
          <w:sz w:val="17"/>
        </w:rPr>
        <w:t> </w:t>
      </w:r>
      <w:r>
        <w:rPr>
          <w:i/>
          <w:sz w:val="17"/>
        </w:rPr>
        <w:t>strong</w:t>
      </w:r>
      <w:r>
        <w:rPr>
          <w:i/>
          <w:spacing w:val="-3"/>
          <w:sz w:val="17"/>
        </w:rPr>
        <w:t> </w:t>
      </w:r>
      <w:r>
        <w:rPr>
          <w:i/>
          <w:sz w:val="17"/>
        </w:rPr>
        <w:t>stresses.</w:t>
      </w:r>
    </w:p>
    <w:p>
      <w:pPr>
        <w:pStyle w:val="BodyText"/>
        <w:spacing w:before="1"/>
        <w:rPr>
          <w:i/>
          <w:sz w:val="17"/>
        </w:rPr>
      </w:pPr>
    </w:p>
    <w:p>
      <w:pPr>
        <w:numPr>
          <w:ilvl w:val="0"/>
          <w:numId w:val="25"/>
        </w:numPr>
        <w:tabs>
          <w:tab w:pos="753" w:val="left" w:leader="none"/>
        </w:tabs>
        <w:spacing w:before="0"/>
        <w:ind w:left="752" w:right="0" w:hanging="279"/>
        <w:jc w:val="left"/>
        <w:rPr>
          <w:rFonts w:ascii="Arial Rounded MT Bold"/>
          <w:sz w:val="24"/>
        </w:rPr>
      </w:pPr>
      <w:r>
        <w:rPr>
          <w:rFonts w:ascii="Arial Rounded MT Bold"/>
          <w:color w:val="6500CC"/>
          <w:sz w:val="24"/>
        </w:rPr>
        <w:t>it was nice to meet his friends</w:t>
      </w:r>
      <w:r>
        <w:rPr>
          <w:rFonts w:ascii="Arial Rounded MT Bold"/>
          <w:color w:val="6500CC"/>
          <w:spacing w:val="-4"/>
          <w:sz w:val="24"/>
        </w:rPr>
        <w:t> </w:t>
      </w:r>
      <w:r>
        <w:rPr>
          <w:rFonts w:ascii="Arial Rounded MT Bold"/>
          <w:color w:val="6500CC"/>
          <w:sz w:val="24"/>
        </w:rPr>
        <w:t>there</w:t>
      </w:r>
    </w:p>
    <w:p>
      <w:pPr>
        <w:pStyle w:val="BodyText"/>
        <w:rPr>
          <w:rFonts w:ascii="Arial Rounded MT Bold"/>
          <w:sz w:val="24"/>
        </w:rPr>
      </w:pPr>
    </w:p>
    <w:p>
      <w:pPr>
        <w:pStyle w:val="ListParagraph"/>
        <w:numPr>
          <w:ilvl w:val="0"/>
          <w:numId w:val="25"/>
        </w:numPr>
        <w:tabs>
          <w:tab w:pos="753" w:val="left" w:leader="none"/>
        </w:tabs>
        <w:spacing w:line="240" w:lineRule="auto" w:before="0" w:after="0"/>
        <w:ind w:left="752" w:right="0" w:hanging="279"/>
        <w:jc w:val="left"/>
        <w:rPr>
          <w:rFonts w:ascii="Arial Rounded MT Bold"/>
          <w:sz w:val="24"/>
        </w:rPr>
      </w:pPr>
      <w:r>
        <w:rPr>
          <w:rFonts w:ascii="Arial Rounded MT Bold"/>
          <w:color w:val="6500CC"/>
          <w:sz w:val="24"/>
        </w:rPr>
        <w:t>Lee lives in a warm, dry</w:t>
      </w:r>
      <w:r>
        <w:rPr>
          <w:rFonts w:ascii="Arial Rounded MT Bold"/>
          <w:color w:val="6500CC"/>
          <w:spacing w:val="-1"/>
          <w:sz w:val="24"/>
        </w:rPr>
        <w:t> </w:t>
      </w:r>
      <w:r>
        <w:rPr>
          <w:rFonts w:ascii="Arial Rounded MT Bold"/>
          <w:color w:val="6500CC"/>
          <w:sz w:val="24"/>
        </w:rPr>
        <w:t>flat</w:t>
      </w:r>
    </w:p>
    <w:p>
      <w:pPr>
        <w:pStyle w:val="BodyText"/>
        <w:rPr>
          <w:rFonts w:ascii="Arial Rounded MT Bold"/>
          <w:sz w:val="24"/>
        </w:rPr>
      </w:pPr>
    </w:p>
    <w:p>
      <w:pPr>
        <w:pStyle w:val="ListParagraph"/>
        <w:numPr>
          <w:ilvl w:val="0"/>
          <w:numId w:val="25"/>
        </w:numPr>
        <w:tabs>
          <w:tab w:pos="753" w:val="left" w:leader="none"/>
        </w:tabs>
        <w:spacing w:line="240" w:lineRule="auto" w:before="0" w:after="0"/>
        <w:ind w:left="752" w:right="0" w:hanging="279"/>
        <w:jc w:val="left"/>
        <w:rPr>
          <w:rFonts w:ascii="Arial Rounded MT Bold" w:hAnsi="Arial Rounded MT Bold"/>
          <w:sz w:val="24"/>
        </w:rPr>
      </w:pPr>
      <w:r>
        <w:rPr>
          <w:rFonts w:ascii="Arial Rounded MT Bold" w:hAnsi="Arial Rounded MT Bold"/>
          <w:color w:val="6500CC"/>
          <w:sz w:val="24"/>
        </w:rPr>
        <w:t>It’s really made me think about why we</w:t>
      </w:r>
      <w:r>
        <w:rPr>
          <w:rFonts w:ascii="Arial Rounded MT Bold" w:hAnsi="Arial Rounded MT Bold"/>
          <w:color w:val="6500CC"/>
          <w:spacing w:val="-4"/>
          <w:sz w:val="24"/>
        </w:rPr>
        <w:t> </w:t>
      </w:r>
      <w:r>
        <w:rPr>
          <w:rFonts w:ascii="Arial Rounded MT Bold" w:hAnsi="Arial Rounded MT Bold"/>
          <w:color w:val="6500CC"/>
          <w:spacing w:val="-3"/>
          <w:sz w:val="24"/>
        </w:rPr>
        <w:t>work.</w:t>
      </w:r>
    </w:p>
    <w:p>
      <w:pPr>
        <w:pStyle w:val="BodyText"/>
        <w:rPr>
          <w:rFonts w:ascii="Arial Rounded MT Bold"/>
          <w:sz w:val="24"/>
        </w:rPr>
      </w:pPr>
    </w:p>
    <w:p>
      <w:pPr>
        <w:pStyle w:val="ListParagraph"/>
        <w:numPr>
          <w:ilvl w:val="0"/>
          <w:numId w:val="25"/>
        </w:numPr>
        <w:tabs>
          <w:tab w:pos="752" w:val="left" w:leader="none"/>
        </w:tabs>
        <w:spacing w:line="240" w:lineRule="auto" w:before="0" w:after="0"/>
        <w:ind w:left="751" w:right="0" w:hanging="278"/>
        <w:jc w:val="left"/>
        <w:rPr>
          <w:rFonts w:ascii="Arial Rounded MT Bold"/>
          <w:sz w:val="24"/>
        </w:rPr>
      </w:pPr>
      <w:r>
        <w:rPr>
          <w:rFonts w:ascii="Arial Rounded MT Bold"/>
          <w:color w:val="6500CC"/>
          <w:sz w:val="24"/>
        </w:rPr>
        <w:t>I had to wear this horrible uniform all</w:t>
      </w:r>
      <w:r>
        <w:rPr>
          <w:rFonts w:ascii="Arial Rounded MT Bold"/>
          <w:color w:val="6500CC"/>
          <w:spacing w:val="-8"/>
          <w:sz w:val="24"/>
        </w:rPr>
        <w:t> </w:t>
      </w:r>
      <w:r>
        <w:rPr>
          <w:rFonts w:ascii="Arial Rounded MT Bold"/>
          <w:color w:val="6500CC"/>
          <w:sz w:val="24"/>
        </w:rPr>
        <w:t>day</w:t>
      </w:r>
    </w:p>
    <w:p>
      <w:pPr>
        <w:pStyle w:val="ListParagraph"/>
        <w:numPr>
          <w:ilvl w:val="0"/>
          <w:numId w:val="24"/>
        </w:numPr>
        <w:tabs>
          <w:tab w:pos="673" w:val="left" w:leader="none"/>
        </w:tabs>
        <w:spacing w:line="240" w:lineRule="auto" w:before="194" w:after="0"/>
        <w:ind w:left="474" w:right="0" w:firstLine="0"/>
        <w:jc w:val="left"/>
        <w:rPr>
          <w:i/>
          <w:sz w:val="17"/>
        </w:rPr>
      </w:pPr>
      <w:r>
        <w:rPr>
          <w:i/>
          <w:sz w:val="17"/>
        </w:rPr>
        <w:t>Look</w:t>
      </w:r>
      <w:r>
        <w:rPr>
          <w:i/>
          <w:spacing w:val="-5"/>
          <w:sz w:val="17"/>
        </w:rPr>
        <w:t> </w:t>
      </w:r>
      <w:r>
        <w:rPr>
          <w:i/>
          <w:sz w:val="17"/>
        </w:rPr>
        <w:t>at</w:t>
      </w:r>
      <w:r>
        <w:rPr>
          <w:i/>
          <w:spacing w:val="-4"/>
          <w:sz w:val="17"/>
        </w:rPr>
        <w:t> </w:t>
      </w:r>
      <w:r>
        <w:rPr>
          <w:i/>
          <w:sz w:val="17"/>
        </w:rPr>
        <w:t>the</w:t>
      </w:r>
      <w:r>
        <w:rPr>
          <w:i/>
          <w:spacing w:val="-5"/>
          <w:sz w:val="17"/>
        </w:rPr>
        <w:t> </w:t>
      </w:r>
      <w:r>
        <w:rPr>
          <w:i/>
          <w:sz w:val="17"/>
        </w:rPr>
        <w:t>unstressed</w:t>
      </w:r>
      <w:r>
        <w:rPr>
          <w:i/>
          <w:spacing w:val="-4"/>
          <w:sz w:val="17"/>
        </w:rPr>
        <w:t> </w:t>
      </w:r>
      <w:r>
        <w:rPr>
          <w:i/>
          <w:sz w:val="17"/>
        </w:rPr>
        <w:t>syllables.</w:t>
      </w:r>
      <w:r>
        <w:rPr>
          <w:i/>
          <w:spacing w:val="-5"/>
          <w:sz w:val="17"/>
        </w:rPr>
        <w:t> </w:t>
      </w:r>
      <w:r>
        <w:rPr>
          <w:i/>
          <w:sz w:val="17"/>
        </w:rPr>
        <w:t>How</w:t>
      </w:r>
      <w:r>
        <w:rPr>
          <w:i/>
          <w:spacing w:val="-6"/>
          <w:sz w:val="17"/>
        </w:rPr>
        <w:t> </w:t>
      </w:r>
      <w:r>
        <w:rPr>
          <w:i/>
          <w:sz w:val="17"/>
        </w:rPr>
        <w:t>many</w:t>
      </w:r>
      <w:r>
        <w:rPr>
          <w:i/>
          <w:spacing w:val="-5"/>
          <w:sz w:val="17"/>
        </w:rPr>
        <w:t> </w:t>
      </w:r>
      <w:r>
        <w:rPr>
          <w:i/>
          <w:sz w:val="17"/>
        </w:rPr>
        <w:t>Schwa</w:t>
      </w:r>
      <w:r>
        <w:rPr>
          <w:i/>
          <w:spacing w:val="-3"/>
          <w:sz w:val="17"/>
        </w:rPr>
        <w:t> </w:t>
      </w:r>
      <w:r>
        <w:rPr>
          <w:i/>
          <w:sz w:val="17"/>
        </w:rPr>
        <w:t>sounds</w:t>
      </w:r>
      <w:r>
        <w:rPr>
          <w:i/>
          <w:spacing w:val="-5"/>
          <w:sz w:val="17"/>
        </w:rPr>
        <w:t> </w:t>
      </w:r>
      <w:r>
        <w:rPr>
          <w:i/>
          <w:sz w:val="17"/>
        </w:rPr>
        <w:t>are</w:t>
      </w:r>
      <w:r>
        <w:rPr>
          <w:i/>
          <w:spacing w:val="-4"/>
          <w:sz w:val="17"/>
        </w:rPr>
        <w:t> </w:t>
      </w:r>
      <w:r>
        <w:rPr>
          <w:i/>
          <w:sz w:val="17"/>
        </w:rPr>
        <w:t>there? </w:t>
      </w:r>
      <w:r>
        <w:rPr>
          <w:i/>
          <w:sz w:val="17"/>
        </w:rPr>
        <w:t>How many short </w:t>
      </w:r>
      <w:r>
        <w:rPr>
          <w:sz w:val="17"/>
        </w:rPr>
        <w:t>i </w:t>
      </w:r>
      <w:r>
        <w:rPr>
          <w:i/>
          <w:sz w:val="17"/>
        </w:rPr>
        <w:t>sounds are</w:t>
      </w:r>
      <w:r>
        <w:rPr>
          <w:i/>
          <w:spacing w:val="-11"/>
          <w:sz w:val="17"/>
        </w:rPr>
        <w:t> </w:t>
      </w:r>
      <w:r>
        <w:rPr>
          <w:i/>
          <w:sz w:val="17"/>
        </w:rPr>
        <w:t>there?</w:t>
      </w:r>
    </w:p>
    <w:p>
      <w:pPr>
        <w:pStyle w:val="BodyText"/>
        <w:spacing w:before="1"/>
        <w:rPr>
          <w:i/>
          <w:sz w:val="24"/>
        </w:rPr>
      </w:pPr>
    </w:p>
    <w:p>
      <w:pPr>
        <w:pStyle w:val="ListParagraph"/>
        <w:numPr>
          <w:ilvl w:val="0"/>
          <w:numId w:val="22"/>
        </w:numPr>
        <w:tabs>
          <w:tab w:pos="719" w:val="left" w:leader="none"/>
        </w:tabs>
        <w:spacing w:line="240" w:lineRule="auto" w:before="1" w:after="0"/>
        <w:ind w:left="718" w:right="0" w:hanging="245"/>
        <w:jc w:val="left"/>
        <w:rPr>
          <w:sz w:val="20"/>
        </w:rPr>
      </w:pPr>
      <w:r>
        <w:rPr>
          <w:sz w:val="20"/>
        </w:rPr>
        <w:t>Sentence</w:t>
      </w:r>
      <w:r>
        <w:rPr>
          <w:spacing w:val="-3"/>
          <w:sz w:val="20"/>
        </w:rPr>
        <w:t> </w:t>
      </w:r>
      <w:r>
        <w:rPr>
          <w:sz w:val="20"/>
        </w:rPr>
        <w:t>Blocks</w:t>
      </w:r>
    </w:p>
    <w:p>
      <w:pPr>
        <w:spacing w:before="113"/>
        <w:ind w:left="474" w:right="272" w:firstLine="0"/>
        <w:jc w:val="left"/>
        <w:rPr>
          <w:i/>
          <w:sz w:val="17"/>
        </w:rPr>
      </w:pPr>
      <w:r>
        <w:rPr>
          <w:i/>
          <w:sz w:val="17"/>
        </w:rPr>
        <w:t>Which wh- question words can be used with each sentence above? </w:t>
      </w:r>
      <w:r>
        <w:rPr>
          <w:i/>
          <w:sz w:val="17"/>
        </w:rPr>
        <w:t>Practise making sentence blocks with your partner. Check the stress!</w:t>
      </w:r>
    </w:p>
    <w:p>
      <w:pPr>
        <w:pStyle w:val="BodyText"/>
        <w:spacing w:before="2"/>
        <w:rPr>
          <w:i/>
          <w:sz w:val="24"/>
        </w:rPr>
      </w:pPr>
    </w:p>
    <w:p>
      <w:pPr>
        <w:pStyle w:val="ListParagraph"/>
        <w:numPr>
          <w:ilvl w:val="0"/>
          <w:numId w:val="26"/>
        </w:numPr>
        <w:tabs>
          <w:tab w:pos="719" w:val="left" w:leader="none"/>
        </w:tabs>
        <w:spacing w:line="240" w:lineRule="auto" w:before="0" w:after="0"/>
        <w:ind w:left="718" w:right="0" w:hanging="245"/>
        <w:jc w:val="left"/>
        <w:rPr>
          <w:sz w:val="20"/>
        </w:rPr>
      </w:pPr>
      <w:r>
        <w:rPr>
          <w:sz w:val="20"/>
        </w:rPr>
        <w:t>Reading</w:t>
      </w:r>
    </w:p>
    <w:p>
      <w:pPr>
        <w:spacing w:line="195" w:lineRule="exact" w:before="0"/>
        <w:ind w:left="196" w:right="0" w:firstLine="0"/>
        <w:jc w:val="left"/>
        <w:rPr>
          <w:sz w:val="17"/>
        </w:rPr>
      </w:pPr>
      <w:r>
        <w:rPr/>
        <w:br w:type="column"/>
      </w:r>
      <w:r>
        <w:rPr>
          <w:sz w:val="17"/>
        </w:rPr>
        <w:t>What are </w:t>
      </w:r>
      <w:r>
        <w:rPr>
          <w:b/>
          <w:sz w:val="17"/>
        </w:rPr>
        <w:t>YOUR </w:t>
      </w:r>
      <w:r>
        <w:rPr>
          <w:sz w:val="17"/>
        </w:rPr>
        <w:t>main reasons for working?</w:t>
      </w:r>
    </w:p>
    <w:p>
      <w:pPr>
        <w:spacing w:before="48"/>
        <w:ind w:left="1990" w:right="0" w:firstLine="0"/>
        <w:jc w:val="left"/>
        <w:rPr>
          <w:rFonts w:ascii="Segoe Print"/>
          <w:sz w:val="16"/>
        </w:rPr>
      </w:pPr>
      <w:r>
        <w:rPr>
          <w:rFonts w:ascii="Segoe Print"/>
          <w:sz w:val="16"/>
          <w:u w:val="single"/>
        </w:rPr>
        <w:t>Why Do We Work?</w:t>
      </w:r>
    </w:p>
    <w:p>
      <w:pPr>
        <w:pStyle w:val="ListParagraph"/>
        <w:numPr>
          <w:ilvl w:val="0"/>
          <w:numId w:val="27"/>
        </w:numPr>
        <w:tabs>
          <w:tab w:pos="342" w:val="left" w:leader="none"/>
          <w:tab w:pos="3141" w:val="left" w:leader="none"/>
        </w:tabs>
        <w:spacing w:line="282" w:lineRule="exact" w:before="72" w:after="0"/>
        <w:ind w:left="341" w:right="0" w:hanging="146"/>
        <w:jc w:val="left"/>
        <w:rPr>
          <w:rFonts w:ascii="Segoe Print" w:hAnsi="Segoe Print"/>
          <w:sz w:val="16"/>
        </w:rPr>
      </w:pPr>
      <w:r>
        <w:rPr>
          <w:rFonts w:ascii="Segoe Print" w:hAnsi="Segoe Print"/>
          <w:sz w:val="16"/>
        </w:rPr>
        <w:t>to buy luxury items,</w:t>
      </w:r>
      <w:r>
        <w:rPr>
          <w:rFonts w:ascii="Segoe Print" w:hAnsi="Segoe Print"/>
          <w:spacing w:val="-10"/>
          <w:sz w:val="16"/>
        </w:rPr>
        <w:t> </w:t>
      </w:r>
      <w:r>
        <w:rPr>
          <w:rFonts w:ascii="Segoe Print" w:hAnsi="Segoe Print"/>
          <w:sz w:val="16"/>
        </w:rPr>
        <w:t>e.g.</w:t>
      </w:r>
      <w:r>
        <w:rPr>
          <w:rFonts w:ascii="Segoe Print" w:hAnsi="Segoe Print"/>
          <w:spacing w:val="61"/>
          <w:sz w:val="16"/>
        </w:rPr>
        <w:t> </w:t>
      </w:r>
      <w:r>
        <w:rPr>
          <w:b/>
          <w:sz w:val="14"/>
        </w:rPr>
        <w:t>1.</w:t>
      </w:r>
      <w:r>
        <w:rPr>
          <w:b/>
          <w:sz w:val="14"/>
          <w:u w:val="single"/>
        </w:rPr>
        <w:t> </w:t>
        <w:tab/>
      </w:r>
      <w:r>
        <w:rPr>
          <w:rFonts w:ascii="Segoe Print" w:hAnsi="Segoe Print"/>
          <w:sz w:val="16"/>
        </w:rPr>
        <w:t>expensive</w:t>
      </w:r>
      <w:r>
        <w:rPr>
          <w:rFonts w:ascii="Segoe Print" w:hAnsi="Segoe Print"/>
          <w:spacing w:val="-2"/>
          <w:sz w:val="16"/>
        </w:rPr>
        <w:t> </w:t>
      </w:r>
      <w:r>
        <w:rPr>
          <w:rFonts w:ascii="Segoe Print" w:hAnsi="Segoe Print"/>
          <w:sz w:val="16"/>
        </w:rPr>
        <w:t>holiday</w:t>
      </w:r>
    </w:p>
    <w:p>
      <w:pPr>
        <w:pStyle w:val="ListParagraph"/>
        <w:numPr>
          <w:ilvl w:val="0"/>
          <w:numId w:val="27"/>
        </w:numPr>
        <w:tabs>
          <w:tab w:pos="342" w:val="left" w:leader="none"/>
          <w:tab w:pos="1705" w:val="left" w:leader="none"/>
        </w:tabs>
        <w:spacing w:line="282" w:lineRule="exact" w:before="0" w:after="0"/>
        <w:ind w:left="341" w:right="0" w:hanging="146"/>
        <w:jc w:val="left"/>
        <w:rPr>
          <w:rFonts w:ascii="Segoe Print" w:hAnsi="Segoe Print"/>
          <w:sz w:val="16"/>
        </w:rPr>
      </w:pPr>
      <w:r>
        <w:rPr>
          <w:rFonts w:ascii="Segoe Print" w:hAnsi="Segoe Print"/>
          <w:sz w:val="16"/>
        </w:rPr>
        <w:t>to</w:t>
      </w:r>
      <w:r>
        <w:rPr>
          <w:rFonts w:ascii="Segoe Print" w:hAnsi="Segoe Print"/>
          <w:spacing w:val="-2"/>
          <w:sz w:val="16"/>
        </w:rPr>
        <w:t> </w:t>
      </w:r>
      <w:r>
        <w:rPr>
          <w:rFonts w:ascii="Segoe Print" w:hAnsi="Segoe Print"/>
          <w:sz w:val="16"/>
        </w:rPr>
        <w:t>pay</w:t>
      </w:r>
      <w:r>
        <w:rPr>
          <w:rFonts w:ascii="Segoe Print" w:hAnsi="Segoe Print"/>
          <w:spacing w:val="62"/>
          <w:sz w:val="16"/>
        </w:rPr>
        <w:t> </w:t>
      </w:r>
      <w:r>
        <w:rPr>
          <w:b/>
          <w:sz w:val="14"/>
        </w:rPr>
        <w:t>2.</w:t>
      </w:r>
      <w:r>
        <w:rPr>
          <w:b/>
          <w:sz w:val="14"/>
          <w:u w:val="single"/>
        </w:rPr>
        <w:t> </w:t>
        <w:tab/>
      </w:r>
      <w:r>
        <w:rPr>
          <w:rFonts w:ascii="Segoe Print" w:hAnsi="Segoe Print"/>
          <w:sz w:val="16"/>
        </w:rPr>
        <w:t>our own living space</w:t>
      </w:r>
    </w:p>
    <w:p>
      <w:pPr>
        <w:pStyle w:val="ListParagraph"/>
        <w:numPr>
          <w:ilvl w:val="0"/>
          <w:numId w:val="27"/>
        </w:numPr>
        <w:tabs>
          <w:tab w:pos="342" w:val="left" w:leader="none"/>
        </w:tabs>
        <w:spacing w:line="282" w:lineRule="exact" w:before="0" w:after="0"/>
        <w:ind w:left="341" w:right="0" w:hanging="146"/>
        <w:jc w:val="left"/>
        <w:rPr>
          <w:rFonts w:ascii="Segoe Print" w:hAnsi="Segoe Print"/>
          <w:sz w:val="16"/>
        </w:rPr>
      </w:pPr>
      <w:r>
        <w:rPr>
          <w:rFonts w:ascii="Segoe Print" w:hAnsi="Segoe Print"/>
          <w:sz w:val="16"/>
        </w:rPr>
        <w:t>to help other people</w:t>
      </w:r>
    </w:p>
    <w:p>
      <w:pPr>
        <w:pStyle w:val="ListParagraph"/>
        <w:numPr>
          <w:ilvl w:val="0"/>
          <w:numId w:val="27"/>
        </w:numPr>
        <w:tabs>
          <w:tab w:pos="342" w:val="left" w:leader="none"/>
          <w:tab w:pos="3254" w:val="left" w:leader="none"/>
        </w:tabs>
        <w:spacing w:line="282" w:lineRule="exact" w:before="1" w:after="0"/>
        <w:ind w:left="341" w:right="0" w:hanging="146"/>
        <w:jc w:val="left"/>
        <w:rPr>
          <w:rFonts w:ascii="Segoe Print" w:hAnsi="Segoe Print"/>
          <w:sz w:val="16"/>
        </w:rPr>
      </w:pPr>
      <w:r>
        <w:rPr>
          <w:rFonts w:ascii="Segoe Print" w:hAnsi="Segoe Print"/>
          <w:sz w:val="16"/>
        </w:rPr>
        <w:t>to achieve a higher</w:t>
      </w:r>
      <w:r>
        <w:rPr>
          <w:rFonts w:ascii="Segoe Print" w:hAnsi="Segoe Print"/>
          <w:spacing w:val="-8"/>
          <w:sz w:val="16"/>
        </w:rPr>
        <w:t> </w:t>
      </w:r>
      <w:r>
        <w:rPr>
          <w:rFonts w:ascii="Segoe Print" w:hAnsi="Segoe Print"/>
          <w:sz w:val="16"/>
        </w:rPr>
        <w:t>status</w:t>
      </w:r>
      <w:r>
        <w:rPr>
          <w:rFonts w:ascii="Segoe Print" w:hAnsi="Segoe Print"/>
          <w:spacing w:val="61"/>
          <w:sz w:val="16"/>
        </w:rPr>
        <w:t> </w:t>
      </w:r>
      <w:r>
        <w:rPr>
          <w:b/>
          <w:sz w:val="14"/>
        </w:rPr>
        <w:t>3.</w:t>
      </w:r>
      <w:r>
        <w:rPr>
          <w:b/>
          <w:sz w:val="14"/>
          <w:u w:val="single"/>
        </w:rPr>
        <w:t> </w:t>
        <w:tab/>
      </w:r>
      <w:r>
        <w:rPr>
          <w:rFonts w:ascii="Segoe Print" w:hAnsi="Segoe Print"/>
          <w:sz w:val="16"/>
        </w:rPr>
        <w:t>our</w:t>
      </w:r>
      <w:r>
        <w:rPr>
          <w:rFonts w:ascii="Segoe Print" w:hAnsi="Segoe Print"/>
          <w:spacing w:val="1"/>
          <w:sz w:val="16"/>
        </w:rPr>
        <w:t> </w:t>
      </w:r>
      <w:r>
        <w:rPr>
          <w:rFonts w:ascii="Segoe Print" w:hAnsi="Segoe Print"/>
          <w:sz w:val="16"/>
        </w:rPr>
        <w:t>friends</w:t>
      </w:r>
    </w:p>
    <w:p>
      <w:pPr>
        <w:pStyle w:val="ListParagraph"/>
        <w:numPr>
          <w:ilvl w:val="0"/>
          <w:numId w:val="27"/>
        </w:numPr>
        <w:tabs>
          <w:tab w:pos="342" w:val="left" w:leader="none"/>
        </w:tabs>
        <w:spacing w:line="282" w:lineRule="exact" w:before="0" w:after="0"/>
        <w:ind w:left="341" w:right="0" w:hanging="146"/>
        <w:jc w:val="left"/>
        <w:rPr>
          <w:rFonts w:ascii="Segoe Print" w:hAnsi="Segoe Print"/>
          <w:sz w:val="16"/>
        </w:rPr>
      </w:pPr>
      <w:r>
        <w:rPr>
          <w:rFonts w:ascii="Segoe Print" w:hAnsi="Segoe Print"/>
          <w:sz w:val="16"/>
        </w:rPr>
        <w:t>to be able to afford non-essential items, e.g. a better</w:t>
      </w:r>
      <w:r>
        <w:rPr>
          <w:rFonts w:ascii="Segoe Print" w:hAnsi="Segoe Print"/>
          <w:spacing w:val="-26"/>
          <w:sz w:val="16"/>
        </w:rPr>
        <w:t> </w:t>
      </w:r>
      <w:r>
        <w:rPr>
          <w:rFonts w:ascii="Segoe Print" w:hAnsi="Segoe Print"/>
          <w:sz w:val="16"/>
        </w:rPr>
        <w:t>car</w:t>
      </w:r>
    </w:p>
    <w:p>
      <w:pPr>
        <w:pStyle w:val="ListParagraph"/>
        <w:numPr>
          <w:ilvl w:val="0"/>
          <w:numId w:val="27"/>
        </w:numPr>
        <w:tabs>
          <w:tab w:pos="342" w:val="left" w:leader="none"/>
          <w:tab w:pos="3255" w:val="left" w:leader="none"/>
        </w:tabs>
        <w:spacing w:line="282" w:lineRule="exact" w:before="0" w:after="0"/>
        <w:ind w:left="341" w:right="0" w:hanging="146"/>
        <w:jc w:val="left"/>
        <w:rPr>
          <w:rFonts w:ascii="Segoe Print" w:hAnsi="Segoe Print"/>
          <w:sz w:val="16"/>
        </w:rPr>
      </w:pPr>
      <w:r>
        <w:rPr>
          <w:rFonts w:ascii="Segoe Print" w:hAnsi="Segoe Print"/>
          <w:sz w:val="16"/>
        </w:rPr>
        <w:t>to get money to buy</w:t>
      </w:r>
      <w:r>
        <w:rPr>
          <w:rFonts w:ascii="Segoe Print" w:hAnsi="Segoe Print"/>
          <w:spacing w:val="-6"/>
          <w:sz w:val="16"/>
        </w:rPr>
        <w:t> </w:t>
      </w:r>
      <w:r>
        <w:rPr>
          <w:rFonts w:ascii="Segoe Print" w:hAnsi="Segoe Print"/>
          <w:sz w:val="16"/>
        </w:rPr>
        <w:t>food</w:t>
      </w:r>
      <w:r>
        <w:rPr>
          <w:rFonts w:ascii="Segoe Print" w:hAnsi="Segoe Print"/>
          <w:spacing w:val="61"/>
          <w:sz w:val="16"/>
        </w:rPr>
        <w:t> </w:t>
      </w:r>
      <w:r>
        <w:rPr>
          <w:b/>
          <w:sz w:val="14"/>
        </w:rPr>
        <w:t>4.</w:t>
      </w:r>
      <w:r>
        <w:rPr>
          <w:b/>
          <w:sz w:val="14"/>
          <w:u w:val="single"/>
        </w:rPr>
        <w:t> </w:t>
        <w:tab/>
      </w:r>
      <w:r>
        <w:rPr>
          <w:rFonts w:ascii="Segoe Print" w:hAnsi="Segoe Print"/>
          <w:sz w:val="16"/>
        </w:rPr>
        <w:t>drink</w:t>
      </w:r>
    </w:p>
    <w:p>
      <w:pPr>
        <w:pStyle w:val="ListParagraph"/>
        <w:numPr>
          <w:ilvl w:val="0"/>
          <w:numId w:val="27"/>
        </w:numPr>
        <w:tabs>
          <w:tab w:pos="342" w:val="left" w:leader="none"/>
          <w:tab w:pos="2827" w:val="left" w:leader="none"/>
        </w:tabs>
        <w:spacing w:line="282" w:lineRule="exact" w:before="0" w:after="0"/>
        <w:ind w:left="341" w:right="0" w:hanging="146"/>
        <w:jc w:val="left"/>
        <w:rPr>
          <w:rFonts w:ascii="Segoe Print" w:hAnsi="Segoe Print"/>
          <w:sz w:val="16"/>
        </w:rPr>
      </w:pPr>
      <w:r>
        <w:rPr>
          <w:rFonts w:ascii="Segoe Print" w:hAnsi="Segoe Print"/>
          <w:sz w:val="16"/>
        </w:rPr>
        <w:t>because money</w:t>
      </w:r>
      <w:r>
        <w:rPr>
          <w:rFonts w:ascii="Segoe Print" w:hAnsi="Segoe Print"/>
          <w:spacing w:val="-5"/>
          <w:sz w:val="16"/>
        </w:rPr>
        <w:t> </w:t>
      </w:r>
      <w:r>
        <w:rPr>
          <w:rFonts w:ascii="Segoe Print" w:hAnsi="Segoe Print"/>
          <w:sz w:val="16"/>
        </w:rPr>
        <w:t>gives</w:t>
      </w:r>
      <w:r>
        <w:rPr>
          <w:rFonts w:ascii="Segoe Print" w:hAnsi="Segoe Print"/>
          <w:spacing w:val="60"/>
          <w:sz w:val="16"/>
        </w:rPr>
        <w:t> </w:t>
      </w:r>
      <w:r>
        <w:rPr>
          <w:b/>
          <w:sz w:val="14"/>
        </w:rPr>
        <w:t>5.</w:t>
      </w:r>
      <w:r>
        <w:rPr>
          <w:b/>
          <w:sz w:val="14"/>
          <w:u w:val="single"/>
        </w:rPr>
        <w:t> </w:t>
        <w:tab/>
      </w:r>
      <w:r>
        <w:rPr>
          <w:rFonts w:ascii="Segoe Print" w:hAnsi="Segoe Print"/>
          <w:sz w:val="16"/>
        </w:rPr>
        <w:t>control over our</w:t>
      </w:r>
      <w:r>
        <w:rPr>
          <w:rFonts w:ascii="Segoe Print" w:hAnsi="Segoe Print"/>
          <w:spacing w:val="-4"/>
          <w:sz w:val="16"/>
        </w:rPr>
        <w:t> </w:t>
      </w:r>
      <w:r>
        <w:rPr>
          <w:rFonts w:ascii="Segoe Print" w:hAnsi="Segoe Print"/>
          <w:sz w:val="16"/>
        </w:rPr>
        <w:t>destinies</w:t>
      </w:r>
    </w:p>
    <w:p>
      <w:pPr>
        <w:pStyle w:val="ListParagraph"/>
        <w:numPr>
          <w:ilvl w:val="0"/>
          <w:numId w:val="27"/>
        </w:numPr>
        <w:tabs>
          <w:tab w:pos="342" w:val="left" w:leader="none"/>
        </w:tabs>
        <w:spacing w:line="282" w:lineRule="exact" w:before="0" w:after="0"/>
        <w:ind w:left="341" w:right="0" w:hanging="146"/>
        <w:jc w:val="left"/>
        <w:rPr>
          <w:rFonts w:ascii="Segoe Print" w:hAnsi="Segoe Print"/>
          <w:sz w:val="16"/>
        </w:rPr>
      </w:pPr>
      <w:r>
        <w:rPr>
          <w:rFonts w:ascii="Segoe Print" w:hAnsi="Segoe Print"/>
          <w:sz w:val="16"/>
        </w:rPr>
        <w:t>to be able to pay our bills, e.g. light, heat, insurance,</w:t>
      </w:r>
      <w:r>
        <w:rPr>
          <w:rFonts w:ascii="Segoe Print" w:hAnsi="Segoe Print"/>
          <w:spacing w:val="-28"/>
          <w:sz w:val="16"/>
        </w:rPr>
        <w:t> </w:t>
      </w:r>
      <w:r>
        <w:rPr>
          <w:rFonts w:ascii="Segoe Print" w:hAnsi="Segoe Print"/>
          <w:sz w:val="16"/>
        </w:rPr>
        <w:t>etc.</w:t>
      </w:r>
    </w:p>
    <w:p>
      <w:pPr>
        <w:pStyle w:val="ListParagraph"/>
        <w:numPr>
          <w:ilvl w:val="0"/>
          <w:numId w:val="27"/>
        </w:numPr>
        <w:tabs>
          <w:tab w:pos="342" w:val="left" w:leader="none"/>
          <w:tab w:pos="2313" w:val="left" w:leader="none"/>
        </w:tabs>
        <w:spacing w:line="282" w:lineRule="exact" w:before="0" w:after="0"/>
        <w:ind w:left="341" w:right="0" w:hanging="146"/>
        <w:jc w:val="left"/>
        <w:rPr>
          <w:rFonts w:ascii="Segoe Print" w:hAnsi="Segoe Print"/>
          <w:sz w:val="16"/>
        </w:rPr>
      </w:pPr>
      <w:r>
        <w:rPr>
          <w:rFonts w:ascii="Segoe Print" w:hAnsi="Segoe Print"/>
          <w:sz w:val="16"/>
        </w:rPr>
        <w:t>to spend</w:t>
      </w:r>
      <w:r>
        <w:rPr>
          <w:rFonts w:ascii="Segoe Print" w:hAnsi="Segoe Print"/>
          <w:spacing w:val="-3"/>
          <w:sz w:val="16"/>
        </w:rPr>
        <w:t> </w:t>
      </w:r>
      <w:r>
        <w:rPr>
          <w:rFonts w:ascii="Segoe Print" w:hAnsi="Segoe Print"/>
          <w:sz w:val="16"/>
        </w:rPr>
        <w:t>time</w:t>
      </w:r>
      <w:r>
        <w:rPr>
          <w:rFonts w:ascii="Segoe Print" w:hAnsi="Segoe Print"/>
          <w:spacing w:val="61"/>
          <w:sz w:val="16"/>
        </w:rPr>
        <w:t> </w:t>
      </w:r>
      <w:r>
        <w:rPr>
          <w:b/>
          <w:sz w:val="14"/>
        </w:rPr>
        <w:t>6.</w:t>
      </w:r>
      <w:r>
        <w:rPr>
          <w:b/>
          <w:sz w:val="14"/>
          <w:u w:val="single"/>
        </w:rPr>
        <w:t> </w:t>
        <w:tab/>
      </w:r>
      <w:r>
        <w:rPr>
          <w:rFonts w:ascii="Segoe Print" w:hAnsi="Segoe Print"/>
          <w:sz w:val="16"/>
        </w:rPr>
        <w:t>other people and not be</w:t>
      </w:r>
      <w:r>
        <w:rPr>
          <w:rFonts w:ascii="Segoe Print" w:hAnsi="Segoe Print"/>
          <w:spacing w:val="-16"/>
          <w:sz w:val="16"/>
        </w:rPr>
        <w:t> </w:t>
      </w:r>
      <w:r>
        <w:rPr>
          <w:rFonts w:ascii="Segoe Print" w:hAnsi="Segoe Print"/>
          <w:sz w:val="16"/>
        </w:rPr>
        <w:t>alone</w:t>
      </w:r>
    </w:p>
    <w:p>
      <w:pPr>
        <w:pStyle w:val="ListParagraph"/>
        <w:numPr>
          <w:ilvl w:val="0"/>
          <w:numId w:val="27"/>
        </w:numPr>
        <w:tabs>
          <w:tab w:pos="342" w:val="left" w:leader="none"/>
          <w:tab w:pos="4192" w:val="left" w:leader="none"/>
        </w:tabs>
        <w:spacing w:line="282" w:lineRule="exact" w:before="1" w:after="0"/>
        <w:ind w:left="341" w:right="0" w:hanging="146"/>
        <w:jc w:val="left"/>
        <w:rPr>
          <w:rFonts w:ascii="Segoe Print" w:hAnsi="Segoe Print"/>
          <w:sz w:val="16"/>
        </w:rPr>
      </w:pPr>
      <w:r>
        <w:rPr>
          <w:rFonts w:ascii="Segoe Print" w:hAnsi="Segoe Print"/>
          <w:sz w:val="16"/>
        </w:rPr>
        <w:t>to save so that we have money</w:t>
      </w:r>
      <w:r>
        <w:rPr>
          <w:rFonts w:ascii="Segoe Print" w:hAnsi="Segoe Print"/>
          <w:spacing w:val="-13"/>
          <w:sz w:val="16"/>
        </w:rPr>
        <w:t> </w:t>
      </w:r>
      <w:r>
        <w:rPr>
          <w:rFonts w:ascii="Segoe Print" w:hAnsi="Segoe Print"/>
          <w:sz w:val="16"/>
        </w:rPr>
        <w:t>when</w:t>
      </w:r>
      <w:r>
        <w:rPr>
          <w:rFonts w:ascii="Segoe Print" w:hAnsi="Segoe Print"/>
          <w:spacing w:val="60"/>
          <w:sz w:val="16"/>
        </w:rPr>
        <w:t> </w:t>
      </w:r>
      <w:r>
        <w:rPr>
          <w:b/>
          <w:sz w:val="14"/>
        </w:rPr>
        <w:t>7.</w:t>
      </w:r>
      <w:r>
        <w:rPr>
          <w:b/>
          <w:sz w:val="14"/>
          <w:u w:val="single"/>
        </w:rPr>
        <w:t> </w:t>
        <w:tab/>
      </w:r>
      <w:r>
        <w:rPr>
          <w:rFonts w:ascii="Segoe Print" w:hAnsi="Segoe Print"/>
          <w:sz w:val="16"/>
        </w:rPr>
        <w:t>need</w:t>
      </w:r>
      <w:r>
        <w:rPr>
          <w:rFonts w:ascii="Segoe Print" w:hAnsi="Segoe Print"/>
          <w:spacing w:val="-4"/>
          <w:sz w:val="16"/>
        </w:rPr>
        <w:t> </w:t>
      </w:r>
      <w:r>
        <w:rPr>
          <w:rFonts w:ascii="Segoe Print" w:hAnsi="Segoe Print"/>
          <w:sz w:val="16"/>
        </w:rPr>
        <w:t>it</w:t>
      </w:r>
    </w:p>
    <w:p>
      <w:pPr>
        <w:pStyle w:val="ListParagraph"/>
        <w:numPr>
          <w:ilvl w:val="0"/>
          <w:numId w:val="27"/>
        </w:numPr>
        <w:tabs>
          <w:tab w:pos="342" w:val="left" w:leader="none"/>
          <w:tab w:pos="2040" w:val="left" w:leader="none"/>
        </w:tabs>
        <w:spacing w:line="282" w:lineRule="exact" w:before="0" w:after="0"/>
        <w:ind w:left="341" w:right="0" w:hanging="146"/>
        <w:jc w:val="left"/>
        <w:rPr>
          <w:rFonts w:ascii="Segoe Print" w:hAnsi="Segoe Print"/>
          <w:sz w:val="16"/>
        </w:rPr>
      </w:pPr>
      <w:r>
        <w:rPr>
          <w:rFonts w:ascii="Segoe Print" w:hAnsi="Segoe Print"/>
          <w:sz w:val="16"/>
        </w:rPr>
        <w:t>so that</w:t>
      </w:r>
      <w:r>
        <w:rPr>
          <w:rFonts w:ascii="Segoe Print" w:hAnsi="Segoe Print"/>
          <w:spacing w:val="-2"/>
          <w:sz w:val="16"/>
        </w:rPr>
        <w:t> </w:t>
      </w:r>
      <w:r>
        <w:rPr>
          <w:rFonts w:ascii="Segoe Print" w:hAnsi="Segoe Print"/>
          <w:sz w:val="16"/>
        </w:rPr>
        <w:t>we</w:t>
      </w:r>
      <w:r>
        <w:rPr>
          <w:rFonts w:ascii="Segoe Print" w:hAnsi="Segoe Print"/>
          <w:spacing w:val="63"/>
          <w:sz w:val="16"/>
        </w:rPr>
        <w:t> </w:t>
      </w:r>
      <w:r>
        <w:rPr>
          <w:b/>
          <w:sz w:val="14"/>
        </w:rPr>
        <w:t>8.</w:t>
      </w:r>
      <w:r>
        <w:rPr>
          <w:b/>
          <w:sz w:val="14"/>
          <w:u w:val="single"/>
        </w:rPr>
        <w:t> </w:t>
        <w:tab/>
      </w:r>
      <w:r>
        <w:rPr>
          <w:rFonts w:ascii="Segoe Print" w:hAnsi="Segoe Print"/>
          <w:sz w:val="16"/>
        </w:rPr>
        <w:t>become</w:t>
      </w:r>
      <w:r>
        <w:rPr>
          <w:rFonts w:ascii="Segoe Print" w:hAnsi="Segoe Print"/>
          <w:spacing w:val="-1"/>
          <w:sz w:val="16"/>
        </w:rPr>
        <w:t> </w:t>
      </w:r>
      <w:r>
        <w:rPr>
          <w:rFonts w:ascii="Segoe Print" w:hAnsi="Segoe Print"/>
          <w:sz w:val="16"/>
        </w:rPr>
        <w:t>bored</w:t>
      </w:r>
    </w:p>
    <w:p>
      <w:pPr>
        <w:pStyle w:val="ListParagraph"/>
        <w:numPr>
          <w:ilvl w:val="0"/>
          <w:numId w:val="27"/>
        </w:numPr>
        <w:tabs>
          <w:tab w:pos="342" w:val="left" w:leader="none"/>
        </w:tabs>
        <w:spacing w:line="282" w:lineRule="exact" w:before="1" w:after="0"/>
        <w:ind w:left="341" w:right="0" w:hanging="146"/>
        <w:jc w:val="left"/>
        <w:rPr>
          <w:rFonts w:ascii="Segoe Print" w:hAnsi="Segoe Print"/>
          <w:sz w:val="16"/>
        </w:rPr>
      </w:pPr>
      <w:r>
        <w:rPr>
          <w:rFonts w:ascii="Segoe Print" w:hAnsi="Segoe Print"/>
          <w:sz w:val="16"/>
        </w:rPr>
        <w:t>so that we can purchase essential items, e.g.</w:t>
      </w:r>
      <w:r>
        <w:rPr>
          <w:rFonts w:ascii="Segoe Print" w:hAnsi="Segoe Print"/>
          <w:spacing w:val="-14"/>
          <w:sz w:val="16"/>
        </w:rPr>
        <w:t> </w:t>
      </w:r>
      <w:r>
        <w:rPr>
          <w:rFonts w:ascii="Segoe Print" w:hAnsi="Segoe Print"/>
          <w:sz w:val="16"/>
        </w:rPr>
        <w:t>furniture</w:t>
      </w:r>
    </w:p>
    <w:p>
      <w:pPr>
        <w:pStyle w:val="ListParagraph"/>
        <w:numPr>
          <w:ilvl w:val="0"/>
          <w:numId w:val="27"/>
        </w:numPr>
        <w:tabs>
          <w:tab w:pos="342" w:val="left" w:leader="none"/>
        </w:tabs>
        <w:spacing w:line="282" w:lineRule="exact" w:before="0" w:after="0"/>
        <w:ind w:left="341" w:right="0" w:hanging="146"/>
        <w:jc w:val="left"/>
        <w:rPr>
          <w:rFonts w:ascii="Segoe Print" w:hAnsi="Segoe Print"/>
          <w:sz w:val="16"/>
        </w:rPr>
      </w:pPr>
      <w:r>
        <w:rPr>
          <w:rFonts w:ascii="Segoe Print" w:hAnsi="Segoe Print"/>
          <w:sz w:val="16"/>
        </w:rPr>
        <w:t>to challenge ourselves</w:t>
      </w:r>
    </w:p>
    <w:p>
      <w:pPr>
        <w:pStyle w:val="ListParagraph"/>
        <w:numPr>
          <w:ilvl w:val="0"/>
          <w:numId w:val="27"/>
        </w:numPr>
        <w:tabs>
          <w:tab w:pos="343" w:val="left" w:leader="none"/>
          <w:tab w:pos="2732" w:val="left" w:leader="none"/>
        </w:tabs>
        <w:spacing w:line="282" w:lineRule="exact" w:before="0" w:after="0"/>
        <w:ind w:left="342" w:right="0" w:hanging="147"/>
        <w:jc w:val="left"/>
        <w:rPr>
          <w:rFonts w:ascii="Segoe Print" w:hAnsi="Segoe Print"/>
          <w:sz w:val="16"/>
        </w:rPr>
      </w:pPr>
      <w:r>
        <w:rPr>
          <w:rFonts w:ascii="Segoe Print" w:hAnsi="Segoe Print"/>
          <w:sz w:val="16"/>
        </w:rPr>
        <w:t>money allows us</w:t>
      </w:r>
      <w:r>
        <w:rPr>
          <w:rFonts w:ascii="Segoe Print" w:hAnsi="Segoe Print"/>
          <w:spacing w:val="-5"/>
          <w:sz w:val="16"/>
        </w:rPr>
        <w:t> </w:t>
      </w:r>
      <w:r>
        <w:rPr>
          <w:rFonts w:ascii="Segoe Print" w:hAnsi="Segoe Print"/>
          <w:sz w:val="16"/>
        </w:rPr>
        <w:t>to</w:t>
      </w:r>
      <w:r>
        <w:rPr>
          <w:rFonts w:ascii="Segoe Print" w:hAnsi="Segoe Print"/>
          <w:spacing w:val="62"/>
          <w:sz w:val="16"/>
        </w:rPr>
        <w:t> </w:t>
      </w:r>
      <w:r>
        <w:rPr>
          <w:b/>
          <w:sz w:val="14"/>
        </w:rPr>
        <w:t>9.</w:t>
      </w:r>
      <w:r>
        <w:rPr>
          <w:b/>
          <w:sz w:val="14"/>
          <w:u w:val="single"/>
        </w:rPr>
        <w:t> </w:t>
        <w:tab/>
      </w:r>
      <w:r>
        <w:rPr>
          <w:rFonts w:ascii="Segoe Print" w:hAnsi="Segoe Print"/>
          <w:sz w:val="16"/>
        </w:rPr>
        <w:t>more</w:t>
      </w:r>
      <w:r>
        <w:rPr>
          <w:rFonts w:ascii="Segoe Print" w:hAnsi="Segoe Print"/>
          <w:spacing w:val="-1"/>
          <w:sz w:val="16"/>
        </w:rPr>
        <w:t> </w:t>
      </w:r>
      <w:r>
        <w:rPr>
          <w:rFonts w:ascii="Segoe Print" w:hAnsi="Segoe Print"/>
          <w:sz w:val="16"/>
        </w:rPr>
        <w:t>independent</w:t>
      </w:r>
    </w:p>
    <w:p>
      <w:pPr>
        <w:pStyle w:val="ListParagraph"/>
        <w:numPr>
          <w:ilvl w:val="0"/>
          <w:numId w:val="27"/>
        </w:numPr>
        <w:tabs>
          <w:tab w:pos="342" w:val="left" w:leader="none"/>
          <w:tab w:pos="1973" w:val="left" w:leader="none"/>
        </w:tabs>
        <w:spacing w:line="282" w:lineRule="exact" w:before="1" w:after="0"/>
        <w:ind w:left="341" w:right="0" w:hanging="146"/>
        <w:jc w:val="left"/>
        <w:rPr>
          <w:rFonts w:ascii="Segoe Print" w:hAnsi="Segoe Print"/>
          <w:sz w:val="16"/>
        </w:rPr>
      </w:pPr>
      <w:r>
        <w:rPr>
          <w:rFonts w:ascii="Segoe Print" w:hAnsi="Segoe Print"/>
          <w:sz w:val="16"/>
        </w:rPr>
        <w:t>for pride</w:t>
      </w:r>
      <w:r>
        <w:rPr>
          <w:rFonts w:ascii="Segoe Print" w:hAnsi="Segoe Print"/>
          <w:spacing w:val="-3"/>
          <w:sz w:val="16"/>
        </w:rPr>
        <w:t> </w:t>
      </w:r>
      <w:r>
        <w:rPr>
          <w:rFonts w:ascii="Segoe Print" w:hAnsi="Segoe Print"/>
          <w:sz w:val="16"/>
        </w:rPr>
        <w:t>–</w:t>
      </w:r>
      <w:r>
        <w:rPr>
          <w:rFonts w:ascii="Segoe Print" w:hAnsi="Segoe Print"/>
          <w:spacing w:val="-2"/>
          <w:sz w:val="16"/>
        </w:rPr>
        <w:t> </w:t>
      </w:r>
      <w:r>
        <w:rPr>
          <w:b/>
          <w:sz w:val="14"/>
        </w:rPr>
        <w:t>10.</w:t>
      </w:r>
      <w:r>
        <w:rPr>
          <w:b/>
          <w:sz w:val="14"/>
          <w:u w:val="single"/>
        </w:rPr>
        <w:t> </w:t>
        <w:tab/>
      </w:r>
      <w:r>
        <w:rPr>
          <w:rFonts w:ascii="Segoe Print" w:hAnsi="Segoe Print"/>
          <w:sz w:val="16"/>
        </w:rPr>
        <w:t>feel fulfilled by doing something</w:t>
      </w:r>
      <w:r>
        <w:rPr>
          <w:rFonts w:ascii="Segoe Print" w:hAnsi="Segoe Print"/>
          <w:spacing w:val="-10"/>
          <w:sz w:val="16"/>
        </w:rPr>
        <w:t> </w:t>
      </w:r>
      <w:r>
        <w:rPr>
          <w:rFonts w:ascii="Segoe Print" w:hAnsi="Segoe Print"/>
          <w:sz w:val="16"/>
        </w:rPr>
        <w:t>we</w:t>
      </w:r>
    </w:p>
    <w:p>
      <w:pPr>
        <w:spacing w:line="252" w:lineRule="exact" w:before="0"/>
        <w:ind w:left="4099" w:right="0" w:firstLine="0"/>
        <w:jc w:val="left"/>
        <w:rPr>
          <w:rFonts w:ascii="Segoe Print"/>
          <w:sz w:val="16"/>
        </w:rPr>
      </w:pPr>
      <w:r>
        <w:rPr>
          <w:rFonts w:ascii="Segoe Print"/>
          <w:sz w:val="16"/>
        </w:rPr>
        <w:t>are good at</w:t>
      </w:r>
    </w:p>
    <w:p>
      <w:pPr>
        <w:spacing w:after="0" w:line="252" w:lineRule="exact"/>
        <w:jc w:val="left"/>
        <w:rPr>
          <w:rFonts w:ascii="Segoe Print"/>
          <w:sz w:val="16"/>
        </w:rPr>
        <w:sectPr>
          <w:type w:val="continuous"/>
          <w:pgSz w:w="11900" w:h="16840"/>
          <w:pgMar w:top="1360" w:bottom="280" w:left="320" w:right="360"/>
          <w:cols w:num="2" w:equalWidth="0">
            <w:col w:w="5963" w:space="40"/>
            <w:col w:w="5217"/>
          </w:cols>
        </w:sectPr>
      </w:pPr>
    </w:p>
    <w:p>
      <w:pPr>
        <w:spacing w:line="199" w:lineRule="exact" w:before="0"/>
        <w:ind w:left="474" w:right="0" w:firstLine="0"/>
        <w:jc w:val="left"/>
        <w:rPr>
          <w:rFonts w:ascii="Times New Roman" w:hAnsi="Times New Roman"/>
          <w:i/>
          <w:sz w:val="18"/>
        </w:rPr>
      </w:pPr>
      <w:r>
        <w:rPr>
          <w:rFonts w:ascii="Times New Roman" w:hAnsi="Times New Roman"/>
          <w:i/>
          <w:sz w:val="18"/>
        </w:rPr>
        <w:t>It’s the end of the week on the checkout, and we’ve managed to catch five minutes with Borag, who looks completely fed up:</w:t>
      </w:r>
    </w:p>
    <w:p>
      <w:pPr>
        <w:spacing w:after="0" w:line="199" w:lineRule="exact"/>
        <w:jc w:val="left"/>
        <w:rPr>
          <w:rFonts w:ascii="Times New Roman" w:hAnsi="Times New Roman"/>
          <w:sz w:val="18"/>
        </w:rPr>
        <w:sectPr>
          <w:type w:val="continuous"/>
          <w:pgSz w:w="11900" w:h="16840"/>
          <w:pgMar w:top="1360" w:bottom="280" w:left="320" w:right="360"/>
        </w:sectPr>
      </w:pPr>
    </w:p>
    <w:p>
      <w:pPr>
        <w:spacing w:line="206" w:lineRule="exact" w:before="76"/>
        <w:ind w:left="438" w:right="0" w:firstLine="0"/>
        <w:jc w:val="left"/>
        <w:rPr>
          <w:rFonts w:ascii="Arial Rounded MT Bold"/>
          <w:sz w:val="18"/>
        </w:rPr>
      </w:pPr>
      <w:r>
        <w:rPr>
          <w:rFonts w:ascii="Arial Rounded MT Bold"/>
          <w:color w:val="FF0065"/>
          <w:sz w:val="18"/>
        </w:rPr>
        <w:t>How did you get on?</w:t>
      </w:r>
    </w:p>
    <w:p>
      <w:pPr>
        <w:spacing w:line="240" w:lineRule="auto" w:before="0"/>
        <w:ind w:left="438" w:right="112" w:firstLine="0"/>
        <w:jc w:val="left"/>
        <w:rPr>
          <w:rFonts w:ascii="Times New Roman" w:hAnsi="Times New Roman"/>
          <w:sz w:val="18"/>
        </w:rPr>
      </w:pPr>
      <w:r>
        <w:rPr/>
        <w:drawing>
          <wp:anchor distT="0" distB="0" distL="0" distR="0" allowOverlap="1" layoutInCell="1" locked="0" behindDoc="1" simplePos="0" relativeHeight="245511168">
            <wp:simplePos x="0" y="0"/>
            <wp:positionH relativeFrom="page">
              <wp:posOffset>1738883</wp:posOffset>
            </wp:positionH>
            <wp:positionV relativeFrom="paragraph">
              <wp:posOffset>145511</wp:posOffset>
            </wp:positionV>
            <wp:extent cx="4463796" cy="2505455"/>
            <wp:effectExtent l="0" t="0" r="0" b="0"/>
            <wp:wrapNone/>
            <wp:docPr id="7" name="image21.jpeg"/>
            <wp:cNvGraphicFramePr>
              <a:graphicFrameLocks noChangeAspect="1"/>
            </wp:cNvGraphicFramePr>
            <a:graphic>
              <a:graphicData uri="http://schemas.openxmlformats.org/drawingml/2006/picture">
                <pic:pic>
                  <pic:nvPicPr>
                    <pic:cNvPr id="8" name="image21.jpeg"/>
                    <pic:cNvPicPr/>
                  </pic:nvPicPr>
                  <pic:blipFill>
                    <a:blip r:embed="rId44" cstate="print"/>
                    <a:stretch>
                      <a:fillRect/>
                    </a:stretch>
                  </pic:blipFill>
                  <pic:spPr>
                    <a:xfrm>
                      <a:off x="0" y="0"/>
                      <a:ext cx="4463796" cy="2505455"/>
                    </a:xfrm>
                    <a:prstGeom prst="rect">
                      <a:avLst/>
                    </a:prstGeom>
                  </pic:spPr>
                </pic:pic>
              </a:graphicData>
            </a:graphic>
          </wp:anchor>
        </w:drawing>
      </w:r>
      <w:r>
        <w:rPr>
          <w:rFonts w:ascii="Times New Roman" w:hAnsi="Times New Roman"/>
          <w:sz w:val="18"/>
        </w:rPr>
        <w:t>Oh, it was too boring! Lee showed me the ropes, and </w:t>
      </w:r>
      <w:r>
        <w:rPr>
          <w:rFonts w:ascii="Arial Rounded MT Bold" w:hAnsi="Arial Rounded MT Bold"/>
          <w:color w:val="6500CC"/>
          <w:sz w:val="18"/>
        </w:rPr>
        <w:t>it was nice to meet his friends there</w:t>
      </w:r>
      <w:r>
        <w:rPr>
          <w:rFonts w:ascii="Times New Roman" w:hAnsi="Times New Roman"/>
          <w:sz w:val="18"/>
        </w:rPr>
        <w:t>, but the actual work itself was tedious. I felt like a robot having to scan every product – and the queue of people seemed endless!</w:t>
      </w:r>
    </w:p>
    <w:p>
      <w:pPr>
        <w:spacing w:before="70"/>
        <w:ind w:left="438" w:right="337" w:firstLine="0"/>
        <w:jc w:val="left"/>
        <w:rPr>
          <w:rFonts w:ascii="Arial Rounded MT Bold"/>
          <w:sz w:val="18"/>
        </w:rPr>
      </w:pPr>
      <w:r>
        <w:rPr>
          <w:rFonts w:ascii="Arial Rounded MT Bold"/>
          <w:color w:val="FF0065"/>
          <w:sz w:val="18"/>
        </w:rPr>
        <w:t>What were the main differences compared with your current job?</w:t>
      </w:r>
    </w:p>
    <w:p>
      <w:pPr>
        <w:spacing w:line="240" w:lineRule="auto" w:before="0"/>
        <w:ind w:left="438" w:right="7" w:firstLine="0"/>
        <w:jc w:val="left"/>
        <w:rPr>
          <w:rFonts w:ascii="Times New Roman" w:hAnsi="Times New Roman"/>
          <w:sz w:val="18"/>
        </w:rPr>
      </w:pPr>
      <w:r>
        <w:rPr>
          <w:rFonts w:ascii="Times New Roman" w:hAnsi="Times New Roman"/>
          <w:sz w:val="18"/>
        </w:rPr>
        <w:t>I found it really hard to sit still for such long periods of time. Also the repetitive nature of the job was really getting to me by the end. I couldn’t cope with the lack of physical exercise. I mean, human beings have got legs! We’re meant to move. Humans are among the greatest runners on the planet. I found myself clock-watching all day, and dealing with idiotic comments from customers who seemed to look down on me. </w:t>
      </w:r>
      <w:r>
        <w:rPr>
          <w:rFonts w:ascii="Arial Rounded MT Bold" w:hAnsi="Arial Rounded MT Bold"/>
          <w:color w:val="6500CC"/>
          <w:sz w:val="18"/>
        </w:rPr>
        <w:t>I had to wear this horrible uniform all day </w:t>
      </w:r>
      <w:r>
        <w:rPr>
          <w:rFonts w:ascii="Times New Roman" w:hAnsi="Times New Roman"/>
          <w:sz w:val="18"/>
        </w:rPr>
        <w:t>and my line manager told me I had to have a bath before going to work. Where I come from it doesn’t matter how you’re dressed or whether you smell nice. For some reason here it’s a big deal!</w:t>
      </w:r>
    </w:p>
    <w:p>
      <w:pPr>
        <w:spacing w:line="207" w:lineRule="exact" w:before="70"/>
        <w:ind w:left="438" w:right="0" w:firstLine="0"/>
        <w:jc w:val="left"/>
        <w:rPr>
          <w:rFonts w:ascii="Arial Rounded MT Bold"/>
          <w:sz w:val="18"/>
        </w:rPr>
      </w:pPr>
      <w:r>
        <w:rPr>
          <w:rFonts w:ascii="Arial Rounded MT Bold"/>
          <w:color w:val="FF0065"/>
          <w:sz w:val="18"/>
        </w:rPr>
        <w:t>What surprised you the most?</w:t>
      </w:r>
    </w:p>
    <w:p>
      <w:pPr>
        <w:spacing w:before="0"/>
        <w:ind w:left="438" w:right="-13" w:firstLine="0"/>
        <w:jc w:val="left"/>
        <w:rPr>
          <w:rFonts w:ascii="Times New Roman" w:hAnsi="Times New Roman"/>
          <w:sz w:val="18"/>
        </w:rPr>
      </w:pPr>
      <w:r>
        <w:rPr>
          <w:rFonts w:ascii="Times New Roman" w:hAnsi="Times New Roman"/>
          <w:sz w:val="18"/>
        </w:rPr>
        <w:t>I didn’t expect to have to deal with a female boss! In my clan the women have to raise the little ones and guard the camp. It was quite hard being told what to do by a woman. Also I was surprised at how… well, how overweight and unfit people from your time are! In my time we haven’t got a chance to become fat. We’re always on the move – and usually because we’re pursuing our food!</w:t>
      </w:r>
    </w:p>
    <w:p>
      <w:pPr>
        <w:spacing w:line="207" w:lineRule="exact" w:before="70"/>
        <w:ind w:left="438" w:right="0" w:firstLine="0"/>
        <w:jc w:val="left"/>
        <w:rPr>
          <w:rFonts w:ascii="Arial Rounded MT Bold"/>
          <w:sz w:val="18"/>
        </w:rPr>
      </w:pPr>
      <w:r>
        <w:rPr>
          <w:rFonts w:ascii="Arial Rounded MT Bold"/>
          <w:color w:val="FF0065"/>
          <w:sz w:val="18"/>
        </w:rPr>
        <w:t>What did you enjoy the most?</w:t>
      </w:r>
    </w:p>
    <w:p>
      <w:pPr>
        <w:spacing w:before="0"/>
        <w:ind w:left="438" w:right="22" w:firstLine="0"/>
        <w:jc w:val="left"/>
        <w:rPr>
          <w:rFonts w:ascii="Times New Roman" w:hAnsi="Times New Roman"/>
          <w:sz w:val="18"/>
        </w:rPr>
      </w:pPr>
      <w:r>
        <w:rPr>
          <w:rFonts w:ascii="Times New Roman" w:hAnsi="Times New Roman"/>
          <w:sz w:val="18"/>
        </w:rPr>
        <w:t>It was good to feel safe – without the threat of a violent death every minute of the day.</w:t>
      </w:r>
    </w:p>
    <w:p>
      <w:pPr>
        <w:pStyle w:val="BodyText"/>
        <w:rPr>
          <w:rFonts w:ascii="Times New Roman"/>
        </w:rPr>
      </w:pPr>
    </w:p>
    <w:p>
      <w:pPr>
        <w:pStyle w:val="ListParagraph"/>
        <w:numPr>
          <w:ilvl w:val="0"/>
          <w:numId w:val="26"/>
        </w:numPr>
        <w:tabs>
          <w:tab w:pos="719" w:val="left" w:leader="none"/>
        </w:tabs>
        <w:spacing w:line="240" w:lineRule="auto" w:before="121" w:after="0"/>
        <w:ind w:left="718" w:right="0" w:hanging="245"/>
        <w:jc w:val="left"/>
        <w:rPr>
          <w:sz w:val="20"/>
        </w:rPr>
      </w:pPr>
      <w:r>
        <w:rPr>
          <w:sz w:val="20"/>
        </w:rPr>
        <w:t>Role</w:t>
      </w:r>
      <w:r>
        <w:rPr>
          <w:spacing w:val="-2"/>
          <w:sz w:val="20"/>
        </w:rPr>
        <w:t> </w:t>
      </w:r>
      <w:r>
        <w:rPr>
          <w:sz w:val="20"/>
        </w:rPr>
        <w:t>Plays</w:t>
      </w:r>
    </w:p>
    <w:p>
      <w:pPr>
        <w:spacing w:before="72"/>
        <w:ind w:left="438" w:right="636" w:firstLine="0"/>
        <w:jc w:val="both"/>
        <w:rPr>
          <w:rFonts w:ascii="Times New Roman" w:hAnsi="Times New Roman"/>
          <w:sz w:val="18"/>
        </w:rPr>
      </w:pPr>
      <w:r>
        <w:rPr/>
        <w:br w:type="column"/>
      </w:r>
      <w:r>
        <w:rPr>
          <w:rFonts w:ascii="Arial Rounded MT Bold" w:hAnsi="Arial Rounded MT Bold"/>
          <w:color w:val="6500CC"/>
          <w:sz w:val="18"/>
        </w:rPr>
        <w:t>Lee lives in a warm, dry flat </w:t>
      </w:r>
      <w:r>
        <w:rPr>
          <w:rFonts w:ascii="Times New Roman" w:hAnsi="Times New Roman"/>
          <w:sz w:val="18"/>
        </w:rPr>
        <w:t>and he told me there are no wild beasts roaming the streets of England any more – so that gave me confidence and peace of mind.</w:t>
      </w:r>
    </w:p>
    <w:p>
      <w:pPr>
        <w:spacing w:line="206" w:lineRule="exact" w:before="73"/>
        <w:ind w:left="438" w:right="0" w:firstLine="0"/>
        <w:jc w:val="both"/>
        <w:rPr>
          <w:rFonts w:ascii="Arial Rounded MT Bold"/>
          <w:sz w:val="18"/>
        </w:rPr>
      </w:pPr>
      <w:r>
        <w:rPr>
          <w:rFonts w:ascii="Arial Rounded MT Bold"/>
          <w:color w:val="FF0065"/>
          <w:sz w:val="18"/>
        </w:rPr>
        <w:t>Would you like to swap jobs permanently?</w:t>
      </w:r>
    </w:p>
    <w:p>
      <w:pPr>
        <w:spacing w:line="240" w:lineRule="auto" w:before="0"/>
        <w:ind w:left="438" w:right="528" w:firstLine="0"/>
        <w:jc w:val="left"/>
        <w:rPr>
          <w:rFonts w:ascii="Times New Roman" w:hAnsi="Times New Roman"/>
          <w:sz w:val="18"/>
        </w:rPr>
      </w:pPr>
      <w:r>
        <w:rPr>
          <w:rFonts w:ascii="Times New Roman" w:hAnsi="Times New Roman"/>
          <w:sz w:val="18"/>
        </w:rPr>
        <w:t>No thanks! I miss my wide open spaces and fresh air. The rolling valleys, the hills, the mountains, the thrill of the chase as a dozen reindeer gallop off in terror… swap that for sitting on a till all day, in a supermarket for six days a week? No chance! I’ll take my time over yours any day of the week!</w:t>
      </w:r>
    </w:p>
    <w:p>
      <w:pPr>
        <w:spacing w:line="207" w:lineRule="exact" w:before="71"/>
        <w:ind w:left="438" w:right="0" w:firstLine="0"/>
        <w:jc w:val="left"/>
        <w:rPr>
          <w:rFonts w:ascii="Arial Rounded MT Bold"/>
          <w:sz w:val="18"/>
        </w:rPr>
      </w:pPr>
      <w:r>
        <w:rPr>
          <w:rFonts w:ascii="Arial Rounded MT Bold"/>
          <w:color w:val="FF0065"/>
          <w:sz w:val="18"/>
        </w:rPr>
        <w:t>What will you take away from this experience?</w:t>
      </w:r>
    </w:p>
    <w:p>
      <w:pPr>
        <w:spacing w:before="0"/>
        <w:ind w:left="438" w:right="513" w:firstLine="0"/>
        <w:jc w:val="left"/>
        <w:rPr>
          <w:rFonts w:ascii="Times New Roman" w:hAnsi="Times New Roman"/>
          <w:sz w:val="18"/>
        </w:rPr>
      </w:pPr>
      <w:r>
        <w:rPr>
          <w:rFonts w:ascii="Arial Rounded MT Bold" w:hAnsi="Arial Rounded MT Bold"/>
          <w:color w:val="6500CC"/>
          <w:sz w:val="18"/>
        </w:rPr>
        <w:t>It’s really made me think about why we work</w:t>
      </w:r>
      <w:r>
        <w:rPr>
          <w:rFonts w:ascii="Arial Rounded MT Bold" w:hAnsi="Arial Rounded MT Bold"/>
          <w:b/>
          <w:color w:val="6500CC"/>
          <w:sz w:val="18"/>
        </w:rPr>
        <w:t>. </w:t>
      </w:r>
      <w:r>
        <w:rPr>
          <w:rFonts w:ascii="Times New Roman" w:hAnsi="Times New Roman"/>
          <w:sz w:val="18"/>
        </w:rPr>
        <w:t>I mean, in my time it’s really simple: you have to work to put food on the table; but in your time you seem to have invented loads of different motivations for going to work. You want to have a career and job satisfaction. You want to get paid more and buy more things. You always need a bigger house, a better car, a more exotic holiday, nicer furniture… You need to challenge yourselves, get promoted, achieve a higher status… But really it’s all about just getting enough for food for our bodies and making a safe place to live… isn’t it?</w:t>
      </w:r>
    </w:p>
    <w:p>
      <w:pPr>
        <w:spacing w:before="67"/>
        <w:ind w:left="438" w:right="517" w:firstLine="0"/>
        <w:jc w:val="left"/>
        <w:rPr>
          <w:rFonts w:ascii="Times New Roman" w:hAnsi="Times New Roman"/>
          <w:i/>
          <w:sz w:val="18"/>
        </w:rPr>
      </w:pPr>
      <w:r>
        <w:rPr>
          <w:rFonts w:ascii="Times New Roman" w:hAnsi="Times New Roman"/>
          <w:i/>
          <w:sz w:val="18"/>
        </w:rPr>
        <w:t>Next week: discover what happens when Lee (below) swaps his </w:t>
      </w:r>
      <w:r>
        <w:rPr>
          <w:rFonts w:ascii="Times New Roman" w:hAnsi="Times New Roman"/>
          <w:i/>
          <w:sz w:val="18"/>
        </w:rPr>
        <w:t>scanner and “Here to Help” badge for a long-handled spear and a joint of barbecued</w:t>
      </w:r>
    </w:p>
    <w:p>
      <w:pPr>
        <w:spacing w:line="206" w:lineRule="exact" w:before="0"/>
        <w:ind w:left="438" w:right="0" w:firstLine="0"/>
        <w:jc w:val="left"/>
        <w:rPr>
          <w:rFonts w:ascii="Times New Roman"/>
          <w:i/>
          <w:sz w:val="18"/>
        </w:rPr>
      </w:pPr>
      <w:r>
        <w:rPr/>
        <w:drawing>
          <wp:anchor distT="0" distB="0" distL="0" distR="0" allowOverlap="1" layoutInCell="1" locked="0" behindDoc="0" simplePos="0" relativeHeight="251678720">
            <wp:simplePos x="0" y="0"/>
            <wp:positionH relativeFrom="page">
              <wp:posOffset>5053584</wp:posOffset>
            </wp:positionH>
            <wp:positionV relativeFrom="paragraph">
              <wp:posOffset>44652</wp:posOffset>
            </wp:positionV>
            <wp:extent cx="1993074" cy="1991868"/>
            <wp:effectExtent l="0" t="0" r="0" b="0"/>
            <wp:wrapNone/>
            <wp:docPr id="9" name="image22.png"/>
            <wp:cNvGraphicFramePr>
              <a:graphicFrameLocks noChangeAspect="1"/>
            </wp:cNvGraphicFramePr>
            <a:graphic>
              <a:graphicData uri="http://schemas.openxmlformats.org/drawingml/2006/picture">
                <pic:pic>
                  <pic:nvPicPr>
                    <pic:cNvPr id="10" name="image22.png"/>
                    <pic:cNvPicPr/>
                  </pic:nvPicPr>
                  <pic:blipFill>
                    <a:blip r:embed="rId45" cstate="print"/>
                    <a:stretch>
                      <a:fillRect/>
                    </a:stretch>
                  </pic:blipFill>
                  <pic:spPr>
                    <a:xfrm>
                      <a:off x="0" y="0"/>
                      <a:ext cx="1993074" cy="1991868"/>
                    </a:xfrm>
                    <a:prstGeom prst="rect">
                      <a:avLst/>
                    </a:prstGeom>
                  </pic:spPr>
                </pic:pic>
              </a:graphicData>
            </a:graphic>
          </wp:anchor>
        </w:drawing>
      </w:r>
      <w:r>
        <w:rPr>
          <w:rFonts w:ascii="Times New Roman"/>
          <w:i/>
          <w:sz w:val="18"/>
        </w:rPr>
        <w:t>reindeer!</w:t>
      </w:r>
    </w:p>
    <w:p>
      <w:pPr>
        <w:pStyle w:val="BodyText"/>
        <w:rPr>
          <w:rFonts w:ascii="Times New Roman"/>
          <w:i/>
          <w:sz w:val="18"/>
        </w:rPr>
      </w:pPr>
    </w:p>
    <w:p>
      <w:pPr>
        <w:spacing w:before="0"/>
        <w:ind w:left="438" w:right="3923" w:firstLine="0"/>
        <w:jc w:val="both"/>
        <w:rPr>
          <w:rFonts w:ascii="Times New Roman" w:hAnsi="Times New Roman"/>
          <w:i/>
          <w:sz w:val="18"/>
        </w:rPr>
      </w:pPr>
      <w:r>
        <w:rPr>
          <w:rFonts w:ascii="Times New Roman" w:hAnsi="Times New Roman"/>
          <w:i/>
          <w:sz w:val="18"/>
        </w:rPr>
        <w:t>Find out whether he </w:t>
      </w:r>
      <w:r>
        <w:rPr>
          <w:rFonts w:ascii="Times New Roman" w:hAnsi="Times New Roman"/>
          <w:i/>
          <w:sz w:val="18"/>
        </w:rPr>
        <w:t>eats or gets eaten in next week’s</w:t>
      </w:r>
    </w:p>
    <w:p>
      <w:pPr>
        <w:spacing w:line="242" w:lineRule="auto" w:before="1"/>
        <w:ind w:left="438" w:right="3902" w:firstLine="0"/>
        <w:jc w:val="left"/>
        <w:rPr>
          <w:rFonts w:ascii="Times New Roman"/>
          <w:i/>
          <w:sz w:val="18"/>
        </w:rPr>
      </w:pPr>
      <w:r>
        <w:rPr>
          <w:rFonts w:ascii="Times New Roman"/>
          <w:i/>
          <w:sz w:val="18"/>
        </w:rPr>
        <w:t>exciting episode of </w:t>
      </w:r>
      <w:r>
        <w:rPr>
          <w:rFonts w:ascii="Times New Roman"/>
          <w:i/>
          <w:sz w:val="18"/>
        </w:rPr>
        <w:t>Time Travelling Job Swap!</w:t>
      </w:r>
    </w:p>
    <w:p>
      <w:pPr>
        <w:spacing w:after="0" w:line="242" w:lineRule="auto"/>
        <w:jc w:val="left"/>
        <w:rPr>
          <w:rFonts w:ascii="Times New Roman"/>
          <w:sz w:val="18"/>
        </w:rPr>
        <w:sectPr>
          <w:type w:val="continuous"/>
          <w:pgSz w:w="11900" w:h="16840"/>
          <w:pgMar w:top="1360" w:bottom="280" w:left="320" w:right="360"/>
          <w:cols w:num="2" w:equalWidth="0">
            <w:col w:w="5349" w:space="51"/>
            <w:col w:w="5820"/>
          </w:cols>
        </w:sectPr>
      </w:pPr>
    </w:p>
    <w:p>
      <w:pPr>
        <w:spacing w:before="113"/>
        <w:ind w:left="474" w:right="4258" w:firstLine="0"/>
        <w:jc w:val="left"/>
        <w:rPr>
          <w:i/>
          <w:sz w:val="17"/>
        </w:rPr>
      </w:pPr>
      <w:r>
        <w:rPr>
          <w:i/>
          <w:sz w:val="17"/>
        </w:rPr>
        <w:t>a) Work with a partner or group to make the following role plays. b) Use the questions </w:t>
      </w:r>
      <w:r>
        <w:rPr>
          <w:i/>
          <w:sz w:val="17"/>
        </w:rPr>
        <w:t>above to do a final interview with each time traveller at the end of the role play.</w:t>
      </w:r>
    </w:p>
    <w:p>
      <w:pPr>
        <w:pStyle w:val="ListParagraph"/>
        <w:numPr>
          <w:ilvl w:val="0"/>
          <w:numId w:val="28"/>
        </w:numPr>
        <w:tabs>
          <w:tab w:pos="673" w:val="left" w:leader="none"/>
        </w:tabs>
        <w:spacing w:line="240" w:lineRule="auto" w:before="46" w:after="0"/>
        <w:ind w:left="672" w:right="0" w:hanging="199"/>
        <w:jc w:val="left"/>
        <w:rPr>
          <w:i/>
          <w:sz w:val="17"/>
        </w:rPr>
      </w:pPr>
      <w:r>
        <w:rPr>
          <w:i/>
          <w:color w:val="6500CC"/>
          <w:sz w:val="17"/>
        </w:rPr>
        <w:t>Imagine what happens next week when Lee travels back to Borag’s</w:t>
      </w:r>
      <w:r>
        <w:rPr>
          <w:i/>
          <w:color w:val="6500CC"/>
          <w:spacing w:val="-13"/>
          <w:sz w:val="17"/>
        </w:rPr>
        <w:t> </w:t>
      </w:r>
      <w:r>
        <w:rPr>
          <w:i/>
          <w:color w:val="6500CC"/>
          <w:sz w:val="17"/>
        </w:rPr>
        <w:t>time</w:t>
      </w:r>
    </w:p>
    <w:p>
      <w:pPr>
        <w:pStyle w:val="ListParagraph"/>
        <w:numPr>
          <w:ilvl w:val="0"/>
          <w:numId w:val="28"/>
        </w:numPr>
        <w:tabs>
          <w:tab w:pos="673" w:val="left" w:leader="none"/>
        </w:tabs>
        <w:spacing w:line="195" w:lineRule="exact" w:before="0" w:after="0"/>
        <w:ind w:left="672" w:right="0" w:hanging="199"/>
        <w:jc w:val="left"/>
        <w:rPr>
          <w:i/>
          <w:sz w:val="17"/>
        </w:rPr>
      </w:pPr>
      <w:r>
        <w:rPr>
          <w:i/>
          <w:color w:val="6500CC"/>
          <w:sz w:val="17"/>
        </w:rPr>
        <w:t>Imagine what would happen if YOU swapped jobs with either Borag or</w:t>
      </w:r>
      <w:r>
        <w:rPr>
          <w:i/>
          <w:color w:val="6500CC"/>
          <w:spacing w:val="-10"/>
          <w:sz w:val="17"/>
        </w:rPr>
        <w:t> </w:t>
      </w:r>
      <w:r>
        <w:rPr>
          <w:i/>
          <w:color w:val="6500CC"/>
          <w:sz w:val="17"/>
        </w:rPr>
        <w:t>Lee</w:t>
      </w:r>
    </w:p>
    <w:p>
      <w:pPr>
        <w:pStyle w:val="ListParagraph"/>
        <w:numPr>
          <w:ilvl w:val="0"/>
          <w:numId w:val="28"/>
        </w:numPr>
        <w:tabs>
          <w:tab w:pos="664" w:val="left" w:leader="none"/>
        </w:tabs>
        <w:spacing w:line="240" w:lineRule="auto" w:before="0" w:after="0"/>
        <w:ind w:left="474" w:right="3817" w:hanging="1"/>
        <w:jc w:val="left"/>
        <w:rPr>
          <w:i/>
          <w:sz w:val="17"/>
        </w:rPr>
      </w:pPr>
      <w:r>
        <w:rPr>
          <w:i/>
          <w:color w:val="6500CC"/>
          <w:sz w:val="17"/>
        </w:rPr>
        <w:t>Imagine swapping places with </w:t>
      </w:r>
      <w:r>
        <w:rPr>
          <w:color w:val="6500CC"/>
          <w:sz w:val="17"/>
        </w:rPr>
        <w:t>any </w:t>
      </w:r>
      <w:r>
        <w:rPr>
          <w:i/>
          <w:color w:val="6500CC"/>
          <w:sz w:val="17"/>
        </w:rPr>
        <w:t>employee from history, for example, an </w:t>
      </w:r>
      <w:r>
        <w:rPr>
          <w:b/>
          <w:i/>
          <w:color w:val="6500CC"/>
          <w:sz w:val="17"/>
        </w:rPr>
        <w:t>Aztec warrior</w:t>
      </w:r>
      <w:r>
        <w:rPr>
          <w:i/>
          <w:color w:val="6500CC"/>
          <w:sz w:val="17"/>
        </w:rPr>
        <w:t>, </w:t>
      </w:r>
      <w:r>
        <w:rPr>
          <w:i/>
          <w:color w:val="6500CC"/>
          <w:sz w:val="17"/>
        </w:rPr>
        <w:t>a</w:t>
      </w:r>
      <w:r>
        <w:rPr>
          <w:i/>
          <w:color w:val="6500CC"/>
          <w:spacing w:val="-3"/>
          <w:sz w:val="17"/>
        </w:rPr>
        <w:t> </w:t>
      </w:r>
      <w:r>
        <w:rPr>
          <w:b/>
          <w:i/>
          <w:color w:val="6500CC"/>
          <w:sz w:val="17"/>
        </w:rPr>
        <w:t>courtier</w:t>
      </w:r>
      <w:r>
        <w:rPr>
          <w:b/>
          <w:i/>
          <w:color w:val="6500CC"/>
          <w:spacing w:val="-3"/>
          <w:sz w:val="17"/>
        </w:rPr>
        <w:t> </w:t>
      </w:r>
      <w:r>
        <w:rPr>
          <w:i/>
          <w:color w:val="6500CC"/>
          <w:sz w:val="17"/>
        </w:rPr>
        <w:t>in</w:t>
      </w:r>
      <w:r>
        <w:rPr>
          <w:i/>
          <w:color w:val="6500CC"/>
          <w:spacing w:val="-3"/>
          <w:sz w:val="17"/>
        </w:rPr>
        <w:t> </w:t>
      </w:r>
      <w:r>
        <w:rPr>
          <w:i/>
          <w:color w:val="6500CC"/>
          <w:sz w:val="17"/>
        </w:rPr>
        <w:t>the</w:t>
      </w:r>
      <w:r>
        <w:rPr>
          <w:i/>
          <w:color w:val="6500CC"/>
          <w:spacing w:val="-3"/>
          <w:sz w:val="17"/>
        </w:rPr>
        <w:t> </w:t>
      </w:r>
      <w:r>
        <w:rPr>
          <w:i/>
          <w:color w:val="6500CC"/>
          <w:sz w:val="17"/>
        </w:rPr>
        <w:t>palace</w:t>
      </w:r>
      <w:r>
        <w:rPr>
          <w:i/>
          <w:color w:val="6500CC"/>
          <w:spacing w:val="-3"/>
          <w:sz w:val="17"/>
        </w:rPr>
        <w:t> </w:t>
      </w:r>
      <w:r>
        <w:rPr>
          <w:i/>
          <w:color w:val="6500CC"/>
          <w:sz w:val="17"/>
        </w:rPr>
        <w:t>of</w:t>
      </w:r>
      <w:r>
        <w:rPr>
          <w:i/>
          <w:color w:val="6500CC"/>
          <w:spacing w:val="-3"/>
          <w:sz w:val="17"/>
        </w:rPr>
        <w:t> </w:t>
      </w:r>
      <w:r>
        <w:rPr>
          <w:i/>
          <w:color w:val="6500CC"/>
          <w:sz w:val="17"/>
        </w:rPr>
        <w:t>The</w:t>
      </w:r>
      <w:r>
        <w:rPr>
          <w:i/>
          <w:color w:val="6500CC"/>
          <w:spacing w:val="-4"/>
          <w:sz w:val="17"/>
        </w:rPr>
        <w:t> </w:t>
      </w:r>
      <w:r>
        <w:rPr>
          <w:i/>
          <w:color w:val="6500CC"/>
          <w:sz w:val="17"/>
        </w:rPr>
        <w:t>Sun</w:t>
      </w:r>
      <w:r>
        <w:rPr>
          <w:i/>
          <w:color w:val="6500CC"/>
          <w:spacing w:val="-3"/>
          <w:sz w:val="17"/>
        </w:rPr>
        <w:t> </w:t>
      </w:r>
      <w:r>
        <w:rPr>
          <w:i/>
          <w:color w:val="6500CC"/>
          <w:sz w:val="17"/>
        </w:rPr>
        <w:t>King,</w:t>
      </w:r>
      <w:r>
        <w:rPr>
          <w:i/>
          <w:color w:val="6500CC"/>
          <w:spacing w:val="-3"/>
          <w:sz w:val="17"/>
        </w:rPr>
        <w:t> </w:t>
      </w:r>
      <w:r>
        <w:rPr>
          <w:i/>
          <w:color w:val="6500CC"/>
          <w:sz w:val="17"/>
        </w:rPr>
        <w:t>or</w:t>
      </w:r>
      <w:r>
        <w:rPr>
          <w:i/>
          <w:color w:val="6500CC"/>
          <w:spacing w:val="-3"/>
          <w:sz w:val="17"/>
        </w:rPr>
        <w:t> </w:t>
      </w:r>
      <w:r>
        <w:rPr>
          <w:i/>
          <w:color w:val="6500CC"/>
          <w:sz w:val="17"/>
        </w:rPr>
        <w:t>a</w:t>
      </w:r>
      <w:r>
        <w:rPr>
          <w:i/>
          <w:color w:val="6500CC"/>
          <w:spacing w:val="-1"/>
          <w:sz w:val="17"/>
        </w:rPr>
        <w:t> </w:t>
      </w:r>
      <w:r>
        <w:rPr>
          <w:b/>
          <w:i/>
          <w:color w:val="6500CC"/>
          <w:sz w:val="17"/>
        </w:rPr>
        <w:t>chimney</w:t>
      </w:r>
      <w:r>
        <w:rPr>
          <w:b/>
          <w:i/>
          <w:color w:val="6500CC"/>
          <w:spacing w:val="-3"/>
          <w:sz w:val="17"/>
        </w:rPr>
        <w:t> </w:t>
      </w:r>
      <w:r>
        <w:rPr>
          <w:b/>
          <w:i/>
          <w:color w:val="6500CC"/>
          <w:sz w:val="17"/>
        </w:rPr>
        <w:t>sweep</w:t>
      </w:r>
      <w:r>
        <w:rPr>
          <w:b/>
          <w:i/>
          <w:color w:val="6500CC"/>
          <w:spacing w:val="-3"/>
          <w:sz w:val="17"/>
        </w:rPr>
        <w:t> </w:t>
      </w:r>
      <w:r>
        <w:rPr>
          <w:i/>
          <w:color w:val="6500CC"/>
          <w:sz w:val="17"/>
        </w:rPr>
        <w:t>from</w:t>
      </w:r>
      <w:r>
        <w:rPr>
          <w:i/>
          <w:color w:val="6500CC"/>
          <w:spacing w:val="-3"/>
          <w:sz w:val="17"/>
        </w:rPr>
        <w:t> </w:t>
      </w:r>
      <w:r>
        <w:rPr>
          <w:i/>
          <w:color w:val="6500CC"/>
          <w:sz w:val="17"/>
        </w:rPr>
        <w:t>Victorian</w:t>
      </w:r>
      <w:r>
        <w:rPr>
          <w:i/>
          <w:color w:val="6500CC"/>
          <w:spacing w:val="-2"/>
          <w:sz w:val="17"/>
        </w:rPr>
        <w:t> </w:t>
      </w:r>
      <w:r>
        <w:rPr>
          <w:i/>
          <w:color w:val="6500CC"/>
          <w:sz w:val="17"/>
        </w:rPr>
        <w:t>England…</w:t>
      </w:r>
    </w:p>
    <w:p>
      <w:pPr>
        <w:spacing w:after="0" w:line="240" w:lineRule="auto"/>
        <w:jc w:val="left"/>
        <w:rPr>
          <w:sz w:val="17"/>
        </w:rPr>
        <w:sectPr>
          <w:type w:val="continuous"/>
          <w:pgSz w:w="11900" w:h="16840"/>
          <w:pgMar w:top="1360" w:bottom="280" w:left="320" w:right="360"/>
        </w:sectPr>
      </w:pPr>
    </w:p>
    <w:p>
      <w:pPr>
        <w:pStyle w:val="BodyText"/>
        <w:rPr>
          <w:i/>
        </w:rPr>
      </w:pPr>
    </w:p>
    <w:p>
      <w:pPr>
        <w:pStyle w:val="BodyText"/>
        <w:spacing w:before="10"/>
        <w:rPr>
          <w:i/>
          <w:sz w:val="19"/>
        </w:rPr>
      </w:pPr>
    </w:p>
    <w:p>
      <w:pPr>
        <w:pStyle w:val="BodyText"/>
        <w:spacing w:line="434" w:lineRule="auto" w:before="1"/>
        <w:ind w:left="474" w:right="7542"/>
      </w:pPr>
      <w:r>
        <w:rPr>
          <w:rFonts w:ascii="Arial Black" w:hAnsi="Arial Black"/>
        </w:rPr>
        <w:t>1 </w:t>
      </w:r>
      <w:r>
        <w:rPr/>
        <w:t>Listening – Find 20 Differences Alternative Text – Part 1</w:t>
      </w:r>
    </w:p>
    <w:p>
      <w:pPr>
        <w:pStyle w:val="BodyText"/>
        <w:tabs>
          <w:tab w:pos="5403" w:val="left" w:leader="none"/>
          <w:tab w:pos="10759" w:val="left" w:leader="none"/>
        </w:tabs>
        <w:spacing w:before="50"/>
        <w:ind w:left="47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before="93"/>
        <w:ind w:left="474" w:right="1033" w:hanging="1"/>
        <w:jc w:val="left"/>
        <w:rPr>
          <w:i/>
          <w:sz w:val="20"/>
        </w:rPr>
      </w:pPr>
      <w:r>
        <w:rPr>
          <w:i/>
          <w:sz w:val="20"/>
        </w:rPr>
        <w:t>Students </w:t>
      </w:r>
      <w:r>
        <w:rPr>
          <w:b/>
          <w:i/>
          <w:sz w:val="20"/>
        </w:rPr>
        <w:t>A </w:t>
      </w:r>
      <w:r>
        <w:rPr>
          <w:i/>
          <w:sz w:val="20"/>
        </w:rPr>
        <w:t>&amp; </w:t>
      </w:r>
      <w:r>
        <w:rPr>
          <w:b/>
          <w:i/>
          <w:sz w:val="20"/>
        </w:rPr>
        <w:t>B </w:t>
      </w:r>
      <w:r>
        <w:rPr>
          <w:i/>
          <w:sz w:val="20"/>
        </w:rPr>
        <w:t>read the first part of the text with 10 differences – shown in </w:t>
      </w:r>
      <w:r>
        <w:rPr>
          <w:b/>
          <w:i/>
          <w:sz w:val="20"/>
        </w:rPr>
        <w:t>bold type. </w:t>
      </w:r>
      <w:r>
        <w:rPr>
          <w:i/>
          <w:sz w:val="20"/>
        </w:rPr>
        <w:t>Students C &amp; D should </w:t>
      </w:r>
      <w:r>
        <w:rPr>
          <w:i/>
          <w:sz w:val="20"/>
        </w:rPr>
        <w:t>underline each word that has changed, and if possible write the new word:</w:t>
      </w:r>
    </w:p>
    <w:p>
      <w:pPr>
        <w:pStyle w:val="BodyText"/>
        <w:spacing w:before="10"/>
        <w:rPr>
          <w:i/>
          <w:sz w:val="19"/>
        </w:rPr>
      </w:pPr>
    </w:p>
    <w:p>
      <w:pPr>
        <w:spacing w:before="1"/>
        <w:ind w:left="474" w:right="0" w:firstLine="0"/>
        <w:jc w:val="left"/>
        <w:rPr>
          <w:sz w:val="20"/>
        </w:rPr>
      </w:pPr>
      <w:r>
        <w:rPr>
          <w:b/>
          <w:sz w:val="20"/>
        </w:rPr>
        <w:t>A </w:t>
      </w:r>
      <w:r>
        <w:rPr>
          <w:i/>
          <w:sz w:val="20"/>
        </w:rPr>
        <w:t>or </w:t>
      </w:r>
      <w:r>
        <w:rPr>
          <w:b/>
          <w:sz w:val="20"/>
        </w:rPr>
        <w:t>B: </w:t>
      </w:r>
      <w:r>
        <w:rPr>
          <w:sz w:val="20"/>
        </w:rPr>
        <w:t>Time Travelling Job Swap</w:t>
      </w:r>
    </w:p>
    <w:p>
      <w:pPr>
        <w:pStyle w:val="BodyText"/>
      </w:pPr>
    </w:p>
    <w:p>
      <w:pPr>
        <w:pStyle w:val="BodyText"/>
        <w:ind w:left="1194" w:right="456"/>
      </w:pPr>
      <w:r>
        <w:rPr/>
        <w:t>Welcome to Time Travelling Job </w:t>
      </w:r>
      <w:r>
        <w:rPr>
          <w:b/>
        </w:rPr>
        <w:t>Swat </w:t>
      </w:r>
      <w:r>
        <w:rPr/>
        <w:t>[Swap] – the reality show that lets YOU change jobs with an employee from the past! This week, Cro-Magnon hunter-gatherer Borag travels forward 15,000 years to become a supermarket checkout operator for a week. We grabbed an exclusive interview with Borag, ahead of this week’s episode. He spoke via a special </w:t>
      </w:r>
      <w:r>
        <w:rPr>
          <w:b/>
        </w:rPr>
        <w:t>tile </w:t>
      </w:r>
      <w:r>
        <w:rPr/>
        <w:t>[time] travel interpreter:</w:t>
      </w:r>
    </w:p>
    <w:p>
      <w:pPr>
        <w:pStyle w:val="BodyText"/>
      </w:pPr>
    </w:p>
    <w:p>
      <w:pPr>
        <w:pStyle w:val="ListParagraph"/>
        <w:numPr>
          <w:ilvl w:val="0"/>
          <w:numId w:val="29"/>
        </w:numPr>
        <w:tabs>
          <w:tab w:pos="1194" w:val="left" w:leader="none"/>
          <w:tab w:pos="1195" w:val="left" w:leader="none"/>
        </w:tabs>
        <w:spacing w:line="240" w:lineRule="auto" w:before="0" w:after="0"/>
        <w:ind w:left="1194" w:right="0" w:hanging="721"/>
        <w:jc w:val="left"/>
        <w:rPr>
          <w:sz w:val="20"/>
        </w:rPr>
      </w:pPr>
      <w:r>
        <w:rPr>
          <w:sz w:val="20"/>
        </w:rPr>
        <w:t>Why do you</w:t>
      </w:r>
      <w:r>
        <w:rPr>
          <w:spacing w:val="-4"/>
          <w:sz w:val="20"/>
        </w:rPr>
        <w:t> </w:t>
      </w:r>
      <w:r>
        <w:rPr>
          <w:sz w:val="20"/>
        </w:rPr>
        <w:t>work?</w:t>
      </w:r>
    </w:p>
    <w:p>
      <w:pPr>
        <w:pStyle w:val="BodyText"/>
      </w:pPr>
    </w:p>
    <w:p>
      <w:pPr>
        <w:pStyle w:val="ListParagraph"/>
        <w:numPr>
          <w:ilvl w:val="0"/>
          <w:numId w:val="29"/>
        </w:numPr>
        <w:tabs>
          <w:tab w:pos="1194" w:val="left" w:leader="none"/>
          <w:tab w:pos="1195" w:val="left" w:leader="none"/>
        </w:tabs>
        <w:spacing w:line="240" w:lineRule="auto" w:before="0" w:after="0"/>
        <w:ind w:left="1194" w:right="0" w:hanging="721"/>
        <w:jc w:val="left"/>
        <w:rPr>
          <w:sz w:val="20"/>
        </w:rPr>
      </w:pPr>
      <w:r>
        <w:rPr>
          <w:sz w:val="20"/>
        </w:rPr>
        <w:t>I work to get food for my clan. If I didn’t go out hunting, we wouldn’t eat, so it’s absolutely</w:t>
      </w:r>
      <w:r>
        <w:rPr>
          <w:spacing w:val="-40"/>
          <w:sz w:val="20"/>
        </w:rPr>
        <w:t> </w:t>
      </w:r>
      <w:r>
        <w:rPr>
          <w:sz w:val="20"/>
        </w:rPr>
        <w:t>vital!</w:t>
      </w:r>
    </w:p>
    <w:p>
      <w:pPr>
        <w:pStyle w:val="BodyText"/>
      </w:pPr>
    </w:p>
    <w:p>
      <w:pPr>
        <w:pStyle w:val="ListParagraph"/>
        <w:numPr>
          <w:ilvl w:val="0"/>
          <w:numId w:val="30"/>
        </w:numPr>
        <w:tabs>
          <w:tab w:pos="1194" w:val="left" w:leader="none"/>
          <w:tab w:pos="1195" w:val="left" w:leader="none"/>
        </w:tabs>
        <w:spacing w:line="240" w:lineRule="auto" w:before="0" w:after="0"/>
        <w:ind w:left="1194" w:right="0" w:hanging="721"/>
        <w:jc w:val="left"/>
        <w:rPr>
          <w:sz w:val="20"/>
        </w:rPr>
      </w:pPr>
      <w:r>
        <w:rPr>
          <w:sz w:val="20"/>
        </w:rPr>
        <w:t>Why did you choose your present career </w:t>
      </w:r>
      <w:r>
        <w:rPr>
          <w:b/>
          <w:sz w:val="20"/>
        </w:rPr>
        <w:t>park</w:t>
      </w:r>
      <w:r>
        <w:rPr>
          <w:b/>
          <w:spacing w:val="-10"/>
          <w:sz w:val="20"/>
        </w:rPr>
        <w:t> </w:t>
      </w:r>
      <w:r>
        <w:rPr>
          <w:sz w:val="20"/>
        </w:rPr>
        <w:t>[path]?</w:t>
      </w:r>
    </w:p>
    <w:p>
      <w:pPr>
        <w:pStyle w:val="BodyText"/>
      </w:pPr>
    </w:p>
    <w:p>
      <w:pPr>
        <w:pStyle w:val="ListParagraph"/>
        <w:numPr>
          <w:ilvl w:val="0"/>
          <w:numId w:val="30"/>
        </w:numPr>
        <w:tabs>
          <w:tab w:pos="1194" w:val="left" w:leader="none"/>
          <w:tab w:pos="1195" w:val="left" w:leader="none"/>
        </w:tabs>
        <w:spacing w:line="240" w:lineRule="auto" w:before="0" w:after="0"/>
        <w:ind w:left="1195" w:right="573" w:hanging="721"/>
        <w:jc w:val="left"/>
        <w:rPr>
          <w:sz w:val="20"/>
        </w:rPr>
      </w:pPr>
      <w:r>
        <w:rPr>
          <w:sz w:val="20"/>
        </w:rPr>
        <w:t>My father was a hunter-gatherer and he showed me the ropes: how to trap a bear in a cave; how to skin a reindeer;</w:t>
      </w:r>
      <w:r>
        <w:rPr>
          <w:spacing w:val="-4"/>
          <w:sz w:val="20"/>
        </w:rPr>
        <w:t> </w:t>
      </w:r>
      <w:r>
        <w:rPr>
          <w:sz w:val="20"/>
        </w:rPr>
        <w:t>how</w:t>
      </w:r>
      <w:r>
        <w:rPr>
          <w:spacing w:val="-4"/>
          <w:sz w:val="20"/>
        </w:rPr>
        <w:t> </w:t>
      </w:r>
      <w:r>
        <w:rPr>
          <w:sz w:val="20"/>
        </w:rPr>
        <w:t>to</w:t>
      </w:r>
      <w:r>
        <w:rPr>
          <w:spacing w:val="-2"/>
          <w:sz w:val="20"/>
        </w:rPr>
        <w:t> </w:t>
      </w:r>
      <w:r>
        <w:rPr>
          <w:b/>
          <w:sz w:val="20"/>
        </w:rPr>
        <w:t>fit</w:t>
      </w:r>
      <w:r>
        <w:rPr>
          <w:b/>
          <w:spacing w:val="-3"/>
          <w:sz w:val="20"/>
        </w:rPr>
        <w:t> </w:t>
      </w:r>
      <w:r>
        <w:rPr>
          <w:sz w:val="20"/>
        </w:rPr>
        <w:t>[fish].</w:t>
      </w:r>
      <w:r>
        <w:rPr>
          <w:spacing w:val="-3"/>
          <w:sz w:val="20"/>
        </w:rPr>
        <w:t> </w:t>
      </w:r>
      <w:r>
        <w:rPr>
          <w:sz w:val="20"/>
        </w:rPr>
        <w:t>Pretty</w:t>
      </w:r>
      <w:r>
        <w:rPr>
          <w:spacing w:val="-4"/>
          <w:sz w:val="20"/>
        </w:rPr>
        <w:t> </w:t>
      </w:r>
      <w:r>
        <w:rPr>
          <w:sz w:val="20"/>
        </w:rPr>
        <w:t>much</w:t>
      </w:r>
      <w:r>
        <w:rPr>
          <w:spacing w:val="-3"/>
          <w:sz w:val="20"/>
        </w:rPr>
        <w:t> </w:t>
      </w:r>
      <w:r>
        <w:rPr>
          <w:sz w:val="20"/>
        </w:rPr>
        <w:t>all</w:t>
      </w:r>
      <w:r>
        <w:rPr>
          <w:spacing w:val="-5"/>
          <w:sz w:val="20"/>
        </w:rPr>
        <w:t> </w:t>
      </w:r>
      <w:r>
        <w:rPr>
          <w:sz w:val="20"/>
        </w:rPr>
        <w:t>the</w:t>
      </w:r>
      <w:r>
        <w:rPr>
          <w:spacing w:val="-4"/>
          <w:sz w:val="20"/>
        </w:rPr>
        <w:t> </w:t>
      </w:r>
      <w:r>
        <w:rPr>
          <w:sz w:val="20"/>
        </w:rPr>
        <w:t>men</w:t>
      </w:r>
      <w:r>
        <w:rPr>
          <w:spacing w:val="-3"/>
          <w:sz w:val="20"/>
        </w:rPr>
        <w:t> </w:t>
      </w:r>
      <w:r>
        <w:rPr>
          <w:sz w:val="20"/>
        </w:rPr>
        <w:t>in</w:t>
      </w:r>
      <w:r>
        <w:rPr>
          <w:spacing w:val="-4"/>
          <w:sz w:val="20"/>
        </w:rPr>
        <w:t> </w:t>
      </w:r>
      <w:r>
        <w:rPr>
          <w:sz w:val="20"/>
        </w:rPr>
        <w:t>my</w:t>
      </w:r>
      <w:r>
        <w:rPr>
          <w:spacing w:val="-3"/>
          <w:sz w:val="20"/>
        </w:rPr>
        <w:t> </w:t>
      </w:r>
      <w:r>
        <w:rPr>
          <w:sz w:val="20"/>
        </w:rPr>
        <w:t>clan</w:t>
      </w:r>
      <w:r>
        <w:rPr>
          <w:spacing w:val="-4"/>
          <w:sz w:val="20"/>
        </w:rPr>
        <w:t> </w:t>
      </w:r>
      <w:r>
        <w:rPr>
          <w:sz w:val="20"/>
        </w:rPr>
        <w:t>go</w:t>
      </w:r>
      <w:r>
        <w:rPr>
          <w:spacing w:val="-1"/>
          <w:sz w:val="20"/>
        </w:rPr>
        <w:t> </w:t>
      </w:r>
      <w:r>
        <w:rPr>
          <w:sz w:val="20"/>
        </w:rPr>
        <w:t>out</w:t>
      </w:r>
      <w:r>
        <w:rPr>
          <w:spacing w:val="-5"/>
          <w:sz w:val="20"/>
        </w:rPr>
        <w:t> </w:t>
      </w:r>
      <w:r>
        <w:rPr>
          <w:sz w:val="20"/>
        </w:rPr>
        <w:t>hunting.</w:t>
      </w:r>
      <w:r>
        <w:rPr>
          <w:spacing w:val="-3"/>
          <w:sz w:val="20"/>
        </w:rPr>
        <w:t> </w:t>
      </w:r>
      <w:r>
        <w:rPr>
          <w:sz w:val="20"/>
        </w:rPr>
        <w:t>If</w:t>
      </w:r>
      <w:r>
        <w:rPr>
          <w:spacing w:val="-4"/>
          <w:sz w:val="20"/>
        </w:rPr>
        <w:t> </w:t>
      </w:r>
      <w:r>
        <w:rPr>
          <w:sz w:val="20"/>
        </w:rPr>
        <w:t>you’re</w:t>
      </w:r>
      <w:r>
        <w:rPr>
          <w:spacing w:val="-4"/>
          <w:sz w:val="20"/>
        </w:rPr>
        <w:t> </w:t>
      </w:r>
      <w:r>
        <w:rPr>
          <w:sz w:val="20"/>
        </w:rPr>
        <w:t>young,</w:t>
      </w:r>
      <w:r>
        <w:rPr>
          <w:spacing w:val="-3"/>
          <w:sz w:val="20"/>
        </w:rPr>
        <w:t> </w:t>
      </w:r>
      <w:r>
        <w:rPr>
          <w:sz w:val="20"/>
        </w:rPr>
        <w:t>fit,</w:t>
      </w:r>
      <w:r>
        <w:rPr>
          <w:spacing w:val="-4"/>
          <w:sz w:val="20"/>
        </w:rPr>
        <w:t> </w:t>
      </w:r>
      <w:r>
        <w:rPr>
          <w:sz w:val="20"/>
        </w:rPr>
        <w:t>and</w:t>
      </w:r>
      <w:r>
        <w:rPr>
          <w:spacing w:val="-3"/>
          <w:sz w:val="20"/>
        </w:rPr>
        <w:t> </w:t>
      </w:r>
      <w:r>
        <w:rPr>
          <w:sz w:val="20"/>
        </w:rPr>
        <w:t>strong, you have to bring back food for the</w:t>
      </w:r>
      <w:r>
        <w:rPr>
          <w:spacing w:val="-10"/>
          <w:sz w:val="20"/>
        </w:rPr>
        <w:t> </w:t>
      </w:r>
      <w:r>
        <w:rPr>
          <w:sz w:val="20"/>
        </w:rPr>
        <w:t>group.</w:t>
      </w:r>
    </w:p>
    <w:p>
      <w:pPr>
        <w:pStyle w:val="BodyText"/>
        <w:spacing w:before="11"/>
        <w:rPr>
          <w:sz w:val="19"/>
        </w:rPr>
      </w:pPr>
    </w:p>
    <w:p>
      <w:pPr>
        <w:pStyle w:val="ListParagraph"/>
        <w:numPr>
          <w:ilvl w:val="0"/>
          <w:numId w:val="31"/>
        </w:numPr>
        <w:tabs>
          <w:tab w:pos="1195" w:val="left" w:leader="none"/>
          <w:tab w:pos="1196" w:val="left" w:leader="none"/>
        </w:tabs>
        <w:spacing w:line="240" w:lineRule="auto" w:before="0" w:after="0"/>
        <w:ind w:left="1195" w:right="940" w:hanging="721"/>
        <w:jc w:val="left"/>
        <w:rPr>
          <w:sz w:val="20"/>
        </w:rPr>
      </w:pPr>
      <w:r>
        <w:rPr>
          <w:sz w:val="20"/>
        </w:rPr>
        <w:t>Tell me about your role in the company. Does it offer you status, job security, </w:t>
      </w:r>
      <w:r>
        <w:rPr>
          <w:b/>
          <w:sz w:val="20"/>
        </w:rPr>
        <w:t>jog </w:t>
      </w:r>
      <w:r>
        <w:rPr>
          <w:sz w:val="20"/>
        </w:rPr>
        <w:t>[job] satisfaction, and promotion</w:t>
      </w:r>
      <w:r>
        <w:rPr>
          <w:spacing w:val="-2"/>
          <w:sz w:val="20"/>
        </w:rPr>
        <w:t> </w:t>
      </w:r>
      <w:r>
        <w:rPr>
          <w:sz w:val="20"/>
        </w:rPr>
        <w:t>opportunities?</w:t>
      </w:r>
    </w:p>
    <w:p>
      <w:pPr>
        <w:pStyle w:val="BodyText"/>
      </w:pPr>
    </w:p>
    <w:p>
      <w:pPr>
        <w:pStyle w:val="ListParagraph"/>
        <w:numPr>
          <w:ilvl w:val="0"/>
          <w:numId w:val="31"/>
        </w:numPr>
        <w:tabs>
          <w:tab w:pos="1195" w:val="left" w:leader="none"/>
          <w:tab w:pos="1196" w:val="left" w:leader="none"/>
        </w:tabs>
        <w:spacing w:line="240" w:lineRule="auto" w:before="0" w:after="0"/>
        <w:ind w:left="1195" w:right="864" w:hanging="721"/>
        <w:jc w:val="left"/>
        <w:rPr>
          <w:sz w:val="20"/>
        </w:rPr>
      </w:pPr>
      <w:r>
        <w:rPr>
          <w:sz w:val="20"/>
        </w:rPr>
        <w:t>My specific role is to cut up the animals after they’ve been </w:t>
      </w:r>
      <w:r>
        <w:rPr>
          <w:b/>
          <w:sz w:val="20"/>
        </w:rPr>
        <w:t>kilt </w:t>
      </w:r>
      <w:r>
        <w:rPr>
          <w:sz w:val="20"/>
        </w:rPr>
        <w:t>[killed]. I’m quite a valued member of the hunting</w:t>
      </w:r>
      <w:r>
        <w:rPr>
          <w:spacing w:val="-4"/>
          <w:sz w:val="20"/>
        </w:rPr>
        <w:t> </w:t>
      </w:r>
      <w:r>
        <w:rPr>
          <w:sz w:val="20"/>
        </w:rPr>
        <w:t>team.</w:t>
      </w:r>
      <w:r>
        <w:rPr>
          <w:spacing w:val="-5"/>
          <w:sz w:val="20"/>
        </w:rPr>
        <w:t> </w:t>
      </w:r>
      <w:r>
        <w:rPr>
          <w:sz w:val="20"/>
        </w:rPr>
        <w:t>My</w:t>
      </w:r>
      <w:r>
        <w:rPr>
          <w:spacing w:val="-3"/>
          <w:sz w:val="20"/>
        </w:rPr>
        <w:t> </w:t>
      </w:r>
      <w:r>
        <w:rPr>
          <w:sz w:val="20"/>
        </w:rPr>
        <w:t>job</w:t>
      </w:r>
      <w:r>
        <w:rPr>
          <w:spacing w:val="-4"/>
          <w:sz w:val="20"/>
        </w:rPr>
        <w:t> </w:t>
      </w:r>
      <w:r>
        <w:rPr>
          <w:sz w:val="20"/>
        </w:rPr>
        <w:t>is</w:t>
      </w:r>
      <w:r>
        <w:rPr>
          <w:spacing w:val="-3"/>
          <w:sz w:val="20"/>
        </w:rPr>
        <w:t> </w:t>
      </w:r>
      <w:r>
        <w:rPr>
          <w:sz w:val="20"/>
        </w:rPr>
        <w:t>safe</w:t>
      </w:r>
      <w:r>
        <w:rPr>
          <w:spacing w:val="-3"/>
          <w:sz w:val="20"/>
        </w:rPr>
        <w:t> </w:t>
      </w:r>
      <w:r>
        <w:rPr>
          <w:sz w:val="20"/>
        </w:rPr>
        <w:t>because</w:t>
      </w:r>
      <w:r>
        <w:rPr>
          <w:spacing w:val="-4"/>
          <w:sz w:val="20"/>
        </w:rPr>
        <w:t> </w:t>
      </w:r>
      <w:r>
        <w:rPr>
          <w:sz w:val="20"/>
        </w:rPr>
        <w:t>I’m</w:t>
      </w:r>
      <w:r>
        <w:rPr>
          <w:spacing w:val="-3"/>
          <w:sz w:val="20"/>
        </w:rPr>
        <w:t> </w:t>
      </w:r>
      <w:r>
        <w:rPr>
          <w:sz w:val="20"/>
        </w:rPr>
        <w:t>pretty</w:t>
      </w:r>
      <w:r>
        <w:rPr>
          <w:spacing w:val="-3"/>
          <w:sz w:val="20"/>
        </w:rPr>
        <w:t> </w:t>
      </w:r>
      <w:r>
        <w:rPr>
          <w:sz w:val="20"/>
        </w:rPr>
        <w:t>handy</w:t>
      </w:r>
      <w:r>
        <w:rPr>
          <w:spacing w:val="-4"/>
          <w:sz w:val="20"/>
        </w:rPr>
        <w:t> </w:t>
      </w:r>
      <w:r>
        <w:rPr>
          <w:sz w:val="20"/>
        </w:rPr>
        <w:t>with</w:t>
      </w:r>
      <w:r>
        <w:rPr>
          <w:spacing w:val="-3"/>
          <w:sz w:val="20"/>
        </w:rPr>
        <w:t> </w:t>
      </w:r>
      <w:r>
        <w:rPr>
          <w:sz w:val="20"/>
        </w:rPr>
        <w:t>a </w:t>
      </w:r>
      <w:r>
        <w:rPr>
          <w:b/>
          <w:sz w:val="20"/>
        </w:rPr>
        <w:t>nice</w:t>
      </w:r>
      <w:r>
        <w:rPr>
          <w:b/>
          <w:spacing w:val="-4"/>
          <w:sz w:val="20"/>
        </w:rPr>
        <w:t> </w:t>
      </w:r>
      <w:r>
        <w:rPr>
          <w:sz w:val="20"/>
        </w:rPr>
        <w:t>[knife]!</w:t>
      </w:r>
      <w:r>
        <w:rPr>
          <w:spacing w:val="-3"/>
          <w:sz w:val="20"/>
        </w:rPr>
        <w:t> </w:t>
      </w:r>
      <w:r>
        <w:rPr>
          <w:sz w:val="20"/>
        </w:rPr>
        <w:t>I</w:t>
      </w:r>
      <w:r>
        <w:rPr>
          <w:spacing w:val="-3"/>
          <w:sz w:val="20"/>
        </w:rPr>
        <w:t> </w:t>
      </w:r>
      <w:r>
        <w:rPr>
          <w:sz w:val="20"/>
        </w:rPr>
        <w:t>get</w:t>
      </w:r>
      <w:r>
        <w:rPr>
          <w:spacing w:val="-4"/>
          <w:sz w:val="20"/>
        </w:rPr>
        <w:t> </w:t>
      </w:r>
      <w:r>
        <w:rPr>
          <w:sz w:val="20"/>
        </w:rPr>
        <w:t>a</w:t>
      </w:r>
      <w:r>
        <w:rPr>
          <w:spacing w:val="-1"/>
          <w:sz w:val="20"/>
        </w:rPr>
        <w:t> </w:t>
      </w:r>
      <w:r>
        <w:rPr>
          <w:sz w:val="20"/>
        </w:rPr>
        <w:t>lot</w:t>
      </w:r>
      <w:r>
        <w:rPr>
          <w:spacing w:val="-3"/>
          <w:sz w:val="20"/>
        </w:rPr>
        <w:t> </w:t>
      </w:r>
      <w:r>
        <w:rPr>
          <w:sz w:val="20"/>
        </w:rPr>
        <w:t>of</w:t>
      </w:r>
      <w:r>
        <w:rPr>
          <w:spacing w:val="-4"/>
          <w:sz w:val="20"/>
        </w:rPr>
        <w:t> </w:t>
      </w:r>
      <w:r>
        <w:rPr>
          <w:sz w:val="20"/>
        </w:rPr>
        <w:t>pleasure</w:t>
      </w:r>
      <w:r>
        <w:rPr>
          <w:spacing w:val="-3"/>
          <w:sz w:val="20"/>
        </w:rPr>
        <w:t> </w:t>
      </w:r>
      <w:r>
        <w:rPr>
          <w:sz w:val="20"/>
        </w:rPr>
        <w:t>from</w:t>
      </w:r>
      <w:r>
        <w:rPr>
          <w:spacing w:val="-3"/>
          <w:sz w:val="20"/>
        </w:rPr>
        <w:t> </w:t>
      </w:r>
      <w:r>
        <w:rPr>
          <w:sz w:val="20"/>
        </w:rPr>
        <w:t>my work – particularly when I’m eating the delicious results! I’d like to work my way up from apprentice to assistant butcher, but I’m happy for</w:t>
      </w:r>
      <w:r>
        <w:rPr>
          <w:spacing w:val="-8"/>
          <w:sz w:val="20"/>
        </w:rPr>
        <w:t> </w:t>
      </w:r>
      <w:r>
        <w:rPr>
          <w:sz w:val="20"/>
        </w:rPr>
        <w:t>now.</w:t>
      </w:r>
    </w:p>
    <w:p>
      <w:pPr>
        <w:pStyle w:val="BodyText"/>
        <w:spacing w:before="1"/>
      </w:pPr>
    </w:p>
    <w:p>
      <w:pPr>
        <w:pStyle w:val="ListParagraph"/>
        <w:numPr>
          <w:ilvl w:val="0"/>
          <w:numId w:val="32"/>
        </w:numPr>
        <w:tabs>
          <w:tab w:pos="1195" w:val="left" w:leader="none"/>
          <w:tab w:pos="1196" w:val="left" w:leader="none"/>
        </w:tabs>
        <w:spacing w:line="240" w:lineRule="auto" w:before="0" w:after="0"/>
        <w:ind w:left="1195" w:right="0" w:hanging="721"/>
        <w:jc w:val="left"/>
        <w:rPr>
          <w:sz w:val="20"/>
        </w:rPr>
      </w:pPr>
      <w:r>
        <w:rPr>
          <w:sz w:val="20"/>
        </w:rPr>
        <w:t>What do you value in your job? What do you</w:t>
      </w:r>
      <w:r>
        <w:rPr>
          <w:spacing w:val="-15"/>
          <w:sz w:val="20"/>
        </w:rPr>
        <w:t> </w:t>
      </w:r>
      <w:r>
        <w:rPr>
          <w:sz w:val="20"/>
        </w:rPr>
        <w:t>dislike?</w:t>
      </w:r>
    </w:p>
    <w:p>
      <w:pPr>
        <w:pStyle w:val="BodyText"/>
        <w:spacing w:before="11"/>
        <w:rPr>
          <w:sz w:val="19"/>
        </w:rPr>
      </w:pPr>
    </w:p>
    <w:p>
      <w:pPr>
        <w:pStyle w:val="ListParagraph"/>
        <w:numPr>
          <w:ilvl w:val="0"/>
          <w:numId w:val="32"/>
        </w:numPr>
        <w:tabs>
          <w:tab w:pos="1195" w:val="left" w:leader="none"/>
          <w:tab w:pos="1196" w:val="left" w:leader="none"/>
        </w:tabs>
        <w:spacing w:line="240" w:lineRule="auto" w:before="0" w:after="0"/>
        <w:ind w:left="1195" w:right="519" w:hanging="721"/>
        <w:jc w:val="left"/>
        <w:rPr>
          <w:sz w:val="20"/>
        </w:rPr>
      </w:pPr>
      <w:r>
        <w:rPr>
          <w:sz w:val="20"/>
        </w:rPr>
        <w:t>I</w:t>
      </w:r>
      <w:r>
        <w:rPr>
          <w:spacing w:val="-4"/>
          <w:sz w:val="20"/>
        </w:rPr>
        <w:t> </w:t>
      </w:r>
      <w:r>
        <w:rPr>
          <w:sz w:val="20"/>
        </w:rPr>
        <w:t>love</w:t>
      </w:r>
      <w:r>
        <w:rPr>
          <w:spacing w:val="-3"/>
          <w:sz w:val="20"/>
        </w:rPr>
        <w:t> </w:t>
      </w:r>
      <w:r>
        <w:rPr>
          <w:sz w:val="20"/>
        </w:rPr>
        <w:t>being</w:t>
      </w:r>
      <w:r>
        <w:rPr>
          <w:spacing w:val="-2"/>
          <w:sz w:val="20"/>
        </w:rPr>
        <w:t> </w:t>
      </w:r>
      <w:r>
        <w:rPr>
          <w:b/>
          <w:sz w:val="20"/>
        </w:rPr>
        <w:t>owl</w:t>
      </w:r>
      <w:r>
        <w:rPr>
          <w:b/>
          <w:spacing w:val="-5"/>
          <w:sz w:val="20"/>
        </w:rPr>
        <w:t> </w:t>
      </w:r>
      <w:r>
        <w:rPr>
          <w:sz w:val="20"/>
        </w:rPr>
        <w:t>[out]</w:t>
      </w:r>
      <w:r>
        <w:rPr>
          <w:spacing w:val="-3"/>
          <w:sz w:val="20"/>
        </w:rPr>
        <w:t> </w:t>
      </w:r>
      <w:r>
        <w:rPr>
          <w:sz w:val="20"/>
        </w:rPr>
        <w:t>in</w:t>
      </w:r>
      <w:r>
        <w:rPr>
          <w:spacing w:val="-3"/>
          <w:sz w:val="20"/>
        </w:rPr>
        <w:t> </w:t>
      </w:r>
      <w:r>
        <w:rPr>
          <w:sz w:val="20"/>
        </w:rPr>
        <w:t>the</w:t>
      </w:r>
      <w:r>
        <w:rPr>
          <w:spacing w:val="-3"/>
          <w:sz w:val="20"/>
        </w:rPr>
        <w:t> </w:t>
      </w:r>
      <w:r>
        <w:rPr>
          <w:sz w:val="20"/>
        </w:rPr>
        <w:t>open</w:t>
      </w:r>
      <w:r>
        <w:rPr>
          <w:spacing w:val="-3"/>
          <w:sz w:val="20"/>
        </w:rPr>
        <w:t> </w:t>
      </w:r>
      <w:r>
        <w:rPr>
          <w:sz w:val="20"/>
        </w:rPr>
        <w:t>air</w:t>
      </w:r>
      <w:r>
        <w:rPr>
          <w:spacing w:val="-3"/>
          <w:sz w:val="20"/>
        </w:rPr>
        <w:t> </w:t>
      </w:r>
      <w:r>
        <w:rPr>
          <w:sz w:val="20"/>
        </w:rPr>
        <w:t>–</w:t>
      </w:r>
      <w:r>
        <w:rPr>
          <w:spacing w:val="-4"/>
          <w:sz w:val="20"/>
        </w:rPr>
        <w:t> </w:t>
      </w:r>
      <w:r>
        <w:rPr>
          <w:sz w:val="20"/>
        </w:rPr>
        <w:t>running;</w:t>
      </w:r>
      <w:r>
        <w:rPr>
          <w:spacing w:val="-3"/>
          <w:sz w:val="20"/>
        </w:rPr>
        <w:t> </w:t>
      </w:r>
      <w:r>
        <w:rPr>
          <w:sz w:val="20"/>
        </w:rPr>
        <w:t>chasing</w:t>
      </w:r>
      <w:r>
        <w:rPr>
          <w:spacing w:val="-3"/>
          <w:sz w:val="20"/>
        </w:rPr>
        <w:t> </w:t>
      </w:r>
      <w:r>
        <w:rPr>
          <w:sz w:val="20"/>
        </w:rPr>
        <w:t>wild</w:t>
      </w:r>
      <w:r>
        <w:rPr>
          <w:spacing w:val="-3"/>
          <w:sz w:val="20"/>
        </w:rPr>
        <w:t> </w:t>
      </w:r>
      <w:r>
        <w:rPr>
          <w:sz w:val="20"/>
        </w:rPr>
        <w:t>beasts.</w:t>
      </w:r>
      <w:r>
        <w:rPr>
          <w:spacing w:val="-3"/>
          <w:sz w:val="20"/>
        </w:rPr>
        <w:t> </w:t>
      </w:r>
      <w:r>
        <w:rPr>
          <w:sz w:val="20"/>
        </w:rPr>
        <w:t>I</w:t>
      </w:r>
      <w:r>
        <w:rPr>
          <w:spacing w:val="-3"/>
          <w:sz w:val="20"/>
        </w:rPr>
        <w:t> </w:t>
      </w:r>
      <w:r>
        <w:rPr>
          <w:sz w:val="20"/>
        </w:rPr>
        <w:t>love</w:t>
      </w:r>
      <w:r>
        <w:rPr>
          <w:spacing w:val="-3"/>
          <w:sz w:val="20"/>
        </w:rPr>
        <w:t> </w:t>
      </w:r>
      <w:r>
        <w:rPr>
          <w:sz w:val="20"/>
        </w:rPr>
        <w:t>the</w:t>
      </w:r>
      <w:r>
        <w:rPr>
          <w:spacing w:val="-3"/>
          <w:sz w:val="20"/>
        </w:rPr>
        <w:t> </w:t>
      </w:r>
      <w:r>
        <w:rPr>
          <w:sz w:val="20"/>
        </w:rPr>
        <w:t>feeling</w:t>
      </w:r>
      <w:r>
        <w:rPr>
          <w:spacing w:val="-3"/>
          <w:sz w:val="20"/>
        </w:rPr>
        <w:t> </w:t>
      </w:r>
      <w:r>
        <w:rPr>
          <w:sz w:val="20"/>
        </w:rPr>
        <w:t>of</w:t>
      </w:r>
      <w:r>
        <w:rPr>
          <w:spacing w:val="-3"/>
          <w:sz w:val="20"/>
        </w:rPr>
        <w:t> </w:t>
      </w:r>
      <w:r>
        <w:rPr>
          <w:sz w:val="20"/>
        </w:rPr>
        <w:t>the</w:t>
      </w:r>
      <w:r>
        <w:rPr>
          <w:spacing w:val="-3"/>
          <w:sz w:val="20"/>
        </w:rPr>
        <w:t> </w:t>
      </w:r>
      <w:r>
        <w:rPr>
          <w:sz w:val="20"/>
        </w:rPr>
        <w:t>rain</w:t>
      </w:r>
      <w:r>
        <w:rPr>
          <w:spacing w:val="-3"/>
          <w:sz w:val="20"/>
        </w:rPr>
        <w:t> </w:t>
      </w:r>
      <w:r>
        <w:rPr>
          <w:sz w:val="20"/>
        </w:rPr>
        <w:t>on</w:t>
      </w:r>
      <w:r>
        <w:rPr>
          <w:spacing w:val="-3"/>
          <w:sz w:val="20"/>
        </w:rPr>
        <w:t> </w:t>
      </w:r>
      <w:r>
        <w:rPr>
          <w:sz w:val="20"/>
        </w:rPr>
        <w:t>my</w:t>
      </w:r>
      <w:r>
        <w:rPr>
          <w:spacing w:val="-4"/>
          <w:sz w:val="20"/>
        </w:rPr>
        <w:t> </w:t>
      </w:r>
      <w:r>
        <w:rPr>
          <w:sz w:val="20"/>
        </w:rPr>
        <w:t>back and the wind in my hair; the excitement of discovering a </w:t>
      </w:r>
      <w:r>
        <w:rPr>
          <w:b/>
          <w:sz w:val="20"/>
        </w:rPr>
        <w:t>hurl </w:t>
      </w:r>
      <w:r>
        <w:rPr>
          <w:sz w:val="20"/>
        </w:rPr>
        <w:t>[herd] of bison or perhaps a baby woolly mammoth that’s been separated from its mother. I hate it when we can’t find anything to </w:t>
      </w:r>
      <w:r>
        <w:rPr>
          <w:b/>
          <w:sz w:val="20"/>
        </w:rPr>
        <w:t>each </w:t>
      </w:r>
      <w:r>
        <w:rPr>
          <w:sz w:val="20"/>
        </w:rPr>
        <w:t>[eat] and we have to return to our clan and face them with empty</w:t>
      </w:r>
      <w:r>
        <w:rPr>
          <w:spacing w:val="-15"/>
          <w:sz w:val="20"/>
        </w:rPr>
        <w:t> </w:t>
      </w:r>
      <w:r>
        <w:rPr>
          <w:sz w:val="20"/>
        </w:rPr>
        <w:t>hands.</w:t>
      </w:r>
    </w:p>
    <w:p>
      <w:pPr>
        <w:pStyle w:val="BodyText"/>
        <w:tabs>
          <w:tab w:pos="5404" w:val="left" w:leader="none"/>
          <w:tab w:pos="10760" w:val="left" w:leader="none"/>
        </w:tabs>
        <w:spacing w:before="100"/>
        <w:ind w:left="475"/>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headerReference w:type="default" r:id="rId46"/>
          <w:pgSz w:w="11900" w:h="16840"/>
          <w:pgMar w:header="708" w:footer="0" w:top="980" w:bottom="280" w:left="320" w:right="360"/>
        </w:sectPr>
      </w:pPr>
    </w:p>
    <w:p>
      <w:pPr>
        <w:pStyle w:val="BodyText"/>
        <w:rPr>
          <w:rFonts w:ascii="Times New Roman"/>
        </w:rPr>
      </w:pPr>
    </w:p>
    <w:p>
      <w:pPr>
        <w:pStyle w:val="BodyText"/>
        <w:spacing w:before="8"/>
        <w:rPr>
          <w:rFonts w:ascii="Times New Roman"/>
          <w:sz w:val="19"/>
        </w:rPr>
      </w:pPr>
    </w:p>
    <w:p>
      <w:pPr>
        <w:pStyle w:val="BodyText"/>
        <w:ind w:left="474"/>
      </w:pPr>
      <w:r>
        <w:rPr/>
        <w:t>Alternative Text – Part 2</w:t>
      </w:r>
    </w:p>
    <w:p>
      <w:pPr>
        <w:pStyle w:val="BodyText"/>
        <w:spacing w:before="11"/>
        <w:rPr>
          <w:sz w:val="11"/>
        </w:rPr>
      </w:pPr>
    </w:p>
    <w:p>
      <w:pPr>
        <w:pStyle w:val="BodyText"/>
        <w:tabs>
          <w:tab w:pos="5403" w:val="left" w:leader="none"/>
          <w:tab w:pos="10759" w:val="left" w:leader="none"/>
        </w:tabs>
        <w:spacing w:before="100"/>
        <w:ind w:left="47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before="95"/>
        <w:ind w:left="474" w:right="933" w:hanging="1"/>
        <w:jc w:val="left"/>
        <w:rPr>
          <w:i/>
          <w:sz w:val="20"/>
        </w:rPr>
      </w:pPr>
      <w:r>
        <w:rPr>
          <w:i/>
          <w:sz w:val="20"/>
        </w:rPr>
        <w:t>Students </w:t>
      </w:r>
      <w:r>
        <w:rPr>
          <w:b/>
          <w:i/>
          <w:sz w:val="20"/>
        </w:rPr>
        <w:t>C </w:t>
      </w:r>
      <w:r>
        <w:rPr>
          <w:i/>
          <w:sz w:val="20"/>
        </w:rPr>
        <w:t>&amp; </w:t>
      </w:r>
      <w:r>
        <w:rPr>
          <w:b/>
          <w:i/>
          <w:sz w:val="20"/>
        </w:rPr>
        <w:t>D </w:t>
      </w:r>
      <w:r>
        <w:rPr>
          <w:i/>
          <w:sz w:val="20"/>
        </w:rPr>
        <w:t>read the rest of the text with 10 more differences – shown in </w:t>
      </w:r>
      <w:r>
        <w:rPr>
          <w:b/>
          <w:i/>
          <w:sz w:val="20"/>
        </w:rPr>
        <w:t>bold type. </w:t>
      </w:r>
      <w:r>
        <w:rPr>
          <w:i/>
          <w:sz w:val="20"/>
        </w:rPr>
        <w:t>Students A &amp; B should </w:t>
      </w:r>
      <w:r>
        <w:rPr>
          <w:i/>
          <w:sz w:val="20"/>
        </w:rPr>
        <w:t>underline each word that has changed, and if possible write the new word:</w:t>
      </w:r>
    </w:p>
    <w:p>
      <w:pPr>
        <w:pStyle w:val="BodyText"/>
        <w:spacing w:before="10"/>
        <w:rPr>
          <w:i/>
          <w:sz w:val="19"/>
        </w:rPr>
      </w:pPr>
    </w:p>
    <w:p>
      <w:pPr>
        <w:pStyle w:val="ListParagraph"/>
        <w:numPr>
          <w:ilvl w:val="0"/>
          <w:numId w:val="32"/>
        </w:numPr>
        <w:tabs>
          <w:tab w:pos="1194" w:val="left" w:leader="none"/>
          <w:tab w:pos="1195" w:val="left" w:leader="none"/>
        </w:tabs>
        <w:spacing w:line="240" w:lineRule="auto" w:before="0" w:after="0"/>
        <w:ind w:left="1194" w:right="0" w:hanging="721"/>
        <w:jc w:val="left"/>
        <w:rPr>
          <w:sz w:val="20"/>
        </w:rPr>
      </w:pPr>
      <w:r>
        <w:rPr>
          <w:sz w:val="20"/>
        </w:rPr>
        <w:t>Tell me about your</w:t>
      </w:r>
      <w:r>
        <w:rPr>
          <w:spacing w:val="-5"/>
          <w:sz w:val="20"/>
        </w:rPr>
        <w:t> </w:t>
      </w:r>
      <w:r>
        <w:rPr>
          <w:sz w:val="20"/>
        </w:rPr>
        <w:t>colleagues.</w:t>
      </w:r>
    </w:p>
    <w:p>
      <w:pPr>
        <w:pStyle w:val="BodyText"/>
        <w:spacing w:before="11"/>
        <w:rPr>
          <w:sz w:val="19"/>
        </w:rPr>
      </w:pPr>
    </w:p>
    <w:p>
      <w:pPr>
        <w:pStyle w:val="ListParagraph"/>
        <w:numPr>
          <w:ilvl w:val="0"/>
          <w:numId w:val="32"/>
        </w:numPr>
        <w:tabs>
          <w:tab w:pos="1194" w:val="left" w:leader="none"/>
          <w:tab w:pos="1195" w:val="left" w:leader="none"/>
        </w:tabs>
        <w:spacing w:line="240" w:lineRule="auto" w:before="0" w:after="0"/>
        <w:ind w:left="1194" w:right="918" w:hanging="721"/>
        <w:jc w:val="left"/>
        <w:rPr>
          <w:sz w:val="20"/>
        </w:rPr>
      </w:pPr>
      <w:r>
        <w:rPr>
          <w:sz w:val="20"/>
        </w:rPr>
        <w:t>We’re a mixed group in terms of </w:t>
      </w:r>
      <w:r>
        <w:rPr>
          <w:b/>
          <w:sz w:val="20"/>
        </w:rPr>
        <w:t>aid </w:t>
      </w:r>
      <w:r>
        <w:rPr>
          <w:sz w:val="20"/>
        </w:rPr>
        <w:t>[age] and experience, but all are strong and dedicated to the job in hand. Whether we’re harpooning fish or capturing wild horses, it’s a team effort. You know that you’re working together for the good of the </w:t>
      </w:r>
      <w:r>
        <w:rPr>
          <w:b/>
          <w:sz w:val="20"/>
        </w:rPr>
        <w:t>home </w:t>
      </w:r>
      <w:r>
        <w:rPr>
          <w:sz w:val="20"/>
        </w:rPr>
        <w:t>[whole] clan. It’s a </w:t>
      </w:r>
      <w:r>
        <w:rPr>
          <w:b/>
          <w:sz w:val="20"/>
        </w:rPr>
        <w:t>grape </w:t>
      </w:r>
      <w:r>
        <w:rPr>
          <w:sz w:val="20"/>
        </w:rPr>
        <w:t>[great]</w:t>
      </w:r>
      <w:r>
        <w:rPr>
          <w:spacing w:val="-21"/>
          <w:sz w:val="20"/>
        </w:rPr>
        <w:t> </w:t>
      </w:r>
      <w:r>
        <w:rPr>
          <w:sz w:val="20"/>
        </w:rPr>
        <w:t>feeling!</w:t>
      </w:r>
    </w:p>
    <w:p>
      <w:pPr>
        <w:pStyle w:val="BodyText"/>
      </w:pPr>
    </w:p>
    <w:p>
      <w:pPr>
        <w:pStyle w:val="ListParagraph"/>
        <w:numPr>
          <w:ilvl w:val="0"/>
          <w:numId w:val="33"/>
        </w:numPr>
        <w:tabs>
          <w:tab w:pos="1195" w:val="left" w:leader="none"/>
          <w:tab w:pos="1196" w:val="left" w:leader="none"/>
        </w:tabs>
        <w:spacing w:line="240" w:lineRule="auto" w:before="0" w:after="0"/>
        <w:ind w:left="1195" w:right="0" w:hanging="721"/>
        <w:jc w:val="left"/>
        <w:rPr>
          <w:sz w:val="20"/>
        </w:rPr>
      </w:pPr>
      <w:r>
        <w:rPr>
          <w:sz w:val="20"/>
        </w:rPr>
        <w:t>If you could change one thing about your job, what would it</w:t>
      </w:r>
      <w:r>
        <w:rPr>
          <w:spacing w:val="-14"/>
          <w:sz w:val="20"/>
        </w:rPr>
        <w:t> </w:t>
      </w:r>
      <w:r>
        <w:rPr>
          <w:sz w:val="20"/>
        </w:rPr>
        <w:t>be?</w:t>
      </w:r>
    </w:p>
    <w:p>
      <w:pPr>
        <w:pStyle w:val="BodyText"/>
      </w:pPr>
    </w:p>
    <w:p>
      <w:pPr>
        <w:pStyle w:val="ListParagraph"/>
        <w:numPr>
          <w:ilvl w:val="0"/>
          <w:numId w:val="33"/>
        </w:numPr>
        <w:tabs>
          <w:tab w:pos="1195" w:val="left" w:leader="none"/>
          <w:tab w:pos="1196" w:val="left" w:leader="none"/>
        </w:tabs>
        <w:spacing w:line="240" w:lineRule="auto" w:before="0" w:after="0"/>
        <w:ind w:left="1195" w:right="497" w:hanging="721"/>
        <w:jc w:val="left"/>
        <w:rPr>
          <w:sz w:val="20"/>
        </w:rPr>
      </w:pPr>
      <w:r>
        <w:rPr>
          <w:sz w:val="20"/>
        </w:rPr>
        <w:t>Nothing really – I love my job. Although, we don’t have weekends or holidays, as such, so I would love to have</w:t>
      </w:r>
      <w:r>
        <w:rPr>
          <w:spacing w:val="-4"/>
          <w:sz w:val="20"/>
        </w:rPr>
        <w:t> </w:t>
      </w:r>
      <w:r>
        <w:rPr>
          <w:sz w:val="20"/>
        </w:rPr>
        <w:t>a</w:t>
      </w:r>
      <w:r>
        <w:rPr>
          <w:spacing w:val="-3"/>
          <w:sz w:val="20"/>
        </w:rPr>
        <w:t> </w:t>
      </w:r>
      <w:r>
        <w:rPr>
          <w:sz w:val="20"/>
        </w:rPr>
        <w:t>bit</w:t>
      </w:r>
      <w:r>
        <w:rPr>
          <w:spacing w:val="-3"/>
          <w:sz w:val="20"/>
        </w:rPr>
        <w:t> </w:t>
      </w:r>
      <w:r>
        <w:rPr>
          <w:sz w:val="20"/>
        </w:rPr>
        <w:t>more</w:t>
      </w:r>
      <w:r>
        <w:rPr>
          <w:spacing w:val="-3"/>
          <w:sz w:val="20"/>
        </w:rPr>
        <w:t> </w:t>
      </w:r>
      <w:r>
        <w:rPr>
          <w:sz w:val="20"/>
        </w:rPr>
        <w:t>free</w:t>
      </w:r>
      <w:r>
        <w:rPr>
          <w:spacing w:val="-4"/>
          <w:sz w:val="20"/>
        </w:rPr>
        <w:t> </w:t>
      </w:r>
      <w:r>
        <w:rPr>
          <w:sz w:val="20"/>
        </w:rPr>
        <w:t>time</w:t>
      </w:r>
      <w:r>
        <w:rPr>
          <w:spacing w:val="-3"/>
          <w:sz w:val="20"/>
        </w:rPr>
        <w:t> </w:t>
      </w:r>
      <w:r>
        <w:rPr>
          <w:sz w:val="20"/>
        </w:rPr>
        <w:t>to</w:t>
      </w:r>
      <w:r>
        <w:rPr>
          <w:spacing w:val="-3"/>
          <w:sz w:val="20"/>
        </w:rPr>
        <w:t> </w:t>
      </w:r>
      <w:r>
        <w:rPr>
          <w:sz w:val="20"/>
        </w:rPr>
        <w:t>spend</w:t>
      </w:r>
      <w:r>
        <w:rPr>
          <w:spacing w:val="-4"/>
          <w:sz w:val="20"/>
        </w:rPr>
        <w:t> </w:t>
      </w:r>
      <w:r>
        <w:rPr>
          <w:sz w:val="20"/>
        </w:rPr>
        <w:t>with</w:t>
      </w:r>
      <w:r>
        <w:rPr>
          <w:spacing w:val="-4"/>
          <w:sz w:val="20"/>
        </w:rPr>
        <w:t> </w:t>
      </w:r>
      <w:r>
        <w:rPr>
          <w:sz w:val="20"/>
        </w:rPr>
        <w:t>my</w:t>
      </w:r>
      <w:r>
        <w:rPr>
          <w:spacing w:val="-3"/>
          <w:sz w:val="20"/>
        </w:rPr>
        <w:t> </w:t>
      </w:r>
      <w:r>
        <w:rPr>
          <w:sz w:val="20"/>
        </w:rPr>
        <w:t>wife</w:t>
      </w:r>
      <w:r>
        <w:rPr>
          <w:spacing w:val="-3"/>
          <w:sz w:val="20"/>
        </w:rPr>
        <w:t> </w:t>
      </w:r>
      <w:r>
        <w:rPr>
          <w:sz w:val="20"/>
        </w:rPr>
        <w:t>and</w:t>
      </w:r>
      <w:r>
        <w:rPr>
          <w:spacing w:val="-3"/>
          <w:sz w:val="20"/>
        </w:rPr>
        <w:t> </w:t>
      </w:r>
      <w:r>
        <w:rPr>
          <w:sz w:val="20"/>
        </w:rPr>
        <w:t>my</w:t>
      </w:r>
      <w:r>
        <w:rPr>
          <w:spacing w:val="-2"/>
          <w:sz w:val="20"/>
        </w:rPr>
        <w:t> </w:t>
      </w:r>
      <w:r>
        <w:rPr>
          <w:sz w:val="20"/>
        </w:rPr>
        <w:t>three</w:t>
      </w:r>
      <w:r>
        <w:rPr>
          <w:spacing w:val="-3"/>
          <w:sz w:val="20"/>
        </w:rPr>
        <w:t> </w:t>
      </w:r>
      <w:r>
        <w:rPr>
          <w:sz w:val="20"/>
        </w:rPr>
        <w:t>children.</w:t>
      </w:r>
      <w:r>
        <w:rPr>
          <w:spacing w:val="-3"/>
          <w:sz w:val="20"/>
        </w:rPr>
        <w:t> </w:t>
      </w:r>
      <w:r>
        <w:rPr>
          <w:sz w:val="20"/>
        </w:rPr>
        <w:t>I’m</w:t>
      </w:r>
      <w:r>
        <w:rPr>
          <w:spacing w:val="-4"/>
          <w:sz w:val="20"/>
        </w:rPr>
        <w:t> </w:t>
      </w:r>
      <w:r>
        <w:rPr>
          <w:sz w:val="20"/>
        </w:rPr>
        <w:t>away</w:t>
      </w:r>
      <w:r>
        <w:rPr>
          <w:spacing w:val="-3"/>
          <w:sz w:val="20"/>
        </w:rPr>
        <w:t> </w:t>
      </w:r>
      <w:r>
        <w:rPr>
          <w:sz w:val="20"/>
        </w:rPr>
        <w:t>from</w:t>
      </w:r>
      <w:r>
        <w:rPr>
          <w:spacing w:val="-3"/>
          <w:sz w:val="20"/>
        </w:rPr>
        <w:t> </w:t>
      </w:r>
      <w:r>
        <w:rPr>
          <w:sz w:val="20"/>
        </w:rPr>
        <w:t>home</w:t>
      </w:r>
      <w:r>
        <w:rPr>
          <w:spacing w:val="-4"/>
          <w:sz w:val="20"/>
        </w:rPr>
        <w:t> </w:t>
      </w:r>
      <w:r>
        <w:rPr>
          <w:sz w:val="20"/>
        </w:rPr>
        <w:t>a</w:t>
      </w:r>
      <w:r>
        <w:rPr>
          <w:spacing w:val="-4"/>
          <w:sz w:val="20"/>
        </w:rPr>
        <w:t> </w:t>
      </w:r>
      <w:r>
        <w:rPr>
          <w:sz w:val="20"/>
        </w:rPr>
        <w:t>lot</w:t>
      </w:r>
      <w:r>
        <w:rPr>
          <w:spacing w:val="-3"/>
          <w:sz w:val="20"/>
        </w:rPr>
        <w:t> </w:t>
      </w:r>
      <w:r>
        <w:rPr>
          <w:sz w:val="20"/>
        </w:rPr>
        <w:t>–</w:t>
      </w:r>
      <w:r>
        <w:rPr>
          <w:spacing w:val="-3"/>
          <w:sz w:val="20"/>
        </w:rPr>
        <w:t> </w:t>
      </w:r>
      <w:r>
        <w:rPr>
          <w:sz w:val="20"/>
        </w:rPr>
        <w:t>travelling for long periods at a</w:t>
      </w:r>
      <w:r>
        <w:rPr>
          <w:spacing w:val="-6"/>
          <w:sz w:val="20"/>
        </w:rPr>
        <w:t> </w:t>
      </w:r>
      <w:r>
        <w:rPr>
          <w:sz w:val="20"/>
        </w:rPr>
        <w:t>time.</w:t>
      </w:r>
    </w:p>
    <w:p>
      <w:pPr>
        <w:pStyle w:val="BodyText"/>
      </w:pPr>
    </w:p>
    <w:p>
      <w:pPr>
        <w:pStyle w:val="ListParagraph"/>
        <w:numPr>
          <w:ilvl w:val="0"/>
          <w:numId w:val="34"/>
        </w:numPr>
        <w:tabs>
          <w:tab w:pos="1195" w:val="left" w:leader="none"/>
          <w:tab w:pos="1196" w:val="left" w:leader="none"/>
        </w:tabs>
        <w:spacing w:line="240" w:lineRule="auto" w:before="1" w:after="0"/>
        <w:ind w:left="1195" w:right="0" w:hanging="721"/>
        <w:jc w:val="left"/>
        <w:rPr>
          <w:sz w:val="20"/>
        </w:rPr>
      </w:pPr>
      <w:r>
        <w:rPr>
          <w:sz w:val="20"/>
        </w:rPr>
        <w:t>What are the working conditions </w:t>
      </w:r>
      <w:r>
        <w:rPr>
          <w:b/>
          <w:sz w:val="20"/>
        </w:rPr>
        <w:t>light </w:t>
      </w:r>
      <w:r>
        <w:rPr>
          <w:sz w:val="20"/>
        </w:rPr>
        <w:t>[like]? (hours, salary, leave, perks,</w:t>
      </w:r>
      <w:r>
        <w:rPr>
          <w:spacing w:val="-17"/>
          <w:sz w:val="20"/>
        </w:rPr>
        <w:t> </w:t>
      </w:r>
      <w:r>
        <w:rPr>
          <w:sz w:val="20"/>
        </w:rPr>
        <w:t>etc.)</w:t>
      </w:r>
    </w:p>
    <w:p>
      <w:pPr>
        <w:pStyle w:val="BodyText"/>
        <w:spacing w:before="10"/>
        <w:rPr>
          <w:sz w:val="19"/>
        </w:rPr>
      </w:pPr>
    </w:p>
    <w:p>
      <w:pPr>
        <w:pStyle w:val="ListParagraph"/>
        <w:numPr>
          <w:ilvl w:val="0"/>
          <w:numId w:val="34"/>
        </w:numPr>
        <w:tabs>
          <w:tab w:pos="1195" w:val="left" w:leader="none"/>
          <w:tab w:pos="1196" w:val="left" w:leader="none"/>
        </w:tabs>
        <w:spacing w:line="240" w:lineRule="auto" w:before="1" w:after="0"/>
        <w:ind w:left="1195" w:right="455" w:hanging="721"/>
        <w:jc w:val="left"/>
        <w:rPr>
          <w:sz w:val="20"/>
        </w:rPr>
      </w:pPr>
      <w:r>
        <w:rPr>
          <w:sz w:val="20"/>
        </w:rPr>
        <w:t>We work when we have to – often from early morning till late at night. If we’ve had a really big kill, we might not have to work for a few days. If that happens we can rest, and we might </w:t>
      </w:r>
      <w:r>
        <w:rPr>
          <w:b/>
          <w:sz w:val="20"/>
        </w:rPr>
        <w:t>part </w:t>
      </w:r>
      <w:r>
        <w:rPr>
          <w:sz w:val="20"/>
        </w:rPr>
        <w:t>[pass] the time making jewellery or painting pictures on the walls of our caves. We get paid in meat, so if we don’t work we will go</w:t>
      </w:r>
      <w:r>
        <w:rPr>
          <w:spacing w:val="-25"/>
          <w:sz w:val="20"/>
        </w:rPr>
        <w:t> </w:t>
      </w:r>
      <w:r>
        <w:rPr>
          <w:sz w:val="20"/>
        </w:rPr>
        <w:t>to sleep hungry for</w:t>
      </w:r>
      <w:r>
        <w:rPr>
          <w:spacing w:val="-4"/>
          <w:sz w:val="20"/>
        </w:rPr>
        <w:t> </w:t>
      </w:r>
      <w:r>
        <w:rPr>
          <w:sz w:val="20"/>
        </w:rPr>
        <w:t>sure.</w:t>
      </w:r>
    </w:p>
    <w:p>
      <w:pPr>
        <w:pStyle w:val="BodyText"/>
        <w:spacing w:before="11"/>
        <w:rPr>
          <w:sz w:val="19"/>
        </w:rPr>
      </w:pPr>
    </w:p>
    <w:p>
      <w:pPr>
        <w:pStyle w:val="ListParagraph"/>
        <w:numPr>
          <w:ilvl w:val="0"/>
          <w:numId w:val="35"/>
        </w:numPr>
        <w:tabs>
          <w:tab w:pos="1195" w:val="left" w:leader="none"/>
          <w:tab w:pos="1196" w:val="left" w:leader="none"/>
        </w:tabs>
        <w:spacing w:line="240" w:lineRule="auto" w:before="0" w:after="0"/>
        <w:ind w:left="1195" w:right="0" w:hanging="721"/>
        <w:jc w:val="left"/>
        <w:rPr>
          <w:sz w:val="20"/>
        </w:rPr>
      </w:pPr>
      <w:r>
        <w:rPr>
          <w:sz w:val="20"/>
        </w:rPr>
        <w:t>What is your ambition? Where </w:t>
      </w:r>
      <w:r>
        <w:rPr>
          <w:b/>
          <w:sz w:val="20"/>
        </w:rPr>
        <w:t>wool </w:t>
      </w:r>
      <w:r>
        <w:rPr>
          <w:sz w:val="20"/>
        </w:rPr>
        <w:t>[would] you like to be in five years’</w:t>
      </w:r>
      <w:r>
        <w:rPr>
          <w:spacing w:val="-23"/>
          <w:sz w:val="20"/>
        </w:rPr>
        <w:t> </w:t>
      </w:r>
      <w:r>
        <w:rPr>
          <w:sz w:val="20"/>
        </w:rPr>
        <w:t>time?</w:t>
      </w:r>
    </w:p>
    <w:p>
      <w:pPr>
        <w:pStyle w:val="BodyText"/>
        <w:spacing w:before="11"/>
        <w:rPr>
          <w:sz w:val="19"/>
        </w:rPr>
      </w:pPr>
    </w:p>
    <w:p>
      <w:pPr>
        <w:pStyle w:val="ListParagraph"/>
        <w:numPr>
          <w:ilvl w:val="0"/>
          <w:numId w:val="35"/>
        </w:numPr>
        <w:tabs>
          <w:tab w:pos="1195" w:val="left" w:leader="none"/>
          <w:tab w:pos="1196" w:val="left" w:leader="none"/>
        </w:tabs>
        <w:spacing w:line="240" w:lineRule="auto" w:before="0" w:after="0"/>
        <w:ind w:left="1195" w:right="506" w:hanging="721"/>
        <w:jc w:val="left"/>
        <w:rPr>
          <w:sz w:val="20"/>
        </w:rPr>
      </w:pPr>
      <w:r>
        <w:rPr>
          <w:sz w:val="20"/>
        </w:rPr>
        <w:t>Like I said before, I’m hoping to become an assistant butcher, but five years is too far ahead for me to </w:t>
      </w:r>
      <w:r>
        <w:rPr>
          <w:b/>
          <w:sz w:val="20"/>
        </w:rPr>
        <w:t>thing </w:t>
      </w:r>
      <w:r>
        <w:rPr>
          <w:sz w:val="20"/>
        </w:rPr>
        <w:t>[think], really. The most important goal is to stay alive – and that means dodging wild animals, avoiding hypothermia and infections – and most importantly bringing back food for my </w:t>
      </w:r>
      <w:r>
        <w:rPr>
          <w:b/>
          <w:sz w:val="20"/>
        </w:rPr>
        <w:t>clam</w:t>
      </w:r>
      <w:r>
        <w:rPr>
          <w:b/>
          <w:spacing w:val="-29"/>
          <w:sz w:val="20"/>
        </w:rPr>
        <w:t> </w:t>
      </w:r>
      <w:r>
        <w:rPr>
          <w:sz w:val="20"/>
        </w:rPr>
        <w:t>[clan].</w:t>
      </w:r>
    </w:p>
    <w:p>
      <w:pPr>
        <w:pStyle w:val="BodyText"/>
      </w:pPr>
    </w:p>
    <w:p>
      <w:pPr>
        <w:pStyle w:val="ListParagraph"/>
        <w:numPr>
          <w:ilvl w:val="0"/>
          <w:numId w:val="36"/>
        </w:numPr>
        <w:tabs>
          <w:tab w:pos="1195" w:val="left" w:leader="none"/>
          <w:tab w:pos="1196" w:val="left" w:leader="none"/>
        </w:tabs>
        <w:spacing w:line="240" w:lineRule="auto" w:before="0" w:after="0"/>
        <w:ind w:left="1195" w:right="0" w:hanging="721"/>
        <w:jc w:val="left"/>
        <w:rPr>
          <w:sz w:val="20"/>
        </w:rPr>
      </w:pPr>
      <w:r>
        <w:rPr>
          <w:sz w:val="20"/>
        </w:rPr>
        <w:t>If you could do any job in the world, what would it</w:t>
      </w:r>
      <w:r>
        <w:rPr>
          <w:spacing w:val="-15"/>
          <w:sz w:val="20"/>
        </w:rPr>
        <w:t> </w:t>
      </w:r>
      <w:r>
        <w:rPr>
          <w:sz w:val="20"/>
        </w:rPr>
        <w:t>be?</w:t>
      </w:r>
    </w:p>
    <w:p>
      <w:pPr>
        <w:pStyle w:val="BodyText"/>
      </w:pPr>
    </w:p>
    <w:p>
      <w:pPr>
        <w:pStyle w:val="ListParagraph"/>
        <w:numPr>
          <w:ilvl w:val="0"/>
          <w:numId w:val="36"/>
        </w:numPr>
        <w:tabs>
          <w:tab w:pos="1195" w:val="left" w:leader="none"/>
          <w:tab w:pos="1196" w:val="left" w:leader="none"/>
        </w:tabs>
        <w:spacing w:line="240" w:lineRule="auto" w:before="0" w:after="0"/>
        <w:ind w:left="1195" w:right="816" w:hanging="721"/>
        <w:jc w:val="left"/>
        <w:rPr>
          <w:sz w:val="20"/>
        </w:rPr>
      </w:pPr>
      <w:r>
        <w:rPr>
          <w:sz w:val="20"/>
        </w:rPr>
        <w:t>I would say to be chief hunter in our clan! What an honour! Because they get to wrestle with wolves and bears – and everybody respects </w:t>
      </w:r>
      <w:r>
        <w:rPr>
          <w:b/>
          <w:sz w:val="20"/>
        </w:rPr>
        <w:t>then</w:t>
      </w:r>
      <w:r>
        <w:rPr>
          <w:b/>
          <w:spacing w:val="-6"/>
          <w:sz w:val="20"/>
        </w:rPr>
        <w:t> </w:t>
      </w:r>
      <w:r>
        <w:rPr>
          <w:sz w:val="20"/>
        </w:rPr>
        <w:t>[them].</w:t>
      </w:r>
    </w:p>
    <w:p>
      <w:pPr>
        <w:pStyle w:val="BodyText"/>
      </w:pPr>
    </w:p>
    <w:p>
      <w:pPr>
        <w:pStyle w:val="ListParagraph"/>
        <w:numPr>
          <w:ilvl w:val="0"/>
          <w:numId w:val="37"/>
        </w:numPr>
        <w:tabs>
          <w:tab w:pos="1195" w:val="left" w:leader="none"/>
          <w:tab w:pos="1196" w:val="left" w:leader="none"/>
        </w:tabs>
        <w:spacing w:line="240" w:lineRule="auto" w:before="0" w:after="0"/>
        <w:ind w:left="1195" w:right="0" w:hanging="721"/>
        <w:jc w:val="left"/>
        <w:rPr>
          <w:sz w:val="20"/>
        </w:rPr>
      </w:pPr>
      <w:r>
        <w:rPr>
          <w:sz w:val="20"/>
        </w:rPr>
        <w:t>If you could take on any job from history, what would it</w:t>
      </w:r>
      <w:r>
        <w:rPr>
          <w:spacing w:val="-16"/>
          <w:sz w:val="20"/>
        </w:rPr>
        <w:t> </w:t>
      </w:r>
      <w:r>
        <w:rPr>
          <w:sz w:val="20"/>
        </w:rPr>
        <w:t>be?</w:t>
      </w:r>
    </w:p>
    <w:p>
      <w:pPr>
        <w:pStyle w:val="BodyText"/>
        <w:spacing w:before="1"/>
      </w:pPr>
    </w:p>
    <w:p>
      <w:pPr>
        <w:pStyle w:val="ListParagraph"/>
        <w:numPr>
          <w:ilvl w:val="0"/>
          <w:numId w:val="37"/>
        </w:numPr>
        <w:tabs>
          <w:tab w:pos="1195" w:val="left" w:leader="none"/>
          <w:tab w:pos="1196" w:val="left" w:leader="none"/>
        </w:tabs>
        <w:spacing w:line="240" w:lineRule="auto" w:before="0" w:after="0"/>
        <w:ind w:left="1195" w:right="554" w:hanging="721"/>
        <w:jc w:val="left"/>
        <w:rPr>
          <w:sz w:val="20"/>
        </w:rPr>
      </w:pPr>
      <w:r>
        <w:rPr>
          <w:sz w:val="20"/>
        </w:rPr>
        <w:t>Well,</w:t>
      </w:r>
      <w:r>
        <w:rPr>
          <w:spacing w:val="-3"/>
          <w:sz w:val="20"/>
        </w:rPr>
        <w:t> </w:t>
      </w:r>
      <w:r>
        <w:rPr>
          <w:sz w:val="20"/>
        </w:rPr>
        <w:t>I’m</w:t>
      </w:r>
      <w:r>
        <w:rPr>
          <w:spacing w:val="-3"/>
          <w:sz w:val="20"/>
        </w:rPr>
        <w:t> </w:t>
      </w:r>
      <w:r>
        <w:rPr>
          <w:sz w:val="20"/>
        </w:rPr>
        <w:t>swapping</w:t>
      </w:r>
      <w:r>
        <w:rPr>
          <w:spacing w:val="-3"/>
          <w:sz w:val="20"/>
        </w:rPr>
        <w:t> </w:t>
      </w:r>
      <w:r>
        <w:rPr>
          <w:sz w:val="20"/>
        </w:rPr>
        <w:t>places</w:t>
      </w:r>
      <w:r>
        <w:rPr>
          <w:spacing w:val="-3"/>
          <w:sz w:val="20"/>
        </w:rPr>
        <w:t> </w:t>
      </w:r>
      <w:r>
        <w:rPr>
          <w:sz w:val="20"/>
        </w:rPr>
        <w:t>this</w:t>
      </w:r>
      <w:r>
        <w:rPr>
          <w:spacing w:val="-5"/>
          <w:sz w:val="20"/>
        </w:rPr>
        <w:t> </w:t>
      </w:r>
      <w:r>
        <w:rPr>
          <w:b/>
          <w:sz w:val="20"/>
        </w:rPr>
        <w:t>wheat</w:t>
      </w:r>
      <w:r>
        <w:rPr>
          <w:b/>
          <w:spacing w:val="-2"/>
          <w:sz w:val="20"/>
        </w:rPr>
        <w:t> </w:t>
      </w:r>
      <w:r>
        <w:rPr>
          <w:sz w:val="20"/>
        </w:rPr>
        <w:t>[week]</w:t>
      </w:r>
      <w:r>
        <w:rPr>
          <w:spacing w:val="-3"/>
          <w:sz w:val="20"/>
        </w:rPr>
        <w:t> </w:t>
      </w:r>
      <w:r>
        <w:rPr>
          <w:sz w:val="20"/>
        </w:rPr>
        <w:t>with</w:t>
      </w:r>
      <w:r>
        <w:rPr>
          <w:spacing w:val="-3"/>
          <w:sz w:val="20"/>
        </w:rPr>
        <w:t> </w:t>
      </w:r>
      <w:r>
        <w:rPr>
          <w:sz w:val="20"/>
        </w:rPr>
        <w:t>Lee,</w:t>
      </w:r>
      <w:r>
        <w:rPr>
          <w:spacing w:val="-3"/>
          <w:sz w:val="20"/>
        </w:rPr>
        <w:t> </w:t>
      </w:r>
      <w:r>
        <w:rPr>
          <w:sz w:val="20"/>
        </w:rPr>
        <w:t>a</w:t>
      </w:r>
      <w:r>
        <w:rPr>
          <w:spacing w:val="-3"/>
          <w:sz w:val="20"/>
        </w:rPr>
        <w:t> </w:t>
      </w:r>
      <w:r>
        <w:rPr>
          <w:sz w:val="20"/>
        </w:rPr>
        <w:t>young</w:t>
      </w:r>
      <w:r>
        <w:rPr>
          <w:spacing w:val="-2"/>
          <w:sz w:val="20"/>
        </w:rPr>
        <w:t> </w:t>
      </w:r>
      <w:r>
        <w:rPr>
          <w:sz w:val="20"/>
        </w:rPr>
        <w:t>guy</w:t>
      </w:r>
      <w:r>
        <w:rPr>
          <w:spacing w:val="-3"/>
          <w:sz w:val="20"/>
        </w:rPr>
        <w:t> </w:t>
      </w:r>
      <w:r>
        <w:rPr>
          <w:sz w:val="20"/>
        </w:rPr>
        <w:t>from</w:t>
      </w:r>
      <w:r>
        <w:rPr>
          <w:spacing w:val="-3"/>
          <w:sz w:val="20"/>
        </w:rPr>
        <w:t> </w:t>
      </w:r>
      <w:r>
        <w:rPr>
          <w:sz w:val="20"/>
        </w:rPr>
        <w:t>Finchley.</w:t>
      </w:r>
      <w:r>
        <w:rPr>
          <w:spacing w:val="-3"/>
          <w:sz w:val="20"/>
        </w:rPr>
        <w:t> </w:t>
      </w:r>
      <w:r>
        <w:rPr>
          <w:sz w:val="20"/>
        </w:rPr>
        <w:t>He</w:t>
      </w:r>
      <w:r>
        <w:rPr>
          <w:spacing w:val="-3"/>
          <w:sz w:val="20"/>
        </w:rPr>
        <w:t> </w:t>
      </w:r>
      <w:r>
        <w:rPr>
          <w:sz w:val="20"/>
        </w:rPr>
        <w:t>works</w:t>
      </w:r>
      <w:r>
        <w:rPr>
          <w:spacing w:val="-3"/>
          <w:sz w:val="20"/>
        </w:rPr>
        <w:t> </w:t>
      </w:r>
      <w:r>
        <w:rPr>
          <w:sz w:val="20"/>
        </w:rPr>
        <w:t>as</w:t>
      </w:r>
      <w:r>
        <w:rPr>
          <w:spacing w:val="-1"/>
          <w:sz w:val="20"/>
        </w:rPr>
        <w:t> </w:t>
      </w:r>
      <w:r>
        <w:rPr>
          <w:sz w:val="20"/>
        </w:rPr>
        <w:t>a</w:t>
      </w:r>
      <w:r>
        <w:rPr>
          <w:spacing w:val="-3"/>
          <w:sz w:val="20"/>
        </w:rPr>
        <w:t> </w:t>
      </w:r>
      <w:r>
        <w:rPr>
          <w:sz w:val="20"/>
        </w:rPr>
        <w:t>cashier</w:t>
      </w:r>
      <w:r>
        <w:rPr>
          <w:spacing w:val="-3"/>
          <w:sz w:val="20"/>
        </w:rPr>
        <w:t> </w:t>
      </w:r>
      <w:r>
        <w:rPr>
          <w:sz w:val="20"/>
        </w:rPr>
        <w:t>in a supermarket, so I’m looking forward to my first shift tomorrow. Bring it</w:t>
      </w:r>
      <w:r>
        <w:rPr>
          <w:spacing w:val="-16"/>
          <w:sz w:val="20"/>
        </w:rPr>
        <w:t> </w:t>
      </w:r>
      <w:r>
        <w:rPr>
          <w:sz w:val="20"/>
        </w:rPr>
        <w:t>on!</w:t>
      </w:r>
    </w:p>
    <w:p>
      <w:pPr>
        <w:pStyle w:val="BodyText"/>
        <w:tabs>
          <w:tab w:pos="5404" w:val="left" w:leader="none"/>
          <w:tab w:pos="10760" w:val="left" w:leader="none"/>
        </w:tabs>
        <w:spacing w:before="99"/>
        <w:ind w:left="475"/>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8" w:footer="0" w:top="980" w:bottom="280" w:left="320" w:right="360"/>
        </w:sectPr>
      </w:pPr>
    </w:p>
    <w:p>
      <w:pPr>
        <w:pStyle w:val="BodyText"/>
        <w:rPr>
          <w:rFonts w:ascii="Times New Roman"/>
        </w:rPr>
      </w:pPr>
    </w:p>
    <w:p>
      <w:pPr>
        <w:pStyle w:val="BodyText"/>
        <w:spacing w:before="229"/>
        <w:ind w:left="474"/>
        <w:rPr>
          <w:rFonts w:ascii="Arial Black"/>
        </w:rPr>
      </w:pPr>
      <w:r>
        <w:rPr>
          <w:rFonts w:ascii="Arial Black"/>
        </w:rPr>
        <w:t>Title</w:t>
      </w:r>
    </w:p>
    <w:p>
      <w:pPr>
        <w:pStyle w:val="BodyText"/>
        <w:spacing w:before="228"/>
        <w:ind w:left="474" w:right="510"/>
      </w:pPr>
      <w:r>
        <w:rPr/>
        <w:t>“Time Travelling Job Swap”. This lesson is about a fictional TV show where people from the present day are able to exchange jobs with an individual from the past for a week to find out what their job was like. You could start by asking SS some warm-up questions, e.g. “What is your favourite period in history? Why?”, “What jobs did they do in the past that we don’t do today?”, and “If you could travel back in time and try any job for one week, where would you go and what would you do? Why?” etc.</w:t>
      </w:r>
    </w:p>
    <w:p>
      <w:pPr>
        <w:pStyle w:val="BodyText"/>
        <w:rPr>
          <w:sz w:val="22"/>
        </w:rPr>
      </w:pPr>
    </w:p>
    <w:p>
      <w:pPr>
        <w:pStyle w:val="BodyText"/>
        <w:spacing w:before="11"/>
        <w:rPr>
          <w:sz w:val="17"/>
        </w:rPr>
      </w:pPr>
    </w:p>
    <w:p>
      <w:pPr>
        <w:pStyle w:val="BodyText"/>
        <w:ind w:left="474"/>
      </w:pPr>
      <w:r>
        <w:rPr/>
        <w:t>Pictures</w:t>
      </w:r>
    </w:p>
    <w:p>
      <w:pPr>
        <w:spacing w:before="193"/>
        <w:ind w:left="474" w:right="0" w:firstLine="0"/>
        <w:jc w:val="left"/>
        <w:rPr>
          <w:sz w:val="22"/>
        </w:rPr>
      </w:pPr>
      <w:r>
        <w:rPr>
          <w:w w:val="85"/>
          <w:sz w:val="22"/>
        </w:rPr>
        <w:t>Extensions: SS describe the pictures and how they are related to the lesson. SS look for other relevant pictures on the internet.</w:t>
      </w:r>
    </w:p>
    <w:p>
      <w:pPr>
        <w:pStyle w:val="BodyText"/>
        <w:rPr>
          <w:sz w:val="22"/>
        </w:rPr>
      </w:pPr>
    </w:p>
    <w:p>
      <w:pPr>
        <w:pStyle w:val="BodyText"/>
        <w:spacing w:before="9"/>
        <w:rPr>
          <w:sz w:val="17"/>
        </w:rPr>
      </w:pPr>
    </w:p>
    <w:p>
      <w:pPr>
        <w:pStyle w:val="ListParagraph"/>
        <w:numPr>
          <w:ilvl w:val="0"/>
          <w:numId w:val="38"/>
        </w:numPr>
        <w:tabs>
          <w:tab w:pos="719" w:val="left" w:leader="none"/>
        </w:tabs>
        <w:spacing w:line="240" w:lineRule="auto" w:before="1" w:after="0"/>
        <w:ind w:left="718" w:right="0" w:hanging="245"/>
        <w:jc w:val="left"/>
        <w:rPr>
          <w:sz w:val="20"/>
        </w:rPr>
      </w:pPr>
      <w:r>
        <w:rPr>
          <w:sz w:val="20"/>
        </w:rPr>
        <w:t>Listening – Find 20</w:t>
      </w:r>
      <w:r>
        <w:rPr>
          <w:spacing w:val="-6"/>
          <w:sz w:val="20"/>
        </w:rPr>
        <w:t> </w:t>
      </w:r>
      <w:r>
        <w:rPr>
          <w:sz w:val="20"/>
        </w:rPr>
        <w:t>Differences</w:t>
      </w:r>
    </w:p>
    <w:p>
      <w:pPr>
        <w:pStyle w:val="BodyText"/>
        <w:spacing w:before="228"/>
        <w:ind w:left="474" w:right="420"/>
      </w:pPr>
      <w:r>
        <w:rPr/>
        <w:t>See Alternative Text on P.3 for instructions. SS should check any new words and expressions in their dictionaries, or you could pre-teach any vocabulary that you think may be new before starting the activity. When SS have finished the activity and checked their answers, ask them what they notice about the words that were exchanged. They should notice that in each case the </w:t>
      </w:r>
      <w:r>
        <w:rPr>
          <w:b/>
        </w:rPr>
        <w:t>final consonant sound </w:t>
      </w:r>
      <w:r>
        <w:rPr/>
        <w:t>of each word has been changed to make a different word.</w:t>
      </w:r>
    </w:p>
    <w:p>
      <w:pPr>
        <w:pStyle w:val="BodyText"/>
        <w:spacing w:before="10"/>
        <w:rPr>
          <w:sz w:val="17"/>
        </w:rPr>
      </w:pPr>
    </w:p>
    <w:p>
      <w:pPr>
        <w:spacing w:line="201" w:lineRule="auto" w:before="0"/>
        <w:ind w:left="474" w:right="443" w:firstLine="0"/>
        <w:jc w:val="left"/>
        <w:rPr>
          <w:sz w:val="22"/>
        </w:rPr>
      </w:pPr>
      <w:r>
        <w:rPr>
          <w:w w:val="80"/>
          <w:sz w:val="22"/>
        </w:rPr>
        <w:t>Extensions: a) SS could practise their speaking and listening skills by reading the interview in pairs, then changing roles and reading </w:t>
      </w:r>
      <w:r>
        <w:rPr>
          <w:w w:val="85"/>
          <w:sz w:val="22"/>
        </w:rPr>
        <w:t>it</w:t>
      </w:r>
      <w:r>
        <w:rPr>
          <w:spacing w:val="-18"/>
          <w:w w:val="85"/>
          <w:sz w:val="22"/>
        </w:rPr>
        <w:t> </w:t>
      </w:r>
      <w:r>
        <w:rPr>
          <w:w w:val="85"/>
          <w:sz w:val="22"/>
        </w:rPr>
        <w:t>again.</w:t>
      </w:r>
      <w:r>
        <w:rPr>
          <w:spacing w:val="-18"/>
          <w:w w:val="85"/>
          <w:sz w:val="22"/>
        </w:rPr>
        <w:t> </w:t>
      </w:r>
      <w:r>
        <w:rPr>
          <w:w w:val="85"/>
          <w:sz w:val="22"/>
        </w:rPr>
        <w:t>b)</w:t>
      </w:r>
      <w:r>
        <w:rPr>
          <w:spacing w:val="-18"/>
          <w:w w:val="85"/>
          <w:sz w:val="22"/>
        </w:rPr>
        <w:t> </w:t>
      </w:r>
      <w:r>
        <w:rPr>
          <w:w w:val="85"/>
          <w:sz w:val="22"/>
        </w:rPr>
        <w:t>They</w:t>
      </w:r>
      <w:r>
        <w:rPr>
          <w:spacing w:val="-18"/>
          <w:w w:val="85"/>
          <w:sz w:val="22"/>
        </w:rPr>
        <w:t> </w:t>
      </w:r>
      <w:r>
        <w:rPr>
          <w:w w:val="85"/>
          <w:sz w:val="22"/>
        </w:rPr>
        <w:t>could</w:t>
      </w:r>
      <w:r>
        <w:rPr>
          <w:spacing w:val="-18"/>
          <w:w w:val="85"/>
          <w:sz w:val="22"/>
        </w:rPr>
        <w:t> </w:t>
      </w:r>
      <w:r>
        <w:rPr>
          <w:w w:val="85"/>
          <w:sz w:val="22"/>
        </w:rPr>
        <w:t>repeat</w:t>
      </w:r>
      <w:r>
        <w:rPr>
          <w:spacing w:val="-18"/>
          <w:w w:val="85"/>
          <w:sz w:val="22"/>
        </w:rPr>
        <w:t> </w:t>
      </w:r>
      <w:r>
        <w:rPr>
          <w:w w:val="85"/>
          <w:sz w:val="22"/>
        </w:rPr>
        <w:t>the</w:t>
      </w:r>
      <w:r>
        <w:rPr>
          <w:spacing w:val="-18"/>
          <w:w w:val="85"/>
          <w:sz w:val="22"/>
        </w:rPr>
        <w:t> </w:t>
      </w:r>
      <w:r>
        <w:rPr>
          <w:w w:val="85"/>
          <w:sz w:val="22"/>
        </w:rPr>
        <w:t>listening</w:t>
      </w:r>
      <w:r>
        <w:rPr>
          <w:spacing w:val="-18"/>
          <w:w w:val="85"/>
          <w:sz w:val="22"/>
        </w:rPr>
        <w:t> </w:t>
      </w:r>
      <w:r>
        <w:rPr>
          <w:w w:val="85"/>
          <w:sz w:val="22"/>
        </w:rPr>
        <w:t>activity</w:t>
      </w:r>
      <w:r>
        <w:rPr>
          <w:spacing w:val="-18"/>
          <w:w w:val="85"/>
          <w:sz w:val="22"/>
        </w:rPr>
        <w:t> </w:t>
      </w:r>
      <w:r>
        <w:rPr>
          <w:w w:val="85"/>
          <w:sz w:val="22"/>
        </w:rPr>
        <w:t>but</w:t>
      </w:r>
      <w:r>
        <w:rPr>
          <w:spacing w:val="-18"/>
          <w:w w:val="85"/>
          <w:sz w:val="22"/>
        </w:rPr>
        <w:t> </w:t>
      </w:r>
      <w:r>
        <w:rPr>
          <w:w w:val="85"/>
          <w:sz w:val="22"/>
        </w:rPr>
        <w:t>with</w:t>
      </w:r>
      <w:r>
        <w:rPr>
          <w:spacing w:val="-18"/>
          <w:w w:val="85"/>
          <w:sz w:val="22"/>
        </w:rPr>
        <w:t> </w:t>
      </w:r>
      <w:r>
        <w:rPr>
          <w:w w:val="85"/>
          <w:sz w:val="22"/>
        </w:rPr>
        <w:t>different</w:t>
      </w:r>
      <w:r>
        <w:rPr>
          <w:spacing w:val="-18"/>
          <w:w w:val="85"/>
          <w:sz w:val="22"/>
        </w:rPr>
        <w:t> </w:t>
      </w:r>
      <w:r>
        <w:rPr>
          <w:w w:val="85"/>
          <w:sz w:val="22"/>
        </w:rPr>
        <w:t>words</w:t>
      </w:r>
      <w:r>
        <w:rPr>
          <w:spacing w:val="-18"/>
          <w:w w:val="85"/>
          <w:sz w:val="22"/>
        </w:rPr>
        <w:t> </w:t>
      </w:r>
      <w:r>
        <w:rPr>
          <w:w w:val="85"/>
          <w:sz w:val="22"/>
        </w:rPr>
        <w:t>changed,</w:t>
      </w:r>
      <w:r>
        <w:rPr>
          <w:spacing w:val="-18"/>
          <w:w w:val="85"/>
          <w:sz w:val="22"/>
        </w:rPr>
        <w:t> </w:t>
      </w:r>
      <w:r>
        <w:rPr>
          <w:w w:val="85"/>
          <w:sz w:val="22"/>
        </w:rPr>
        <w:t>e.g.</w:t>
      </w:r>
      <w:r>
        <w:rPr>
          <w:spacing w:val="-17"/>
          <w:w w:val="85"/>
          <w:sz w:val="22"/>
        </w:rPr>
        <w:t> </w:t>
      </w:r>
      <w:r>
        <w:rPr>
          <w:w w:val="85"/>
          <w:sz w:val="22"/>
        </w:rPr>
        <w:t>instead</w:t>
      </w:r>
      <w:r>
        <w:rPr>
          <w:spacing w:val="-17"/>
          <w:w w:val="85"/>
          <w:sz w:val="22"/>
        </w:rPr>
        <w:t> </w:t>
      </w:r>
      <w:r>
        <w:rPr>
          <w:w w:val="85"/>
          <w:sz w:val="22"/>
        </w:rPr>
        <w:t>of</w:t>
      </w:r>
      <w:r>
        <w:rPr>
          <w:spacing w:val="-18"/>
          <w:w w:val="85"/>
          <w:sz w:val="22"/>
        </w:rPr>
        <w:t> </w:t>
      </w:r>
      <w:r>
        <w:rPr>
          <w:w w:val="85"/>
          <w:sz w:val="22"/>
        </w:rPr>
        <w:t>final</w:t>
      </w:r>
      <w:r>
        <w:rPr>
          <w:spacing w:val="-17"/>
          <w:w w:val="85"/>
          <w:sz w:val="22"/>
        </w:rPr>
        <w:t> </w:t>
      </w:r>
      <w:r>
        <w:rPr>
          <w:w w:val="85"/>
          <w:sz w:val="22"/>
        </w:rPr>
        <w:t>consonant</w:t>
      </w:r>
      <w:r>
        <w:rPr>
          <w:spacing w:val="-17"/>
          <w:w w:val="85"/>
          <w:sz w:val="22"/>
        </w:rPr>
        <w:t> </w:t>
      </w:r>
      <w:r>
        <w:rPr>
          <w:w w:val="85"/>
          <w:sz w:val="22"/>
        </w:rPr>
        <w:t>sounds</w:t>
      </w:r>
      <w:r>
        <w:rPr>
          <w:spacing w:val="-18"/>
          <w:w w:val="85"/>
          <w:sz w:val="22"/>
        </w:rPr>
        <w:t> </w:t>
      </w:r>
      <w:r>
        <w:rPr>
          <w:w w:val="85"/>
          <w:sz w:val="22"/>
        </w:rPr>
        <w:t>they could</w:t>
      </w:r>
      <w:r>
        <w:rPr>
          <w:spacing w:val="-14"/>
          <w:w w:val="85"/>
          <w:sz w:val="22"/>
        </w:rPr>
        <w:t> </w:t>
      </w:r>
      <w:r>
        <w:rPr>
          <w:w w:val="85"/>
          <w:sz w:val="22"/>
        </w:rPr>
        <w:t>change</w:t>
      </w:r>
      <w:r>
        <w:rPr>
          <w:spacing w:val="-14"/>
          <w:w w:val="85"/>
          <w:sz w:val="22"/>
        </w:rPr>
        <w:t> </w:t>
      </w:r>
      <w:r>
        <w:rPr>
          <w:w w:val="85"/>
          <w:sz w:val="22"/>
        </w:rPr>
        <w:t>the</w:t>
      </w:r>
      <w:r>
        <w:rPr>
          <w:spacing w:val="-13"/>
          <w:w w:val="85"/>
          <w:sz w:val="22"/>
        </w:rPr>
        <w:t> </w:t>
      </w:r>
      <w:r>
        <w:rPr>
          <w:w w:val="85"/>
          <w:sz w:val="22"/>
        </w:rPr>
        <w:t>vowel</w:t>
      </w:r>
      <w:r>
        <w:rPr>
          <w:spacing w:val="-14"/>
          <w:w w:val="85"/>
          <w:sz w:val="22"/>
        </w:rPr>
        <w:t> </w:t>
      </w:r>
      <w:r>
        <w:rPr>
          <w:w w:val="85"/>
          <w:sz w:val="22"/>
        </w:rPr>
        <w:t>sound</w:t>
      </w:r>
      <w:r>
        <w:rPr>
          <w:spacing w:val="-15"/>
          <w:w w:val="85"/>
          <w:sz w:val="22"/>
        </w:rPr>
        <w:t> </w:t>
      </w:r>
      <w:r>
        <w:rPr>
          <w:w w:val="85"/>
          <w:sz w:val="22"/>
        </w:rPr>
        <w:t>in</w:t>
      </w:r>
      <w:r>
        <w:rPr>
          <w:spacing w:val="-13"/>
          <w:w w:val="85"/>
          <w:sz w:val="22"/>
        </w:rPr>
        <w:t> </w:t>
      </w:r>
      <w:r>
        <w:rPr>
          <w:w w:val="85"/>
          <w:sz w:val="22"/>
        </w:rPr>
        <w:t>one-syllable</w:t>
      </w:r>
      <w:r>
        <w:rPr>
          <w:spacing w:val="-13"/>
          <w:w w:val="85"/>
          <w:sz w:val="22"/>
        </w:rPr>
        <w:t> </w:t>
      </w:r>
      <w:r>
        <w:rPr>
          <w:w w:val="85"/>
          <w:sz w:val="22"/>
        </w:rPr>
        <w:t>words</w:t>
      </w:r>
      <w:r>
        <w:rPr>
          <w:spacing w:val="-14"/>
          <w:w w:val="85"/>
          <w:sz w:val="22"/>
        </w:rPr>
        <w:t> </w:t>
      </w:r>
      <w:r>
        <w:rPr>
          <w:w w:val="85"/>
          <w:sz w:val="22"/>
        </w:rPr>
        <w:t>to</w:t>
      </w:r>
      <w:r>
        <w:rPr>
          <w:spacing w:val="-14"/>
          <w:w w:val="85"/>
          <w:sz w:val="22"/>
        </w:rPr>
        <w:t> </w:t>
      </w:r>
      <w:r>
        <w:rPr>
          <w:w w:val="85"/>
          <w:sz w:val="22"/>
        </w:rPr>
        <w:t>make</w:t>
      </w:r>
      <w:r>
        <w:rPr>
          <w:spacing w:val="-13"/>
          <w:w w:val="85"/>
          <w:sz w:val="22"/>
        </w:rPr>
        <w:t> </w:t>
      </w:r>
      <w:r>
        <w:rPr>
          <w:w w:val="85"/>
          <w:sz w:val="22"/>
        </w:rPr>
        <w:t>a</w:t>
      </w:r>
      <w:r>
        <w:rPr>
          <w:spacing w:val="-14"/>
          <w:w w:val="85"/>
          <w:sz w:val="22"/>
        </w:rPr>
        <w:t> </w:t>
      </w:r>
      <w:r>
        <w:rPr>
          <w:w w:val="85"/>
          <w:sz w:val="22"/>
        </w:rPr>
        <w:t>different</w:t>
      </w:r>
      <w:r>
        <w:rPr>
          <w:spacing w:val="-13"/>
          <w:w w:val="85"/>
          <w:sz w:val="22"/>
        </w:rPr>
        <w:t> </w:t>
      </w:r>
      <w:r>
        <w:rPr>
          <w:w w:val="85"/>
          <w:sz w:val="22"/>
        </w:rPr>
        <w:t>word,</w:t>
      </w:r>
      <w:r>
        <w:rPr>
          <w:spacing w:val="-14"/>
          <w:w w:val="85"/>
          <w:sz w:val="22"/>
        </w:rPr>
        <w:t> </w:t>
      </w:r>
      <w:r>
        <w:rPr>
          <w:w w:val="85"/>
          <w:sz w:val="22"/>
        </w:rPr>
        <w:t>e.g.</w:t>
      </w:r>
      <w:r>
        <w:rPr>
          <w:spacing w:val="-13"/>
          <w:w w:val="85"/>
          <w:sz w:val="22"/>
        </w:rPr>
        <w:t> </w:t>
      </w:r>
      <w:r>
        <w:rPr>
          <w:w w:val="85"/>
          <w:sz w:val="22"/>
        </w:rPr>
        <w:t>“get”</w:t>
      </w:r>
      <w:r>
        <w:rPr>
          <w:spacing w:val="-14"/>
          <w:w w:val="85"/>
          <w:sz w:val="22"/>
        </w:rPr>
        <w:t> </w:t>
      </w:r>
      <w:r>
        <w:rPr>
          <w:w w:val="85"/>
          <w:sz w:val="22"/>
        </w:rPr>
        <w:t>changes</w:t>
      </w:r>
      <w:r>
        <w:rPr>
          <w:spacing w:val="-14"/>
          <w:w w:val="85"/>
          <w:sz w:val="22"/>
        </w:rPr>
        <w:t> </w:t>
      </w:r>
      <w:r>
        <w:rPr>
          <w:w w:val="85"/>
          <w:sz w:val="22"/>
        </w:rPr>
        <w:t>to</w:t>
      </w:r>
      <w:r>
        <w:rPr>
          <w:spacing w:val="-13"/>
          <w:w w:val="85"/>
          <w:sz w:val="22"/>
        </w:rPr>
        <w:t> </w:t>
      </w:r>
      <w:r>
        <w:rPr>
          <w:w w:val="85"/>
          <w:sz w:val="22"/>
        </w:rPr>
        <w:t>“got”,</w:t>
      </w:r>
      <w:r>
        <w:rPr>
          <w:spacing w:val="-15"/>
          <w:w w:val="85"/>
          <w:sz w:val="22"/>
        </w:rPr>
        <w:t> </w:t>
      </w:r>
      <w:r>
        <w:rPr>
          <w:w w:val="85"/>
          <w:sz w:val="22"/>
        </w:rPr>
        <w:t>“eat”</w:t>
      </w:r>
      <w:r>
        <w:rPr>
          <w:spacing w:val="-14"/>
          <w:w w:val="85"/>
          <w:sz w:val="22"/>
        </w:rPr>
        <w:t> </w:t>
      </w:r>
      <w:r>
        <w:rPr>
          <w:w w:val="85"/>
          <w:sz w:val="22"/>
        </w:rPr>
        <w:t>to</w:t>
      </w:r>
      <w:r>
        <w:rPr>
          <w:spacing w:val="-13"/>
          <w:w w:val="85"/>
          <w:sz w:val="22"/>
        </w:rPr>
        <w:t> </w:t>
      </w:r>
      <w:r>
        <w:rPr>
          <w:w w:val="85"/>
          <w:sz w:val="22"/>
        </w:rPr>
        <w:t>“ate”,</w:t>
      </w:r>
      <w:r>
        <w:rPr>
          <w:spacing w:val="-15"/>
          <w:w w:val="85"/>
          <w:sz w:val="22"/>
        </w:rPr>
        <w:t> </w:t>
      </w:r>
      <w:r>
        <w:rPr>
          <w:w w:val="85"/>
          <w:sz w:val="22"/>
        </w:rPr>
        <w:t>and</w:t>
      </w:r>
      <w:r>
        <w:rPr>
          <w:spacing w:val="-14"/>
          <w:w w:val="85"/>
          <w:sz w:val="22"/>
        </w:rPr>
        <w:t> </w:t>
      </w:r>
      <w:r>
        <w:rPr>
          <w:w w:val="85"/>
          <w:sz w:val="22"/>
        </w:rPr>
        <w:t>so </w:t>
      </w:r>
      <w:r>
        <w:rPr>
          <w:w w:val="90"/>
          <w:sz w:val="22"/>
        </w:rPr>
        <w:t>on.</w:t>
      </w:r>
    </w:p>
    <w:p>
      <w:pPr>
        <w:pStyle w:val="BodyText"/>
        <w:rPr>
          <w:sz w:val="22"/>
        </w:rPr>
      </w:pPr>
    </w:p>
    <w:p>
      <w:pPr>
        <w:pStyle w:val="BodyText"/>
        <w:spacing w:before="3"/>
        <w:rPr>
          <w:sz w:val="18"/>
        </w:rPr>
      </w:pPr>
    </w:p>
    <w:p>
      <w:pPr>
        <w:pStyle w:val="ListParagraph"/>
        <w:numPr>
          <w:ilvl w:val="0"/>
          <w:numId w:val="38"/>
        </w:numPr>
        <w:tabs>
          <w:tab w:pos="719" w:val="left" w:leader="none"/>
        </w:tabs>
        <w:spacing w:line="240" w:lineRule="auto" w:before="0" w:after="0"/>
        <w:ind w:left="718" w:right="0" w:hanging="245"/>
        <w:jc w:val="left"/>
        <w:rPr>
          <w:sz w:val="20"/>
        </w:rPr>
      </w:pPr>
      <w:r>
        <w:rPr>
          <w:sz w:val="20"/>
        </w:rPr>
        <w:t>Discussion</w:t>
      </w:r>
      <w:r>
        <w:rPr>
          <w:spacing w:val="-2"/>
          <w:sz w:val="20"/>
        </w:rPr>
        <w:t> </w:t>
      </w:r>
      <w:r>
        <w:rPr>
          <w:sz w:val="20"/>
        </w:rPr>
        <w:t>Questions</w:t>
      </w:r>
    </w:p>
    <w:p>
      <w:pPr>
        <w:pStyle w:val="BodyText"/>
        <w:spacing w:before="228"/>
        <w:ind w:left="474" w:right="1331"/>
      </w:pPr>
      <w:r>
        <w:rPr/>
        <w:t>SS should work in pairs and ask each other the ten questions from the text. SS should give answers about themselves. Here is the complete list:</w:t>
      </w:r>
    </w:p>
    <w:p>
      <w:pPr>
        <w:pStyle w:val="BodyText"/>
      </w:pPr>
    </w:p>
    <w:p>
      <w:pPr>
        <w:pStyle w:val="ListParagraph"/>
        <w:numPr>
          <w:ilvl w:val="1"/>
          <w:numId w:val="38"/>
        </w:numPr>
        <w:tabs>
          <w:tab w:pos="1195" w:val="left" w:leader="none"/>
        </w:tabs>
        <w:spacing w:line="240" w:lineRule="auto" w:before="0" w:after="0"/>
        <w:ind w:left="1194" w:right="0" w:hanging="361"/>
        <w:jc w:val="left"/>
        <w:rPr>
          <w:sz w:val="20"/>
        </w:rPr>
      </w:pPr>
      <w:r>
        <w:rPr>
          <w:sz w:val="20"/>
        </w:rPr>
        <w:t>Why do you</w:t>
      </w:r>
      <w:r>
        <w:rPr>
          <w:spacing w:val="-5"/>
          <w:sz w:val="20"/>
        </w:rPr>
        <w:t> </w:t>
      </w:r>
      <w:r>
        <w:rPr>
          <w:sz w:val="20"/>
        </w:rPr>
        <w:t>work?</w:t>
      </w:r>
    </w:p>
    <w:p>
      <w:pPr>
        <w:pStyle w:val="ListParagraph"/>
        <w:numPr>
          <w:ilvl w:val="1"/>
          <w:numId w:val="38"/>
        </w:numPr>
        <w:tabs>
          <w:tab w:pos="1195" w:val="left" w:leader="none"/>
        </w:tabs>
        <w:spacing w:line="230" w:lineRule="exact" w:before="0" w:after="0"/>
        <w:ind w:left="1194" w:right="0" w:hanging="361"/>
        <w:jc w:val="left"/>
        <w:rPr>
          <w:sz w:val="20"/>
        </w:rPr>
      </w:pPr>
      <w:r>
        <w:rPr>
          <w:sz w:val="20"/>
        </w:rPr>
        <w:t>Why did you choose your present career</w:t>
      </w:r>
      <w:r>
        <w:rPr>
          <w:spacing w:val="-10"/>
          <w:sz w:val="20"/>
        </w:rPr>
        <w:t> </w:t>
      </w:r>
      <w:r>
        <w:rPr>
          <w:sz w:val="20"/>
        </w:rPr>
        <w:t>path?</w:t>
      </w:r>
    </w:p>
    <w:p>
      <w:pPr>
        <w:pStyle w:val="ListParagraph"/>
        <w:numPr>
          <w:ilvl w:val="1"/>
          <w:numId w:val="38"/>
        </w:numPr>
        <w:tabs>
          <w:tab w:pos="1195" w:val="left" w:leader="none"/>
        </w:tabs>
        <w:spacing w:line="240" w:lineRule="auto" w:before="0" w:after="0"/>
        <w:ind w:left="1194" w:right="1795" w:hanging="361"/>
        <w:jc w:val="left"/>
        <w:rPr>
          <w:sz w:val="20"/>
        </w:rPr>
      </w:pPr>
      <w:r>
        <w:rPr>
          <w:sz w:val="20"/>
        </w:rPr>
        <w:t>Tell me about your role in the company. Does it offer you status, job security, job satisfaction, and promotion</w:t>
      </w:r>
      <w:r>
        <w:rPr>
          <w:spacing w:val="-3"/>
          <w:sz w:val="20"/>
        </w:rPr>
        <w:t> </w:t>
      </w:r>
      <w:r>
        <w:rPr>
          <w:sz w:val="20"/>
        </w:rPr>
        <w:t>opportunities?</w:t>
      </w:r>
    </w:p>
    <w:p>
      <w:pPr>
        <w:pStyle w:val="ListParagraph"/>
        <w:numPr>
          <w:ilvl w:val="1"/>
          <w:numId w:val="38"/>
        </w:numPr>
        <w:tabs>
          <w:tab w:pos="1195" w:val="left" w:leader="none"/>
        </w:tabs>
        <w:spacing w:line="230" w:lineRule="exact" w:before="1" w:after="0"/>
        <w:ind w:left="1194" w:right="0" w:hanging="361"/>
        <w:jc w:val="left"/>
        <w:rPr>
          <w:sz w:val="20"/>
        </w:rPr>
      </w:pPr>
      <w:r>
        <w:rPr>
          <w:sz w:val="20"/>
        </w:rPr>
        <w:t>What do you value in your job? What do you</w:t>
      </w:r>
      <w:r>
        <w:rPr>
          <w:spacing w:val="-14"/>
          <w:sz w:val="20"/>
        </w:rPr>
        <w:t> </w:t>
      </w:r>
      <w:r>
        <w:rPr>
          <w:sz w:val="20"/>
        </w:rPr>
        <w:t>dislike?</w:t>
      </w:r>
    </w:p>
    <w:p>
      <w:pPr>
        <w:pStyle w:val="ListParagraph"/>
        <w:numPr>
          <w:ilvl w:val="1"/>
          <w:numId w:val="38"/>
        </w:numPr>
        <w:tabs>
          <w:tab w:pos="1195" w:val="left" w:leader="none"/>
        </w:tabs>
        <w:spacing w:line="230" w:lineRule="exact" w:before="0" w:after="0"/>
        <w:ind w:left="1194" w:right="0" w:hanging="361"/>
        <w:jc w:val="left"/>
        <w:rPr>
          <w:sz w:val="20"/>
        </w:rPr>
      </w:pPr>
      <w:r>
        <w:rPr>
          <w:sz w:val="20"/>
        </w:rPr>
        <w:t>Tell me about your</w:t>
      </w:r>
      <w:r>
        <w:rPr>
          <w:spacing w:val="-5"/>
          <w:sz w:val="20"/>
        </w:rPr>
        <w:t> </w:t>
      </w:r>
      <w:r>
        <w:rPr>
          <w:sz w:val="20"/>
        </w:rPr>
        <w:t>colleagues.</w:t>
      </w:r>
    </w:p>
    <w:p>
      <w:pPr>
        <w:pStyle w:val="ListParagraph"/>
        <w:numPr>
          <w:ilvl w:val="1"/>
          <w:numId w:val="38"/>
        </w:numPr>
        <w:tabs>
          <w:tab w:pos="1195" w:val="left" w:leader="none"/>
        </w:tabs>
        <w:spacing w:line="230" w:lineRule="exact" w:before="1" w:after="0"/>
        <w:ind w:left="1194" w:right="0" w:hanging="361"/>
        <w:jc w:val="left"/>
        <w:rPr>
          <w:sz w:val="20"/>
        </w:rPr>
      </w:pPr>
      <w:r>
        <w:rPr>
          <w:sz w:val="20"/>
        </w:rPr>
        <w:t>If you could change one thing about your job, what would it</w:t>
      </w:r>
      <w:r>
        <w:rPr>
          <w:spacing w:val="-16"/>
          <w:sz w:val="20"/>
        </w:rPr>
        <w:t> </w:t>
      </w:r>
      <w:r>
        <w:rPr>
          <w:sz w:val="20"/>
        </w:rPr>
        <w:t>be?</w:t>
      </w:r>
    </w:p>
    <w:p>
      <w:pPr>
        <w:pStyle w:val="ListParagraph"/>
        <w:numPr>
          <w:ilvl w:val="1"/>
          <w:numId w:val="38"/>
        </w:numPr>
        <w:tabs>
          <w:tab w:pos="1195" w:val="left" w:leader="none"/>
        </w:tabs>
        <w:spacing w:line="230" w:lineRule="exact" w:before="0" w:after="0"/>
        <w:ind w:left="1194" w:right="0" w:hanging="361"/>
        <w:jc w:val="left"/>
        <w:rPr>
          <w:sz w:val="20"/>
        </w:rPr>
      </w:pPr>
      <w:r>
        <w:rPr>
          <w:sz w:val="20"/>
        </w:rPr>
        <w:t>What are the working conditions like? (hours, salary, leave, perks,</w:t>
      </w:r>
      <w:r>
        <w:rPr>
          <w:spacing w:val="-16"/>
          <w:sz w:val="20"/>
        </w:rPr>
        <w:t> </w:t>
      </w:r>
      <w:r>
        <w:rPr>
          <w:sz w:val="20"/>
        </w:rPr>
        <w:t>etc.)</w:t>
      </w:r>
    </w:p>
    <w:p>
      <w:pPr>
        <w:pStyle w:val="ListParagraph"/>
        <w:numPr>
          <w:ilvl w:val="1"/>
          <w:numId w:val="38"/>
        </w:numPr>
        <w:tabs>
          <w:tab w:pos="1195" w:val="left" w:leader="none"/>
        </w:tabs>
        <w:spacing w:line="240" w:lineRule="auto" w:before="0" w:after="0"/>
        <w:ind w:left="1194" w:right="0" w:hanging="361"/>
        <w:jc w:val="left"/>
        <w:rPr>
          <w:sz w:val="20"/>
        </w:rPr>
      </w:pPr>
      <w:r>
        <w:rPr>
          <w:sz w:val="20"/>
        </w:rPr>
        <w:t>What is your ambition? Where would you like to be in five years’</w:t>
      </w:r>
      <w:r>
        <w:rPr>
          <w:spacing w:val="-20"/>
          <w:sz w:val="20"/>
        </w:rPr>
        <w:t> </w:t>
      </w:r>
      <w:r>
        <w:rPr>
          <w:sz w:val="20"/>
        </w:rPr>
        <w:t>time?</w:t>
      </w:r>
    </w:p>
    <w:p>
      <w:pPr>
        <w:pStyle w:val="ListParagraph"/>
        <w:numPr>
          <w:ilvl w:val="1"/>
          <w:numId w:val="38"/>
        </w:numPr>
        <w:tabs>
          <w:tab w:pos="1195" w:val="left" w:leader="none"/>
        </w:tabs>
        <w:spacing w:line="230" w:lineRule="exact" w:before="0" w:after="0"/>
        <w:ind w:left="1194" w:right="0" w:hanging="361"/>
        <w:jc w:val="left"/>
        <w:rPr>
          <w:sz w:val="20"/>
        </w:rPr>
      </w:pPr>
      <w:r>
        <w:rPr>
          <w:sz w:val="20"/>
        </w:rPr>
        <w:t>If you could do any job in the world, what would it</w:t>
      </w:r>
      <w:r>
        <w:rPr>
          <w:spacing w:val="-15"/>
          <w:sz w:val="20"/>
        </w:rPr>
        <w:t> </w:t>
      </w:r>
      <w:r>
        <w:rPr>
          <w:sz w:val="20"/>
        </w:rPr>
        <w:t>be?</w:t>
      </w:r>
    </w:p>
    <w:p>
      <w:pPr>
        <w:pStyle w:val="ListParagraph"/>
        <w:numPr>
          <w:ilvl w:val="1"/>
          <w:numId w:val="38"/>
        </w:numPr>
        <w:tabs>
          <w:tab w:pos="1195" w:val="left" w:leader="none"/>
        </w:tabs>
        <w:spacing w:line="230" w:lineRule="exact" w:before="0" w:after="0"/>
        <w:ind w:left="1194" w:right="0" w:hanging="361"/>
        <w:jc w:val="left"/>
        <w:rPr>
          <w:sz w:val="20"/>
        </w:rPr>
      </w:pPr>
      <w:r>
        <w:rPr>
          <w:sz w:val="20"/>
        </w:rPr>
        <w:t>If you could take on [try; do; have a go at] any job from history, what would it</w:t>
      </w:r>
      <w:r>
        <w:rPr>
          <w:spacing w:val="-27"/>
          <w:sz w:val="20"/>
        </w:rPr>
        <w:t> </w:t>
      </w:r>
      <w:r>
        <w:rPr>
          <w:sz w:val="20"/>
        </w:rPr>
        <w:t>be?</w:t>
      </w:r>
    </w:p>
    <w:p>
      <w:pPr>
        <w:pStyle w:val="BodyText"/>
        <w:spacing w:before="7"/>
        <w:rPr>
          <w:sz w:val="19"/>
        </w:rPr>
      </w:pPr>
    </w:p>
    <w:p>
      <w:pPr>
        <w:spacing w:line="201" w:lineRule="auto" w:before="0"/>
        <w:ind w:left="474" w:right="433" w:firstLine="0"/>
        <w:jc w:val="left"/>
        <w:rPr>
          <w:sz w:val="22"/>
        </w:rPr>
      </w:pPr>
      <w:r>
        <w:rPr>
          <w:w w:val="90"/>
          <w:sz w:val="22"/>
        </w:rPr>
        <w:t>Extensions:</w:t>
      </w:r>
      <w:r>
        <w:rPr>
          <w:spacing w:val="-34"/>
          <w:w w:val="90"/>
          <w:sz w:val="22"/>
        </w:rPr>
        <w:t> </w:t>
      </w:r>
      <w:r>
        <w:rPr>
          <w:w w:val="90"/>
          <w:sz w:val="22"/>
        </w:rPr>
        <w:t>SS</w:t>
      </w:r>
      <w:r>
        <w:rPr>
          <w:spacing w:val="-32"/>
          <w:w w:val="90"/>
          <w:sz w:val="22"/>
        </w:rPr>
        <w:t> </w:t>
      </w:r>
      <w:r>
        <w:rPr>
          <w:w w:val="90"/>
          <w:sz w:val="22"/>
        </w:rPr>
        <w:t>could</w:t>
      </w:r>
      <w:r>
        <w:rPr>
          <w:spacing w:val="-33"/>
          <w:w w:val="90"/>
          <w:sz w:val="22"/>
        </w:rPr>
        <w:t> </w:t>
      </w:r>
      <w:r>
        <w:rPr>
          <w:w w:val="90"/>
          <w:sz w:val="22"/>
        </w:rPr>
        <w:t>think</w:t>
      </w:r>
      <w:r>
        <w:rPr>
          <w:spacing w:val="-33"/>
          <w:w w:val="90"/>
          <w:sz w:val="22"/>
        </w:rPr>
        <w:t> </w:t>
      </w:r>
      <w:r>
        <w:rPr>
          <w:w w:val="90"/>
          <w:sz w:val="22"/>
        </w:rPr>
        <w:t>of</w:t>
      </w:r>
      <w:r>
        <w:rPr>
          <w:spacing w:val="-33"/>
          <w:w w:val="90"/>
          <w:sz w:val="22"/>
        </w:rPr>
        <w:t> </w:t>
      </w:r>
      <w:r>
        <w:rPr>
          <w:w w:val="90"/>
          <w:sz w:val="22"/>
        </w:rPr>
        <w:t>more</w:t>
      </w:r>
      <w:r>
        <w:rPr>
          <w:spacing w:val="-33"/>
          <w:w w:val="90"/>
          <w:sz w:val="22"/>
        </w:rPr>
        <w:t> </w:t>
      </w:r>
      <w:r>
        <w:rPr>
          <w:w w:val="90"/>
          <w:sz w:val="22"/>
        </w:rPr>
        <w:t>questions</w:t>
      </w:r>
      <w:r>
        <w:rPr>
          <w:spacing w:val="-33"/>
          <w:w w:val="90"/>
          <w:sz w:val="22"/>
        </w:rPr>
        <w:t> </w:t>
      </w:r>
      <w:r>
        <w:rPr>
          <w:w w:val="90"/>
          <w:sz w:val="22"/>
        </w:rPr>
        <w:t>on</w:t>
      </w:r>
      <w:r>
        <w:rPr>
          <w:spacing w:val="-33"/>
          <w:w w:val="90"/>
          <w:sz w:val="22"/>
        </w:rPr>
        <w:t> </w:t>
      </w:r>
      <w:r>
        <w:rPr>
          <w:w w:val="90"/>
          <w:sz w:val="22"/>
        </w:rPr>
        <w:t>the</w:t>
      </w:r>
      <w:r>
        <w:rPr>
          <w:spacing w:val="-33"/>
          <w:w w:val="90"/>
          <w:sz w:val="22"/>
        </w:rPr>
        <w:t> </w:t>
      </w:r>
      <w:r>
        <w:rPr>
          <w:w w:val="90"/>
          <w:sz w:val="22"/>
        </w:rPr>
        <w:t>topic</w:t>
      </w:r>
      <w:r>
        <w:rPr>
          <w:spacing w:val="-33"/>
          <w:w w:val="90"/>
          <w:sz w:val="22"/>
        </w:rPr>
        <w:t> </w:t>
      </w:r>
      <w:r>
        <w:rPr>
          <w:w w:val="90"/>
          <w:sz w:val="22"/>
        </w:rPr>
        <w:t>of</w:t>
      </w:r>
      <w:r>
        <w:rPr>
          <w:spacing w:val="-34"/>
          <w:w w:val="90"/>
          <w:sz w:val="22"/>
        </w:rPr>
        <w:t> </w:t>
      </w:r>
      <w:r>
        <w:rPr>
          <w:w w:val="90"/>
          <w:sz w:val="22"/>
        </w:rPr>
        <w:t>work.</w:t>
      </w:r>
      <w:r>
        <w:rPr>
          <w:spacing w:val="-33"/>
          <w:w w:val="90"/>
          <w:sz w:val="22"/>
        </w:rPr>
        <w:t> </w:t>
      </w:r>
      <w:r>
        <w:rPr>
          <w:w w:val="90"/>
          <w:sz w:val="22"/>
        </w:rPr>
        <w:t>They</w:t>
      </w:r>
      <w:r>
        <w:rPr>
          <w:spacing w:val="-32"/>
          <w:w w:val="90"/>
          <w:sz w:val="22"/>
        </w:rPr>
        <w:t> </w:t>
      </w:r>
      <w:r>
        <w:rPr>
          <w:w w:val="90"/>
          <w:sz w:val="22"/>
        </w:rPr>
        <w:t>could</w:t>
      </w:r>
      <w:r>
        <w:rPr>
          <w:spacing w:val="-33"/>
          <w:w w:val="90"/>
          <w:sz w:val="22"/>
        </w:rPr>
        <w:t> </w:t>
      </w:r>
      <w:r>
        <w:rPr>
          <w:w w:val="90"/>
          <w:sz w:val="22"/>
        </w:rPr>
        <w:t>ask</w:t>
      </w:r>
      <w:r>
        <w:rPr>
          <w:spacing w:val="-33"/>
          <w:w w:val="90"/>
          <w:sz w:val="22"/>
        </w:rPr>
        <w:t> </w:t>
      </w:r>
      <w:r>
        <w:rPr>
          <w:w w:val="90"/>
          <w:sz w:val="22"/>
        </w:rPr>
        <w:t>and</w:t>
      </w:r>
      <w:r>
        <w:rPr>
          <w:spacing w:val="-32"/>
          <w:w w:val="90"/>
          <w:sz w:val="22"/>
        </w:rPr>
        <w:t> </w:t>
      </w:r>
      <w:r>
        <w:rPr>
          <w:w w:val="90"/>
          <w:sz w:val="22"/>
        </w:rPr>
        <w:t>answer</w:t>
      </w:r>
      <w:r>
        <w:rPr>
          <w:spacing w:val="-33"/>
          <w:w w:val="90"/>
          <w:sz w:val="22"/>
        </w:rPr>
        <w:t> </w:t>
      </w:r>
      <w:r>
        <w:rPr>
          <w:w w:val="90"/>
          <w:sz w:val="22"/>
        </w:rPr>
        <w:t>the</w:t>
      </w:r>
      <w:r>
        <w:rPr>
          <w:spacing w:val="-33"/>
          <w:w w:val="90"/>
          <w:sz w:val="22"/>
        </w:rPr>
        <w:t> </w:t>
      </w:r>
      <w:r>
        <w:rPr>
          <w:w w:val="90"/>
          <w:sz w:val="22"/>
        </w:rPr>
        <w:t>new</w:t>
      </w:r>
      <w:r>
        <w:rPr>
          <w:spacing w:val="-32"/>
          <w:w w:val="90"/>
          <w:sz w:val="22"/>
        </w:rPr>
        <w:t> </w:t>
      </w:r>
      <w:r>
        <w:rPr>
          <w:w w:val="90"/>
          <w:sz w:val="22"/>
        </w:rPr>
        <w:t>questions</w:t>
      </w:r>
      <w:r>
        <w:rPr>
          <w:spacing w:val="-33"/>
          <w:w w:val="90"/>
          <w:sz w:val="22"/>
        </w:rPr>
        <w:t> </w:t>
      </w:r>
      <w:r>
        <w:rPr>
          <w:w w:val="90"/>
          <w:sz w:val="22"/>
        </w:rPr>
        <w:t>either</w:t>
      </w:r>
      <w:r>
        <w:rPr>
          <w:spacing w:val="-33"/>
          <w:w w:val="90"/>
          <w:sz w:val="22"/>
        </w:rPr>
        <w:t> </w:t>
      </w:r>
      <w:r>
        <w:rPr>
          <w:w w:val="90"/>
          <w:sz w:val="22"/>
        </w:rPr>
        <w:t>as </w:t>
      </w:r>
      <w:r>
        <w:rPr>
          <w:w w:val="85"/>
          <w:sz w:val="22"/>
        </w:rPr>
        <w:t>themselves</w:t>
      </w:r>
      <w:r>
        <w:rPr>
          <w:spacing w:val="-26"/>
          <w:w w:val="85"/>
          <w:sz w:val="22"/>
        </w:rPr>
        <w:t> </w:t>
      </w:r>
      <w:r>
        <w:rPr>
          <w:w w:val="85"/>
          <w:sz w:val="22"/>
        </w:rPr>
        <w:t>or</w:t>
      </w:r>
      <w:r>
        <w:rPr>
          <w:spacing w:val="-25"/>
          <w:w w:val="85"/>
          <w:sz w:val="22"/>
        </w:rPr>
        <w:t> </w:t>
      </w:r>
      <w:r>
        <w:rPr>
          <w:w w:val="85"/>
          <w:sz w:val="22"/>
        </w:rPr>
        <w:t>as</w:t>
      </w:r>
      <w:r>
        <w:rPr>
          <w:spacing w:val="-26"/>
          <w:w w:val="85"/>
          <w:sz w:val="22"/>
        </w:rPr>
        <w:t> </w:t>
      </w:r>
      <w:r>
        <w:rPr>
          <w:w w:val="85"/>
          <w:sz w:val="22"/>
        </w:rPr>
        <w:t>Borag.</w:t>
      </w:r>
      <w:r>
        <w:rPr>
          <w:spacing w:val="-25"/>
          <w:w w:val="85"/>
          <w:sz w:val="22"/>
        </w:rPr>
        <w:t> </w:t>
      </w:r>
      <w:r>
        <w:rPr>
          <w:w w:val="85"/>
          <w:sz w:val="22"/>
        </w:rPr>
        <w:t>Or</w:t>
      </w:r>
      <w:r>
        <w:rPr>
          <w:spacing w:val="-25"/>
          <w:w w:val="85"/>
          <w:sz w:val="22"/>
        </w:rPr>
        <w:t> </w:t>
      </w:r>
      <w:r>
        <w:rPr>
          <w:w w:val="85"/>
          <w:sz w:val="22"/>
        </w:rPr>
        <w:t>SS</w:t>
      </w:r>
      <w:r>
        <w:rPr>
          <w:spacing w:val="-25"/>
          <w:w w:val="85"/>
          <w:sz w:val="22"/>
        </w:rPr>
        <w:t> </w:t>
      </w:r>
      <w:r>
        <w:rPr>
          <w:w w:val="85"/>
          <w:sz w:val="22"/>
        </w:rPr>
        <w:t>could</w:t>
      </w:r>
      <w:r>
        <w:rPr>
          <w:spacing w:val="-25"/>
          <w:w w:val="85"/>
          <w:sz w:val="22"/>
        </w:rPr>
        <w:t> </w:t>
      </w:r>
      <w:r>
        <w:rPr>
          <w:w w:val="85"/>
          <w:sz w:val="22"/>
        </w:rPr>
        <w:t>conduct</w:t>
      </w:r>
      <w:r>
        <w:rPr>
          <w:spacing w:val="-26"/>
          <w:w w:val="85"/>
          <w:sz w:val="22"/>
        </w:rPr>
        <w:t> </w:t>
      </w:r>
      <w:r>
        <w:rPr>
          <w:w w:val="85"/>
          <w:sz w:val="22"/>
        </w:rPr>
        <w:t>a</w:t>
      </w:r>
      <w:r>
        <w:rPr>
          <w:spacing w:val="-25"/>
          <w:w w:val="85"/>
          <w:sz w:val="22"/>
        </w:rPr>
        <w:t> </w:t>
      </w:r>
      <w:r>
        <w:rPr>
          <w:w w:val="85"/>
          <w:sz w:val="22"/>
        </w:rPr>
        <w:t>survey</w:t>
      </w:r>
      <w:r>
        <w:rPr>
          <w:spacing w:val="-26"/>
          <w:w w:val="85"/>
          <w:sz w:val="22"/>
        </w:rPr>
        <w:t> </w:t>
      </w:r>
      <w:r>
        <w:rPr>
          <w:w w:val="85"/>
          <w:sz w:val="22"/>
        </w:rPr>
        <w:t>by</w:t>
      </w:r>
      <w:r>
        <w:rPr>
          <w:spacing w:val="-25"/>
          <w:w w:val="85"/>
          <w:sz w:val="22"/>
        </w:rPr>
        <w:t> </w:t>
      </w:r>
      <w:r>
        <w:rPr>
          <w:w w:val="85"/>
          <w:sz w:val="22"/>
        </w:rPr>
        <w:t>asking</w:t>
      </w:r>
      <w:r>
        <w:rPr>
          <w:spacing w:val="-26"/>
          <w:w w:val="85"/>
          <w:sz w:val="22"/>
        </w:rPr>
        <w:t> </w:t>
      </w:r>
      <w:r>
        <w:rPr>
          <w:w w:val="85"/>
          <w:sz w:val="22"/>
        </w:rPr>
        <w:t>a</w:t>
      </w:r>
      <w:r>
        <w:rPr>
          <w:spacing w:val="-24"/>
          <w:w w:val="85"/>
          <w:sz w:val="22"/>
        </w:rPr>
        <w:t> </w:t>
      </w:r>
      <w:r>
        <w:rPr>
          <w:w w:val="85"/>
          <w:sz w:val="22"/>
        </w:rPr>
        <w:t>variety</w:t>
      </w:r>
      <w:r>
        <w:rPr>
          <w:spacing w:val="-25"/>
          <w:w w:val="85"/>
          <w:sz w:val="22"/>
        </w:rPr>
        <w:t> </w:t>
      </w:r>
      <w:r>
        <w:rPr>
          <w:w w:val="85"/>
          <w:sz w:val="22"/>
        </w:rPr>
        <w:t>of</w:t>
      </w:r>
      <w:r>
        <w:rPr>
          <w:spacing w:val="-25"/>
          <w:w w:val="85"/>
          <w:sz w:val="22"/>
        </w:rPr>
        <w:t> </w:t>
      </w:r>
      <w:r>
        <w:rPr>
          <w:w w:val="85"/>
          <w:sz w:val="22"/>
        </w:rPr>
        <w:t>students</w:t>
      </w:r>
      <w:r>
        <w:rPr>
          <w:spacing w:val="-25"/>
          <w:w w:val="85"/>
          <w:sz w:val="22"/>
        </w:rPr>
        <w:t> </w:t>
      </w:r>
      <w:r>
        <w:rPr>
          <w:w w:val="85"/>
          <w:sz w:val="22"/>
        </w:rPr>
        <w:t>from</w:t>
      </w:r>
      <w:r>
        <w:rPr>
          <w:spacing w:val="-25"/>
          <w:w w:val="85"/>
          <w:sz w:val="22"/>
        </w:rPr>
        <w:t> </w:t>
      </w:r>
      <w:r>
        <w:rPr>
          <w:w w:val="85"/>
          <w:sz w:val="22"/>
        </w:rPr>
        <w:t>the</w:t>
      </w:r>
      <w:r>
        <w:rPr>
          <w:spacing w:val="-25"/>
          <w:w w:val="85"/>
          <w:sz w:val="22"/>
        </w:rPr>
        <w:t> </w:t>
      </w:r>
      <w:r>
        <w:rPr>
          <w:w w:val="85"/>
          <w:sz w:val="22"/>
        </w:rPr>
        <w:t>class,</w:t>
      </w:r>
      <w:r>
        <w:rPr>
          <w:spacing w:val="-25"/>
          <w:w w:val="85"/>
          <w:sz w:val="22"/>
        </w:rPr>
        <w:t> </w:t>
      </w:r>
      <w:r>
        <w:rPr>
          <w:w w:val="85"/>
          <w:sz w:val="22"/>
        </w:rPr>
        <w:t>and</w:t>
      </w:r>
      <w:r>
        <w:rPr>
          <w:spacing w:val="-25"/>
          <w:w w:val="85"/>
          <w:sz w:val="22"/>
        </w:rPr>
        <w:t> </w:t>
      </w:r>
      <w:r>
        <w:rPr>
          <w:w w:val="85"/>
          <w:sz w:val="22"/>
        </w:rPr>
        <w:t>then</w:t>
      </w:r>
      <w:r>
        <w:rPr>
          <w:spacing w:val="-25"/>
          <w:w w:val="85"/>
          <w:sz w:val="22"/>
        </w:rPr>
        <w:t> </w:t>
      </w:r>
      <w:r>
        <w:rPr>
          <w:w w:val="85"/>
          <w:sz w:val="22"/>
        </w:rPr>
        <w:t>compile</w:t>
      </w:r>
      <w:r>
        <w:rPr>
          <w:spacing w:val="-25"/>
          <w:w w:val="85"/>
          <w:sz w:val="22"/>
        </w:rPr>
        <w:t> </w:t>
      </w:r>
      <w:r>
        <w:rPr>
          <w:w w:val="85"/>
          <w:sz w:val="22"/>
        </w:rPr>
        <w:t>their</w:t>
      </w:r>
      <w:r>
        <w:rPr>
          <w:spacing w:val="-25"/>
          <w:w w:val="85"/>
          <w:sz w:val="22"/>
        </w:rPr>
        <w:t> </w:t>
      </w:r>
      <w:r>
        <w:rPr>
          <w:w w:val="85"/>
          <w:sz w:val="22"/>
        </w:rPr>
        <w:t>results </w:t>
      </w:r>
      <w:r>
        <w:rPr>
          <w:w w:val="90"/>
          <w:sz w:val="22"/>
        </w:rPr>
        <w:t>into</w:t>
      </w:r>
      <w:r>
        <w:rPr>
          <w:spacing w:val="-28"/>
          <w:w w:val="90"/>
          <w:sz w:val="22"/>
        </w:rPr>
        <w:t> </w:t>
      </w:r>
      <w:r>
        <w:rPr>
          <w:w w:val="90"/>
          <w:sz w:val="22"/>
        </w:rPr>
        <w:t>a</w:t>
      </w:r>
      <w:r>
        <w:rPr>
          <w:spacing w:val="-27"/>
          <w:w w:val="90"/>
          <w:sz w:val="22"/>
        </w:rPr>
        <w:t> </w:t>
      </w:r>
      <w:r>
        <w:rPr>
          <w:w w:val="90"/>
          <w:sz w:val="22"/>
        </w:rPr>
        <w:t>short</w:t>
      </w:r>
      <w:r>
        <w:rPr>
          <w:spacing w:val="-27"/>
          <w:w w:val="90"/>
          <w:sz w:val="22"/>
        </w:rPr>
        <w:t> </w:t>
      </w:r>
      <w:r>
        <w:rPr>
          <w:w w:val="90"/>
          <w:sz w:val="22"/>
        </w:rPr>
        <w:t>report</w:t>
      </w:r>
      <w:r>
        <w:rPr>
          <w:spacing w:val="-27"/>
          <w:w w:val="90"/>
          <w:sz w:val="22"/>
        </w:rPr>
        <w:t> </w:t>
      </w:r>
      <w:r>
        <w:rPr>
          <w:w w:val="90"/>
          <w:sz w:val="22"/>
        </w:rPr>
        <w:t>which</w:t>
      </w:r>
      <w:r>
        <w:rPr>
          <w:spacing w:val="-27"/>
          <w:w w:val="90"/>
          <w:sz w:val="22"/>
        </w:rPr>
        <w:t> </w:t>
      </w:r>
      <w:r>
        <w:rPr>
          <w:w w:val="90"/>
          <w:sz w:val="22"/>
        </w:rPr>
        <w:t>they</w:t>
      </w:r>
      <w:r>
        <w:rPr>
          <w:spacing w:val="-27"/>
          <w:w w:val="90"/>
          <w:sz w:val="22"/>
        </w:rPr>
        <w:t> </w:t>
      </w:r>
      <w:r>
        <w:rPr>
          <w:w w:val="90"/>
          <w:sz w:val="22"/>
        </w:rPr>
        <w:t>then</w:t>
      </w:r>
      <w:r>
        <w:rPr>
          <w:spacing w:val="-28"/>
          <w:w w:val="90"/>
          <w:sz w:val="22"/>
        </w:rPr>
        <w:t> </w:t>
      </w:r>
      <w:r>
        <w:rPr>
          <w:w w:val="90"/>
          <w:sz w:val="22"/>
        </w:rPr>
        <w:t>present</w:t>
      </w:r>
      <w:r>
        <w:rPr>
          <w:spacing w:val="-27"/>
          <w:w w:val="90"/>
          <w:sz w:val="22"/>
        </w:rPr>
        <w:t> </w:t>
      </w:r>
      <w:r>
        <w:rPr>
          <w:w w:val="90"/>
          <w:sz w:val="22"/>
        </w:rPr>
        <w:t>to</w:t>
      </w:r>
      <w:r>
        <w:rPr>
          <w:spacing w:val="-26"/>
          <w:w w:val="90"/>
          <w:sz w:val="22"/>
        </w:rPr>
        <w:t> </w:t>
      </w:r>
      <w:r>
        <w:rPr>
          <w:w w:val="90"/>
          <w:sz w:val="22"/>
        </w:rPr>
        <w:t>the</w:t>
      </w:r>
      <w:r>
        <w:rPr>
          <w:spacing w:val="-27"/>
          <w:w w:val="90"/>
          <w:sz w:val="22"/>
        </w:rPr>
        <w:t> </w:t>
      </w:r>
      <w:r>
        <w:rPr>
          <w:w w:val="90"/>
          <w:sz w:val="22"/>
        </w:rPr>
        <w:t>class.</w:t>
      </w:r>
      <w:r>
        <w:rPr>
          <w:spacing w:val="-27"/>
          <w:w w:val="90"/>
          <w:sz w:val="22"/>
        </w:rPr>
        <w:t> </w:t>
      </w:r>
      <w:r>
        <w:rPr>
          <w:w w:val="90"/>
          <w:sz w:val="22"/>
        </w:rPr>
        <w:t>To</w:t>
      </w:r>
      <w:r>
        <w:rPr>
          <w:spacing w:val="-28"/>
          <w:w w:val="90"/>
          <w:sz w:val="22"/>
        </w:rPr>
        <w:t> </w:t>
      </w:r>
      <w:r>
        <w:rPr>
          <w:w w:val="90"/>
          <w:sz w:val="22"/>
        </w:rPr>
        <w:t>consolidate</w:t>
      </w:r>
      <w:r>
        <w:rPr>
          <w:spacing w:val="-27"/>
          <w:w w:val="90"/>
          <w:sz w:val="22"/>
        </w:rPr>
        <w:t> </w:t>
      </w:r>
      <w:r>
        <w:rPr>
          <w:w w:val="90"/>
          <w:sz w:val="22"/>
        </w:rPr>
        <w:t>this,</w:t>
      </w:r>
      <w:r>
        <w:rPr>
          <w:spacing w:val="-26"/>
          <w:w w:val="90"/>
          <w:sz w:val="22"/>
        </w:rPr>
        <w:t> </w:t>
      </w:r>
      <w:r>
        <w:rPr>
          <w:w w:val="90"/>
          <w:sz w:val="22"/>
        </w:rPr>
        <w:t>they</w:t>
      </w:r>
      <w:r>
        <w:rPr>
          <w:spacing w:val="-27"/>
          <w:w w:val="90"/>
          <w:sz w:val="22"/>
        </w:rPr>
        <w:t> </w:t>
      </w:r>
      <w:r>
        <w:rPr>
          <w:w w:val="90"/>
          <w:sz w:val="22"/>
        </w:rPr>
        <w:t>could</w:t>
      </w:r>
      <w:r>
        <w:rPr>
          <w:spacing w:val="-26"/>
          <w:w w:val="90"/>
          <w:sz w:val="22"/>
        </w:rPr>
        <w:t> </w:t>
      </w:r>
      <w:r>
        <w:rPr>
          <w:w w:val="90"/>
          <w:sz w:val="22"/>
        </w:rPr>
        <w:t>write</w:t>
      </w:r>
      <w:r>
        <w:rPr>
          <w:spacing w:val="-27"/>
          <w:w w:val="90"/>
          <w:sz w:val="22"/>
        </w:rPr>
        <w:t> </w:t>
      </w:r>
      <w:r>
        <w:rPr>
          <w:w w:val="90"/>
          <w:sz w:val="22"/>
        </w:rPr>
        <w:t>out</w:t>
      </w:r>
      <w:r>
        <w:rPr>
          <w:spacing w:val="-27"/>
          <w:w w:val="90"/>
          <w:sz w:val="22"/>
        </w:rPr>
        <w:t> </w:t>
      </w:r>
      <w:r>
        <w:rPr>
          <w:w w:val="90"/>
          <w:sz w:val="22"/>
        </w:rPr>
        <w:t>the</w:t>
      </w:r>
      <w:r>
        <w:rPr>
          <w:spacing w:val="-26"/>
          <w:w w:val="90"/>
          <w:sz w:val="22"/>
        </w:rPr>
        <w:t> </w:t>
      </w:r>
      <w:r>
        <w:rPr>
          <w:w w:val="90"/>
          <w:sz w:val="22"/>
        </w:rPr>
        <w:t>report</w:t>
      </w:r>
      <w:r>
        <w:rPr>
          <w:spacing w:val="-27"/>
          <w:w w:val="90"/>
          <w:sz w:val="22"/>
        </w:rPr>
        <w:t> </w:t>
      </w:r>
      <w:r>
        <w:rPr>
          <w:w w:val="90"/>
          <w:sz w:val="22"/>
        </w:rPr>
        <w:t>for</w:t>
      </w:r>
      <w:r>
        <w:rPr>
          <w:spacing w:val="-27"/>
          <w:w w:val="90"/>
          <w:sz w:val="22"/>
        </w:rPr>
        <w:t> </w:t>
      </w:r>
      <w:r>
        <w:rPr>
          <w:w w:val="90"/>
          <w:sz w:val="22"/>
        </w:rPr>
        <w:t>homework.</w:t>
      </w:r>
    </w:p>
    <w:p>
      <w:pPr>
        <w:pStyle w:val="BodyText"/>
        <w:rPr>
          <w:sz w:val="22"/>
        </w:rPr>
      </w:pPr>
    </w:p>
    <w:p>
      <w:pPr>
        <w:pStyle w:val="BodyText"/>
        <w:spacing w:before="4"/>
        <w:rPr>
          <w:sz w:val="18"/>
        </w:rPr>
      </w:pPr>
    </w:p>
    <w:p>
      <w:pPr>
        <w:pStyle w:val="ListParagraph"/>
        <w:numPr>
          <w:ilvl w:val="0"/>
          <w:numId w:val="38"/>
        </w:numPr>
        <w:tabs>
          <w:tab w:pos="719" w:val="left" w:leader="none"/>
        </w:tabs>
        <w:spacing w:line="240" w:lineRule="auto" w:before="1" w:after="0"/>
        <w:ind w:left="718" w:right="0" w:hanging="245"/>
        <w:jc w:val="left"/>
        <w:rPr>
          <w:sz w:val="20"/>
        </w:rPr>
      </w:pPr>
      <w:r>
        <w:rPr>
          <w:sz w:val="20"/>
        </w:rPr>
        <w:t>Discussion Words –</w:t>
      </w:r>
      <w:r>
        <w:rPr>
          <w:spacing w:val="-5"/>
          <w:sz w:val="20"/>
        </w:rPr>
        <w:t> </w:t>
      </w:r>
      <w:r>
        <w:rPr>
          <w:sz w:val="20"/>
        </w:rPr>
        <w:t>Work</w:t>
      </w:r>
    </w:p>
    <w:p>
      <w:pPr>
        <w:pStyle w:val="BodyText"/>
        <w:spacing w:before="226"/>
        <w:ind w:left="474" w:right="730"/>
      </w:pPr>
      <w:r>
        <w:rPr/>
        <w:t>SS should check any new words or phrases in their dictionaries. Here are the discussion words with stressed syllables </w:t>
      </w:r>
      <w:r>
        <w:rPr>
          <w:u w:val="single"/>
        </w:rPr>
        <w:t>underlined</w:t>
      </w:r>
      <w:r>
        <w:rPr/>
        <w:t> and </w:t>
      </w:r>
      <w:r>
        <w:rPr>
          <w:color w:val="0000FF"/>
        </w:rPr>
        <w:t>strong vowel sounds </w:t>
      </w:r>
      <w:r>
        <w:rPr/>
        <w:t>indicated. The teaching point is that these strong vowel sounds are the most important sounds in each word or phrase, and therefore should be heard clearly.</w:t>
      </w:r>
    </w:p>
    <w:p>
      <w:pPr>
        <w:pStyle w:val="BodyText"/>
        <w:spacing w:before="7"/>
      </w:pPr>
    </w:p>
    <w:tbl>
      <w:tblPr>
        <w:tblW w:w="0" w:type="auto"/>
        <w:jc w:val="lef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8"/>
        <w:gridCol w:w="2049"/>
        <w:gridCol w:w="2508"/>
      </w:tblGrid>
      <w:tr>
        <w:trPr>
          <w:trHeight w:val="227" w:hRule="atLeast"/>
        </w:trPr>
        <w:tc>
          <w:tcPr>
            <w:tcW w:w="1508" w:type="dxa"/>
          </w:tcPr>
          <w:p>
            <w:pPr>
              <w:pStyle w:val="TableParagraph"/>
              <w:spacing w:line="207" w:lineRule="exact"/>
              <w:ind w:left="438"/>
              <w:rPr>
                <w:sz w:val="20"/>
              </w:rPr>
            </w:pPr>
            <w:r>
              <w:rPr>
                <w:color w:val="0000FF"/>
                <w:w w:val="100"/>
                <w:sz w:val="20"/>
              </w:rPr>
              <w:t>i</w:t>
            </w:r>
          </w:p>
        </w:tc>
        <w:tc>
          <w:tcPr>
            <w:tcW w:w="2049" w:type="dxa"/>
          </w:tcPr>
          <w:p>
            <w:pPr>
              <w:pStyle w:val="TableParagraph"/>
              <w:spacing w:line="207" w:lineRule="exact"/>
              <w:ind w:left="808"/>
              <w:rPr>
                <w:sz w:val="20"/>
              </w:rPr>
            </w:pPr>
            <w:r>
              <w:rPr>
                <w:color w:val="0000FF"/>
                <w:sz w:val="20"/>
              </w:rPr>
              <w:t>ei</w:t>
            </w:r>
          </w:p>
        </w:tc>
        <w:tc>
          <w:tcPr>
            <w:tcW w:w="2508" w:type="dxa"/>
          </w:tcPr>
          <w:p>
            <w:pPr>
              <w:pStyle w:val="TableParagraph"/>
              <w:spacing w:line="207" w:lineRule="exact"/>
              <w:ind w:left="952" w:right="1337"/>
              <w:jc w:val="center"/>
              <w:rPr>
                <w:sz w:val="20"/>
              </w:rPr>
            </w:pPr>
            <w:r>
              <w:rPr>
                <w:color w:val="0000FF"/>
                <w:sz w:val="20"/>
              </w:rPr>
              <w:t>er</w:t>
            </w:r>
          </w:p>
        </w:tc>
      </w:tr>
      <w:tr>
        <w:trPr>
          <w:trHeight w:val="227" w:hRule="atLeast"/>
        </w:trPr>
        <w:tc>
          <w:tcPr>
            <w:tcW w:w="1508" w:type="dxa"/>
          </w:tcPr>
          <w:p>
            <w:pPr>
              <w:pStyle w:val="TableParagraph"/>
              <w:spacing w:line="207" w:lineRule="exact"/>
              <w:ind w:left="50"/>
              <w:rPr>
                <w:sz w:val="20"/>
              </w:rPr>
            </w:pPr>
            <w:r>
              <w:rPr>
                <w:sz w:val="20"/>
              </w:rPr>
              <w:t>am</w:t>
            </w:r>
            <w:r>
              <w:rPr>
                <w:sz w:val="20"/>
                <w:u w:val="single"/>
              </w:rPr>
              <w:t>bi</w:t>
            </w:r>
            <w:r>
              <w:rPr>
                <w:sz w:val="20"/>
              </w:rPr>
              <w:t>tion</w:t>
            </w:r>
          </w:p>
        </w:tc>
        <w:tc>
          <w:tcPr>
            <w:tcW w:w="2049" w:type="dxa"/>
          </w:tcPr>
          <w:p>
            <w:pPr>
              <w:pStyle w:val="TableParagraph"/>
              <w:spacing w:line="207" w:lineRule="exact"/>
              <w:ind w:left="701"/>
              <w:rPr>
                <w:sz w:val="20"/>
              </w:rPr>
            </w:pPr>
            <w:r>
              <w:rPr>
                <w:sz w:val="20"/>
                <w:u w:val="single"/>
              </w:rPr>
              <w:t>sta</w:t>
            </w:r>
            <w:r>
              <w:rPr>
                <w:sz w:val="20"/>
              </w:rPr>
              <w:t>tus</w:t>
            </w:r>
          </w:p>
        </w:tc>
        <w:tc>
          <w:tcPr>
            <w:tcW w:w="2508" w:type="dxa"/>
          </w:tcPr>
          <w:p>
            <w:pPr>
              <w:pStyle w:val="TableParagraph"/>
              <w:spacing w:line="207" w:lineRule="exact"/>
              <w:ind w:left="813"/>
              <w:rPr>
                <w:sz w:val="20"/>
              </w:rPr>
            </w:pPr>
            <w:r>
              <w:rPr>
                <w:sz w:val="20"/>
                <w:u w:val="single"/>
              </w:rPr>
              <w:t>wor</w:t>
            </w:r>
            <w:r>
              <w:rPr>
                <w:sz w:val="20"/>
              </w:rPr>
              <w:t>king conditions</w:t>
            </w:r>
          </w:p>
        </w:tc>
      </w:tr>
      <w:tr>
        <w:trPr>
          <w:trHeight w:val="462" w:hRule="atLeast"/>
        </w:trPr>
        <w:tc>
          <w:tcPr>
            <w:tcW w:w="1508" w:type="dxa"/>
          </w:tcPr>
          <w:p>
            <w:pPr>
              <w:pStyle w:val="TableParagraph"/>
              <w:spacing w:before="10"/>
              <w:rPr>
                <w:sz w:val="19"/>
              </w:rPr>
            </w:pPr>
          </w:p>
          <w:p>
            <w:pPr>
              <w:pStyle w:val="TableParagraph"/>
              <w:spacing w:line="213" w:lineRule="exact" w:before="1"/>
              <w:ind w:left="160"/>
              <w:rPr>
                <w:sz w:val="20"/>
              </w:rPr>
            </w:pPr>
            <w:r>
              <w:rPr>
                <w:color w:val="0000FF"/>
                <w:sz w:val="20"/>
              </w:rPr>
              <w:t>auw</w:t>
            </w:r>
          </w:p>
        </w:tc>
        <w:tc>
          <w:tcPr>
            <w:tcW w:w="2049" w:type="dxa"/>
          </w:tcPr>
          <w:p>
            <w:pPr>
              <w:pStyle w:val="TableParagraph"/>
              <w:spacing w:before="10"/>
              <w:rPr>
                <w:sz w:val="19"/>
              </w:rPr>
            </w:pPr>
          </w:p>
          <w:p>
            <w:pPr>
              <w:pStyle w:val="TableParagraph"/>
              <w:spacing w:line="213" w:lineRule="exact" w:before="1"/>
              <w:ind w:left="833" w:right="998"/>
              <w:jc w:val="center"/>
              <w:rPr>
                <w:sz w:val="20"/>
              </w:rPr>
            </w:pPr>
            <w:r>
              <w:rPr>
                <w:color w:val="0000FF"/>
                <w:sz w:val="20"/>
              </w:rPr>
              <w:t>er</w:t>
            </w:r>
          </w:p>
        </w:tc>
        <w:tc>
          <w:tcPr>
            <w:tcW w:w="2508" w:type="dxa"/>
          </w:tcPr>
          <w:p>
            <w:pPr>
              <w:pStyle w:val="TableParagraph"/>
              <w:spacing w:before="10"/>
              <w:rPr>
                <w:sz w:val="19"/>
              </w:rPr>
            </w:pPr>
          </w:p>
          <w:p>
            <w:pPr>
              <w:pStyle w:val="TableParagraph"/>
              <w:spacing w:line="213" w:lineRule="exact" w:before="1"/>
              <w:ind w:left="1317"/>
              <w:rPr>
                <w:sz w:val="20"/>
              </w:rPr>
            </w:pPr>
            <w:r>
              <w:rPr>
                <w:color w:val="0000FF"/>
                <w:sz w:val="20"/>
              </w:rPr>
              <w:t>uuw</w:t>
            </w:r>
          </w:p>
        </w:tc>
      </w:tr>
      <w:tr>
        <w:trPr>
          <w:trHeight w:val="226" w:hRule="atLeast"/>
        </w:trPr>
        <w:tc>
          <w:tcPr>
            <w:tcW w:w="1508" w:type="dxa"/>
          </w:tcPr>
          <w:p>
            <w:pPr>
              <w:pStyle w:val="TableParagraph"/>
              <w:spacing w:line="207" w:lineRule="exact"/>
              <w:ind w:left="50"/>
              <w:rPr>
                <w:sz w:val="20"/>
              </w:rPr>
            </w:pPr>
            <w:r>
              <w:rPr>
                <w:sz w:val="20"/>
                <w:u w:val="single"/>
              </w:rPr>
              <w:t>hours</w:t>
            </w:r>
          </w:p>
        </w:tc>
        <w:tc>
          <w:tcPr>
            <w:tcW w:w="2049" w:type="dxa"/>
          </w:tcPr>
          <w:p>
            <w:pPr>
              <w:pStyle w:val="TableParagraph"/>
              <w:spacing w:line="207" w:lineRule="exact"/>
              <w:ind w:left="702"/>
              <w:rPr>
                <w:sz w:val="20"/>
              </w:rPr>
            </w:pPr>
            <w:r>
              <w:rPr>
                <w:sz w:val="20"/>
                <w:u w:val="single"/>
              </w:rPr>
              <w:t>perks</w:t>
            </w:r>
          </w:p>
        </w:tc>
        <w:tc>
          <w:tcPr>
            <w:tcW w:w="2508" w:type="dxa"/>
          </w:tcPr>
          <w:p>
            <w:pPr>
              <w:pStyle w:val="TableParagraph"/>
              <w:spacing w:line="207" w:lineRule="exact"/>
              <w:ind w:left="813"/>
              <w:rPr>
                <w:sz w:val="20"/>
              </w:rPr>
            </w:pPr>
            <w:r>
              <w:rPr>
                <w:sz w:val="20"/>
              </w:rPr>
              <w:t>job se</w:t>
            </w:r>
            <w:r>
              <w:rPr>
                <w:sz w:val="20"/>
                <w:u w:val="single"/>
              </w:rPr>
              <w:t>cu</w:t>
            </w:r>
            <w:r>
              <w:rPr>
                <w:sz w:val="20"/>
              </w:rPr>
              <w:t>rity</w:t>
            </w:r>
          </w:p>
        </w:tc>
      </w:tr>
    </w:tbl>
    <w:p>
      <w:pPr>
        <w:spacing w:after="0" w:line="207" w:lineRule="exact"/>
        <w:rPr>
          <w:sz w:val="20"/>
        </w:rPr>
        <w:sectPr>
          <w:pgSz w:w="11900" w:h="16840"/>
          <w:pgMar w:header="708" w:footer="0" w:top="980" w:bottom="280" w:left="320" w:right="360"/>
        </w:sectPr>
      </w:pPr>
    </w:p>
    <w:p>
      <w:pPr>
        <w:pStyle w:val="BodyText"/>
      </w:pPr>
    </w:p>
    <w:p>
      <w:pPr>
        <w:pStyle w:val="BodyText"/>
        <w:spacing w:before="3"/>
      </w:pPr>
    </w:p>
    <w:tbl>
      <w:tblPr>
        <w:tblW w:w="0" w:type="auto"/>
        <w:jc w:val="lef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2"/>
        <w:gridCol w:w="1882"/>
        <w:gridCol w:w="1704"/>
      </w:tblGrid>
      <w:tr>
        <w:trPr>
          <w:trHeight w:val="227" w:hRule="atLeast"/>
        </w:trPr>
        <w:tc>
          <w:tcPr>
            <w:tcW w:w="1792" w:type="dxa"/>
          </w:tcPr>
          <w:p>
            <w:pPr>
              <w:pStyle w:val="TableParagraph"/>
              <w:spacing w:line="207" w:lineRule="exact"/>
              <w:ind w:right="24"/>
              <w:jc w:val="center"/>
              <w:rPr>
                <w:sz w:val="20"/>
              </w:rPr>
            </w:pPr>
            <w:r>
              <w:rPr>
                <w:color w:val="0000FF"/>
                <w:w w:val="100"/>
                <w:sz w:val="20"/>
              </w:rPr>
              <w:t>a</w:t>
            </w:r>
          </w:p>
        </w:tc>
        <w:tc>
          <w:tcPr>
            <w:tcW w:w="1882" w:type="dxa"/>
          </w:tcPr>
          <w:p>
            <w:pPr>
              <w:pStyle w:val="TableParagraph"/>
              <w:spacing w:line="207" w:lineRule="exact"/>
              <w:ind w:left="591"/>
              <w:rPr>
                <w:sz w:val="20"/>
              </w:rPr>
            </w:pPr>
            <w:r>
              <w:rPr>
                <w:color w:val="0000FF"/>
                <w:w w:val="100"/>
                <w:sz w:val="20"/>
              </w:rPr>
              <w:t>e</w:t>
            </w:r>
          </w:p>
        </w:tc>
        <w:tc>
          <w:tcPr>
            <w:tcW w:w="1704" w:type="dxa"/>
          </w:tcPr>
          <w:p>
            <w:pPr>
              <w:pStyle w:val="TableParagraph"/>
              <w:spacing w:line="207" w:lineRule="exact"/>
              <w:ind w:left="712"/>
              <w:rPr>
                <w:sz w:val="20"/>
              </w:rPr>
            </w:pPr>
            <w:r>
              <w:rPr>
                <w:color w:val="0000FF"/>
                <w:sz w:val="20"/>
              </w:rPr>
              <w:t>eu</w:t>
            </w:r>
          </w:p>
        </w:tc>
      </w:tr>
      <w:tr>
        <w:trPr>
          <w:trHeight w:val="344" w:hRule="atLeast"/>
        </w:trPr>
        <w:tc>
          <w:tcPr>
            <w:tcW w:w="1792" w:type="dxa"/>
          </w:tcPr>
          <w:p>
            <w:pPr>
              <w:pStyle w:val="TableParagraph"/>
              <w:spacing w:line="227" w:lineRule="exact"/>
              <w:ind w:left="50"/>
              <w:rPr>
                <w:sz w:val="20"/>
              </w:rPr>
            </w:pPr>
            <w:r>
              <w:rPr>
                <w:sz w:val="20"/>
              </w:rPr>
              <w:t>job satis</w:t>
            </w:r>
            <w:r>
              <w:rPr>
                <w:sz w:val="20"/>
                <w:u w:val="single"/>
              </w:rPr>
              <w:t>fac</w:t>
            </w:r>
            <w:r>
              <w:rPr>
                <w:sz w:val="20"/>
              </w:rPr>
              <w:t>tion</w:t>
            </w:r>
          </w:p>
        </w:tc>
        <w:tc>
          <w:tcPr>
            <w:tcW w:w="1882" w:type="dxa"/>
          </w:tcPr>
          <w:p>
            <w:pPr>
              <w:pStyle w:val="TableParagraph"/>
              <w:spacing w:line="227" w:lineRule="exact"/>
              <w:ind w:left="418"/>
              <w:rPr>
                <w:sz w:val="20"/>
              </w:rPr>
            </w:pPr>
            <w:r>
              <w:rPr>
                <w:sz w:val="20"/>
                <w:u w:val="single"/>
              </w:rPr>
              <w:t>plea</w:t>
            </w:r>
            <w:r>
              <w:rPr>
                <w:sz w:val="20"/>
              </w:rPr>
              <w:t>sure</w:t>
            </w:r>
          </w:p>
        </w:tc>
        <w:tc>
          <w:tcPr>
            <w:tcW w:w="1704" w:type="dxa"/>
          </w:tcPr>
          <w:p>
            <w:pPr>
              <w:pStyle w:val="TableParagraph"/>
              <w:spacing w:line="227" w:lineRule="exact"/>
              <w:ind w:left="695"/>
              <w:rPr>
                <w:sz w:val="20"/>
              </w:rPr>
            </w:pPr>
            <w:r>
              <w:rPr>
                <w:sz w:val="20"/>
                <w:u w:val="single"/>
              </w:rPr>
              <w:t>role</w:t>
            </w:r>
          </w:p>
        </w:tc>
      </w:tr>
      <w:tr>
        <w:trPr>
          <w:trHeight w:val="344" w:hRule="atLeast"/>
        </w:trPr>
        <w:tc>
          <w:tcPr>
            <w:tcW w:w="1792" w:type="dxa"/>
          </w:tcPr>
          <w:p>
            <w:pPr>
              <w:pStyle w:val="TableParagraph"/>
              <w:spacing w:line="213" w:lineRule="exact" w:before="111"/>
              <w:ind w:left="382"/>
              <w:rPr>
                <w:sz w:val="20"/>
              </w:rPr>
            </w:pPr>
            <w:r>
              <w:rPr>
                <w:color w:val="0000FF"/>
                <w:sz w:val="20"/>
              </w:rPr>
              <w:t>iy</w:t>
            </w:r>
          </w:p>
        </w:tc>
        <w:tc>
          <w:tcPr>
            <w:tcW w:w="1882" w:type="dxa"/>
          </w:tcPr>
          <w:p>
            <w:pPr>
              <w:pStyle w:val="TableParagraph"/>
              <w:spacing w:line="213" w:lineRule="exact" w:before="111"/>
              <w:ind w:left="514"/>
              <w:rPr>
                <w:sz w:val="20"/>
              </w:rPr>
            </w:pPr>
            <w:r>
              <w:rPr>
                <w:color w:val="0000FF"/>
                <w:sz w:val="20"/>
              </w:rPr>
              <w:t>ee</w:t>
            </w:r>
          </w:p>
        </w:tc>
        <w:tc>
          <w:tcPr>
            <w:tcW w:w="1704" w:type="dxa"/>
          </w:tcPr>
          <w:p>
            <w:pPr>
              <w:pStyle w:val="TableParagraph"/>
              <w:spacing w:line="213" w:lineRule="exact" w:before="111"/>
              <w:ind w:left="1076"/>
              <w:rPr>
                <w:sz w:val="20"/>
              </w:rPr>
            </w:pPr>
            <w:r>
              <w:rPr>
                <w:color w:val="0000FF"/>
                <w:sz w:val="20"/>
              </w:rPr>
              <w:t>eu</w:t>
            </w:r>
          </w:p>
        </w:tc>
      </w:tr>
      <w:tr>
        <w:trPr>
          <w:trHeight w:val="345" w:hRule="atLeast"/>
        </w:trPr>
        <w:tc>
          <w:tcPr>
            <w:tcW w:w="1792" w:type="dxa"/>
          </w:tcPr>
          <w:p>
            <w:pPr>
              <w:pStyle w:val="TableParagraph"/>
              <w:spacing w:line="227" w:lineRule="exact"/>
              <w:ind w:left="50"/>
              <w:rPr>
                <w:sz w:val="20"/>
              </w:rPr>
            </w:pPr>
            <w:r>
              <w:rPr>
                <w:sz w:val="20"/>
              </w:rPr>
              <w:t>ca</w:t>
            </w:r>
            <w:r>
              <w:rPr>
                <w:sz w:val="20"/>
                <w:u w:val="single"/>
              </w:rPr>
              <w:t>reer</w:t>
            </w:r>
            <w:r>
              <w:rPr>
                <w:sz w:val="20"/>
              </w:rPr>
              <w:t> path</w:t>
            </w:r>
          </w:p>
        </w:tc>
        <w:tc>
          <w:tcPr>
            <w:tcW w:w="1882" w:type="dxa"/>
          </w:tcPr>
          <w:p>
            <w:pPr>
              <w:pStyle w:val="TableParagraph"/>
              <w:spacing w:line="227" w:lineRule="exact"/>
              <w:ind w:left="417"/>
              <w:rPr>
                <w:sz w:val="20"/>
              </w:rPr>
            </w:pPr>
            <w:r>
              <w:rPr>
                <w:sz w:val="20"/>
                <w:u w:val="single"/>
              </w:rPr>
              <w:t>leave </w:t>
            </w:r>
          </w:p>
        </w:tc>
        <w:tc>
          <w:tcPr>
            <w:tcW w:w="1704" w:type="dxa"/>
          </w:tcPr>
          <w:p>
            <w:pPr>
              <w:pStyle w:val="TableParagraph"/>
              <w:spacing w:line="227" w:lineRule="exact"/>
              <w:ind w:left="696"/>
              <w:rPr>
                <w:sz w:val="20"/>
              </w:rPr>
            </w:pPr>
            <w:r>
              <w:rPr>
                <w:sz w:val="20"/>
              </w:rPr>
              <w:t>pro</w:t>
            </w:r>
            <w:r>
              <w:rPr>
                <w:sz w:val="20"/>
                <w:u w:val="single"/>
              </w:rPr>
              <w:t>mo</w:t>
            </w:r>
            <w:r>
              <w:rPr>
                <w:sz w:val="20"/>
              </w:rPr>
              <w:t>tion</w:t>
            </w:r>
          </w:p>
        </w:tc>
      </w:tr>
      <w:tr>
        <w:trPr>
          <w:trHeight w:val="344" w:hRule="atLeast"/>
        </w:trPr>
        <w:tc>
          <w:tcPr>
            <w:tcW w:w="1792" w:type="dxa"/>
          </w:tcPr>
          <w:p>
            <w:pPr>
              <w:pStyle w:val="TableParagraph"/>
              <w:spacing w:line="213" w:lineRule="exact" w:before="111"/>
              <w:ind w:left="50"/>
              <w:rPr>
                <w:sz w:val="20"/>
              </w:rPr>
            </w:pPr>
            <w:r>
              <w:rPr>
                <w:color w:val="0000FF"/>
                <w:w w:val="100"/>
                <w:sz w:val="20"/>
              </w:rPr>
              <w:t>a</w:t>
            </w:r>
          </w:p>
        </w:tc>
        <w:tc>
          <w:tcPr>
            <w:tcW w:w="1882" w:type="dxa"/>
          </w:tcPr>
          <w:p>
            <w:pPr>
              <w:pStyle w:val="TableParagraph"/>
              <w:spacing w:line="213" w:lineRule="exact" w:before="111"/>
              <w:ind w:left="479"/>
              <w:rPr>
                <w:sz w:val="20"/>
              </w:rPr>
            </w:pPr>
            <w:r>
              <w:rPr>
                <w:color w:val="0000FF"/>
                <w:sz w:val="20"/>
              </w:rPr>
              <w:t>eu</w:t>
            </w:r>
          </w:p>
        </w:tc>
        <w:tc>
          <w:tcPr>
            <w:tcW w:w="1704" w:type="dxa"/>
          </w:tcPr>
          <w:p>
            <w:pPr>
              <w:pStyle w:val="TableParagraph"/>
              <w:spacing w:line="213" w:lineRule="exact" w:before="111"/>
              <w:ind w:left="711"/>
              <w:rPr>
                <w:sz w:val="20"/>
              </w:rPr>
            </w:pPr>
            <w:r>
              <w:rPr>
                <w:color w:val="0000FF"/>
                <w:w w:val="100"/>
                <w:sz w:val="20"/>
              </w:rPr>
              <w:t>o</w:t>
            </w:r>
          </w:p>
        </w:tc>
      </w:tr>
      <w:tr>
        <w:trPr>
          <w:trHeight w:val="227" w:hRule="atLeast"/>
        </w:trPr>
        <w:tc>
          <w:tcPr>
            <w:tcW w:w="1792" w:type="dxa"/>
          </w:tcPr>
          <w:p>
            <w:pPr>
              <w:pStyle w:val="TableParagraph"/>
              <w:spacing w:line="207" w:lineRule="exact"/>
              <w:ind w:left="50"/>
              <w:rPr>
                <w:sz w:val="20"/>
              </w:rPr>
            </w:pPr>
            <w:r>
              <w:rPr>
                <w:sz w:val="20"/>
                <w:u w:val="single"/>
              </w:rPr>
              <w:t>sa</w:t>
            </w:r>
            <w:r>
              <w:rPr>
                <w:sz w:val="20"/>
              </w:rPr>
              <w:t>lary</w:t>
            </w:r>
          </w:p>
        </w:tc>
        <w:tc>
          <w:tcPr>
            <w:tcW w:w="1882" w:type="dxa"/>
          </w:tcPr>
          <w:p>
            <w:pPr>
              <w:pStyle w:val="TableParagraph"/>
              <w:spacing w:line="207" w:lineRule="exact"/>
              <w:ind w:left="418"/>
              <w:rPr>
                <w:sz w:val="20"/>
              </w:rPr>
            </w:pPr>
            <w:r>
              <w:rPr>
                <w:sz w:val="20"/>
                <w:u w:val="single"/>
              </w:rPr>
              <w:t>goal </w:t>
            </w:r>
          </w:p>
        </w:tc>
        <w:tc>
          <w:tcPr>
            <w:tcW w:w="1704" w:type="dxa"/>
          </w:tcPr>
          <w:p>
            <w:pPr>
              <w:pStyle w:val="TableParagraph"/>
              <w:spacing w:line="207" w:lineRule="exact"/>
              <w:ind w:left="696"/>
              <w:rPr>
                <w:sz w:val="20"/>
              </w:rPr>
            </w:pPr>
            <w:r>
              <w:rPr>
                <w:sz w:val="20"/>
                <w:u w:val="single"/>
              </w:rPr>
              <w:t>co</w:t>
            </w:r>
            <w:r>
              <w:rPr>
                <w:sz w:val="20"/>
              </w:rPr>
              <w:t>lleagues</w:t>
            </w:r>
          </w:p>
        </w:tc>
      </w:tr>
    </w:tbl>
    <w:p>
      <w:pPr>
        <w:pStyle w:val="BodyText"/>
        <w:spacing w:before="10"/>
        <w:rPr>
          <w:sz w:val="10"/>
        </w:rPr>
      </w:pPr>
    </w:p>
    <w:p>
      <w:pPr>
        <w:spacing w:before="66"/>
        <w:ind w:left="474" w:right="0" w:firstLine="0"/>
        <w:jc w:val="left"/>
        <w:rPr>
          <w:sz w:val="22"/>
        </w:rPr>
      </w:pPr>
      <w:r>
        <w:rPr>
          <w:w w:val="90"/>
          <w:sz w:val="22"/>
        </w:rPr>
        <w:t>Extensions: a) SS could match words and phrases that have the same strong-stressed vowel sound, i.e.</w:t>
      </w:r>
    </w:p>
    <w:p>
      <w:pPr>
        <w:pStyle w:val="BodyText"/>
        <w:spacing w:before="1"/>
        <w:rPr>
          <w:sz w:val="18"/>
        </w:rPr>
      </w:pPr>
    </w:p>
    <w:p>
      <w:pPr>
        <w:spacing w:before="0"/>
        <w:ind w:left="474" w:right="0" w:firstLine="0"/>
        <w:jc w:val="left"/>
        <w:rPr>
          <w:sz w:val="18"/>
        </w:rPr>
      </w:pPr>
      <w:r>
        <w:rPr>
          <w:sz w:val="18"/>
        </w:rPr>
        <w:t>w</w:t>
      </w:r>
      <w:r>
        <w:rPr>
          <w:sz w:val="18"/>
          <w:u w:val="single"/>
        </w:rPr>
        <w:t>or</w:t>
      </w:r>
      <w:r>
        <w:rPr>
          <w:sz w:val="18"/>
        </w:rPr>
        <w:t>king conditions </w:t>
      </w:r>
      <w:r>
        <w:rPr>
          <w:i/>
          <w:sz w:val="18"/>
        </w:rPr>
        <w:t>and </w:t>
      </w:r>
      <w:r>
        <w:rPr>
          <w:sz w:val="18"/>
        </w:rPr>
        <w:t>p</w:t>
      </w:r>
      <w:r>
        <w:rPr>
          <w:sz w:val="18"/>
          <w:u w:val="single"/>
        </w:rPr>
        <w:t>er</w:t>
      </w:r>
      <w:r>
        <w:rPr>
          <w:sz w:val="18"/>
        </w:rPr>
        <w:t>ks; r</w:t>
      </w:r>
      <w:r>
        <w:rPr>
          <w:sz w:val="18"/>
          <w:u w:val="single"/>
        </w:rPr>
        <w:t>o</w:t>
      </w:r>
      <w:r>
        <w:rPr>
          <w:sz w:val="18"/>
        </w:rPr>
        <w:t>le, prom</w:t>
      </w:r>
      <w:r>
        <w:rPr>
          <w:sz w:val="18"/>
          <w:u w:val="single"/>
        </w:rPr>
        <w:t>o</w:t>
      </w:r>
      <w:r>
        <w:rPr>
          <w:sz w:val="18"/>
        </w:rPr>
        <w:t>tion, </w:t>
      </w:r>
      <w:r>
        <w:rPr>
          <w:i/>
          <w:sz w:val="18"/>
        </w:rPr>
        <w:t>and </w:t>
      </w:r>
      <w:r>
        <w:rPr>
          <w:sz w:val="18"/>
        </w:rPr>
        <w:t>g</w:t>
      </w:r>
      <w:r>
        <w:rPr>
          <w:sz w:val="18"/>
          <w:u w:val="single"/>
        </w:rPr>
        <w:t>oa</w:t>
      </w:r>
      <w:r>
        <w:rPr>
          <w:sz w:val="18"/>
        </w:rPr>
        <w:t>l; job satisf</w:t>
      </w:r>
      <w:r>
        <w:rPr>
          <w:sz w:val="18"/>
          <w:u w:val="single"/>
        </w:rPr>
        <w:t>a</w:t>
      </w:r>
      <w:r>
        <w:rPr>
          <w:sz w:val="18"/>
        </w:rPr>
        <w:t>ction </w:t>
      </w:r>
      <w:r>
        <w:rPr>
          <w:i/>
          <w:sz w:val="18"/>
        </w:rPr>
        <w:t>and </w:t>
      </w:r>
      <w:r>
        <w:rPr>
          <w:sz w:val="18"/>
        </w:rPr>
        <w:t>s</w:t>
      </w:r>
      <w:r>
        <w:rPr>
          <w:sz w:val="18"/>
          <w:u w:val="single"/>
        </w:rPr>
        <w:t>a</w:t>
      </w:r>
      <w:r>
        <w:rPr>
          <w:sz w:val="18"/>
        </w:rPr>
        <w:t>lary</w:t>
      </w:r>
    </w:p>
    <w:p>
      <w:pPr>
        <w:pStyle w:val="BodyText"/>
        <w:spacing w:before="11"/>
        <w:rPr>
          <w:sz w:val="17"/>
        </w:rPr>
      </w:pPr>
    </w:p>
    <w:p>
      <w:pPr>
        <w:spacing w:line="201" w:lineRule="auto" w:before="0"/>
        <w:ind w:left="474" w:right="672" w:firstLine="0"/>
        <w:jc w:val="left"/>
        <w:rPr>
          <w:sz w:val="22"/>
        </w:rPr>
      </w:pPr>
      <w:r>
        <w:rPr>
          <w:w w:val="85"/>
          <w:sz w:val="22"/>
        </w:rPr>
        <w:t>b)</w:t>
      </w:r>
      <w:r>
        <w:rPr>
          <w:spacing w:val="-20"/>
          <w:w w:val="85"/>
          <w:sz w:val="22"/>
        </w:rPr>
        <w:t> </w:t>
      </w:r>
      <w:r>
        <w:rPr>
          <w:w w:val="85"/>
          <w:sz w:val="22"/>
        </w:rPr>
        <w:t>SS</w:t>
      </w:r>
      <w:r>
        <w:rPr>
          <w:spacing w:val="-20"/>
          <w:w w:val="85"/>
          <w:sz w:val="22"/>
        </w:rPr>
        <w:t> </w:t>
      </w:r>
      <w:r>
        <w:rPr>
          <w:w w:val="85"/>
          <w:sz w:val="22"/>
        </w:rPr>
        <w:t>could</w:t>
      </w:r>
      <w:r>
        <w:rPr>
          <w:spacing w:val="-20"/>
          <w:w w:val="85"/>
          <w:sz w:val="22"/>
        </w:rPr>
        <w:t> </w:t>
      </w:r>
      <w:r>
        <w:rPr>
          <w:w w:val="85"/>
          <w:sz w:val="22"/>
        </w:rPr>
        <w:t>think</w:t>
      </w:r>
      <w:r>
        <w:rPr>
          <w:spacing w:val="-20"/>
          <w:w w:val="85"/>
          <w:sz w:val="22"/>
        </w:rPr>
        <w:t> </w:t>
      </w:r>
      <w:r>
        <w:rPr>
          <w:w w:val="85"/>
          <w:sz w:val="22"/>
        </w:rPr>
        <w:t>of</w:t>
      </w:r>
      <w:r>
        <w:rPr>
          <w:spacing w:val="-20"/>
          <w:w w:val="85"/>
          <w:sz w:val="22"/>
        </w:rPr>
        <w:t> </w:t>
      </w:r>
      <w:r>
        <w:rPr>
          <w:w w:val="85"/>
          <w:sz w:val="22"/>
        </w:rPr>
        <w:t>more</w:t>
      </w:r>
      <w:r>
        <w:rPr>
          <w:spacing w:val="-19"/>
          <w:w w:val="85"/>
          <w:sz w:val="22"/>
        </w:rPr>
        <w:t> </w:t>
      </w:r>
      <w:r>
        <w:rPr>
          <w:w w:val="85"/>
          <w:sz w:val="22"/>
        </w:rPr>
        <w:t>discussion</w:t>
      </w:r>
      <w:r>
        <w:rPr>
          <w:spacing w:val="-20"/>
          <w:w w:val="85"/>
          <w:sz w:val="22"/>
        </w:rPr>
        <w:t> </w:t>
      </w:r>
      <w:r>
        <w:rPr>
          <w:w w:val="85"/>
          <w:sz w:val="22"/>
        </w:rPr>
        <w:t>words</w:t>
      </w:r>
      <w:r>
        <w:rPr>
          <w:spacing w:val="-20"/>
          <w:w w:val="85"/>
          <w:sz w:val="22"/>
        </w:rPr>
        <w:t> </w:t>
      </w:r>
      <w:r>
        <w:rPr>
          <w:w w:val="85"/>
          <w:sz w:val="22"/>
        </w:rPr>
        <w:t>on</w:t>
      </w:r>
      <w:r>
        <w:rPr>
          <w:spacing w:val="-20"/>
          <w:w w:val="85"/>
          <w:sz w:val="22"/>
        </w:rPr>
        <w:t> </w:t>
      </w:r>
      <w:r>
        <w:rPr>
          <w:w w:val="85"/>
          <w:sz w:val="22"/>
        </w:rPr>
        <w:t>the</w:t>
      </w:r>
      <w:r>
        <w:rPr>
          <w:spacing w:val="-20"/>
          <w:w w:val="85"/>
          <w:sz w:val="22"/>
        </w:rPr>
        <w:t> </w:t>
      </w:r>
      <w:r>
        <w:rPr>
          <w:w w:val="85"/>
          <w:sz w:val="22"/>
        </w:rPr>
        <w:t>topic</w:t>
      </w:r>
      <w:r>
        <w:rPr>
          <w:spacing w:val="-19"/>
          <w:w w:val="85"/>
          <w:sz w:val="22"/>
        </w:rPr>
        <w:t> </w:t>
      </w:r>
      <w:r>
        <w:rPr>
          <w:w w:val="85"/>
          <w:sz w:val="22"/>
        </w:rPr>
        <w:t>of</w:t>
      </w:r>
      <w:r>
        <w:rPr>
          <w:spacing w:val="-20"/>
          <w:w w:val="85"/>
          <w:sz w:val="22"/>
        </w:rPr>
        <w:t> </w:t>
      </w:r>
      <w:r>
        <w:rPr>
          <w:w w:val="85"/>
          <w:sz w:val="22"/>
        </w:rPr>
        <w:t>work</w:t>
      </w:r>
      <w:r>
        <w:rPr>
          <w:spacing w:val="-20"/>
          <w:w w:val="85"/>
          <w:sz w:val="22"/>
        </w:rPr>
        <w:t> </w:t>
      </w:r>
      <w:r>
        <w:rPr>
          <w:w w:val="85"/>
          <w:sz w:val="22"/>
        </w:rPr>
        <w:t>and</w:t>
      </w:r>
      <w:r>
        <w:rPr>
          <w:spacing w:val="-20"/>
          <w:w w:val="85"/>
          <w:sz w:val="22"/>
        </w:rPr>
        <w:t> </w:t>
      </w:r>
      <w:r>
        <w:rPr>
          <w:w w:val="85"/>
          <w:sz w:val="22"/>
        </w:rPr>
        <w:t>repeat</w:t>
      </w:r>
      <w:r>
        <w:rPr>
          <w:spacing w:val="-20"/>
          <w:w w:val="85"/>
          <w:sz w:val="22"/>
        </w:rPr>
        <w:t> </w:t>
      </w:r>
      <w:r>
        <w:rPr>
          <w:w w:val="85"/>
          <w:sz w:val="22"/>
        </w:rPr>
        <w:t>the</w:t>
      </w:r>
      <w:r>
        <w:rPr>
          <w:spacing w:val="-20"/>
          <w:w w:val="85"/>
          <w:sz w:val="22"/>
        </w:rPr>
        <w:t> </w:t>
      </w:r>
      <w:r>
        <w:rPr>
          <w:w w:val="85"/>
          <w:sz w:val="22"/>
        </w:rPr>
        <w:t>activity</w:t>
      </w:r>
      <w:r>
        <w:rPr>
          <w:spacing w:val="-19"/>
          <w:w w:val="85"/>
          <w:sz w:val="22"/>
        </w:rPr>
        <w:t> </w:t>
      </w:r>
      <w:r>
        <w:rPr>
          <w:w w:val="85"/>
          <w:sz w:val="22"/>
        </w:rPr>
        <w:t>above;</w:t>
      </w:r>
      <w:r>
        <w:rPr>
          <w:spacing w:val="-20"/>
          <w:w w:val="85"/>
          <w:sz w:val="22"/>
        </w:rPr>
        <w:t> </w:t>
      </w:r>
      <w:r>
        <w:rPr>
          <w:w w:val="85"/>
          <w:sz w:val="22"/>
        </w:rPr>
        <w:t>then</w:t>
      </w:r>
      <w:r>
        <w:rPr>
          <w:spacing w:val="-20"/>
          <w:w w:val="85"/>
          <w:sz w:val="22"/>
        </w:rPr>
        <w:t> </w:t>
      </w:r>
      <w:r>
        <w:rPr>
          <w:w w:val="85"/>
          <w:sz w:val="22"/>
        </w:rPr>
        <w:t>use</w:t>
      </w:r>
      <w:r>
        <w:rPr>
          <w:spacing w:val="-20"/>
          <w:w w:val="85"/>
          <w:sz w:val="22"/>
        </w:rPr>
        <w:t> </w:t>
      </w:r>
      <w:r>
        <w:rPr>
          <w:w w:val="85"/>
          <w:sz w:val="22"/>
        </w:rPr>
        <w:t>the</w:t>
      </w:r>
      <w:r>
        <w:rPr>
          <w:spacing w:val="-20"/>
          <w:w w:val="85"/>
          <w:sz w:val="22"/>
        </w:rPr>
        <w:t> </w:t>
      </w:r>
      <w:r>
        <w:rPr>
          <w:w w:val="85"/>
          <w:sz w:val="22"/>
        </w:rPr>
        <w:t>words</w:t>
      </w:r>
      <w:r>
        <w:rPr>
          <w:spacing w:val="-19"/>
          <w:w w:val="85"/>
          <w:sz w:val="22"/>
        </w:rPr>
        <w:t> </w:t>
      </w:r>
      <w:r>
        <w:rPr>
          <w:w w:val="85"/>
          <w:sz w:val="22"/>
        </w:rPr>
        <w:t>and</w:t>
      </w:r>
      <w:r>
        <w:rPr>
          <w:spacing w:val="-20"/>
          <w:w w:val="85"/>
          <w:sz w:val="22"/>
        </w:rPr>
        <w:t> </w:t>
      </w:r>
      <w:r>
        <w:rPr>
          <w:w w:val="85"/>
          <w:sz w:val="22"/>
        </w:rPr>
        <w:t>phrases from</w:t>
      </w:r>
      <w:r>
        <w:rPr>
          <w:spacing w:val="-19"/>
          <w:w w:val="85"/>
          <w:sz w:val="22"/>
        </w:rPr>
        <w:t> </w:t>
      </w:r>
      <w:r>
        <w:rPr>
          <w:w w:val="85"/>
          <w:sz w:val="22"/>
        </w:rPr>
        <w:t>the</w:t>
      </w:r>
      <w:r>
        <w:rPr>
          <w:spacing w:val="-18"/>
          <w:w w:val="85"/>
          <w:sz w:val="22"/>
        </w:rPr>
        <w:t> </w:t>
      </w:r>
      <w:r>
        <w:rPr>
          <w:w w:val="85"/>
          <w:sz w:val="22"/>
        </w:rPr>
        <w:t>activity</w:t>
      </w:r>
      <w:r>
        <w:rPr>
          <w:spacing w:val="-19"/>
          <w:w w:val="85"/>
          <w:sz w:val="22"/>
        </w:rPr>
        <w:t> </w:t>
      </w:r>
      <w:r>
        <w:rPr>
          <w:w w:val="85"/>
          <w:sz w:val="22"/>
        </w:rPr>
        <w:t>or</w:t>
      </w:r>
      <w:r>
        <w:rPr>
          <w:spacing w:val="-18"/>
          <w:w w:val="85"/>
          <w:sz w:val="22"/>
        </w:rPr>
        <w:t> </w:t>
      </w:r>
      <w:r>
        <w:rPr>
          <w:w w:val="85"/>
          <w:sz w:val="22"/>
        </w:rPr>
        <w:t>the</w:t>
      </w:r>
      <w:r>
        <w:rPr>
          <w:spacing w:val="-19"/>
          <w:w w:val="85"/>
          <w:sz w:val="22"/>
        </w:rPr>
        <w:t> </w:t>
      </w:r>
      <w:r>
        <w:rPr>
          <w:w w:val="85"/>
          <w:sz w:val="22"/>
        </w:rPr>
        <w:t>ones</w:t>
      </w:r>
      <w:r>
        <w:rPr>
          <w:spacing w:val="-18"/>
          <w:w w:val="85"/>
          <w:sz w:val="22"/>
        </w:rPr>
        <w:t> </w:t>
      </w:r>
      <w:r>
        <w:rPr>
          <w:w w:val="85"/>
          <w:sz w:val="22"/>
        </w:rPr>
        <w:t>they</w:t>
      </w:r>
      <w:r>
        <w:rPr>
          <w:spacing w:val="-19"/>
          <w:w w:val="85"/>
          <w:sz w:val="22"/>
        </w:rPr>
        <w:t> </w:t>
      </w:r>
      <w:r>
        <w:rPr>
          <w:w w:val="85"/>
          <w:sz w:val="22"/>
        </w:rPr>
        <w:t>have</w:t>
      </w:r>
      <w:r>
        <w:rPr>
          <w:spacing w:val="-18"/>
          <w:w w:val="85"/>
          <w:sz w:val="22"/>
        </w:rPr>
        <w:t> </w:t>
      </w:r>
      <w:r>
        <w:rPr>
          <w:w w:val="85"/>
          <w:sz w:val="22"/>
        </w:rPr>
        <w:t>found</w:t>
      </w:r>
      <w:r>
        <w:rPr>
          <w:spacing w:val="-19"/>
          <w:w w:val="85"/>
          <w:sz w:val="22"/>
        </w:rPr>
        <w:t> </w:t>
      </w:r>
      <w:r>
        <w:rPr>
          <w:w w:val="85"/>
          <w:sz w:val="22"/>
        </w:rPr>
        <w:t>(or</w:t>
      </w:r>
      <w:r>
        <w:rPr>
          <w:spacing w:val="-18"/>
          <w:w w:val="85"/>
          <w:sz w:val="22"/>
        </w:rPr>
        <w:t> </w:t>
      </w:r>
      <w:r>
        <w:rPr>
          <w:w w:val="85"/>
          <w:sz w:val="22"/>
        </w:rPr>
        <w:t>both)</w:t>
      </w:r>
      <w:r>
        <w:rPr>
          <w:spacing w:val="-19"/>
          <w:w w:val="85"/>
          <w:sz w:val="22"/>
        </w:rPr>
        <w:t> </w:t>
      </w:r>
      <w:r>
        <w:rPr>
          <w:w w:val="85"/>
          <w:sz w:val="22"/>
        </w:rPr>
        <w:t>to</w:t>
      </w:r>
      <w:r>
        <w:rPr>
          <w:spacing w:val="-18"/>
          <w:w w:val="85"/>
          <w:sz w:val="22"/>
        </w:rPr>
        <w:t> </w:t>
      </w:r>
      <w:r>
        <w:rPr>
          <w:w w:val="85"/>
          <w:sz w:val="22"/>
        </w:rPr>
        <w:t>practise</w:t>
      </w:r>
      <w:r>
        <w:rPr>
          <w:spacing w:val="-19"/>
          <w:w w:val="85"/>
          <w:sz w:val="22"/>
        </w:rPr>
        <w:t> </w:t>
      </w:r>
      <w:r>
        <w:rPr>
          <w:w w:val="85"/>
          <w:sz w:val="22"/>
        </w:rPr>
        <w:t>with</w:t>
      </w:r>
      <w:r>
        <w:rPr>
          <w:spacing w:val="-19"/>
          <w:w w:val="85"/>
          <w:sz w:val="22"/>
        </w:rPr>
        <w:t> </w:t>
      </w:r>
      <w:r>
        <w:rPr>
          <w:w w:val="85"/>
          <w:sz w:val="22"/>
        </w:rPr>
        <w:t>any</w:t>
      </w:r>
      <w:r>
        <w:rPr>
          <w:spacing w:val="-18"/>
          <w:w w:val="85"/>
          <w:sz w:val="22"/>
        </w:rPr>
        <w:t> </w:t>
      </w:r>
      <w:r>
        <w:rPr>
          <w:w w:val="85"/>
          <w:sz w:val="22"/>
        </w:rPr>
        <w:t>Discussion</w:t>
      </w:r>
      <w:r>
        <w:rPr>
          <w:spacing w:val="-19"/>
          <w:w w:val="85"/>
          <w:sz w:val="22"/>
        </w:rPr>
        <w:t> </w:t>
      </w:r>
      <w:r>
        <w:rPr>
          <w:w w:val="85"/>
          <w:sz w:val="22"/>
        </w:rPr>
        <w:t>Words</w:t>
      </w:r>
      <w:r>
        <w:rPr>
          <w:spacing w:val="-19"/>
          <w:w w:val="85"/>
          <w:sz w:val="22"/>
        </w:rPr>
        <w:t> </w:t>
      </w:r>
      <w:r>
        <w:rPr>
          <w:w w:val="85"/>
          <w:sz w:val="22"/>
        </w:rPr>
        <w:t>practice</w:t>
      </w:r>
      <w:r>
        <w:rPr>
          <w:spacing w:val="-19"/>
          <w:w w:val="85"/>
          <w:sz w:val="22"/>
        </w:rPr>
        <w:t> </w:t>
      </w:r>
      <w:r>
        <w:rPr>
          <w:w w:val="85"/>
          <w:sz w:val="22"/>
        </w:rPr>
        <w:t>activities,</w:t>
      </w:r>
      <w:r>
        <w:rPr>
          <w:spacing w:val="-19"/>
          <w:w w:val="85"/>
          <w:sz w:val="22"/>
        </w:rPr>
        <w:t> </w:t>
      </w:r>
      <w:r>
        <w:rPr>
          <w:w w:val="85"/>
          <w:sz w:val="22"/>
        </w:rPr>
        <w:t>i.e.</w:t>
      </w:r>
      <w:r>
        <w:rPr>
          <w:spacing w:val="-19"/>
          <w:w w:val="85"/>
          <w:sz w:val="22"/>
        </w:rPr>
        <w:t> </w:t>
      </w:r>
      <w:r>
        <w:rPr>
          <w:w w:val="85"/>
          <w:sz w:val="22"/>
        </w:rPr>
        <w:t>from</w:t>
      </w:r>
      <w:r>
        <w:rPr>
          <w:spacing w:val="-19"/>
          <w:w w:val="85"/>
          <w:sz w:val="22"/>
        </w:rPr>
        <w:t> </w:t>
      </w:r>
      <w:r>
        <w:rPr>
          <w:w w:val="85"/>
          <w:sz w:val="22"/>
        </w:rPr>
        <w:t>Talk</w:t>
      </w:r>
      <w:r>
        <w:rPr>
          <w:spacing w:val="-19"/>
          <w:w w:val="85"/>
          <w:sz w:val="22"/>
        </w:rPr>
        <w:t> </w:t>
      </w:r>
      <w:r>
        <w:rPr>
          <w:w w:val="85"/>
          <w:sz w:val="22"/>
        </w:rPr>
        <w:t>a Lot</w:t>
      </w:r>
      <w:r>
        <w:rPr>
          <w:spacing w:val="-27"/>
          <w:w w:val="85"/>
          <w:sz w:val="22"/>
        </w:rPr>
        <w:t> </w:t>
      </w:r>
      <w:r>
        <w:rPr>
          <w:w w:val="85"/>
          <w:sz w:val="22"/>
        </w:rPr>
        <w:t>Elementary</w:t>
      </w:r>
      <w:r>
        <w:rPr>
          <w:spacing w:val="-27"/>
          <w:w w:val="85"/>
          <w:sz w:val="22"/>
        </w:rPr>
        <w:t> </w:t>
      </w:r>
      <w:r>
        <w:rPr>
          <w:w w:val="85"/>
          <w:sz w:val="22"/>
        </w:rPr>
        <w:t>Books</w:t>
      </w:r>
      <w:r>
        <w:rPr>
          <w:spacing w:val="-26"/>
          <w:w w:val="85"/>
          <w:sz w:val="22"/>
        </w:rPr>
        <w:t> </w:t>
      </w:r>
      <w:r>
        <w:rPr>
          <w:w w:val="85"/>
          <w:sz w:val="22"/>
        </w:rPr>
        <w:t>1-3</w:t>
      </w:r>
      <w:r>
        <w:rPr>
          <w:spacing w:val="-27"/>
          <w:w w:val="85"/>
          <w:sz w:val="22"/>
        </w:rPr>
        <w:t> </w:t>
      </w:r>
      <w:r>
        <w:rPr>
          <w:w w:val="85"/>
          <w:sz w:val="22"/>
        </w:rPr>
        <w:t>or</w:t>
      </w:r>
      <w:r>
        <w:rPr>
          <w:spacing w:val="-27"/>
          <w:w w:val="85"/>
          <w:sz w:val="22"/>
        </w:rPr>
        <w:t> </w:t>
      </w:r>
      <w:r>
        <w:rPr>
          <w:w w:val="85"/>
          <w:sz w:val="22"/>
        </w:rPr>
        <w:t>Talk</w:t>
      </w:r>
      <w:r>
        <w:rPr>
          <w:spacing w:val="-26"/>
          <w:w w:val="85"/>
          <w:sz w:val="22"/>
        </w:rPr>
        <w:t> </w:t>
      </w:r>
      <w:r>
        <w:rPr>
          <w:w w:val="85"/>
          <w:sz w:val="22"/>
        </w:rPr>
        <w:t>a</w:t>
      </w:r>
      <w:r>
        <w:rPr>
          <w:spacing w:val="-27"/>
          <w:w w:val="85"/>
          <w:sz w:val="22"/>
        </w:rPr>
        <w:t> </w:t>
      </w:r>
      <w:r>
        <w:rPr>
          <w:w w:val="85"/>
          <w:sz w:val="22"/>
        </w:rPr>
        <w:t>Lot</w:t>
      </w:r>
      <w:r>
        <w:rPr>
          <w:spacing w:val="-27"/>
          <w:w w:val="85"/>
          <w:sz w:val="22"/>
        </w:rPr>
        <w:t> </w:t>
      </w:r>
      <w:r>
        <w:rPr>
          <w:w w:val="85"/>
          <w:sz w:val="22"/>
        </w:rPr>
        <w:t>Intermediate</w:t>
      </w:r>
      <w:r>
        <w:rPr>
          <w:spacing w:val="-26"/>
          <w:w w:val="85"/>
          <w:sz w:val="22"/>
        </w:rPr>
        <w:t> </w:t>
      </w:r>
      <w:r>
        <w:rPr>
          <w:w w:val="85"/>
          <w:sz w:val="22"/>
        </w:rPr>
        <w:t>Book</w:t>
      </w:r>
      <w:r>
        <w:rPr>
          <w:spacing w:val="-27"/>
          <w:w w:val="85"/>
          <w:sz w:val="22"/>
        </w:rPr>
        <w:t> </w:t>
      </w:r>
      <w:r>
        <w:rPr>
          <w:w w:val="85"/>
          <w:sz w:val="22"/>
        </w:rPr>
        <w:t>1.</w:t>
      </w:r>
      <w:r>
        <w:rPr>
          <w:spacing w:val="-26"/>
          <w:w w:val="85"/>
          <w:sz w:val="22"/>
        </w:rPr>
        <w:t> </w:t>
      </w:r>
      <w:r>
        <w:rPr>
          <w:w w:val="85"/>
          <w:sz w:val="22"/>
        </w:rPr>
        <w:t>Or</w:t>
      </w:r>
      <w:r>
        <w:rPr>
          <w:spacing w:val="-27"/>
          <w:w w:val="85"/>
          <w:sz w:val="22"/>
        </w:rPr>
        <w:t> </w:t>
      </w:r>
      <w:r>
        <w:rPr>
          <w:w w:val="85"/>
          <w:sz w:val="22"/>
        </w:rPr>
        <w:t>SS</w:t>
      </w:r>
      <w:r>
        <w:rPr>
          <w:spacing w:val="-26"/>
          <w:w w:val="85"/>
          <w:sz w:val="22"/>
        </w:rPr>
        <w:t> </w:t>
      </w:r>
      <w:r>
        <w:rPr>
          <w:w w:val="85"/>
          <w:sz w:val="22"/>
        </w:rPr>
        <w:t>could</w:t>
      </w:r>
      <w:r>
        <w:rPr>
          <w:spacing w:val="-26"/>
          <w:w w:val="85"/>
          <w:sz w:val="22"/>
        </w:rPr>
        <w:t> </w:t>
      </w:r>
      <w:r>
        <w:rPr>
          <w:w w:val="85"/>
          <w:sz w:val="22"/>
        </w:rPr>
        <w:t>use</w:t>
      </w:r>
      <w:r>
        <w:rPr>
          <w:spacing w:val="-26"/>
          <w:w w:val="85"/>
          <w:sz w:val="22"/>
        </w:rPr>
        <w:t> </w:t>
      </w:r>
      <w:r>
        <w:rPr>
          <w:w w:val="85"/>
          <w:sz w:val="22"/>
        </w:rPr>
        <w:t>the</w:t>
      </w:r>
      <w:r>
        <w:rPr>
          <w:spacing w:val="-26"/>
          <w:w w:val="85"/>
          <w:sz w:val="22"/>
        </w:rPr>
        <w:t> </w:t>
      </w:r>
      <w:r>
        <w:rPr>
          <w:w w:val="85"/>
          <w:sz w:val="22"/>
        </w:rPr>
        <w:t>Big</w:t>
      </w:r>
      <w:r>
        <w:rPr>
          <w:spacing w:val="-27"/>
          <w:w w:val="85"/>
          <w:sz w:val="22"/>
        </w:rPr>
        <w:t> </w:t>
      </w:r>
      <w:r>
        <w:rPr>
          <w:w w:val="85"/>
          <w:sz w:val="22"/>
        </w:rPr>
        <w:t>Word</w:t>
      </w:r>
      <w:r>
        <w:rPr>
          <w:spacing w:val="-26"/>
          <w:w w:val="85"/>
          <w:sz w:val="22"/>
        </w:rPr>
        <w:t> </w:t>
      </w:r>
      <w:r>
        <w:rPr>
          <w:w w:val="85"/>
          <w:sz w:val="22"/>
        </w:rPr>
        <w:t>Game</w:t>
      </w:r>
      <w:r>
        <w:rPr>
          <w:spacing w:val="-26"/>
          <w:w w:val="85"/>
          <w:sz w:val="22"/>
        </w:rPr>
        <w:t> </w:t>
      </w:r>
      <w:r>
        <w:rPr>
          <w:w w:val="85"/>
          <w:sz w:val="22"/>
        </w:rPr>
        <w:t>or</w:t>
      </w:r>
      <w:r>
        <w:rPr>
          <w:spacing w:val="-26"/>
          <w:w w:val="85"/>
          <w:sz w:val="22"/>
        </w:rPr>
        <w:t> </w:t>
      </w:r>
      <w:r>
        <w:rPr>
          <w:w w:val="85"/>
          <w:sz w:val="22"/>
        </w:rPr>
        <w:t>Talk</w:t>
      </w:r>
      <w:r>
        <w:rPr>
          <w:spacing w:val="-26"/>
          <w:w w:val="85"/>
          <w:sz w:val="22"/>
        </w:rPr>
        <w:t> </w:t>
      </w:r>
      <w:r>
        <w:rPr>
          <w:w w:val="85"/>
          <w:sz w:val="22"/>
        </w:rPr>
        <w:t>a</w:t>
      </w:r>
      <w:r>
        <w:rPr>
          <w:spacing w:val="-27"/>
          <w:w w:val="85"/>
          <w:sz w:val="22"/>
        </w:rPr>
        <w:t> </w:t>
      </w:r>
      <w:r>
        <w:rPr>
          <w:w w:val="85"/>
          <w:sz w:val="22"/>
        </w:rPr>
        <w:t>Lot</w:t>
      </w:r>
      <w:r>
        <w:rPr>
          <w:spacing w:val="-26"/>
          <w:w w:val="85"/>
          <w:sz w:val="22"/>
        </w:rPr>
        <w:t> </w:t>
      </w:r>
      <w:r>
        <w:rPr>
          <w:w w:val="85"/>
          <w:sz w:val="22"/>
        </w:rPr>
        <w:t>Bingo</w:t>
      </w:r>
      <w:r>
        <w:rPr>
          <w:spacing w:val="-26"/>
          <w:w w:val="85"/>
          <w:sz w:val="22"/>
        </w:rPr>
        <w:t> </w:t>
      </w:r>
      <w:r>
        <w:rPr>
          <w:w w:val="85"/>
          <w:sz w:val="22"/>
        </w:rPr>
        <w:t>from</w:t>
      </w:r>
      <w:r>
        <w:rPr>
          <w:spacing w:val="-26"/>
          <w:w w:val="85"/>
          <w:sz w:val="22"/>
        </w:rPr>
        <w:t> </w:t>
      </w:r>
      <w:r>
        <w:rPr>
          <w:w w:val="85"/>
          <w:sz w:val="22"/>
        </w:rPr>
        <w:t>Talk</w:t>
      </w:r>
      <w:r>
        <w:rPr>
          <w:spacing w:val="-26"/>
          <w:w w:val="85"/>
          <w:sz w:val="22"/>
        </w:rPr>
        <w:t> </w:t>
      </w:r>
      <w:r>
        <w:rPr>
          <w:w w:val="85"/>
          <w:sz w:val="22"/>
        </w:rPr>
        <w:t>a Lot</w:t>
      </w:r>
      <w:r>
        <w:rPr>
          <w:spacing w:val="-25"/>
          <w:w w:val="85"/>
          <w:sz w:val="22"/>
        </w:rPr>
        <w:t> </w:t>
      </w:r>
      <w:r>
        <w:rPr>
          <w:w w:val="85"/>
          <w:sz w:val="22"/>
        </w:rPr>
        <w:t>Elementary</w:t>
      </w:r>
      <w:r>
        <w:rPr>
          <w:spacing w:val="-24"/>
          <w:w w:val="85"/>
          <w:sz w:val="22"/>
        </w:rPr>
        <w:t> </w:t>
      </w:r>
      <w:r>
        <w:rPr>
          <w:w w:val="85"/>
          <w:sz w:val="22"/>
        </w:rPr>
        <w:t>Handbook.</w:t>
      </w:r>
      <w:r>
        <w:rPr>
          <w:spacing w:val="-24"/>
          <w:w w:val="85"/>
          <w:sz w:val="22"/>
        </w:rPr>
        <w:t> </w:t>
      </w:r>
      <w:r>
        <w:rPr>
          <w:w w:val="85"/>
          <w:sz w:val="22"/>
        </w:rPr>
        <w:t>You</w:t>
      </w:r>
      <w:r>
        <w:rPr>
          <w:spacing w:val="-24"/>
          <w:w w:val="85"/>
          <w:sz w:val="22"/>
        </w:rPr>
        <w:t> </w:t>
      </w:r>
      <w:r>
        <w:rPr>
          <w:w w:val="85"/>
          <w:sz w:val="22"/>
        </w:rPr>
        <w:t>could</w:t>
      </w:r>
      <w:r>
        <w:rPr>
          <w:spacing w:val="-24"/>
          <w:w w:val="85"/>
          <w:sz w:val="22"/>
        </w:rPr>
        <w:t> </w:t>
      </w:r>
      <w:r>
        <w:rPr>
          <w:w w:val="85"/>
          <w:sz w:val="22"/>
        </w:rPr>
        <w:t>also</w:t>
      </w:r>
      <w:r>
        <w:rPr>
          <w:spacing w:val="-24"/>
          <w:w w:val="85"/>
          <w:sz w:val="22"/>
        </w:rPr>
        <w:t> </w:t>
      </w:r>
      <w:r>
        <w:rPr>
          <w:w w:val="85"/>
          <w:sz w:val="22"/>
        </w:rPr>
        <w:t>get</w:t>
      </w:r>
      <w:r>
        <w:rPr>
          <w:spacing w:val="-25"/>
          <w:w w:val="85"/>
          <w:sz w:val="22"/>
        </w:rPr>
        <w:t> </w:t>
      </w:r>
      <w:r>
        <w:rPr>
          <w:w w:val="85"/>
          <w:sz w:val="22"/>
        </w:rPr>
        <w:t>SS</w:t>
      </w:r>
      <w:r>
        <w:rPr>
          <w:spacing w:val="-24"/>
          <w:w w:val="85"/>
          <w:sz w:val="22"/>
        </w:rPr>
        <w:t> </w:t>
      </w:r>
      <w:r>
        <w:rPr>
          <w:w w:val="85"/>
          <w:sz w:val="22"/>
        </w:rPr>
        <w:t>to</w:t>
      </w:r>
      <w:r>
        <w:rPr>
          <w:spacing w:val="-24"/>
          <w:w w:val="85"/>
          <w:sz w:val="22"/>
        </w:rPr>
        <w:t> </w:t>
      </w:r>
      <w:r>
        <w:rPr>
          <w:w w:val="85"/>
          <w:sz w:val="22"/>
        </w:rPr>
        <w:t>put</w:t>
      </w:r>
      <w:r>
        <w:rPr>
          <w:spacing w:val="-24"/>
          <w:w w:val="85"/>
          <w:sz w:val="22"/>
        </w:rPr>
        <w:t> </w:t>
      </w:r>
      <w:r>
        <w:rPr>
          <w:w w:val="85"/>
          <w:sz w:val="22"/>
        </w:rPr>
        <w:t>each</w:t>
      </w:r>
      <w:r>
        <w:rPr>
          <w:spacing w:val="-24"/>
          <w:w w:val="85"/>
          <w:sz w:val="22"/>
        </w:rPr>
        <w:t> </w:t>
      </w:r>
      <w:r>
        <w:rPr>
          <w:w w:val="85"/>
          <w:sz w:val="22"/>
        </w:rPr>
        <w:t>word</w:t>
      </w:r>
      <w:r>
        <w:rPr>
          <w:spacing w:val="-24"/>
          <w:w w:val="85"/>
          <w:sz w:val="22"/>
        </w:rPr>
        <w:t> </w:t>
      </w:r>
      <w:r>
        <w:rPr>
          <w:w w:val="85"/>
          <w:sz w:val="22"/>
        </w:rPr>
        <w:t>or</w:t>
      </w:r>
      <w:r>
        <w:rPr>
          <w:spacing w:val="-24"/>
          <w:w w:val="85"/>
          <w:sz w:val="22"/>
        </w:rPr>
        <w:t> </w:t>
      </w:r>
      <w:r>
        <w:rPr>
          <w:w w:val="85"/>
          <w:sz w:val="22"/>
        </w:rPr>
        <w:t>phrase</w:t>
      </w:r>
      <w:r>
        <w:rPr>
          <w:spacing w:val="-24"/>
          <w:w w:val="85"/>
          <w:sz w:val="22"/>
        </w:rPr>
        <w:t> </w:t>
      </w:r>
      <w:r>
        <w:rPr>
          <w:w w:val="85"/>
          <w:sz w:val="22"/>
        </w:rPr>
        <w:t>into</w:t>
      </w:r>
      <w:r>
        <w:rPr>
          <w:spacing w:val="-24"/>
          <w:w w:val="85"/>
          <w:sz w:val="22"/>
        </w:rPr>
        <w:t> </w:t>
      </w:r>
      <w:r>
        <w:rPr>
          <w:w w:val="85"/>
          <w:sz w:val="22"/>
        </w:rPr>
        <w:t>a</w:t>
      </w:r>
      <w:r>
        <w:rPr>
          <w:spacing w:val="-24"/>
          <w:w w:val="85"/>
          <w:sz w:val="22"/>
        </w:rPr>
        <w:t> </w:t>
      </w:r>
      <w:r>
        <w:rPr>
          <w:w w:val="85"/>
          <w:sz w:val="22"/>
        </w:rPr>
        <w:t>sentence,</w:t>
      </w:r>
      <w:r>
        <w:rPr>
          <w:spacing w:val="-24"/>
          <w:w w:val="85"/>
          <w:sz w:val="22"/>
        </w:rPr>
        <w:t> </w:t>
      </w:r>
      <w:r>
        <w:rPr>
          <w:w w:val="85"/>
          <w:sz w:val="22"/>
        </w:rPr>
        <w:t>using</w:t>
      </w:r>
      <w:r>
        <w:rPr>
          <w:spacing w:val="-25"/>
          <w:w w:val="85"/>
          <w:sz w:val="22"/>
        </w:rPr>
        <w:t> </w:t>
      </w:r>
      <w:r>
        <w:rPr>
          <w:w w:val="85"/>
          <w:sz w:val="22"/>
        </w:rPr>
        <w:t>a</w:t>
      </w:r>
      <w:r>
        <w:rPr>
          <w:spacing w:val="-24"/>
          <w:w w:val="85"/>
          <w:sz w:val="22"/>
        </w:rPr>
        <w:t> </w:t>
      </w:r>
      <w:r>
        <w:rPr>
          <w:w w:val="85"/>
          <w:sz w:val="22"/>
        </w:rPr>
        <w:t>verb</w:t>
      </w:r>
      <w:r>
        <w:rPr>
          <w:spacing w:val="-24"/>
          <w:w w:val="85"/>
          <w:sz w:val="22"/>
        </w:rPr>
        <w:t> </w:t>
      </w:r>
      <w:r>
        <w:rPr>
          <w:w w:val="85"/>
          <w:sz w:val="22"/>
        </w:rPr>
        <w:t>form</w:t>
      </w:r>
      <w:r>
        <w:rPr>
          <w:spacing w:val="-24"/>
          <w:w w:val="85"/>
          <w:sz w:val="22"/>
        </w:rPr>
        <w:t> </w:t>
      </w:r>
      <w:r>
        <w:rPr>
          <w:w w:val="85"/>
          <w:sz w:val="22"/>
        </w:rPr>
        <w:t>of</w:t>
      </w:r>
      <w:r>
        <w:rPr>
          <w:spacing w:val="-24"/>
          <w:w w:val="85"/>
          <w:sz w:val="22"/>
        </w:rPr>
        <w:t> </w:t>
      </w:r>
      <w:r>
        <w:rPr>
          <w:w w:val="85"/>
          <w:sz w:val="22"/>
        </w:rPr>
        <w:t>their</w:t>
      </w:r>
      <w:r>
        <w:rPr>
          <w:spacing w:val="-25"/>
          <w:w w:val="85"/>
          <w:sz w:val="22"/>
        </w:rPr>
        <w:t> </w:t>
      </w:r>
      <w:r>
        <w:rPr>
          <w:w w:val="85"/>
          <w:sz w:val="22"/>
        </w:rPr>
        <w:t>(or</w:t>
      </w:r>
      <w:r>
        <w:rPr>
          <w:spacing w:val="-24"/>
          <w:w w:val="85"/>
          <w:sz w:val="22"/>
        </w:rPr>
        <w:t> </w:t>
      </w:r>
      <w:r>
        <w:rPr>
          <w:w w:val="85"/>
          <w:sz w:val="22"/>
        </w:rPr>
        <w:t>your) choice,</w:t>
      </w:r>
      <w:r>
        <w:rPr>
          <w:spacing w:val="-26"/>
          <w:w w:val="85"/>
          <w:sz w:val="22"/>
        </w:rPr>
        <w:t> </w:t>
      </w:r>
      <w:r>
        <w:rPr>
          <w:w w:val="85"/>
          <w:sz w:val="22"/>
        </w:rPr>
        <w:t>or</w:t>
      </w:r>
      <w:r>
        <w:rPr>
          <w:spacing w:val="-26"/>
          <w:w w:val="85"/>
          <w:sz w:val="22"/>
        </w:rPr>
        <w:t> </w:t>
      </w:r>
      <w:r>
        <w:rPr>
          <w:w w:val="85"/>
          <w:sz w:val="22"/>
        </w:rPr>
        <w:t>to</w:t>
      </w:r>
      <w:r>
        <w:rPr>
          <w:spacing w:val="-26"/>
          <w:w w:val="85"/>
          <w:sz w:val="22"/>
        </w:rPr>
        <w:t> </w:t>
      </w:r>
      <w:r>
        <w:rPr>
          <w:w w:val="85"/>
          <w:sz w:val="22"/>
        </w:rPr>
        <w:t>practise</w:t>
      </w:r>
      <w:r>
        <w:rPr>
          <w:spacing w:val="-26"/>
          <w:w w:val="85"/>
          <w:sz w:val="22"/>
        </w:rPr>
        <w:t> </w:t>
      </w:r>
      <w:r>
        <w:rPr>
          <w:w w:val="85"/>
          <w:sz w:val="22"/>
        </w:rPr>
        <w:t>making</w:t>
      </w:r>
      <w:r>
        <w:rPr>
          <w:spacing w:val="-26"/>
          <w:w w:val="85"/>
          <w:sz w:val="22"/>
        </w:rPr>
        <w:t> </w:t>
      </w:r>
      <w:r>
        <w:rPr>
          <w:w w:val="85"/>
          <w:sz w:val="22"/>
        </w:rPr>
        <w:t>collocations,</w:t>
      </w:r>
      <w:r>
        <w:rPr>
          <w:spacing w:val="-26"/>
          <w:w w:val="85"/>
          <w:sz w:val="22"/>
        </w:rPr>
        <w:t> </w:t>
      </w:r>
      <w:r>
        <w:rPr>
          <w:w w:val="85"/>
          <w:sz w:val="22"/>
        </w:rPr>
        <w:t>e.g.</w:t>
      </w:r>
      <w:r>
        <w:rPr>
          <w:spacing w:val="-25"/>
          <w:w w:val="85"/>
          <w:sz w:val="22"/>
        </w:rPr>
        <w:t> </w:t>
      </w:r>
      <w:r>
        <w:rPr>
          <w:w w:val="85"/>
          <w:sz w:val="22"/>
        </w:rPr>
        <w:t>verb</w:t>
      </w:r>
      <w:r>
        <w:rPr>
          <w:spacing w:val="-26"/>
          <w:w w:val="85"/>
          <w:sz w:val="22"/>
        </w:rPr>
        <w:t> </w:t>
      </w:r>
      <w:r>
        <w:rPr>
          <w:w w:val="85"/>
          <w:sz w:val="22"/>
        </w:rPr>
        <w:t>and</w:t>
      </w:r>
      <w:r>
        <w:rPr>
          <w:spacing w:val="-26"/>
          <w:w w:val="85"/>
          <w:sz w:val="22"/>
        </w:rPr>
        <w:t> </w:t>
      </w:r>
      <w:r>
        <w:rPr>
          <w:w w:val="85"/>
          <w:sz w:val="22"/>
        </w:rPr>
        <w:t>noun</w:t>
      </w:r>
      <w:r>
        <w:rPr>
          <w:spacing w:val="-26"/>
          <w:w w:val="85"/>
          <w:sz w:val="22"/>
        </w:rPr>
        <w:t> </w:t>
      </w:r>
      <w:r>
        <w:rPr>
          <w:w w:val="85"/>
          <w:sz w:val="22"/>
        </w:rPr>
        <w:t>(</w:t>
      </w:r>
      <w:r>
        <w:rPr>
          <w:w w:val="85"/>
          <w:sz w:val="22"/>
          <w:u w:val="single"/>
        </w:rPr>
        <w:t>apply</w:t>
      </w:r>
      <w:r>
        <w:rPr>
          <w:spacing w:val="-26"/>
          <w:w w:val="85"/>
          <w:sz w:val="22"/>
          <w:u w:val="single"/>
        </w:rPr>
        <w:t> </w:t>
      </w:r>
      <w:r>
        <w:rPr>
          <w:w w:val="85"/>
          <w:sz w:val="22"/>
          <w:u w:val="single"/>
        </w:rPr>
        <w:t>for</w:t>
      </w:r>
      <w:r>
        <w:rPr>
          <w:spacing w:val="-27"/>
          <w:w w:val="85"/>
          <w:sz w:val="22"/>
        </w:rPr>
        <w:t> </w:t>
      </w:r>
      <w:r>
        <w:rPr>
          <w:w w:val="85"/>
          <w:sz w:val="22"/>
        </w:rPr>
        <w:t>a</w:t>
      </w:r>
      <w:r>
        <w:rPr>
          <w:spacing w:val="-26"/>
          <w:w w:val="85"/>
          <w:sz w:val="22"/>
        </w:rPr>
        <w:t> </w:t>
      </w:r>
      <w:r>
        <w:rPr>
          <w:w w:val="85"/>
          <w:sz w:val="22"/>
        </w:rPr>
        <w:t>promotion),</w:t>
      </w:r>
      <w:r>
        <w:rPr>
          <w:spacing w:val="-25"/>
          <w:w w:val="85"/>
          <w:sz w:val="22"/>
        </w:rPr>
        <w:t> </w:t>
      </w:r>
      <w:r>
        <w:rPr>
          <w:w w:val="85"/>
          <w:sz w:val="22"/>
        </w:rPr>
        <w:t>or</w:t>
      </w:r>
      <w:r>
        <w:rPr>
          <w:spacing w:val="-26"/>
          <w:w w:val="85"/>
          <w:sz w:val="22"/>
        </w:rPr>
        <w:t> </w:t>
      </w:r>
      <w:r>
        <w:rPr>
          <w:w w:val="85"/>
          <w:sz w:val="22"/>
        </w:rPr>
        <w:t>adjective</w:t>
      </w:r>
      <w:r>
        <w:rPr>
          <w:spacing w:val="-25"/>
          <w:w w:val="85"/>
          <w:sz w:val="22"/>
        </w:rPr>
        <w:t> </w:t>
      </w:r>
      <w:r>
        <w:rPr>
          <w:w w:val="85"/>
          <w:sz w:val="22"/>
        </w:rPr>
        <w:t>and</w:t>
      </w:r>
      <w:r>
        <w:rPr>
          <w:spacing w:val="-26"/>
          <w:w w:val="85"/>
          <w:sz w:val="22"/>
        </w:rPr>
        <w:t> </w:t>
      </w:r>
      <w:r>
        <w:rPr>
          <w:w w:val="85"/>
          <w:sz w:val="22"/>
        </w:rPr>
        <w:t>noun</w:t>
      </w:r>
      <w:r>
        <w:rPr>
          <w:spacing w:val="-25"/>
          <w:w w:val="85"/>
          <w:sz w:val="22"/>
        </w:rPr>
        <w:t> </w:t>
      </w:r>
      <w:r>
        <w:rPr>
          <w:w w:val="85"/>
          <w:sz w:val="22"/>
        </w:rPr>
        <w:t>(a</w:t>
      </w:r>
      <w:r>
        <w:rPr>
          <w:spacing w:val="-26"/>
          <w:w w:val="85"/>
          <w:sz w:val="22"/>
        </w:rPr>
        <w:t> </w:t>
      </w:r>
      <w:r>
        <w:rPr>
          <w:w w:val="85"/>
          <w:sz w:val="22"/>
          <w:u w:val="single"/>
        </w:rPr>
        <w:t>high</w:t>
      </w:r>
      <w:r>
        <w:rPr>
          <w:spacing w:val="-26"/>
          <w:w w:val="85"/>
          <w:sz w:val="22"/>
        </w:rPr>
        <w:t> </w:t>
      </w:r>
      <w:r>
        <w:rPr>
          <w:w w:val="85"/>
          <w:sz w:val="22"/>
        </w:rPr>
        <w:t>salary),</w:t>
      </w:r>
      <w:r>
        <w:rPr>
          <w:spacing w:val="-26"/>
          <w:w w:val="85"/>
          <w:sz w:val="22"/>
        </w:rPr>
        <w:t> </w:t>
      </w:r>
      <w:r>
        <w:rPr>
          <w:w w:val="85"/>
          <w:sz w:val="22"/>
        </w:rPr>
        <w:t>etc.</w:t>
      </w:r>
    </w:p>
    <w:p>
      <w:pPr>
        <w:pStyle w:val="BodyText"/>
        <w:rPr>
          <w:sz w:val="22"/>
        </w:rPr>
      </w:pPr>
    </w:p>
    <w:p>
      <w:pPr>
        <w:pStyle w:val="BodyText"/>
        <w:spacing w:before="1"/>
        <w:rPr>
          <w:sz w:val="18"/>
        </w:rPr>
      </w:pPr>
    </w:p>
    <w:p>
      <w:pPr>
        <w:pStyle w:val="ListParagraph"/>
        <w:numPr>
          <w:ilvl w:val="0"/>
          <w:numId w:val="38"/>
        </w:numPr>
        <w:tabs>
          <w:tab w:pos="719" w:val="left" w:leader="none"/>
        </w:tabs>
        <w:spacing w:line="240" w:lineRule="auto" w:before="1" w:after="0"/>
        <w:ind w:left="718" w:right="0" w:hanging="245"/>
        <w:jc w:val="left"/>
        <w:rPr>
          <w:sz w:val="20"/>
        </w:rPr>
      </w:pPr>
      <w:r>
        <w:rPr>
          <w:sz w:val="20"/>
        </w:rPr>
        <w:t>Pronunciation</w:t>
      </w:r>
    </w:p>
    <w:p>
      <w:pPr>
        <w:pStyle w:val="ListParagraph"/>
        <w:numPr>
          <w:ilvl w:val="0"/>
          <w:numId w:val="39"/>
        </w:numPr>
        <w:tabs>
          <w:tab w:pos="708" w:val="left" w:leader="none"/>
        </w:tabs>
        <w:spacing w:line="240" w:lineRule="auto" w:before="227" w:after="0"/>
        <w:ind w:left="707" w:right="0" w:hanging="234"/>
        <w:jc w:val="left"/>
        <w:rPr>
          <w:sz w:val="24"/>
        </w:rPr>
      </w:pPr>
      <w:r>
        <w:rPr>
          <w:sz w:val="20"/>
        </w:rPr>
        <w:t>The strong stresses are marked:</w:t>
      </w:r>
      <w:r>
        <w:rPr>
          <w:spacing w:val="-8"/>
          <w:sz w:val="20"/>
        </w:rPr>
        <w:t> </w:t>
      </w:r>
      <w:r>
        <w:rPr>
          <w:sz w:val="24"/>
        </w:rPr>
        <w:t>O</w:t>
      </w:r>
    </w:p>
    <w:p>
      <w:pPr>
        <w:pStyle w:val="ListParagraph"/>
        <w:numPr>
          <w:ilvl w:val="0"/>
          <w:numId w:val="39"/>
        </w:numPr>
        <w:tabs>
          <w:tab w:pos="708" w:val="left" w:leader="none"/>
        </w:tabs>
        <w:spacing w:line="240" w:lineRule="auto" w:before="1" w:after="0"/>
        <w:ind w:left="707" w:right="0" w:hanging="234"/>
        <w:jc w:val="left"/>
        <w:rPr>
          <w:sz w:val="16"/>
        </w:rPr>
      </w:pPr>
      <w:r>
        <w:rPr>
          <w:sz w:val="20"/>
        </w:rPr>
        <w:t>Schwa sounds are marked: </w:t>
      </w:r>
      <w:r>
        <w:rPr>
          <w:color w:val="FF0000"/>
          <w:sz w:val="16"/>
        </w:rPr>
        <w:t>● </w:t>
      </w:r>
      <w:r>
        <w:rPr>
          <w:sz w:val="20"/>
        </w:rPr>
        <w:t>; short i sounds are marked: </w:t>
      </w:r>
      <w:r>
        <w:rPr>
          <w:color w:val="0000FF"/>
          <w:sz w:val="16"/>
        </w:rPr>
        <w:t>● </w:t>
      </w:r>
      <w:r>
        <w:rPr>
          <w:sz w:val="20"/>
        </w:rPr>
        <w:t>; other unstressed syllables are marked:</w:t>
      </w:r>
      <w:r>
        <w:rPr>
          <w:spacing w:val="-6"/>
          <w:sz w:val="20"/>
        </w:rPr>
        <w:t> </w:t>
      </w:r>
      <w:r>
        <w:rPr>
          <w:sz w:val="16"/>
        </w:rPr>
        <w:t>o</w:t>
      </w:r>
    </w:p>
    <w:p>
      <w:pPr>
        <w:pStyle w:val="BodyText"/>
        <w:spacing w:before="10"/>
        <w:rPr>
          <w:sz w:val="11"/>
        </w:rPr>
      </w:pPr>
    </w:p>
    <w:p>
      <w:pPr>
        <w:spacing w:after="0"/>
        <w:rPr>
          <w:sz w:val="11"/>
        </w:rPr>
        <w:sectPr>
          <w:pgSz w:w="11900" w:h="16840"/>
          <w:pgMar w:header="708" w:footer="0" w:top="980" w:bottom="280" w:left="320" w:right="360"/>
        </w:sectPr>
      </w:pPr>
    </w:p>
    <w:p>
      <w:pPr>
        <w:pStyle w:val="BodyText"/>
        <w:spacing w:before="1"/>
        <w:rPr>
          <w:sz w:val="28"/>
        </w:rPr>
      </w:pPr>
    </w:p>
    <w:p>
      <w:pPr>
        <w:pStyle w:val="ListParagraph"/>
        <w:numPr>
          <w:ilvl w:val="1"/>
          <w:numId w:val="39"/>
        </w:numPr>
        <w:tabs>
          <w:tab w:pos="1014" w:val="left" w:leader="none"/>
          <w:tab w:pos="1015" w:val="left" w:leader="none"/>
          <w:tab w:pos="1333" w:val="left" w:leader="none"/>
          <w:tab w:pos="1742" w:val="left" w:leader="none"/>
          <w:tab w:pos="2060" w:val="left" w:leader="none"/>
          <w:tab w:pos="2526" w:val="left" w:leader="none"/>
          <w:tab w:pos="2845" w:val="left" w:leader="none"/>
          <w:tab w:pos="3530" w:val="left" w:leader="none"/>
        </w:tabs>
        <w:spacing w:line="240" w:lineRule="auto" w:before="0" w:after="0"/>
        <w:ind w:left="1014" w:right="0" w:hanging="319"/>
        <w:jc w:val="left"/>
        <w:rPr>
          <w:sz w:val="24"/>
        </w:rPr>
      </w:pPr>
      <w:r>
        <w:rPr>
          <w:color w:val="FF0000"/>
          <w:sz w:val="16"/>
        </w:rPr>
        <w:t>●</w:t>
        <w:tab/>
      </w:r>
      <w:r>
        <w:rPr>
          <w:sz w:val="24"/>
        </w:rPr>
        <w:t>O</w:t>
        <w:tab/>
      </w:r>
      <w:r>
        <w:rPr>
          <w:color w:val="FF0000"/>
          <w:sz w:val="16"/>
        </w:rPr>
        <w:t>●</w:t>
        <w:tab/>
      </w:r>
      <w:r>
        <w:rPr>
          <w:sz w:val="24"/>
        </w:rPr>
        <w:t>O</w:t>
        <w:tab/>
      </w:r>
      <w:r>
        <w:rPr>
          <w:color w:val="0000FF"/>
          <w:sz w:val="16"/>
        </w:rPr>
        <w:t>●</w:t>
        <w:tab/>
      </w:r>
      <w:r>
        <w:rPr>
          <w:sz w:val="24"/>
        </w:rPr>
        <w:t>O</w:t>
        <w:tab/>
        <w:t>O</w:t>
      </w:r>
    </w:p>
    <w:p>
      <w:pPr>
        <w:spacing w:before="94"/>
        <w:ind w:left="696" w:right="0" w:firstLine="0"/>
        <w:jc w:val="left"/>
        <w:rPr>
          <w:i/>
          <w:sz w:val="20"/>
        </w:rPr>
      </w:pPr>
      <w:r>
        <w:rPr/>
        <w:br w:type="column"/>
      </w:r>
      <w:r>
        <w:rPr>
          <w:i/>
          <w:sz w:val="20"/>
        </w:rPr>
        <w:t>NEA Phonetic Translation:</w:t>
      </w:r>
    </w:p>
    <w:p>
      <w:pPr>
        <w:spacing w:after="0"/>
        <w:jc w:val="left"/>
        <w:rPr>
          <w:sz w:val="20"/>
        </w:rPr>
        <w:sectPr>
          <w:type w:val="continuous"/>
          <w:pgSz w:w="11900" w:h="16840"/>
          <w:pgMar w:top="1360" w:bottom="280" w:left="320" w:right="360"/>
          <w:cols w:num="2" w:equalWidth="0">
            <w:col w:w="3758" w:space="1060"/>
            <w:col w:w="6402"/>
          </w:cols>
        </w:sectPr>
      </w:pPr>
    </w:p>
    <w:p>
      <w:pPr>
        <w:pStyle w:val="ListParagraph"/>
        <w:numPr>
          <w:ilvl w:val="0"/>
          <w:numId w:val="40"/>
        </w:numPr>
        <w:tabs>
          <w:tab w:pos="697" w:val="left" w:leader="none"/>
          <w:tab w:pos="5514" w:val="left" w:leader="none"/>
        </w:tabs>
        <w:spacing w:line="240" w:lineRule="auto" w:before="0" w:after="0"/>
        <w:ind w:left="696" w:right="0" w:hanging="223"/>
        <w:jc w:val="left"/>
        <w:rPr>
          <w:sz w:val="20"/>
        </w:rPr>
      </w:pPr>
      <w:r>
        <w:rPr>
          <w:sz w:val="20"/>
        </w:rPr>
        <w:t>it was nice to meet his</w:t>
      </w:r>
      <w:r>
        <w:rPr>
          <w:spacing w:val="-11"/>
          <w:sz w:val="20"/>
        </w:rPr>
        <w:t> </w:t>
      </w:r>
      <w:r>
        <w:rPr>
          <w:sz w:val="20"/>
        </w:rPr>
        <w:t>friends</w:t>
      </w:r>
      <w:r>
        <w:rPr>
          <w:spacing w:val="-1"/>
          <w:sz w:val="20"/>
        </w:rPr>
        <w:t> </w:t>
      </w:r>
      <w:r>
        <w:rPr>
          <w:sz w:val="20"/>
        </w:rPr>
        <w:t>there</w:t>
        <w:tab/>
        <w:t>i_ w Znai st Mee ti Zfren</w:t>
      </w:r>
      <w:r>
        <w:rPr>
          <w:spacing w:val="-9"/>
          <w:sz w:val="20"/>
        </w:rPr>
        <w:t> </w:t>
      </w:r>
      <w:r>
        <w:rPr>
          <w:sz w:val="20"/>
        </w:rPr>
        <w:t>Ztheir</w:t>
      </w:r>
    </w:p>
    <w:p>
      <w:pPr>
        <w:pStyle w:val="BodyText"/>
        <w:spacing w:before="11"/>
        <w:rPr>
          <w:sz w:val="19"/>
        </w:rPr>
      </w:pPr>
    </w:p>
    <w:p>
      <w:pPr>
        <w:tabs>
          <w:tab w:pos="1581" w:val="left" w:leader="none"/>
          <w:tab w:pos="2628" w:val="left" w:leader="none"/>
        </w:tabs>
        <w:spacing w:before="0"/>
        <w:ind w:left="806" w:right="0" w:firstLine="0"/>
        <w:jc w:val="left"/>
        <w:rPr>
          <w:sz w:val="24"/>
        </w:rPr>
      </w:pPr>
      <w:r>
        <w:rPr>
          <w:sz w:val="24"/>
        </w:rPr>
        <w:t>O O</w:t>
        <w:tab/>
      </w:r>
      <w:r>
        <w:rPr>
          <w:color w:val="0000FF"/>
          <w:sz w:val="16"/>
        </w:rPr>
        <w:t>●</w:t>
      </w:r>
      <w:r>
        <w:rPr>
          <w:color w:val="0000FF"/>
          <w:spacing w:val="43"/>
          <w:sz w:val="16"/>
        </w:rPr>
        <w:t> </w:t>
      </w:r>
      <w:r>
        <w:rPr>
          <w:color w:val="FF0000"/>
          <w:sz w:val="16"/>
        </w:rPr>
        <w:t>●  </w:t>
      </w:r>
      <w:r>
        <w:rPr>
          <w:color w:val="FF0000"/>
          <w:spacing w:val="43"/>
          <w:sz w:val="16"/>
        </w:rPr>
        <w:t> </w:t>
      </w:r>
      <w:r>
        <w:rPr>
          <w:sz w:val="24"/>
        </w:rPr>
        <w:t>O</w:t>
        <w:tab/>
        <w:t>O O</w:t>
      </w:r>
    </w:p>
    <w:p>
      <w:pPr>
        <w:pStyle w:val="ListParagraph"/>
        <w:numPr>
          <w:ilvl w:val="0"/>
          <w:numId w:val="40"/>
        </w:numPr>
        <w:tabs>
          <w:tab w:pos="697" w:val="left" w:leader="none"/>
          <w:tab w:pos="5513" w:val="left" w:leader="none"/>
        </w:tabs>
        <w:spacing w:line="240" w:lineRule="auto" w:before="0" w:after="0"/>
        <w:ind w:left="696" w:right="0" w:hanging="223"/>
        <w:jc w:val="left"/>
        <w:rPr>
          <w:sz w:val="20"/>
        </w:rPr>
      </w:pPr>
      <w:r>
        <w:rPr>
          <w:sz w:val="20"/>
        </w:rPr>
        <w:t>Lee lives in a warm,</w:t>
      </w:r>
      <w:r>
        <w:rPr>
          <w:spacing w:val="-13"/>
          <w:sz w:val="20"/>
        </w:rPr>
        <w:t> </w:t>
      </w:r>
      <w:r>
        <w:rPr>
          <w:sz w:val="20"/>
        </w:rPr>
        <w:t>dry</w:t>
      </w:r>
      <w:r>
        <w:rPr>
          <w:spacing w:val="-2"/>
          <w:sz w:val="20"/>
        </w:rPr>
        <w:t> </w:t>
      </w:r>
      <w:r>
        <w:rPr>
          <w:sz w:val="20"/>
        </w:rPr>
        <w:t>flat</w:t>
        <w:tab/>
        <w:t>Lee Li vzi n Worm, Drai</w:t>
      </w:r>
      <w:r>
        <w:rPr>
          <w:spacing w:val="-8"/>
          <w:sz w:val="20"/>
        </w:rPr>
        <w:t> </w:t>
      </w:r>
      <w:r>
        <w:rPr>
          <w:sz w:val="20"/>
        </w:rPr>
        <w:t>Flat</w:t>
      </w:r>
    </w:p>
    <w:p>
      <w:pPr>
        <w:pStyle w:val="BodyText"/>
      </w:pPr>
    </w:p>
    <w:p>
      <w:pPr>
        <w:pStyle w:val="ListParagraph"/>
        <w:numPr>
          <w:ilvl w:val="1"/>
          <w:numId w:val="40"/>
        </w:numPr>
        <w:tabs>
          <w:tab w:pos="1058" w:val="left" w:leader="none"/>
          <w:tab w:pos="1059" w:val="left" w:leader="none"/>
          <w:tab w:pos="1669" w:val="left" w:leader="none"/>
          <w:tab w:pos="2257" w:val="left" w:leader="none"/>
          <w:tab w:pos="3593" w:val="left" w:leader="none"/>
          <w:tab w:pos="4343" w:val="left" w:leader="none"/>
        </w:tabs>
        <w:spacing w:line="240" w:lineRule="auto" w:before="0" w:after="0"/>
        <w:ind w:left="1058" w:right="0" w:hanging="363"/>
        <w:jc w:val="left"/>
        <w:rPr>
          <w:color w:val="0000FF"/>
          <w:sz w:val="16"/>
        </w:rPr>
      </w:pPr>
      <w:r>
        <w:rPr>
          <w:sz w:val="24"/>
        </w:rPr>
        <w:t>O  </w:t>
      </w:r>
      <w:r>
        <w:rPr>
          <w:sz w:val="16"/>
        </w:rPr>
        <w:t>o</w:t>
        <w:tab/>
      </w:r>
      <w:r>
        <w:rPr>
          <w:sz w:val="24"/>
        </w:rPr>
        <w:t>O</w:t>
        <w:tab/>
      </w:r>
      <w:r>
        <w:rPr>
          <w:color w:val="0000FF"/>
          <w:sz w:val="16"/>
        </w:rPr>
        <w:t>●     </w:t>
      </w:r>
      <w:r>
        <w:rPr>
          <w:sz w:val="24"/>
        </w:rPr>
        <w:t>O </w:t>
      </w:r>
      <w:r>
        <w:rPr>
          <w:spacing w:val="43"/>
          <w:sz w:val="24"/>
        </w:rPr>
        <w:t> </w:t>
      </w:r>
      <w:r>
        <w:rPr>
          <w:color w:val="FF0000"/>
          <w:sz w:val="16"/>
        </w:rPr>
        <w:t>●   </w:t>
      </w:r>
      <w:r>
        <w:rPr>
          <w:sz w:val="16"/>
        </w:rPr>
        <w:t>o</w:t>
        <w:tab/>
      </w:r>
      <w:r>
        <w:rPr>
          <w:sz w:val="24"/>
        </w:rPr>
        <w:t>O </w:t>
      </w:r>
      <w:r>
        <w:rPr>
          <w:spacing w:val="65"/>
          <w:sz w:val="24"/>
        </w:rPr>
        <w:t> </w:t>
      </w:r>
      <w:r>
        <w:rPr>
          <w:color w:val="0000FF"/>
          <w:sz w:val="16"/>
        </w:rPr>
        <w:t>●</w:t>
        <w:tab/>
      </w:r>
      <w:r>
        <w:rPr>
          <w:sz w:val="24"/>
        </w:rPr>
        <w:t>O</w:t>
      </w:r>
    </w:p>
    <w:p>
      <w:pPr>
        <w:pStyle w:val="ListParagraph"/>
        <w:numPr>
          <w:ilvl w:val="0"/>
          <w:numId w:val="40"/>
        </w:numPr>
        <w:tabs>
          <w:tab w:pos="697" w:val="left" w:leader="none"/>
          <w:tab w:pos="5513" w:val="left" w:leader="none"/>
        </w:tabs>
        <w:spacing w:line="240" w:lineRule="auto" w:before="0" w:after="0"/>
        <w:ind w:left="696" w:right="0" w:hanging="223"/>
        <w:jc w:val="left"/>
        <w:rPr>
          <w:sz w:val="20"/>
        </w:rPr>
      </w:pPr>
      <w:r>
        <w:rPr>
          <w:sz w:val="20"/>
        </w:rPr>
        <w:t>It’s really made me think about why</w:t>
      </w:r>
      <w:r>
        <w:rPr>
          <w:spacing w:val="-19"/>
          <w:sz w:val="20"/>
        </w:rPr>
        <w:t> </w:t>
      </w:r>
      <w:r>
        <w:rPr>
          <w:sz w:val="20"/>
        </w:rPr>
        <w:t>we</w:t>
      </w:r>
      <w:r>
        <w:rPr>
          <w:spacing w:val="-2"/>
          <w:sz w:val="20"/>
        </w:rPr>
        <w:t> </w:t>
      </w:r>
      <w:r>
        <w:rPr>
          <w:sz w:val="20"/>
        </w:rPr>
        <w:t>work.</w:t>
        <w:tab/>
        <w:t>i_ Sriy lii Mei mi Tting k bau_ Wai wi</w:t>
      </w:r>
      <w:r>
        <w:rPr>
          <w:spacing w:val="-13"/>
          <w:sz w:val="20"/>
        </w:rPr>
        <w:t> </w:t>
      </w:r>
      <w:r>
        <w:rPr>
          <w:sz w:val="20"/>
        </w:rPr>
        <w:t>Work.</w:t>
      </w:r>
    </w:p>
    <w:p>
      <w:pPr>
        <w:pStyle w:val="BodyText"/>
      </w:pPr>
    </w:p>
    <w:p>
      <w:pPr>
        <w:pStyle w:val="ListParagraph"/>
        <w:numPr>
          <w:ilvl w:val="1"/>
          <w:numId w:val="40"/>
        </w:numPr>
        <w:tabs>
          <w:tab w:pos="926" w:val="left" w:leader="none"/>
          <w:tab w:pos="1237" w:val="left" w:leader="none"/>
          <w:tab w:pos="1556" w:val="left" w:leader="none"/>
          <w:tab w:pos="2021" w:val="left" w:leader="none"/>
          <w:tab w:pos="2339" w:val="left" w:leader="none"/>
          <w:tab w:pos="3713" w:val="left" w:leader="none"/>
          <w:tab w:pos="4071" w:val="left" w:leader="none"/>
        </w:tabs>
        <w:spacing w:line="240" w:lineRule="auto" w:before="1" w:after="0"/>
        <w:ind w:left="925" w:right="0" w:hanging="230"/>
        <w:jc w:val="left"/>
        <w:rPr>
          <w:color w:val="FF0000"/>
          <w:sz w:val="16"/>
        </w:rPr>
      </w:pPr>
      <w:r>
        <w:rPr>
          <w:sz w:val="16"/>
        </w:rPr>
        <w:t>o</w:t>
        <w:tab/>
      </w:r>
      <w:r>
        <w:rPr>
          <w:color w:val="FF0000"/>
          <w:sz w:val="16"/>
        </w:rPr>
        <w:t>●</w:t>
        <w:tab/>
      </w:r>
      <w:r>
        <w:rPr>
          <w:sz w:val="24"/>
        </w:rPr>
        <w:t>O</w:t>
        <w:tab/>
      </w:r>
      <w:r>
        <w:rPr>
          <w:color w:val="0000FF"/>
          <w:sz w:val="16"/>
        </w:rPr>
        <w:t>●</w:t>
        <w:tab/>
      </w:r>
      <w:r>
        <w:rPr>
          <w:sz w:val="24"/>
        </w:rPr>
        <w:t>O </w:t>
      </w:r>
      <w:r>
        <w:rPr>
          <w:color w:val="FF0000"/>
          <w:sz w:val="16"/>
        </w:rPr>
        <w:t>●  ●  </w:t>
      </w:r>
      <w:r>
        <w:rPr>
          <w:sz w:val="24"/>
        </w:rPr>
        <w:t>O</w:t>
      </w:r>
      <w:r>
        <w:rPr>
          <w:spacing w:val="-2"/>
          <w:sz w:val="24"/>
        </w:rPr>
        <w:t> </w:t>
      </w:r>
      <w:r>
        <w:rPr>
          <w:color w:val="FF0000"/>
          <w:sz w:val="16"/>
        </w:rPr>
        <w:t>●</w:t>
      </w:r>
      <w:r>
        <w:rPr>
          <w:color w:val="FF0000"/>
          <w:spacing w:val="-1"/>
          <w:sz w:val="16"/>
        </w:rPr>
        <w:t> </w:t>
      </w:r>
      <w:r>
        <w:rPr>
          <w:sz w:val="16"/>
        </w:rPr>
        <w:t>o</w:t>
        <w:tab/>
        <w:t>o</w:t>
        <w:tab/>
        <w:t>o</w:t>
      </w:r>
    </w:p>
    <w:p>
      <w:pPr>
        <w:pStyle w:val="ListParagraph"/>
        <w:numPr>
          <w:ilvl w:val="0"/>
          <w:numId w:val="40"/>
        </w:numPr>
        <w:tabs>
          <w:tab w:pos="697" w:val="left" w:leader="none"/>
          <w:tab w:pos="5512" w:val="left" w:leader="none"/>
        </w:tabs>
        <w:spacing w:line="240" w:lineRule="auto" w:before="0" w:after="0"/>
        <w:ind w:left="696" w:right="0" w:hanging="223"/>
        <w:jc w:val="left"/>
        <w:rPr>
          <w:sz w:val="20"/>
        </w:rPr>
      </w:pPr>
      <w:r>
        <w:rPr>
          <w:sz w:val="20"/>
        </w:rPr>
        <w:t>I had to wear this horrible uniform</w:t>
      </w:r>
      <w:r>
        <w:rPr>
          <w:spacing w:val="-19"/>
          <w:sz w:val="20"/>
        </w:rPr>
        <w:t> </w:t>
      </w:r>
      <w:r>
        <w:rPr>
          <w:sz w:val="20"/>
        </w:rPr>
        <w:t>all</w:t>
      </w:r>
      <w:r>
        <w:rPr>
          <w:spacing w:val="-4"/>
          <w:sz w:val="20"/>
        </w:rPr>
        <w:t> </w:t>
      </w:r>
      <w:r>
        <w:rPr>
          <w:sz w:val="20"/>
        </w:rPr>
        <w:t>day</w:t>
        <w:tab/>
        <w:t>uh ha_ t Weir thi So r bl Yoo n for morl</w:t>
      </w:r>
      <w:r>
        <w:rPr>
          <w:spacing w:val="-13"/>
          <w:sz w:val="20"/>
        </w:rPr>
        <w:t> </w:t>
      </w:r>
      <w:r>
        <w:rPr>
          <w:sz w:val="20"/>
        </w:rPr>
        <w:t>dei</w:t>
      </w:r>
    </w:p>
    <w:p>
      <w:pPr>
        <w:pStyle w:val="BodyText"/>
        <w:spacing w:before="11"/>
        <w:rPr>
          <w:sz w:val="19"/>
        </w:rPr>
      </w:pPr>
    </w:p>
    <w:p>
      <w:pPr>
        <w:pStyle w:val="BodyText"/>
        <w:spacing w:line="244" w:lineRule="auto"/>
        <w:ind w:left="474" w:right="599"/>
      </w:pPr>
      <w:r>
        <w:rPr/>
        <w:pict>
          <v:group style="position:absolute;margin-left:172.080002pt;margin-top:23.124054pt;width:79.350pt;height:12.5pt;mso-position-horizontal-relative:page;mso-position-vertical-relative:paragraph;z-index:-257803264" coordorigin="3442,462" coordsize="1587,250">
            <v:line style="position:absolute" from="3442,467" to="5028,467" stroked="true" strokeweight=".480011pt" strokecolor="#000000">
              <v:stroke dashstyle="solid"/>
            </v:line>
            <v:shape style="position:absolute;left:3446;top:462;width:1577;height:250" coordorigin="3446,462" coordsize="1577,250" path="m3446,462l3446,712m5023,462l5023,712e" filled="false" stroked="true" strokeweight=".479996pt" strokecolor="#000000">
              <v:path arrowok="t"/>
              <v:stroke dashstyle="solid"/>
            </v:shape>
            <v:line style="position:absolute" from="3442,707" to="5028,707" stroked="true" strokeweight=".480011pt" strokecolor="#000000">
              <v:stroke dashstyle="solid"/>
            </v:line>
            <w10:wrap type="none"/>
          </v:group>
        </w:pict>
      </w:r>
      <w:r>
        <w:rPr/>
        <w:pict>
          <v:shape style="position:absolute;margin-left:256.920013pt;margin-top:23.124054pt;width:83.8pt;height:12.5pt;mso-position-horizontal-relative:page;mso-position-vertical-relative:paragraph;z-index:-257802240" coordorigin="5138,462" coordsize="1676,250" path="m5138,467l6814,467m5143,462l5143,712m6809,462l6809,712m5138,707l6814,707e" filled="false" stroked="true" strokeweight=".480011pt" strokecolor="#000000">
            <v:path arrowok="t"/>
            <v:stroke dashstyle="solid"/>
            <w10:wrap type="none"/>
          </v:shape>
        </w:pict>
      </w:r>
      <w:r>
        <w:rPr/>
        <w:pict>
          <v:shape style="position:absolute;margin-left:365.700012pt;margin-top:23.124054pt;width:72.7pt;height:12.5pt;mso-position-horizontal-relative:page;mso-position-vertical-relative:paragraph;z-index:-257801216" coordorigin="7314,462" coordsize="1454,250" path="m7314,467l8767,467m7319,462l7319,712m8762,462l8762,712m7314,707l8767,707e" filled="false" stroked="true" strokeweight=".480011pt" strokecolor="#000000">
            <v:path arrowok="t"/>
            <v:stroke dashstyle="solid"/>
            <w10:wrap type="none"/>
          </v:shape>
        </w:pict>
      </w:r>
      <w:r>
        <w:rPr/>
        <w:t>SS should notice that the vowel sounds in the unstressed syllables in these sentences are mainly either Schwa sounds or short i sounds. This is true of unstressed syllables in an English sentence generally. Out of 22 unstressed sounds, there are </w:t>
      </w:r>
      <w:r>
        <w:rPr>
          <w:b/>
        </w:rPr>
        <w:t>9 Schwa sounds</w:t>
      </w:r>
      <w:r>
        <w:rPr/>
        <w:t>, </w:t>
      </w:r>
      <w:r>
        <w:rPr>
          <w:b/>
        </w:rPr>
        <w:t>7 short i sounds</w:t>
      </w:r>
      <w:r>
        <w:rPr/>
        <w:t>, and </w:t>
      </w:r>
      <w:r>
        <w:rPr>
          <w:b/>
        </w:rPr>
        <w:t>6 other sounds</w:t>
      </w:r>
      <w:r>
        <w:rPr/>
        <w:t>. Note: in sentence 1 the preposition “there”, which is often an unstressed function word, is stressed because it occurs at the end of the sentence.</w:t>
      </w:r>
    </w:p>
    <w:p>
      <w:pPr>
        <w:pStyle w:val="BodyText"/>
        <w:spacing w:before="10"/>
        <w:rPr>
          <w:sz w:val="17"/>
        </w:rPr>
      </w:pPr>
    </w:p>
    <w:p>
      <w:pPr>
        <w:spacing w:line="220" w:lineRule="auto" w:before="1"/>
        <w:ind w:left="474" w:right="650" w:firstLine="0"/>
        <w:jc w:val="left"/>
        <w:rPr>
          <w:sz w:val="22"/>
        </w:rPr>
      </w:pPr>
      <w:r>
        <w:rPr>
          <w:w w:val="85"/>
          <w:sz w:val="22"/>
        </w:rPr>
        <w:t>Extensions:</w:t>
      </w:r>
      <w:r>
        <w:rPr>
          <w:spacing w:val="-24"/>
          <w:w w:val="85"/>
          <w:sz w:val="22"/>
        </w:rPr>
        <w:t> </w:t>
      </w:r>
      <w:r>
        <w:rPr>
          <w:w w:val="85"/>
          <w:sz w:val="22"/>
        </w:rPr>
        <w:t>SS</w:t>
      </w:r>
      <w:r>
        <w:rPr>
          <w:spacing w:val="-23"/>
          <w:w w:val="85"/>
          <w:sz w:val="22"/>
        </w:rPr>
        <w:t> </w:t>
      </w:r>
      <w:r>
        <w:rPr>
          <w:w w:val="85"/>
          <w:sz w:val="22"/>
        </w:rPr>
        <w:t>examine</w:t>
      </w:r>
      <w:r>
        <w:rPr>
          <w:spacing w:val="-24"/>
          <w:w w:val="85"/>
          <w:sz w:val="22"/>
        </w:rPr>
        <w:t> </w:t>
      </w:r>
      <w:r>
        <w:rPr>
          <w:w w:val="85"/>
          <w:sz w:val="22"/>
        </w:rPr>
        <w:t>other</w:t>
      </w:r>
      <w:r>
        <w:rPr>
          <w:spacing w:val="-23"/>
          <w:w w:val="85"/>
          <w:sz w:val="22"/>
        </w:rPr>
        <w:t> </w:t>
      </w:r>
      <w:r>
        <w:rPr>
          <w:w w:val="85"/>
          <w:sz w:val="22"/>
        </w:rPr>
        <w:t>sentences</w:t>
      </w:r>
      <w:r>
        <w:rPr>
          <w:spacing w:val="-23"/>
          <w:w w:val="85"/>
          <w:sz w:val="22"/>
        </w:rPr>
        <w:t> </w:t>
      </w:r>
      <w:r>
        <w:rPr>
          <w:w w:val="85"/>
          <w:sz w:val="22"/>
        </w:rPr>
        <w:t>from</w:t>
      </w:r>
      <w:r>
        <w:rPr>
          <w:spacing w:val="-24"/>
          <w:w w:val="85"/>
          <w:sz w:val="22"/>
        </w:rPr>
        <w:t> </w:t>
      </w:r>
      <w:r>
        <w:rPr>
          <w:w w:val="85"/>
          <w:sz w:val="22"/>
        </w:rPr>
        <w:t>the</w:t>
      </w:r>
      <w:r>
        <w:rPr>
          <w:spacing w:val="-24"/>
          <w:w w:val="85"/>
          <w:sz w:val="22"/>
        </w:rPr>
        <w:t> </w:t>
      </w:r>
      <w:r>
        <w:rPr>
          <w:w w:val="85"/>
          <w:sz w:val="22"/>
        </w:rPr>
        <w:t>text</w:t>
      </w:r>
      <w:r>
        <w:rPr>
          <w:spacing w:val="-24"/>
          <w:w w:val="85"/>
          <w:sz w:val="22"/>
        </w:rPr>
        <w:t> </w:t>
      </w:r>
      <w:r>
        <w:rPr>
          <w:w w:val="85"/>
          <w:sz w:val="22"/>
        </w:rPr>
        <w:t>–</w:t>
      </w:r>
      <w:r>
        <w:rPr>
          <w:spacing w:val="-23"/>
          <w:w w:val="85"/>
          <w:sz w:val="22"/>
        </w:rPr>
        <w:t> </w:t>
      </w:r>
      <w:r>
        <w:rPr>
          <w:w w:val="85"/>
          <w:sz w:val="22"/>
        </w:rPr>
        <w:t>or</w:t>
      </w:r>
      <w:r>
        <w:rPr>
          <w:spacing w:val="-24"/>
          <w:w w:val="85"/>
          <w:sz w:val="22"/>
        </w:rPr>
        <w:t> </w:t>
      </w:r>
      <w:r>
        <w:rPr>
          <w:w w:val="85"/>
          <w:sz w:val="22"/>
        </w:rPr>
        <w:t>that</w:t>
      </w:r>
      <w:r>
        <w:rPr>
          <w:spacing w:val="-24"/>
          <w:w w:val="85"/>
          <w:sz w:val="22"/>
        </w:rPr>
        <w:t> </w:t>
      </w:r>
      <w:r>
        <w:rPr>
          <w:w w:val="85"/>
          <w:sz w:val="22"/>
        </w:rPr>
        <w:t>they</w:t>
      </w:r>
      <w:r>
        <w:rPr>
          <w:spacing w:val="-24"/>
          <w:w w:val="85"/>
          <w:sz w:val="22"/>
        </w:rPr>
        <w:t> </w:t>
      </w:r>
      <w:r>
        <w:rPr>
          <w:w w:val="85"/>
          <w:sz w:val="22"/>
        </w:rPr>
        <w:t>have</w:t>
      </w:r>
      <w:r>
        <w:rPr>
          <w:spacing w:val="-24"/>
          <w:w w:val="85"/>
          <w:sz w:val="22"/>
        </w:rPr>
        <w:t> </w:t>
      </w:r>
      <w:r>
        <w:rPr>
          <w:w w:val="85"/>
          <w:sz w:val="22"/>
        </w:rPr>
        <w:t>made</w:t>
      </w:r>
      <w:r>
        <w:rPr>
          <w:spacing w:val="-24"/>
          <w:w w:val="85"/>
          <w:sz w:val="22"/>
        </w:rPr>
        <w:t> </w:t>
      </w:r>
      <w:r>
        <w:rPr>
          <w:w w:val="85"/>
          <w:sz w:val="22"/>
        </w:rPr>
        <w:t>up</w:t>
      </w:r>
      <w:r>
        <w:rPr>
          <w:spacing w:val="-23"/>
          <w:w w:val="85"/>
          <w:sz w:val="22"/>
        </w:rPr>
        <w:t> </w:t>
      </w:r>
      <w:r>
        <w:rPr>
          <w:w w:val="85"/>
          <w:sz w:val="22"/>
        </w:rPr>
        <w:t>on</w:t>
      </w:r>
      <w:r>
        <w:rPr>
          <w:spacing w:val="-24"/>
          <w:w w:val="85"/>
          <w:sz w:val="22"/>
        </w:rPr>
        <w:t> </w:t>
      </w:r>
      <w:r>
        <w:rPr>
          <w:w w:val="85"/>
          <w:sz w:val="22"/>
        </w:rPr>
        <w:t>the</w:t>
      </w:r>
      <w:r>
        <w:rPr>
          <w:spacing w:val="-24"/>
          <w:w w:val="85"/>
          <w:sz w:val="22"/>
        </w:rPr>
        <w:t> </w:t>
      </w:r>
      <w:r>
        <w:rPr>
          <w:w w:val="85"/>
          <w:sz w:val="22"/>
        </w:rPr>
        <w:t>same</w:t>
      </w:r>
      <w:r>
        <w:rPr>
          <w:spacing w:val="-24"/>
          <w:w w:val="85"/>
          <w:sz w:val="22"/>
        </w:rPr>
        <w:t> </w:t>
      </w:r>
      <w:r>
        <w:rPr>
          <w:w w:val="85"/>
          <w:sz w:val="22"/>
        </w:rPr>
        <w:t>topic</w:t>
      </w:r>
      <w:r>
        <w:rPr>
          <w:spacing w:val="-23"/>
          <w:w w:val="85"/>
          <w:sz w:val="22"/>
        </w:rPr>
        <w:t> </w:t>
      </w:r>
      <w:r>
        <w:rPr>
          <w:w w:val="85"/>
          <w:sz w:val="22"/>
        </w:rPr>
        <w:t>–</w:t>
      </w:r>
      <w:r>
        <w:rPr>
          <w:spacing w:val="-24"/>
          <w:w w:val="85"/>
          <w:sz w:val="22"/>
        </w:rPr>
        <w:t> </w:t>
      </w:r>
      <w:r>
        <w:rPr>
          <w:w w:val="85"/>
          <w:sz w:val="22"/>
        </w:rPr>
        <w:t>to</w:t>
      </w:r>
      <w:r>
        <w:rPr>
          <w:spacing w:val="-24"/>
          <w:w w:val="85"/>
          <w:sz w:val="22"/>
        </w:rPr>
        <w:t> </w:t>
      </w:r>
      <w:r>
        <w:rPr>
          <w:w w:val="85"/>
          <w:sz w:val="22"/>
        </w:rPr>
        <w:t>see</w:t>
      </w:r>
      <w:r>
        <w:rPr>
          <w:spacing w:val="-23"/>
          <w:w w:val="85"/>
          <w:sz w:val="22"/>
        </w:rPr>
        <w:t> </w:t>
      </w:r>
      <w:r>
        <w:rPr>
          <w:w w:val="85"/>
          <w:sz w:val="22"/>
        </w:rPr>
        <w:t>how</w:t>
      </w:r>
      <w:r>
        <w:rPr>
          <w:spacing w:val="-24"/>
          <w:w w:val="85"/>
          <w:sz w:val="22"/>
        </w:rPr>
        <w:t> </w:t>
      </w:r>
      <w:r>
        <w:rPr>
          <w:w w:val="85"/>
          <w:sz w:val="22"/>
        </w:rPr>
        <w:t>many</w:t>
      </w:r>
      <w:r>
        <w:rPr>
          <w:spacing w:val="-24"/>
          <w:w w:val="85"/>
          <w:sz w:val="22"/>
        </w:rPr>
        <w:t> </w:t>
      </w:r>
      <w:r>
        <w:rPr>
          <w:w w:val="85"/>
          <w:sz w:val="22"/>
        </w:rPr>
        <w:t>Schwa </w:t>
      </w:r>
      <w:r>
        <w:rPr>
          <w:w w:val="90"/>
          <w:sz w:val="22"/>
        </w:rPr>
        <w:t>sounds, short </w:t>
      </w:r>
      <w:r>
        <w:rPr>
          <w:w w:val="90"/>
          <w:sz w:val="20"/>
        </w:rPr>
        <w:t>i </w:t>
      </w:r>
      <w:r>
        <w:rPr>
          <w:w w:val="90"/>
          <w:sz w:val="22"/>
        </w:rPr>
        <w:t>sounds, and other sounds comprise the unstressed</w:t>
      </w:r>
      <w:r>
        <w:rPr>
          <w:spacing w:val="-9"/>
          <w:w w:val="90"/>
          <w:sz w:val="22"/>
        </w:rPr>
        <w:t> </w:t>
      </w:r>
      <w:r>
        <w:rPr>
          <w:w w:val="90"/>
          <w:sz w:val="22"/>
        </w:rPr>
        <w:t>syllables.</w:t>
      </w:r>
    </w:p>
    <w:p>
      <w:pPr>
        <w:pStyle w:val="BodyText"/>
        <w:rPr>
          <w:sz w:val="22"/>
        </w:rPr>
      </w:pPr>
    </w:p>
    <w:p>
      <w:pPr>
        <w:pStyle w:val="BodyText"/>
        <w:spacing w:before="1"/>
        <w:rPr>
          <w:sz w:val="18"/>
        </w:rPr>
      </w:pPr>
    </w:p>
    <w:p>
      <w:pPr>
        <w:pStyle w:val="ListParagraph"/>
        <w:numPr>
          <w:ilvl w:val="0"/>
          <w:numId w:val="38"/>
        </w:numPr>
        <w:tabs>
          <w:tab w:pos="719" w:val="left" w:leader="none"/>
        </w:tabs>
        <w:spacing w:line="240" w:lineRule="auto" w:before="1" w:after="0"/>
        <w:ind w:left="718" w:right="0" w:hanging="245"/>
        <w:jc w:val="left"/>
        <w:rPr>
          <w:sz w:val="20"/>
        </w:rPr>
      </w:pPr>
      <w:r>
        <w:rPr>
          <w:sz w:val="20"/>
        </w:rPr>
        <w:t>Sentence</w:t>
      </w:r>
      <w:r>
        <w:rPr>
          <w:spacing w:val="-3"/>
          <w:sz w:val="20"/>
        </w:rPr>
        <w:t> </w:t>
      </w:r>
      <w:r>
        <w:rPr>
          <w:sz w:val="20"/>
        </w:rPr>
        <w:t>Blocks</w:t>
      </w:r>
    </w:p>
    <w:p>
      <w:pPr>
        <w:pStyle w:val="BodyText"/>
        <w:spacing w:before="228"/>
        <w:ind w:left="474"/>
      </w:pPr>
      <w:r>
        <w:rPr/>
        <w:t>Note: parts of the text </w:t>
      </w:r>
      <w:r>
        <w:rPr>
          <w:i/>
        </w:rPr>
        <w:t>in italics </w:t>
      </w:r>
      <w:r>
        <w:rPr/>
        <w:t>will vary. SS should use their own ideas:</w:t>
      </w:r>
    </w:p>
    <w:p>
      <w:pPr>
        <w:pStyle w:val="BodyText"/>
        <w:rPr>
          <w:sz w:val="22"/>
        </w:rPr>
      </w:pPr>
    </w:p>
    <w:p>
      <w:pPr>
        <w:pStyle w:val="BodyText"/>
        <w:spacing w:before="11"/>
        <w:rPr>
          <w:sz w:val="17"/>
        </w:rPr>
      </w:pPr>
    </w:p>
    <w:p>
      <w:pPr>
        <w:pStyle w:val="ListParagraph"/>
        <w:numPr>
          <w:ilvl w:val="0"/>
          <w:numId w:val="41"/>
        </w:numPr>
        <w:tabs>
          <w:tab w:pos="697" w:val="left" w:leader="none"/>
        </w:tabs>
        <w:spacing w:line="240" w:lineRule="auto" w:before="0" w:after="0"/>
        <w:ind w:left="696" w:right="0" w:hanging="223"/>
        <w:jc w:val="left"/>
        <w:rPr>
          <w:sz w:val="20"/>
        </w:rPr>
      </w:pPr>
      <w:r>
        <w:rPr>
          <w:sz w:val="20"/>
        </w:rPr>
        <w:t>it was nice to meet his friends there (past</w:t>
      </w:r>
      <w:r>
        <w:rPr>
          <w:spacing w:val="-11"/>
          <w:sz w:val="20"/>
        </w:rPr>
        <w:t> </w:t>
      </w:r>
      <w:r>
        <w:rPr>
          <w:sz w:val="20"/>
        </w:rPr>
        <w:t>simple)</w:t>
      </w:r>
    </w:p>
    <w:p>
      <w:pPr>
        <w:pStyle w:val="BodyText"/>
      </w:pPr>
    </w:p>
    <w:p>
      <w:pPr>
        <w:pStyle w:val="BodyText"/>
        <w:ind w:left="474" w:right="778"/>
      </w:pPr>
      <w:r>
        <w:rPr>
          <w:b/>
        </w:rPr>
        <w:t>Who </w:t>
      </w:r>
      <w:r>
        <w:rPr/>
        <w:t>was it nice to meet there? / His friends. / Was it nice to meet his friends there? / Yes, it was. / Was it nice to meet his </w:t>
      </w:r>
      <w:r>
        <w:rPr>
          <w:i/>
        </w:rPr>
        <w:t>bank manager </w:t>
      </w:r>
      <w:r>
        <w:rPr/>
        <w:t>there? / No, it wasn’t. It wasn’t nice to meet his </w:t>
      </w:r>
      <w:r>
        <w:rPr>
          <w:i/>
        </w:rPr>
        <w:t>bank manager </w:t>
      </w:r>
      <w:r>
        <w:rPr/>
        <w:t>there. / So…</w:t>
      </w:r>
    </w:p>
    <w:p>
      <w:pPr>
        <w:pStyle w:val="BodyText"/>
      </w:pPr>
    </w:p>
    <w:p>
      <w:pPr>
        <w:pStyle w:val="BodyText"/>
        <w:ind w:left="474" w:right="410"/>
      </w:pPr>
      <w:r>
        <w:rPr>
          <w:b/>
        </w:rPr>
        <w:t>What </w:t>
      </w:r>
      <w:r>
        <w:rPr/>
        <w:t>was it nice to do there? / To meet his friends. / Was it nice to meet his friends there? / Yes, it was. / Was it nice to </w:t>
      </w:r>
      <w:r>
        <w:rPr>
          <w:i/>
        </w:rPr>
        <w:t>do your homework </w:t>
      </w:r>
      <w:r>
        <w:rPr/>
        <w:t>there? / No, it wasn’t. It wasn’t nice to </w:t>
      </w:r>
      <w:r>
        <w:rPr>
          <w:i/>
        </w:rPr>
        <w:t>do my homework </w:t>
      </w:r>
      <w:r>
        <w:rPr/>
        <w:t>there. / So…</w:t>
      </w:r>
    </w:p>
    <w:p>
      <w:pPr>
        <w:spacing w:after="0"/>
        <w:sectPr>
          <w:type w:val="continuous"/>
          <w:pgSz w:w="11900" w:h="16840"/>
          <w:pgMar w:top="1360" w:bottom="280" w:left="320" w:right="360"/>
        </w:sectPr>
      </w:pPr>
    </w:p>
    <w:p>
      <w:pPr>
        <w:pStyle w:val="BodyText"/>
      </w:pPr>
    </w:p>
    <w:p>
      <w:pPr>
        <w:pStyle w:val="BodyText"/>
        <w:spacing w:before="8"/>
        <w:rPr>
          <w:sz w:val="19"/>
        </w:rPr>
      </w:pPr>
    </w:p>
    <w:p>
      <w:pPr>
        <w:pStyle w:val="BodyText"/>
        <w:ind w:left="474" w:right="566"/>
      </w:pPr>
      <w:r>
        <w:rPr>
          <w:b/>
        </w:rPr>
        <w:t>Where </w:t>
      </w:r>
      <w:r>
        <w:rPr/>
        <w:t>was it nice to meet his friends? / There. / Was it nice to meet his friends there? / Yes, it was. / Was it nice to meet his friends </w:t>
      </w:r>
      <w:r>
        <w:rPr>
          <w:i/>
        </w:rPr>
        <w:t>in a crowded lift</w:t>
      </w:r>
      <w:r>
        <w:rPr/>
        <w:t>? / No, it wasn’t. It wasn’t nice to meet his friends </w:t>
      </w:r>
      <w:r>
        <w:rPr>
          <w:i/>
        </w:rPr>
        <w:t>in a crowded lift</w:t>
      </w:r>
      <w:r>
        <w:rPr/>
        <w:t>. / So…</w:t>
      </w:r>
    </w:p>
    <w:p>
      <w:pPr>
        <w:pStyle w:val="BodyText"/>
        <w:rPr>
          <w:sz w:val="22"/>
        </w:rPr>
      </w:pPr>
    </w:p>
    <w:p>
      <w:pPr>
        <w:pStyle w:val="BodyText"/>
        <w:spacing w:before="1"/>
        <w:rPr>
          <w:sz w:val="18"/>
        </w:rPr>
      </w:pPr>
    </w:p>
    <w:p>
      <w:pPr>
        <w:pStyle w:val="ListParagraph"/>
        <w:numPr>
          <w:ilvl w:val="0"/>
          <w:numId w:val="41"/>
        </w:numPr>
        <w:tabs>
          <w:tab w:pos="697" w:val="left" w:leader="none"/>
        </w:tabs>
        <w:spacing w:line="240" w:lineRule="auto" w:before="0" w:after="0"/>
        <w:ind w:left="696" w:right="0" w:hanging="223"/>
        <w:jc w:val="left"/>
        <w:rPr>
          <w:sz w:val="20"/>
        </w:rPr>
      </w:pPr>
      <w:r>
        <w:rPr>
          <w:sz w:val="20"/>
        </w:rPr>
        <w:t>Lee lives in a warm, dry flat (present</w:t>
      </w:r>
      <w:r>
        <w:rPr>
          <w:spacing w:val="-10"/>
          <w:sz w:val="20"/>
        </w:rPr>
        <w:t> </w:t>
      </w:r>
      <w:r>
        <w:rPr>
          <w:sz w:val="20"/>
        </w:rPr>
        <w:t>simple)</w:t>
      </w:r>
    </w:p>
    <w:p>
      <w:pPr>
        <w:pStyle w:val="BodyText"/>
        <w:spacing w:before="11"/>
        <w:rPr>
          <w:sz w:val="19"/>
        </w:rPr>
      </w:pPr>
    </w:p>
    <w:p>
      <w:pPr>
        <w:pStyle w:val="BodyText"/>
        <w:ind w:left="474" w:right="600" w:hanging="1"/>
      </w:pPr>
      <w:r>
        <w:rPr>
          <w:b/>
        </w:rPr>
        <w:t>Who </w:t>
      </w:r>
      <w:r>
        <w:rPr/>
        <w:t>lives in a warm, dry flat? / Lee does. / Does Lee live in a warm, dry flat? / Yes, he does. / Does </w:t>
      </w:r>
      <w:r>
        <w:rPr>
          <w:i/>
        </w:rPr>
        <w:t>a prisoner </w:t>
      </w:r>
      <w:r>
        <w:rPr/>
        <w:t>live in a warm, dry flat? / No, they don’t. </w:t>
      </w:r>
      <w:r>
        <w:rPr>
          <w:i/>
        </w:rPr>
        <w:t>A prisoner </w:t>
      </w:r>
      <w:r>
        <w:rPr/>
        <w:t>doesn’t live in a warm, dry flat. / So…</w:t>
      </w:r>
    </w:p>
    <w:p>
      <w:pPr>
        <w:pStyle w:val="BodyText"/>
      </w:pPr>
    </w:p>
    <w:p>
      <w:pPr>
        <w:pStyle w:val="BodyText"/>
        <w:ind w:left="474"/>
      </w:pPr>
      <w:r>
        <w:rPr>
          <w:b/>
        </w:rPr>
        <w:t>Where </w:t>
      </w:r>
      <w:r>
        <w:rPr/>
        <w:t>does Lee live? / In a warm, dry flat. / Does Lee live in a warm, dry flat? / Yes, he does. / Does Lee live in a</w:t>
      </w:r>
    </w:p>
    <w:p>
      <w:pPr>
        <w:spacing w:before="0"/>
        <w:ind w:left="474" w:right="0" w:firstLine="0"/>
        <w:jc w:val="left"/>
        <w:rPr>
          <w:sz w:val="20"/>
        </w:rPr>
      </w:pPr>
      <w:r>
        <w:rPr>
          <w:i/>
          <w:sz w:val="20"/>
        </w:rPr>
        <w:t>cold, damp house</w:t>
      </w:r>
      <w:r>
        <w:rPr>
          <w:sz w:val="20"/>
        </w:rPr>
        <w:t>? / No, he doesn’t. Lee doesn’t live in a </w:t>
      </w:r>
      <w:r>
        <w:rPr>
          <w:i/>
          <w:sz w:val="20"/>
        </w:rPr>
        <w:t>cold, damp house</w:t>
      </w:r>
      <w:r>
        <w:rPr>
          <w:sz w:val="20"/>
        </w:rPr>
        <w:t>. / So…</w:t>
      </w:r>
    </w:p>
    <w:p>
      <w:pPr>
        <w:pStyle w:val="BodyText"/>
      </w:pPr>
    </w:p>
    <w:p>
      <w:pPr>
        <w:pStyle w:val="BodyText"/>
        <w:ind w:left="474" w:right="430"/>
      </w:pPr>
      <w:r>
        <w:rPr>
          <w:b/>
        </w:rPr>
        <w:t>What </w:t>
      </w:r>
      <w:r>
        <w:rPr/>
        <w:t>kind of flat does Lee live in? / A warm, dry one. / Does Lee live in a warm, dry flat? / Yes, he does. / Does Lee live in a </w:t>
      </w:r>
      <w:r>
        <w:rPr>
          <w:i/>
        </w:rPr>
        <w:t>horrible </w:t>
      </w:r>
      <w:r>
        <w:rPr/>
        <w:t>flat? / No, he doesn’t. Lee doesn’t live in a </w:t>
      </w:r>
      <w:r>
        <w:rPr>
          <w:i/>
        </w:rPr>
        <w:t>horrible </w:t>
      </w:r>
      <w:r>
        <w:rPr/>
        <w:t>flat. / So…</w:t>
      </w:r>
    </w:p>
    <w:p>
      <w:pPr>
        <w:pStyle w:val="BodyText"/>
        <w:rPr>
          <w:sz w:val="22"/>
        </w:rPr>
      </w:pPr>
    </w:p>
    <w:p>
      <w:pPr>
        <w:pStyle w:val="BodyText"/>
        <w:rPr>
          <w:sz w:val="18"/>
        </w:rPr>
      </w:pPr>
    </w:p>
    <w:p>
      <w:pPr>
        <w:pStyle w:val="ListParagraph"/>
        <w:numPr>
          <w:ilvl w:val="0"/>
          <w:numId w:val="41"/>
        </w:numPr>
        <w:tabs>
          <w:tab w:pos="697" w:val="left" w:leader="none"/>
        </w:tabs>
        <w:spacing w:line="240" w:lineRule="auto" w:before="1" w:after="0"/>
        <w:ind w:left="696" w:right="0" w:hanging="223"/>
        <w:jc w:val="left"/>
        <w:rPr>
          <w:sz w:val="20"/>
        </w:rPr>
      </w:pPr>
      <w:r>
        <w:rPr>
          <w:sz w:val="20"/>
        </w:rPr>
        <w:t>It’s really made me think about why we work. (present</w:t>
      </w:r>
      <w:r>
        <w:rPr>
          <w:spacing w:val="-14"/>
          <w:sz w:val="20"/>
        </w:rPr>
        <w:t> </w:t>
      </w:r>
      <w:r>
        <w:rPr>
          <w:sz w:val="20"/>
        </w:rPr>
        <w:t>perfect)</w:t>
      </w:r>
    </w:p>
    <w:p>
      <w:pPr>
        <w:pStyle w:val="BodyText"/>
        <w:spacing w:before="10"/>
        <w:rPr>
          <w:sz w:val="19"/>
        </w:rPr>
      </w:pPr>
    </w:p>
    <w:p>
      <w:pPr>
        <w:pStyle w:val="BodyText"/>
        <w:spacing w:before="1"/>
        <w:ind w:left="474" w:right="466"/>
      </w:pPr>
      <w:r>
        <w:rPr>
          <w:b/>
        </w:rPr>
        <w:t>What </w:t>
      </w:r>
      <w:r>
        <w:rPr/>
        <w:t>has it really made you think about? / Why we work. / Has it really made you think about why we work? / Yes, it has. / Has it really made you think about </w:t>
      </w:r>
      <w:r>
        <w:rPr>
          <w:i/>
        </w:rPr>
        <w:t>astrophysics</w:t>
      </w:r>
      <w:r>
        <w:rPr/>
        <w:t>? / No, it hasn’t. It hasn’t really made me think about </w:t>
      </w:r>
      <w:r>
        <w:rPr>
          <w:i/>
        </w:rPr>
        <w:t>astrophysics</w:t>
      </w:r>
      <w:r>
        <w:rPr/>
        <w:t>. / So…</w:t>
      </w:r>
    </w:p>
    <w:p>
      <w:pPr>
        <w:pStyle w:val="BodyText"/>
        <w:spacing w:before="10"/>
        <w:rPr>
          <w:sz w:val="19"/>
        </w:rPr>
      </w:pPr>
    </w:p>
    <w:p>
      <w:pPr>
        <w:pStyle w:val="BodyText"/>
        <w:ind w:left="474" w:right="777"/>
      </w:pPr>
      <w:r>
        <w:rPr>
          <w:b/>
        </w:rPr>
        <w:t>What </w:t>
      </w:r>
      <w:r>
        <w:rPr/>
        <w:t>has it really made you do? / Think about why we work. / Has it really made you think about why we work? / Yes, it has. / Has it really made you </w:t>
      </w:r>
      <w:r>
        <w:rPr>
          <w:i/>
        </w:rPr>
        <w:t>feel annoyed</w:t>
      </w:r>
      <w:r>
        <w:rPr/>
        <w:t>? / No, it hasn’t. It hasn’t really made me </w:t>
      </w:r>
      <w:r>
        <w:rPr>
          <w:i/>
        </w:rPr>
        <w:t>feel annoyed</w:t>
      </w:r>
      <w:r>
        <w:rPr/>
        <w:t>. / So…</w:t>
      </w:r>
    </w:p>
    <w:p>
      <w:pPr>
        <w:pStyle w:val="BodyText"/>
        <w:rPr>
          <w:sz w:val="22"/>
        </w:rPr>
      </w:pPr>
    </w:p>
    <w:p>
      <w:pPr>
        <w:pStyle w:val="BodyText"/>
        <w:spacing w:before="1"/>
        <w:rPr>
          <w:sz w:val="18"/>
        </w:rPr>
      </w:pPr>
    </w:p>
    <w:p>
      <w:pPr>
        <w:pStyle w:val="ListParagraph"/>
        <w:numPr>
          <w:ilvl w:val="0"/>
          <w:numId w:val="41"/>
        </w:numPr>
        <w:tabs>
          <w:tab w:pos="697" w:val="left" w:leader="none"/>
        </w:tabs>
        <w:spacing w:line="240" w:lineRule="auto" w:before="0" w:after="0"/>
        <w:ind w:left="696" w:right="0" w:hanging="223"/>
        <w:jc w:val="left"/>
        <w:rPr>
          <w:sz w:val="20"/>
        </w:rPr>
      </w:pPr>
      <w:r>
        <w:rPr>
          <w:sz w:val="20"/>
        </w:rPr>
        <w:t>I had to wear this horrible uniform all day (past modal</w:t>
      </w:r>
      <w:r>
        <w:rPr>
          <w:spacing w:val="-15"/>
          <w:sz w:val="20"/>
        </w:rPr>
        <w:t> </w:t>
      </w:r>
      <w:r>
        <w:rPr>
          <w:sz w:val="20"/>
        </w:rPr>
        <w:t>form)</w:t>
      </w:r>
    </w:p>
    <w:p>
      <w:pPr>
        <w:pStyle w:val="BodyText"/>
        <w:spacing w:before="11"/>
        <w:rPr>
          <w:sz w:val="19"/>
        </w:rPr>
      </w:pPr>
    </w:p>
    <w:p>
      <w:pPr>
        <w:pStyle w:val="BodyText"/>
        <w:ind w:left="474" w:right="576"/>
      </w:pPr>
      <w:r>
        <w:rPr>
          <w:b/>
        </w:rPr>
        <w:t>What </w:t>
      </w:r>
      <w:r>
        <w:rPr/>
        <w:t>did you have to wear all day? / This horrible uniform. / Did you have to wear that horrible uniform all day? / Yes, I did. / Did you have to wear </w:t>
      </w:r>
      <w:r>
        <w:rPr>
          <w:i/>
        </w:rPr>
        <w:t>casual clothes </w:t>
      </w:r>
      <w:r>
        <w:rPr/>
        <w:t>all day? / No, I didn’t. I didn’t have to wear </w:t>
      </w:r>
      <w:r>
        <w:rPr>
          <w:i/>
        </w:rPr>
        <w:t>casual clothes </w:t>
      </w:r>
      <w:r>
        <w:rPr/>
        <w:t>all day. / So…</w:t>
      </w:r>
    </w:p>
    <w:p>
      <w:pPr>
        <w:pStyle w:val="BodyText"/>
      </w:pPr>
    </w:p>
    <w:p>
      <w:pPr>
        <w:pStyle w:val="BodyText"/>
        <w:spacing w:before="1"/>
        <w:ind w:left="474" w:right="554"/>
      </w:pPr>
      <w:r>
        <w:rPr>
          <w:b/>
        </w:rPr>
        <w:t>What </w:t>
      </w:r>
      <w:r>
        <w:rPr/>
        <w:t>did you have to do all day? / Wear this horrible uniform. / Did you have to wear that horrible uniform all day? / Yes, I did. / Did you have to </w:t>
      </w:r>
      <w:r>
        <w:rPr>
          <w:i/>
        </w:rPr>
        <w:t>stay in bed </w:t>
      </w:r>
      <w:r>
        <w:rPr/>
        <w:t>all day? / No, I didn’t. I didn’t have to </w:t>
      </w:r>
      <w:r>
        <w:rPr>
          <w:i/>
        </w:rPr>
        <w:t>stay in bed </w:t>
      </w:r>
      <w:r>
        <w:rPr/>
        <w:t>all day. / So…</w:t>
      </w:r>
    </w:p>
    <w:p>
      <w:pPr>
        <w:pStyle w:val="BodyText"/>
        <w:spacing w:before="11"/>
        <w:rPr>
          <w:sz w:val="19"/>
        </w:rPr>
      </w:pPr>
    </w:p>
    <w:p>
      <w:pPr>
        <w:pStyle w:val="BodyText"/>
        <w:ind w:left="474" w:right="542"/>
      </w:pPr>
      <w:r>
        <w:rPr>
          <w:b/>
        </w:rPr>
        <w:t>What </w:t>
      </w:r>
      <w:r>
        <w:rPr/>
        <w:t>kind of uniform did you have to wear all day? / This horrible uniform. / Did you have to wear that horrible uniform all day? / Yes, I did. / Did you have to wear </w:t>
      </w:r>
      <w:r>
        <w:rPr>
          <w:i/>
        </w:rPr>
        <w:t>a nice </w:t>
      </w:r>
      <w:r>
        <w:rPr/>
        <w:t>uniform all day? / No, I didn’t. I didn’t have to wear </w:t>
      </w:r>
      <w:r>
        <w:rPr>
          <w:i/>
        </w:rPr>
        <w:t>a nice </w:t>
      </w:r>
      <w:r>
        <w:rPr/>
        <w:t>uniform all day. / So…</w:t>
      </w:r>
    </w:p>
    <w:p>
      <w:pPr>
        <w:pStyle w:val="BodyText"/>
      </w:pPr>
    </w:p>
    <w:p>
      <w:pPr>
        <w:pStyle w:val="BodyText"/>
        <w:spacing w:before="1"/>
        <w:ind w:left="474" w:right="599"/>
      </w:pPr>
      <w:r>
        <w:rPr>
          <w:b/>
        </w:rPr>
        <w:t>Who </w:t>
      </w:r>
      <w:r>
        <w:rPr/>
        <w:t>had to wear that horrible uniform all day? / I did. / Did you have to wear that horrible uniform all day? / Yes, I did. / Did </w:t>
      </w:r>
      <w:r>
        <w:rPr>
          <w:i/>
        </w:rPr>
        <w:t>your niece </w:t>
      </w:r>
      <w:r>
        <w:rPr/>
        <w:t>have to wear that horrible uniform all day? / No, she didn’t. </w:t>
      </w:r>
      <w:r>
        <w:rPr>
          <w:i/>
        </w:rPr>
        <w:t>My niece </w:t>
      </w:r>
      <w:r>
        <w:rPr/>
        <w:t>didn’t have to wear this horrible uniform all day. / So…</w:t>
      </w:r>
    </w:p>
    <w:p>
      <w:pPr>
        <w:pStyle w:val="BodyText"/>
        <w:spacing w:before="10"/>
        <w:rPr>
          <w:sz w:val="19"/>
        </w:rPr>
      </w:pPr>
    </w:p>
    <w:p>
      <w:pPr>
        <w:pStyle w:val="BodyText"/>
        <w:ind w:left="474" w:right="420"/>
      </w:pPr>
      <w:r>
        <w:rPr>
          <w:b/>
        </w:rPr>
        <w:t>How long </w:t>
      </w:r>
      <w:r>
        <w:rPr/>
        <w:t>did you have to wear that horrible uniform for? / All day. / Did you have to wear that horrible uniform all day? / Yes, I did. / Did you have to wear that horrible uniform </w:t>
      </w:r>
      <w:r>
        <w:rPr>
          <w:i/>
        </w:rPr>
        <w:t>for only a few hours</w:t>
      </w:r>
      <w:r>
        <w:rPr/>
        <w:t>? / No, I didn’t. I didn’t have to wear this horrible uniform </w:t>
      </w:r>
      <w:r>
        <w:rPr>
          <w:i/>
        </w:rPr>
        <w:t>for only a few hours</w:t>
      </w:r>
      <w:r>
        <w:rPr/>
        <w:t>. / So…</w:t>
      </w:r>
    </w:p>
    <w:p>
      <w:pPr>
        <w:pStyle w:val="BodyText"/>
        <w:spacing w:before="7"/>
        <w:rPr>
          <w:sz w:val="19"/>
        </w:rPr>
      </w:pPr>
    </w:p>
    <w:p>
      <w:pPr>
        <w:spacing w:line="201" w:lineRule="auto" w:before="0"/>
        <w:ind w:left="474" w:right="821" w:firstLine="0"/>
        <w:jc w:val="left"/>
        <w:rPr>
          <w:sz w:val="22"/>
        </w:rPr>
      </w:pPr>
      <w:r>
        <w:rPr>
          <w:w w:val="85"/>
          <w:sz w:val="22"/>
        </w:rPr>
        <w:t>Extensions:</w:t>
      </w:r>
      <w:r>
        <w:rPr>
          <w:spacing w:val="-26"/>
          <w:w w:val="85"/>
          <w:sz w:val="22"/>
        </w:rPr>
        <w:t> </w:t>
      </w:r>
      <w:r>
        <w:rPr>
          <w:w w:val="85"/>
          <w:sz w:val="22"/>
        </w:rPr>
        <w:t>Use</w:t>
      </w:r>
      <w:r>
        <w:rPr>
          <w:spacing w:val="-25"/>
          <w:w w:val="85"/>
          <w:sz w:val="22"/>
        </w:rPr>
        <w:t> </w:t>
      </w:r>
      <w:r>
        <w:rPr>
          <w:w w:val="85"/>
          <w:sz w:val="22"/>
        </w:rPr>
        <w:t>other</w:t>
      </w:r>
      <w:r>
        <w:rPr>
          <w:spacing w:val="-25"/>
          <w:w w:val="85"/>
          <w:sz w:val="22"/>
        </w:rPr>
        <w:t> </w:t>
      </w:r>
      <w:r>
        <w:rPr>
          <w:w w:val="85"/>
          <w:sz w:val="22"/>
        </w:rPr>
        <w:t>sentences</w:t>
      </w:r>
      <w:r>
        <w:rPr>
          <w:spacing w:val="-26"/>
          <w:w w:val="85"/>
          <w:sz w:val="22"/>
        </w:rPr>
        <w:t> </w:t>
      </w:r>
      <w:r>
        <w:rPr>
          <w:w w:val="85"/>
          <w:sz w:val="22"/>
        </w:rPr>
        <w:t>from</w:t>
      </w:r>
      <w:r>
        <w:rPr>
          <w:spacing w:val="-26"/>
          <w:w w:val="85"/>
          <w:sz w:val="22"/>
        </w:rPr>
        <w:t> </w:t>
      </w:r>
      <w:r>
        <w:rPr>
          <w:w w:val="85"/>
          <w:sz w:val="22"/>
        </w:rPr>
        <w:t>the</w:t>
      </w:r>
      <w:r>
        <w:rPr>
          <w:spacing w:val="-25"/>
          <w:w w:val="85"/>
          <w:sz w:val="22"/>
        </w:rPr>
        <w:t> </w:t>
      </w:r>
      <w:r>
        <w:rPr>
          <w:w w:val="85"/>
          <w:sz w:val="22"/>
        </w:rPr>
        <w:t>text</w:t>
      </w:r>
      <w:r>
        <w:rPr>
          <w:spacing w:val="-26"/>
          <w:w w:val="85"/>
          <w:sz w:val="22"/>
        </w:rPr>
        <w:t> </w:t>
      </w:r>
      <w:r>
        <w:rPr>
          <w:w w:val="85"/>
          <w:sz w:val="22"/>
        </w:rPr>
        <w:t>(or</w:t>
      </w:r>
      <w:r>
        <w:rPr>
          <w:spacing w:val="-25"/>
          <w:w w:val="85"/>
          <w:sz w:val="22"/>
        </w:rPr>
        <w:t> </w:t>
      </w:r>
      <w:r>
        <w:rPr>
          <w:w w:val="85"/>
          <w:sz w:val="22"/>
        </w:rPr>
        <w:t>sentences</w:t>
      </w:r>
      <w:r>
        <w:rPr>
          <w:spacing w:val="-25"/>
          <w:w w:val="85"/>
          <w:sz w:val="22"/>
        </w:rPr>
        <w:t> </w:t>
      </w:r>
      <w:r>
        <w:rPr>
          <w:w w:val="85"/>
          <w:sz w:val="22"/>
        </w:rPr>
        <w:t>written</w:t>
      </w:r>
      <w:r>
        <w:rPr>
          <w:spacing w:val="-26"/>
          <w:w w:val="85"/>
          <w:sz w:val="22"/>
        </w:rPr>
        <w:t> </w:t>
      </w:r>
      <w:r>
        <w:rPr>
          <w:w w:val="85"/>
          <w:sz w:val="22"/>
        </w:rPr>
        <w:t>by</w:t>
      </w:r>
      <w:r>
        <w:rPr>
          <w:spacing w:val="-25"/>
          <w:w w:val="85"/>
          <w:sz w:val="22"/>
        </w:rPr>
        <w:t> </w:t>
      </w:r>
      <w:r>
        <w:rPr>
          <w:w w:val="85"/>
          <w:sz w:val="22"/>
        </w:rPr>
        <w:t>SS</w:t>
      </w:r>
      <w:r>
        <w:rPr>
          <w:spacing w:val="-26"/>
          <w:w w:val="85"/>
          <w:sz w:val="22"/>
        </w:rPr>
        <w:t> </w:t>
      </w:r>
      <w:r>
        <w:rPr>
          <w:w w:val="85"/>
          <w:sz w:val="22"/>
        </w:rPr>
        <w:t>on</w:t>
      </w:r>
      <w:r>
        <w:rPr>
          <w:spacing w:val="-25"/>
          <w:w w:val="85"/>
          <w:sz w:val="22"/>
        </w:rPr>
        <w:t> </w:t>
      </w:r>
      <w:r>
        <w:rPr>
          <w:w w:val="85"/>
          <w:sz w:val="22"/>
        </w:rPr>
        <w:t>the</w:t>
      </w:r>
      <w:r>
        <w:rPr>
          <w:spacing w:val="-26"/>
          <w:w w:val="85"/>
          <w:sz w:val="22"/>
        </w:rPr>
        <w:t> </w:t>
      </w:r>
      <w:r>
        <w:rPr>
          <w:w w:val="85"/>
          <w:sz w:val="22"/>
        </w:rPr>
        <w:t>same</w:t>
      </w:r>
      <w:r>
        <w:rPr>
          <w:spacing w:val="-26"/>
          <w:w w:val="85"/>
          <w:sz w:val="22"/>
        </w:rPr>
        <w:t> </w:t>
      </w:r>
      <w:r>
        <w:rPr>
          <w:w w:val="85"/>
          <w:sz w:val="22"/>
        </w:rPr>
        <w:t>topic)</w:t>
      </w:r>
      <w:r>
        <w:rPr>
          <w:spacing w:val="-25"/>
          <w:w w:val="85"/>
          <w:sz w:val="22"/>
        </w:rPr>
        <w:t> </w:t>
      </w:r>
      <w:r>
        <w:rPr>
          <w:w w:val="85"/>
          <w:sz w:val="22"/>
        </w:rPr>
        <w:t>and</w:t>
      </w:r>
      <w:r>
        <w:rPr>
          <w:spacing w:val="-26"/>
          <w:w w:val="85"/>
          <w:sz w:val="22"/>
        </w:rPr>
        <w:t> </w:t>
      </w:r>
      <w:r>
        <w:rPr>
          <w:w w:val="85"/>
          <w:sz w:val="22"/>
        </w:rPr>
        <w:t>practise</w:t>
      </w:r>
      <w:r>
        <w:rPr>
          <w:spacing w:val="-25"/>
          <w:w w:val="85"/>
          <w:sz w:val="22"/>
        </w:rPr>
        <w:t> </w:t>
      </w:r>
      <w:r>
        <w:rPr>
          <w:w w:val="85"/>
          <w:sz w:val="22"/>
        </w:rPr>
        <w:t>building</w:t>
      </w:r>
      <w:r>
        <w:rPr>
          <w:spacing w:val="-25"/>
          <w:w w:val="85"/>
          <w:sz w:val="22"/>
        </w:rPr>
        <w:t> </w:t>
      </w:r>
      <w:r>
        <w:rPr>
          <w:w w:val="85"/>
          <w:sz w:val="22"/>
        </w:rPr>
        <w:t>sentence blocks</w:t>
      </w:r>
      <w:r>
        <w:rPr>
          <w:spacing w:val="-25"/>
          <w:w w:val="85"/>
          <w:sz w:val="22"/>
        </w:rPr>
        <w:t> </w:t>
      </w:r>
      <w:r>
        <w:rPr>
          <w:w w:val="85"/>
          <w:sz w:val="22"/>
        </w:rPr>
        <w:t>using</w:t>
      </w:r>
      <w:r>
        <w:rPr>
          <w:spacing w:val="-25"/>
          <w:w w:val="85"/>
          <w:sz w:val="22"/>
        </w:rPr>
        <w:t> </w:t>
      </w:r>
      <w:r>
        <w:rPr>
          <w:w w:val="85"/>
          <w:sz w:val="22"/>
        </w:rPr>
        <w:t>a</w:t>
      </w:r>
      <w:r>
        <w:rPr>
          <w:spacing w:val="-24"/>
          <w:w w:val="85"/>
          <w:sz w:val="22"/>
        </w:rPr>
        <w:t> </w:t>
      </w:r>
      <w:r>
        <w:rPr>
          <w:w w:val="85"/>
          <w:sz w:val="22"/>
        </w:rPr>
        <w:t>variety</w:t>
      </w:r>
      <w:r>
        <w:rPr>
          <w:spacing w:val="-24"/>
          <w:w w:val="85"/>
          <w:sz w:val="22"/>
        </w:rPr>
        <w:t> </w:t>
      </w:r>
      <w:r>
        <w:rPr>
          <w:w w:val="85"/>
          <w:sz w:val="22"/>
        </w:rPr>
        <w:t>of</w:t>
      </w:r>
      <w:r>
        <w:rPr>
          <w:spacing w:val="-25"/>
          <w:w w:val="85"/>
          <w:sz w:val="22"/>
        </w:rPr>
        <w:t> </w:t>
      </w:r>
      <w:r>
        <w:rPr>
          <w:w w:val="85"/>
          <w:sz w:val="22"/>
        </w:rPr>
        <w:t>question</w:t>
      </w:r>
      <w:r>
        <w:rPr>
          <w:spacing w:val="-24"/>
          <w:w w:val="85"/>
          <w:sz w:val="22"/>
        </w:rPr>
        <w:t> </w:t>
      </w:r>
      <w:r>
        <w:rPr>
          <w:w w:val="85"/>
          <w:sz w:val="22"/>
        </w:rPr>
        <w:t>words.</w:t>
      </w:r>
      <w:r>
        <w:rPr>
          <w:spacing w:val="-25"/>
          <w:w w:val="85"/>
          <w:sz w:val="22"/>
        </w:rPr>
        <w:t> </w:t>
      </w:r>
      <w:r>
        <w:rPr>
          <w:w w:val="85"/>
          <w:sz w:val="22"/>
        </w:rPr>
        <w:t>SS</w:t>
      </w:r>
      <w:r>
        <w:rPr>
          <w:spacing w:val="-26"/>
          <w:w w:val="85"/>
          <w:sz w:val="22"/>
        </w:rPr>
        <w:t> </w:t>
      </w:r>
      <w:r>
        <w:rPr>
          <w:w w:val="85"/>
          <w:sz w:val="22"/>
        </w:rPr>
        <w:t>can</w:t>
      </w:r>
      <w:r>
        <w:rPr>
          <w:spacing w:val="-24"/>
          <w:w w:val="85"/>
          <w:sz w:val="22"/>
        </w:rPr>
        <w:t> </w:t>
      </w:r>
      <w:r>
        <w:rPr>
          <w:w w:val="85"/>
          <w:sz w:val="22"/>
        </w:rPr>
        <w:t>work</w:t>
      </w:r>
      <w:r>
        <w:rPr>
          <w:spacing w:val="-25"/>
          <w:w w:val="85"/>
          <w:sz w:val="22"/>
        </w:rPr>
        <w:t> </w:t>
      </w:r>
      <w:r>
        <w:rPr>
          <w:w w:val="85"/>
          <w:sz w:val="22"/>
        </w:rPr>
        <w:t>individually,</w:t>
      </w:r>
      <w:r>
        <w:rPr>
          <w:spacing w:val="-24"/>
          <w:w w:val="85"/>
          <w:sz w:val="22"/>
        </w:rPr>
        <w:t> </w:t>
      </w:r>
      <w:r>
        <w:rPr>
          <w:w w:val="85"/>
          <w:sz w:val="22"/>
        </w:rPr>
        <w:t>in</w:t>
      </w:r>
      <w:r>
        <w:rPr>
          <w:spacing w:val="-25"/>
          <w:w w:val="85"/>
          <w:sz w:val="22"/>
        </w:rPr>
        <w:t> </w:t>
      </w:r>
      <w:r>
        <w:rPr>
          <w:w w:val="85"/>
          <w:sz w:val="22"/>
        </w:rPr>
        <w:t>pairs,</w:t>
      </w:r>
      <w:r>
        <w:rPr>
          <w:spacing w:val="-24"/>
          <w:w w:val="85"/>
          <w:sz w:val="22"/>
        </w:rPr>
        <w:t> </w:t>
      </w:r>
      <w:r>
        <w:rPr>
          <w:w w:val="85"/>
          <w:sz w:val="22"/>
        </w:rPr>
        <w:t>in</w:t>
      </w:r>
      <w:r>
        <w:rPr>
          <w:spacing w:val="-25"/>
          <w:w w:val="85"/>
          <w:sz w:val="22"/>
        </w:rPr>
        <w:t> </w:t>
      </w:r>
      <w:r>
        <w:rPr>
          <w:w w:val="85"/>
          <w:sz w:val="22"/>
        </w:rPr>
        <w:t>small</w:t>
      </w:r>
      <w:r>
        <w:rPr>
          <w:spacing w:val="-25"/>
          <w:w w:val="85"/>
          <w:sz w:val="22"/>
        </w:rPr>
        <w:t> </w:t>
      </w:r>
      <w:r>
        <w:rPr>
          <w:w w:val="85"/>
          <w:sz w:val="22"/>
        </w:rPr>
        <w:t>groups,</w:t>
      </w:r>
      <w:r>
        <w:rPr>
          <w:spacing w:val="-24"/>
          <w:w w:val="85"/>
          <w:sz w:val="22"/>
        </w:rPr>
        <w:t> </w:t>
      </w:r>
      <w:r>
        <w:rPr>
          <w:w w:val="85"/>
          <w:sz w:val="22"/>
        </w:rPr>
        <w:t>or</w:t>
      </w:r>
      <w:r>
        <w:rPr>
          <w:spacing w:val="-25"/>
          <w:w w:val="85"/>
          <w:sz w:val="22"/>
        </w:rPr>
        <w:t> </w:t>
      </w:r>
      <w:r>
        <w:rPr>
          <w:w w:val="85"/>
          <w:sz w:val="22"/>
        </w:rPr>
        <w:t>as</w:t>
      </w:r>
      <w:r>
        <w:rPr>
          <w:spacing w:val="-25"/>
          <w:w w:val="85"/>
          <w:sz w:val="22"/>
        </w:rPr>
        <w:t> </w:t>
      </w:r>
      <w:r>
        <w:rPr>
          <w:w w:val="85"/>
          <w:sz w:val="22"/>
        </w:rPr>
        <w:t>a</w:t>
      </w:r>
      <w:r>
        <w:rPr>
          <w:spacing w:val="-25"/>
          <w:w w:val="85"/>
          <w:sz w:val="22"/>
        </w:rPr>
        <w:t> </w:t>
      </w:r>
      <w:r>
        <w:rPr>
          <w:w w:val="85"/>
          <w:sz w:val="22"/>
        </w:rPr>
        <w:t>whole</w:t>
      </w:r>
      <w:r>
        <w:rPr>
          <w:spacing w:val="-25"/>
          <w:w w:val="85"/>
          <w:sz w:val="22"/>
        </w:rPr>
        <w:t> </w:t>
      </w:r>
      <w:r>
        <w:rPr>
          <w:w w:val="85"/>
          <w:sz w:val="22"/>
        </w:rPr>
        <w:t>class.</w:t>
      </w:r>
      <w:r>
        <w:rPr>
          <w:spacing w:val="-25"/>
          <w:w w:val="85"/>
          <w:sz w:val="22"/>
        </w:rPr>
        <w:t> </w:t>
      </w:r>
      <w:r>
        <w:rPr>
          <w:w w:val="85"/>
          <w:sz w:val="22"/>
        </w:rPr>
        <w:t>See</w:t>
      </w:r>
      <w:r>
        <w:rPr>
          <w:spacing w:val="-24"/>
          <w:w w:val="85"/>
          <w:sz w:val="22"/>
        </w:rPr>
        <w:t> </w:t>
      </w:r>
      <w:r>
        <w:rPr>
          <w:w w:val="85"/>
          <w:sz w:val="22"/>
        </w:rPr>
        <w:t>Talk</w:t>
      </w:r>
      <w:r>
        <w:rPr>
          <w:spacing w:val="-25"/>
          <w:w w:val="85"/>
          <w:sz w:val="22"/>
        </w:rPr>
        <w:t> </w:t>
      </w:r>
      <w:r>
        <w:rPr>
          <w:w w:val="85"/>
          <w:sz w:val="22"/>
        </w:rPr>
        <w:t>a</w:t>
      </w:r>
      <w:r>
        <w:rPr>
          <w:spacing w:val="-25"/>
          <w:w w:val="85"/>
          <w:sz w:val="22"/>
        </w:rPr>
        <w:t> </w:t>
      </w:r>
      <w:r>
        <w:rPr>
          <w:w w:val="85"/>
          <w:sz w:val="22"/>
        </w:rPr>
        <w:t>Lot </w:t>
      </w:r>
      <w:r>
        <w:rPr>
          <w:w w:val="90"/>
          <w:sz w:val="22"/>
        </w:rPr>
        <w:t>Elementary Handbook for further</w:t>
      </w:r>
      <w:r>
        <w:rPr>
          <w:spacing w:val="6"/>
          <w:w w:val="90"/>
          <w:sz w:val="22"/>
        </w:rPr>
        <w:t> </w:t>
      </w:r>
      <w:r>
        <w:rPr>
          <w:w w:val="90"/>
          <w:sz w:val="22"/>
        </w:rPr>
        <w:t>ideas.</w:t>
      </w:r>
    </w:p>
    <w:p>
      <w:pPr>
        <w:pStyle w:val="BodyText"/>
        <w:rPr>
          <w:sz w:val="22"/>
        </w:rPr>
      </w:pPr>
    </w:p>
    <w:p>
      <w:pPr>
        <w:pStyle w:val="BodyText"/>
        <w:spacing w:before="4"/>
        <w:rPr>
          <w:sz w:val="18"/>
        </w:rPr>
      </w:pPr>
    </w:p>
    <w:p>
      <w:pPr>
        <w:pStyle w:val="ListParagraph"/>
        <w:numPr>
          <w:ilvl w:val="0"/>
          <w:numId w:val="38"/>
        </w:numPr>
        <w:tabs>
          <w:tab w:pos="719" w:val="left" w:leader="none"/>
        </w:tabs>
        <w:spacing w:line="240" w:lineRule="auto" w:before="1" w:after="0"/>
        <w:ind w:left="718" w:right="0" w:hanging="245"/>
        <w:jc w:val="left"/>
        <w:rPr>
          <w:sz w:val="20"/>
        </w:rPr>
      </w:pPr>
      <w:r>
        <w:rPr>
          <w:sz w:val="20"/>
        </w:rPr>
        <w:t>Discussion &amp; Function</w:t>
      </w:r>
      <w:r>
        <w:rPr>
          <w:spacing w:val="-5"/>
          <w:sz w:val="20"/>
        </w:rPr>
        <w:t> </w:t>
      </w:r>
      <w:r>
        <w:rPr>
          <w:sz w:val="20"/>
        </w:rPr>
        <w:t>Words</w:t>
      </w:r>
    </w:p>
    <w:p>
      <w:pPr>
        <w:pStyle w:val="ListParagraph"/>
        <w:numPr>
          <w:ilvl w:val="1"/>
          <w:numId w:val="38"/>
        </w:numPr>
        <w:tabs>
          <w:tab w:pos="1195" w:val="left" w:leader="none"/>
        </w:tabs>
        <w:spacing w:line="240" w:lineRule="auto" w:before="227" w:after="0"/>
        <w:ind w:left="1194" w:right="0" w:hanging="361"/>
        <w:jc w:val="left"/>
        <w:rPr>
          <w:sz w:val="20"/>
        </w:rPr>
      </w:pPr>
      <w:r>
        <w:rPr>
          <w:sz w:val="20"/>
        </w:rPr>
        <w:t>an</w:t>
      </w:r>
    </w:p>
    <w:p>
      <w:pPr>
        <w:pStyle w:val="ListParagraph"/>
        <w:numPr>
          <w:ilvl w:val="1"/>
          <w:numId w:val="38"/>
        </w:numPr>
        <w:tabs>
          <w:tab w:pos="1195" w:val="left" w:leader="none"/>
        </w:tabs>
        <w:spacing w:line="240" w:lineRule="auto" w:before="0" w:after="0"/>
        <w:ind w:left="1194" w:right="0" w:hanging="361"/>
        <w:jc w:val="left"/>
        <w:rPr>
          <w:sz w:val="20"/>
        </w:rPr>
      </w:pPr>
      <w:r>
        <w:rPr>
          <w:sz w:val="20"/>
        </w:rPr>
        <w:t>for</w:t>
      </w:r>
    </w:p>
    <w:p>
      <w:pPr>
        <w:pStyle w:val="ListParagraph"/>
        <w:numPr>
          <w:ilvl w:val="1"/>
          <w:numId w:val="38"/>
        </w:numPr>
        <w:tabs>
          <w:tab w:pos="1195" w:val="left" w:leader="none"/>
        </w:tabs>
        <w:spacing w:line="230" w:lineRule="exact" w:before="0" w:after="0"/>
        <w:ind w:left="1194" w:right="0" w:hanging="361"/>
        <w:jc w:val="left"/>
        <w:rPr>
          <w:sz w:val="20"/>
        </w:rPr>
      </w:pPr>
      <w:r>
        <w:rPr>
          <w:sz w:val="20"/>
        </w:rPr>
        <w:t>than</w:t>
      </w:r>
    </w:p>
    <w:p>
      <w:pPr>
        <w:pStyle w:val="ListParagraph"/>
        <w:numPr>
          <w:ilvl w:val="1"/>
          <w:numId w:val="38"/>
        </w:numPr>
        <w:tabs>
          <w:tab w:pos="1195" w:val="left" w:leader="none"/>
        </w:tabs>
        <w:spacing w:line="230" w:lineRule="exact" w:before="0" w:after="0"/>
        <w:ind w:left="1194" w:right="0" w:hanging="361"/>
        <w:jc w:val="left"/>
        <w:rPr>
          <w:sz w:val="20"/>
        </w:rPr>
      </w:pPr>
      <w:r>
        <w:rPr>
          <w:sz w:val="20"/>
        </w:rPr>
        <w:t>and</w:t>
      </w:r>
    </w:p>
    <w:p>
      <w:pPr>
        <w:pStyle w:val="ListParagraph"/>
        <w:numPr>
          <w:ilvl w:val="1"/>
          <w:numId w:val="38"/>
        </w:numPr>
        <w:tabs>
          <w:tab w:pos="1196" w:val="left" w:leader="none"/>
        </w:tabs>
        <w:spacing w:line="230" w:lineRule="exact" w:before="1" w:after="0"/>
        <w:ind w:left="1195" w:right="0" w:hanging="362"/>
        <w:jc w:val="left"/>
        <w:rPr>
          <w:sz w:val="20"/>
        </w:rPr>
      </w:pPr>
      <w:r>
        <w:rPr>
          <w:sz w:val="20"/>
        </w:rPr>
        <w:t>us</w:t>
      </w:r>
    </w:p>
    <w:p>
      <w:pPr>
        <w:pStyle w:val="ListParagraph"/>
        <w:numPr>
          <w:ilvl w:val="1"/>
          <w:numId w:val="38"/>
        </w:numPr>
        <w:tabs>
          <w:tab w:pos="1195" w:val="left" w:leader="none"/>
        </w:tabs>
        <w:spacing w:line="230" w:lineRule="exact" w:before="0" w:after="0"/>
        <w:ind w:left="1194" w:right="0" w:hanging="361"/>
        <w:jc w:val="left"/>
        <w:rPr>
          <w:sz w:val="20"/>
        </w:rPr>
      </w:pPr>
      <w:r>
        <w:rPr>
          <w:sz w:val="20"/>
        </w:rPr>
        <w:t>with</w:t>
      </w:r>
    </w:p>
    <w:p>
      <w:pPr>
        <w:pStyle w:val="ListParagraph"/>
        <w:numPr>
          <w:ilvl w:val="1"/>
          <w:numId w:val="38"/>
        </w:numPr>
        <w:tabs>
          <w:tab w:pos="1195" w:val="left" w:leader="none"/>
        </w:tabs>
        <w:spacing w:line="240" w:lineRule="auto" w:before="0" w:after="0"/>
        <w:ind w:left="1194" w:right="0" w:hanging="361"/>
        <w:jc w:val="left"/>
        <w:rPr>
          <w:sz w:val="20"/>
        </w:rPr>
      </w:pPr>
      <w:r>
        <w:rPr>
          <w:sz w:val="20"/>
        </w:rPr>
        <w:t>we</w:t>
      </w:r>
    </w:p>
    <w:p>
      <w:pPr>
        <w:pStyle w:val="ListParagraph"/>
        <w:numPr>
          <w:ilvl w:val="1"/>
          <w:numId w:val="38"/>
        </w:numPr>
        <w:tabs>
          <w:tab w:pos="1195" w:val="left" w:leader="none"/>
        </w:tabs>
        <w:spacing w:line="240" w:lineRule="auto" w:before="1" w:after="0"/>
        <w:ind w:left="1194" w:right="0" w:hanging="361"/>
        <w:jc w:val="left"/>
        <w:rPr>
          <w:sz w:val="20"/>
        </w:rPr>
      </w:pPr>
      <w:r>
        <w:rPr>
          <w:sz w:val="20"/>
        </w:rPr>
        <w:t>don’t</w:t>
      </w:r>
    </w:p>
    <w:p>
      <w:pPr>
        <w:spacing w:after="0" w:line="240" w:lineRule="auto"/>
        <w:jc w:val="left"/>
        <w:rPr>
          <w:sz w:val="20"/>
        </w:rPr>
        <w:sectPr>
          <w:pgSz w:w="11900" w:h="16840"/>
          <w:pgMar w:header="708" w:footer="0" w:top="980" w:bottom="280" w:left="320" w:right="360"/>
        </w:sectPr>
      </w:pPr>
    </w:p>
    <w:p>
      <w:pPr>
        <w:pStyle w:val="BodyText"/>
      </w:pPr>
    </w:p>
    <w:p>
      <w:pPr>
        <w:pStyle w:val="BodyText"/>
        <w:spacing w:before="8"/>
        <w:rPr>
          <w:sz w:val="19"/>
        </w:rPr>
      </w:pPr>
    </w:p>
    <w:p>
      <w:pPr>
        <w:pStyle w:val="ListParagraph"/>
        <w:numPr>
          <w:ilvl w:val="1"/>
          <w:numId w:val="38"/>
        </w:numPr>
        <w:tabs>
          <w:tab w:pos="1195" w:val="left" w:leader="none"/>
        </w:tabs>
        <w:spacing w:line="240" w:lineRule="auto" w:before="0" w:after="0"/>
        <w:ind w:left="1194" w:right="0" w:hanging="361"/>
        <w:jc w:val="left"/>
        <w:rPr>
          <w:sz w:val="20"/>
        </w:rPr>
      </w:pPr>
      <w:r>
        <w:rPr>
          <w:sz w:val="20"/>
        </w:rPr>
        <w:t>be</w:t>
      </w:r>
    </w:p>
    <w:p>
      <w:pPr>
        <w:pStyle w:val="ListParagraph"/>
        <w:numPr>
          <w:ilvl w:val="1"/>
          <w:numId w:val="38"/>
        </w:numPr>
        <w:tabs>
          <w:tab w:pos="1195" w:val="left" w:leader="none"/>
        </w:tabs>
        <w:spacing w:line="240" w:lineRule="auto" w:before="1" w:after="0"/>
        <w:ind w:left="1194" w:right="0" w:hanging="361"/>
        <w:jc w:val="left"/>
        <w:rPr>
          <w:sz w:val="20"/>
        </w:rPr>
      </w:pPr>
      <w:r>
        <w:rPr>
          <w:sz w:val="20"/>
        </w:rPr>
        <w:t>to</w:t>
      </w:r>
    </w:p>
    <w:p>
      <w:pPr>
        <w:pStyle w:val="BodyText"/>
        <w:rPr>
          <w:sz w:val="22"/>
        </w:rPr>
      </w:pPr>
    </w:p>
    <w:p>
      <w:pPr>
        <w:pStyle w:val="BodyText"/>
        <w:rPr>
          <w:sz w:val="18"/>
        </w:rPr>
      </w:pPr>
    </w:p>
    <w:p>
      <w:pPr>
        <w:pStyle w:val="BodyText"/>
        <w:ind w:left="474" w:right="431"/>
      </w:pPr>
      <w:r>
        <w:rPr/>
        <w:t>SS should discuss the reasons and put them into order from 1 (most important) to 15 (least important). There are no right or wrong answers here. SS could present the results of their discussion to the whole class. Or SS could interview each other – even recording the interviews (audio or video), where possible. SS could work in small groups or pairs and leave the classroom to go and find a group of employees to interview on the topic of “Why Do We Work?” – e.g. at the school, or at a company, then come back and edit their interviews together, and show them to the whole group.</w:t>
      </w:r>
    </w:p>
    <w:p>
      <w:pPr>
        <w:pStyle w:val="BodyText"/>
        <w:rPr>
          <w:sz w:val="22"/>
        </w:rPr>
      </w:pPr>
    </w:p>
    <w:p>
      <w:pPr>
        <w:pStyle w:val="BodyText"/>
        <w:spacing w:before="2"/>
        <w:rPr>
          <w:sz w:val="18"/>
        </w:rPr>
      </w:pPr>
    </w:p>
    <w:p>
      <w:pPr>
        <w:pStyle w:val="ListParagraph"/>
        <w:numPr>
          <w:ilvl w:val="0"/>
          <w:numId w:val="38"/>
        </w:numPr>
        <w:tabs>
          <w:tab w:pos="718" w:val="left" w:leader="none"/>
        </w:tabs>
        <w:spacing w:line="240" w:lineRule="auto" w:before="0" w:after="0"/>
        <w:ind w:left="718" w:right="0" w:hanging="244"/>
        <w:jc w:val="left"/>
        <w:rPr>
          <w:sz w:val="20"/>
        </w:rPr>
      </w:pPr>
      <w:r>
        <w:rPr>
          <w:sz w:val="20"/>
        </w:rPr>
        <w:t>Reading</w:t>
      </w:r>
    </w:p>
    <w:p>
      <w:pPr>
        <w:pStyle w:val="BodyText"/>
        <w:spacing w:before="228"/>
        <w:ind w:left="474" w:right="542"/>
      </w:pPr>
      <w:r>
        <w:rPr/>
        <w:t>SS should read the interview out loud with a partner, then change roles and read it again. They should check any new words and expressions in their dictionaries, or you could pre-teach any vocabulary that you think might be new before starting the activity. The reading may lead into a discussion about Borag’s attitudes towards work and the present day, and how they contrast with our modern attitudes – or it may lead directly into the role play activity.</w:t>
      </w:r>
    </w:p>
    <w:p>
      <w:pPr>
        <w:pStyle w:val="BodyText"/>
        <w:rPr>
          <w:sz w:val="22"/>
        </w:rPr>
      </w:pPr>
    </w:p>
    <w:p>
      <w:pPr>
        <w:pStyle w:val="BodyText"/>
        <w:spacing w:before="3"/>
        <w:rPr>
          <w:sz w:val="18"/>
        </w:rPr>
      </w:pPr>
    </w:p>
    <w:p>
      <w:pPr>
        <w:pStyle w:val="ListParagraph"/>
        <w:numPr>
          <w:ilvl w:val="0"/>
          <w:numId w:val="38"/>
        </w:numPr>
        <w:tabs>
          <w:tab w:pos="718" w:val="left" w:leader="none"/>
        </w:tabs>
        <w:spacing w:line="240" w:lineRule="auto" w:before="0" w:after="0"/>
        <w:ind w:left="718" w:right="0" w:hanging="244"/>
        <w:jc w:val="left"/>
        <w:rPr>
          <w:sz w:val="20"/>
        </w:rPr>
      </w:pPr>
      <w:r>
        <w:rPr>
          <w:sz w:val="20"/>
        </w:rPr>
        <w:t>Role</w:t>
      </w:r>
      <w:r>
        <w:rPr>
          <w:spacing w:val="-2"/>
          <w:sz w:val="20"/>
        </w:rPr>
        <w:t> </w:t>
      </w:r>
      <w:r>
        <w:rPr>
          <w:sz w:val="20"/>
        </w:rPr>
        <w:t>Plays</w:t>
      </w:r>
    </w:p>
    <w:p>
      <w:pPr>
        <w:spacing w:line="199" w:lineRule="auto" w:before="223"/>
        <w:ind w:left="474" w:right="458" w:firstLine="0"/>
        <w:jc w:val="left"/>
        <w:rPr>
          <w:sz w:val="22"/>
        </w:rPr>
      </w:pPr>
      <w:r>
        <w:rPr>
          <w:w w:val="85"/>
          <w:sz w:val="22"/>
        </w:rPr>
        <w:t>Extensions:</w:t>
      </w:r>
      <w:r>
        <w:rPr>
          <w:spacing w:val="-25"/>
          <w:w w:val="85"/>
          <w:sz w:val="22"/>
        </w:rPr>
        <w:t> </w:t>
      </w:r>
      <w:r>
        <w:rPr>
          <w:w w:val="85"/>
          <w:sz w:val="22"/>
        </w:rPr>
        <w:t>See</w:t>
      </w:r>
      <w:r>
        <w:rPr>
          <w:spacing w:val="-24"/>
          <w:w w:val="85"/>
          <w:sz w:val="22"/>
        </w:rPr>
        <w:t> </w:t>
      </w:r>
      <w:r>
        <w:rPr>
          <w:w w:val="85"/>
          <w:sz w:val="22"/>
        </w:rPr>
        <w:t>Talk</w:t>
      </w:r>
      <w:r>
        <w:rPr>
          <w:spacing w:val="-24"/>
          <w:w w:val="85"/>
          <w:sz w:val="22"/>
        </w:rPr>
        <w:t> </w:t>
      </w:r>
      <w:r>
        <w:rPr>
          <w:w w:val="85"/>
          <w:sz w:val="22"/>
        </w:rPr>
        <w:t>a</w:t>
      </w:r>
      <w:r>
        <w:rPr>
          <w:spacing w:val="-25"/>
          <w:w w:val="85"/>
          <w:sz w:val="22"/>
        </w:rPr>
        <w:t> </w:t>
      </w:r>
      <w:r>
        <w:rPr>
          <w:w w:val="85"/>
          <w:sz w:val="22"/>
        </w:rPr>
        <w:t>Lot</w:t>
      </w:r>
      <w:r>
        <w:rPr>
          <w:spacing w:val="-24"/>
          <w:w w:val="85"/>
          <w:sz w:val="22"/>
        </w:rPr>
        <w:t> </w:t>
      </w:r>
      <w:r>
        <w:rPr>
          <w:w w:val="85"/>
          <w:sz w:val="22"/>
        </w:rPr>
        <w:t>Elementary</w:t>
      </w:r>
      <w:r>
        <w:rPr>
          <w:spacing w:val="-25"/>
          <w:w w:val="85"/>
          <w:sz w:val="22"/>
        </w:rPr>
        <w:t> </w:t>
      </w:r>
      <w:r>
        <w:rPr>
          <w:w w:val="85"/>
          <w:sz w:val="22"/>
        </w:rPr>
        <w:t>Handbook</w:t>
      </w:r>
      <w:r>
        <w:rPr>
          <w:spacing w:val="-24"/>
          <w:w w:val="85"/>
          <w:sz w:val="22"/>
        </w:rPr>
        <w:t> </w:t>
      </w:r>
      <w:r>
        <w:rPr>
          <w:w w:val="85"/>
          <w:sz w:val="22"/>
        </w:rPr>
        <w:t>for</w:t>
      </w:r>
      <w:r>
        <w:rPr>
          <w:spacing w:val="-24"/>
          <w:w w:val="85"/>
          <w:sz w:val="22"/>
        </w:rPr>
        <w:t> </w:t>
      </w:r>
      <w:r>
        <w:rPr>
          <w:w w:val="85"/>
          <w:sz w:val="22"/>
        </w:rPr>
        <w:t>more</w:t>
      </w:r>
      <w:r>
        <w:rPr>
          <w:spacing w:val="-25"/>
          <w:w w:val="85"/>
          <w:sz w:val="22"/>
        </w:rPr>
        <w:t> </w:t>
      </w:r>
      <w:r>
        <w:rPr>
          <w:w w:val="85"/>
          <w:sz w:val="22"/>
        </w:rPr>
        <w:t>ideas</w:t>
      </w:r>
      <w:r>
        <w:rPr>
          <w:spacing w:val="-24"/>
          <w:w w:val="85"/>
          <w:sz w:val="22"/>
        </w:rPr>
        <w:t> </w:t>
      </w:r>
      <w:r>
        <w:rPr>
          <w:w w:val="85"/>
          <w:sz w:val="22"/>
        </w:rPr>
        <w:t>and</w:t>
      </w:r>
      <w:r>
        <w:rPr>
          <w:spacing w:val="-25"/>
          <w:w w:val="85"/>
          <w:sz w:val="22"/>
        </w:rPr>
        <w:t> </w:t>
      </w:r>
      <w:r>
        <w:rPr>
          <w:w w:val="85"/>
          <w:sz w:val="22"/>
        </w:rPr>
        <w:t>guidance</w:t>
      </w:r>
      <w:r>
        <w:rPr>
          <w:spacing w:val="-24"/>
          <w:w w:val="85"/>
          <w:sz w:val="22"/>
        </w:rPr>
        <w:t> </w:t>
      </w:r>
      <w:r>
        <w:rPr>
          <w:w w:val="85"/>
          <w:sz w:val="22"/>
        </w:rPr>
        <w:t>on</w:t>
      </w:r>
      <w:r>
        <w:rPr>
          <w:spacing w:val="-25"/>
          <w:w w:val="85"/>
          <w:sz w:val="22"/>
        </w:rPr>
        <w:t> </w:t>
      </w:r>
      <w:r>
        <w:rPr>
          <w:w w:val="85"/>
          <w:sz w:val="22"/>
        </w:rPr>
        <w:t>developing</w:t>
      </w:r>
      <w:r>
        <w:rPr>
          <w:spacing w:val="-24"/>
          <w:w w:val="85"/>
          <w:sz w:val="22"/>
        </w:rPr>
        <w:t> </w:t>
      </w:r>
      <w:r>
        <w:rPr>
          <w:w w:val="85"/>
          <w:sz w:val="22"/>
        </w:rPr>
        <w:t>role</w:t>
      </w:r>
      <w:r>
        <w:rPr>
          <w:spacing w:val="-25"/>
          <w:w w:val="85"/>
          <w:sz w:val="22"/>
        </w:rPr>
        <w:t> </w:t>
      </w:r>
      <w:r>
        <w:rPr>
          <w:w w:val="85"/>
          <w:sz w:val="22"/>
        </w:rPr>
        <w:t>plays.</w:t>
      </w:r>
      <w:r>
        <w:rPr>
          <w:spacing w:val="-24"/>
          <w:w w:val="85"/>
          <w:sz w:val="22"/>
        </w:rPr>
        <w:t> </w:t>
      </w:r>
      <w:r>
        <w:rPr>
          <w:w w:val="85"/>
          <w:sz w:val="22"/>
        </w:rPr>
        <w:t>One</w:t>
      </w:r>
      <w:r>
        <w:rPr>
          <w:spacing w:val="-25"/>
          <w:w w:val="85"/>
          <w:sz w:val="22"/>
        </w:rPr>
        <w:t> </w:t>
      </w:r>
      <w:r>
        <w:rPr>
          <w:w w:val="85"/>
          <w:sz w:val="22"/>
        </w:rPr>
        <w:t>tip</w:t>
      </w:r>
      <w:r>
        <w:rPr>
          <w:spacing w:val="-24"/>
          <w:w w:val="85"/>
          <w:sz w:val="22"/>
        </w:rPr>
        <w:t> </w:t>
      </w:r>
      <w:r>
        <w:rPr>
          <w:w w:val="85"/>
          <w:sz w:val="22"/>
        </w:rPr>
        <w:t>is</w:t>
      </w:r>
      <w:r>
        <w:rPr>
          <w:spacing w:val="-25"/>
          <w:w w:val="85"/>
          <w:sz w:val="22"/>
        </w:rPr>
        <w:t> </w:t>
      </w:r>
      <w:r>
        <w:rPr>
          <w:w w:val="85"/>
          <w:sz w:val="22"/>
        </w:rPr>
        <w:t>to</w:t>
      </w:r>
      <w:r>
        <w:rPr>
          <w:spacing w:val="-24"/>
          <w:w w:val="85"/>
          <w:sz w:val="22"/>
        </w:rPr>
        <w:t> </w:t>
      </w:r>
      <w:r>
        <w:rPr>
          <w:w w:val="85"/>
          <w:sz w:val="22"/>
        </w:rPr>
        <w:t>start</w:t>
      </w:r>
      <w:r>
        <w:rPr>
          <w:spacing w:val="-25"/>
          <w:w w:val="85"/>
          <w:sz w:val="22"/>
        </w:rPr>
        <w:t> </w:t>
      </w:r>
      <w:r>
        <w:rPr>
          <w:w w:val="85"/>
          <w:sz w:val="22"/>
        </w:rPr>
        <w:t>to</w:t>
      </w:r>
      <w:r>
        <w:rPr>
          <w:spacing w:val="-24"/>
          <w:w w:val="85"/>
          <w:sz w:val="22"/>
        </w:rPr>
        <w:t> </w:t>
      </w:r>
      <w:r>
        <w:rPr>
          <w:w w:val="85"/>
          <w:sz w:val="22"/>
        </w:rPr>
        <w:t>add more</w:t>
      </w:r>
      <w:r>
        <w:rPr>
          <w:spacing w:val="-23"/>
          <w:w w:val="85"/>
          <w:sz w:val="22"/>
        </w:rPr>
        <w:t> </w:t>
      </w:r>
      <w:r>
        <w:rPr>
          <w:w w:val="85"/>
          <w:sz w:val="22"/>
        </w:rPr>
        <w:t>detail</w:t>
      </w:r>
      <w:r>
        <w:rPr>
          <w:spacing w:val="-23"/>
          <w:w w:val="85"/>
          <w:sz w:val="22"/>
        </w:rPr>
        <w:t> </w:t>
      </w:r>
      <w:r>
        <w:rPr>
          <w:w w:val="85"/>
          <w:sz w:val="22"/>
        </w:rPr>
        <w:t>to</w:t>
      </w:r>
      <w:r>
        <w:rPr>
          <w:spacing w:val="-22"/>
          <w:w w:val="85"/>
          <w:sz w:val="22"/>
        </w:rPr>
        <w:t> </w:t>
      </w:r>
      <w:r>
        <w:rPr>
          <w:w w:val="85"/>
          <w:sz w:val="22"/>
        </w:rPr>
        <w:t>the</w:t>
      </w:r>
      <w:r>
        <w:rPr>
          <w:spacing w:val="-23"/>
          <w:w w:val="85"/>
          <w:sz w:val="22"/>
        </w:rPr>
        <w:t> </w:t>
      </w:r>
      <w:r>
        <w:rPr>
          <w:w w:val="85"/>
          <w:sz w:val="22"/>
        </w:rPr>
        <w:t>scene.</w:t>
      </w:r>
      <w:r>
        <w:rPr>
          <w:spacing w:val="-22"/>
          <w:w w:val="85"/>
          <w:sz w:val="22"/>
        </w:rPr>
        <w:t> </w:t>
      </w:r>
      <w:r>
        <w:rPr>
          <w:w w:val="85"/>
          <w:sz w:val="22"/>
        </w:rPr>
        <w:t>SS</w:t>
      </w:r>
      <w:r>
        <w:rPr>
          <w:spacing w:val="-23"/>
          <w:w w:val="85"/>
          <w:sz w:val="22"/>
        </w:rPr>
        <w:t> </w:t>
      </w:r>
      <w:r>
        <w:rPr>
          <w:w w:val="85"/>
          <w:sz w:val="22"/>
        </w:rPr>
        <w:t>could</w:t>
      </w:r>
      <w:r>
        <w:rPr>
          <w:spacing w:val="-22"/>
          <w:w w:val="85"/>
          <w:sz w:val="22"/>
        </w:rPr>
        <w:t> </w:t>
      </w:r>
      <w:r>
        <w:rPr>
          <w:w w:val="85"/>
          <w:sz w:val="22"/>
        </w:rPr>
        <w:t>invent</w:t>
      </w:r>
      <w:r>
        <w:rPr>
          <w:spacing w:val="-23"/>
          <w:w w:val="85"/>
          <w:sz w:val="22"/>
        </w:rPr>
        <w:t> </w:t>
      </w:r>
      <w:r>
        <w:rPr>
          <w:w w:val="85"/>
          <w:sz w:val="22"/>
        </w:rPr>
        <w:t>more</w:t>
      </w:r>
      <w:r>
        <w:rPr>
          <w:spacing w:val="-23"/>
          <w:w w:val="85"/>
          <w:sz w:val="22"/>
        </w:rPr>
        <w:t> </w:t>
      </w:r>
      <w:r>
        <w:rPr>
          <w:w w:val="85"/>
          <w:sz w:val="22"/>
        </w:rPr>
        <w:t>information</w:t>
      </w:r>
      <w:r>
        <w:rPr>
          <w:spacing w:val="-23"/>
          <w:w w:val="85"/>
          <w:sz w:val="22"/>
        </w:rPr>
        <w:t> </w:t>
      </w:r>
      <w:r>
        <w:rPr>
          <w:w w:val="85"/>
          <w:sz w:val="22"/>
        </w:rPr>
        <w:t>about</w:t>
      </w:r>
      <w:r>
        <w:rPr>
          <w:spacing w:val="-22"/>
          <w:w w:val="85"/>
          <w:sz w:val="22"/>
        </w:rPr>
        <w:t> </w:t>
      </w:r>
      <w:r>
        <w:rPr>
          <w:w w:val="85"/>
          <w:sz w:val="22"/>
        </w:rPr>
        <w:t>each</w:t>
      </w:r>
      <w:r>
        <w:rPr>
          <w:spacing w:val="-23"/>
          <w:w w:val="85"/>
          <w:sz w:val="22"/>
        </w:rPr>
        <w:t> </w:t>
      </w:r>
      <w:r>
        <w:rPr>
          <w:w w:val="85"/>
          <w:sz w:val="22"/>
        </w:rPr>
        <w:t>character,</w:t>
      </w:r>
      <w:r>
        <w:rPr>
          <w:spacing w:val="-23"/>
          <w:w w:val="85"/>
          <w:sz w:val="22"/>
        </w:rPr>
        <w:t> </w:t>
      </w:r>
      <w:r>
        <w:rPr>
          <w:w w:val="85"/>
          <w:sz w:val="22"/>
        </w:rPr>
        <w:t>e.g.</w:t>
      </w:r>
      <w:r>
        <w:rPr>
          <w:spacing w:val="-23"/>
          <w:w w:val="85"/>
          <w:sz w:val="22"/>
        </w:rPr>
        <w:t> </w:t>
      </w:r>
      <w:r>
        <w:rPr>
          <w:w w:val="85"/>
          <w:sz w:val="22"/>
        </w:rPr>
        <w:t>we</w:t>
      </w:r>
      <w:r>
        <w:rPr>
          <w:spacing w:val="-23"/>
          <w:w w:val="85"/>
          <w:sz w:val="22"/>
        </w:rPr>
        <w:t> </w:t>
      </w:r>
      <w:r>
        <w:rPr>
          <w:w w:val="85"/>
          <w:sz w:val="22"/>
        </w:rPr>
        <w:t>don’t</w:t>
      </w:r>
      <w:r>
        <w:rPr>
          <w:spacing w:val="-24"/>
          <w:w w:val="85"/>
          <w:sz w:val="22"/>
        </w:rPr>
        <w:t> </w:t>
      </w:r>
      <w:r>
        <w:rPr>
          <w:w w:val="85"/>
          <w:sz w:val="22"/>
        </w:rPr>
        <w:t>know</w:t>
      </w:r>
      <w:r>
        <w:rPr>
          <w:spacing w:val="-23"/>
          <w:w w:val="85"/>
          <w:sz w:val="22"/>
        </w:rPr>
        <w:t> </w:t>
      </w:r>
      <w:r>
        <w:rPr>
          <w:w w:val="85"/>
          <w:sz w:val="22"/>
        </w:rPr>
        <w:t>much</w:t>
      </w:r>
      <w:r>
        <w:rPr>
          <w:spacing w:val="-23"/>
          <w:w w:val="85"/>
          <w:sz w:val="22"/>
        </w:rPr>
        <w:t> </w:t>
      </w:r>
      <w:r>
        <w:rPr>
          <w:w w:val="85"/>
          <w:sz w:val="22"/>
        </w:rPr>
        <w:t>about</w:t>
      </w:r>
      <w:r>
        <w:rPr>
          <w:spacing w:val="-23"/>
          <w:w w:val="85"/>
          <w:sz w:val="22"/>
        </w:rPr>
        <w:t> </w:t>
      </w:r>
      <w:r>
        <w:rPr>
          <w:w w:val="85"/>
          <w:sz w:val="22"/>
        </w:rPr>
        <w:t>the</w:t>
      </w:r>
      <w:r>
        <w:rPr>
          <w:spacing w:val="-23"/>
          <w:w w:val="85"/>
          <w:sz w:val="22"/>
        </w:rPr>
        <w:t> </w:t>
      </w:r>
      <w:r>
        <w:rPr>
          <w:w w:val="85"/>
          <w:sz w:val="22"/>
        </w:rPr>
        <w:t>character</w:t>
      </w:r>
      <w:r>
        <w:rPr>
          <w:spacing w:val="-23"/>
          <w:w w:val="85"/>
          <w:sz w:val="22"/>
        </w:rPr>
        <w:t> </w:t>
      </w:r>
      <w:r>
        <w:rPr>
          <w:w w:val="85"/>
          <w:sz w:val="22"/>
        </w:rPr>
        <w:t>of </w:t>
      </w:r>
      <w:r>
        <w:rPr>
          <w:w w:val="90"/>
          <w:sz w:val="22"/>
        </w:rPr>
        <w:t>Lee</w:t>
      </w:r>
      <w:r>
        <w:rPr>
          <w:spacing w:val="-35"/>
          <w:w w:val="90"/>
          <w:sz w:val="22"/>
        </w:rPr>
        <w:t> </w:t>
      </w:r>
      <w:r>
        <w:rPr>
          <w:w w:val="90"/>
          <w:sz w:val="22"/>
        </w:rPr>
        <w:t>from</w:t>
      </w:r>
      <w:r>
        <w:rPr>
          <w:spacing w:val="-35"/>
          <w:w w:val="90"/>
          <w:sz w:val="22"/>
        </w:rPr>
        <w:t> </w:t>
      </w:r>
      <w:r>
        <w:rPr>
          <w:w w:val="90"/>
          <w:sz w:val="22"/>
        </w:rPr>
        <w:t>the</w:t>
      </w:r>
      <w:r>
        <w:rPr>
          <w:spacing w:val="-35"/>
          <w:w w:val="90"/>
          <w:sz w:val="22"/>
        </w:rPr>
        <w:t> </w:t>
      </w:r>
      <w:r>
        <w:rPr>
          <w:w w:val="90"/>
          <w:sz w:val="22"/>
        </w:rPr>
        <w:t>text,</w:t>
      </w:r>
      <w:r>
        <w:rPr>
          <w:spacing w:val="-34"/>
          <w:w w:val="90"/>
          <w:sz w:val="22"/>
        </w:rPr>
        <w:t> </w:t>
      </w:r>
      <w:r>
        <w:rPr>
          <w:w w:val="90"/>
          <w:sz w:val="22"/>
        </w:rPr>
        <w:t>so</w:t>
      </w:r>
      <w:r>
        <w:rPr>
          <w:spacing w:val="-35"/>
          <w:w w:val="90"/>
          <w:sz w:val="22"/>
        </w:rPr>
        <w:t> </w:t>
      </w:r>
      <w:r>
        <w:rPr>
          <w:w w:val="90"/>
          <w:sz w:val="22"/>
        </w:rPr>
        <w:t>students</w:t>
      </w:r>
      <w:r>
        <w:rPr>
          <w:spacing w:val="-35"/>
          <w:w w:val="90"/>
          <w:sz w:val="22"/>
        </w:rPr>
        <w:t> </w:t>
      </w:r>
      <w:r>
        <w:rPr>
          <w:w w:val="90"/>
          <w:sz w:val="22"/>
        </w:rPr>
        <w:t>could</w:t>
      </w:r>
      <w:r>
        <w:rPr>
          <w:spacing w:val="-35"/>
          <w:w w:val="90"/>
          <w:sz w:val="22"/>
        </w:rPr>
        <w:t> </w:t>
      </w:r>
      <w:r>
        <w:rPr>
          <w:w w:val="90"/>
          <w:sz w:val="22"/>
        </w:rPr>
        <w:t>flesh</w:t>
      </w:r>
      <w:r>
        <w:rPr>
          <w:spacing w:val="-35"/>
          <w:w w:val="90"/>
          <w:sz w:val="22"/>
        </w:rPr>
        <w:t> </w:t>
      </w:r>
      <w:r>
        <w:rPr>
          <w:w w:val="90"/>
          <w:sz w:val="22"/>
        </w:rPr>
        <w:t>it</w:t>
      </w:r>
      <w:r>
        <w:rPr>
          <w:spacing w:val="-34"/>
          <w:w w:val="90"/>
          <w:sz w:val="22"/>
        </w:rPr>
        <w:t> </w:t>
      </w:r>
      <w:r>
        <w:rPr>
          <w:w w:val="90"/>
          <w:sz w:val="22"/>
        </w:rPr>
        <w:t>out</w:t>
      </w:r>
      <w:r>
        <w:rPr>
          <w:spacing w:val="-35"/>
          <w:w w:val="90"/>
          <w:sz w:val="22"/>
        </w:rPr>
        <w:t> </w:t>
      </w:r>
      <w:r>
        <w:rPr>
          <w:w w:val="90"/>
          <w:sz w:val="22"/>
        </w:rPr>
        <w:t>a</w:t>
      </w:r>
      <w:r>
        <w:rPr>
          <w:spacing w:val="-35"/>
          <w:w w:val="90"/>
          <w:sz w:val="22"/>
        </w:rPr>
        <w:t> </w:t>
      </w:r>
      <w:r>
        <w:rPr>
          <w:w w:val="90"/>
          <w:sz w:val="22"/>
        </w:rPr>
        <w:t>bit.</w:t>
      </w:r>
      <w:r>
        <w:rPr>
          <w:spacing w:val="-34"/>
          <w:w w:val="90"/>
          <w:sz w:val="22"/>
        </w:rPr>
        <w:t> </w:t>
      </w:r>
      <w:r>
        <w:rPr>
          <w:w w:val="90"/>
          <w:sz w:val="22"/>
        </w:rPr>
        <w:t>As</w:t>
      </w:r>
      <w:r>
        <w:rPr>
          <w:spacing w:val="-35"/>
          <w:w w:val="90"/>
          <w:sz w:val="22"/>
        </w:rPr>
        <w:t> </w:t>
      </w:r>
      <w:r>
        <w:rPr>
          <w:w w:val="90"/>
          <w:sz w:val="22"/>
        </w:rPr>
        <w:t>SS</w:t>
      </w:r>
      <w:r>
        <w:rPr>
          <w:spacing w:val="-35"/>
          <w:w w:val="90"/>
          <w:sz w:val="22"/>
        </w:rPr>
        <w:t> </w:t>
      </w:r>
      <w:r>
        <w:rPr>
          <w:w w:val="90"/>
          <w:sz w:val="22"/>
        </w:rPr>
        <w:t>work</w:t>
      </w:r>
      <w:r>
        <w:rPr>
          <w:spacing w:val="-35"/>
          <w:w w:val="90"/>
          <w:sz w:val="22"/>
        </w:rPr>
        <w:t> </w:t>
      </w:r>
      <w:r>
        <w:rPr>
          <w:w w:val="90"/>
          <w:sz w:val="22"/>
        </w:rPr>
        <w:t>together</w:t>
      </w:r>
      <w:r>
        <w:rPr>
          <w:spacing w:val="-35"/>
          <w:w w:val="90"/>
          <w:sz w:val="22"/>
        </w:rPr>
        <w:t> </w:t>
      </w:r>
      <w:r>
        <w:rPr>
          <w:w w:val="90"/>
          <w:sz w:val="22"/>
        </w:rPr>
        <w:t>to</w:t>
      </w:r>
      <w:r>
        <w:rPr>
          <w:spacing w:val="-35"/>
          <w:w w:val="90"/>
          <w:sz w:val="22"/>
        </w:rPr>
        <w:t> </w:t>
      </w:r>
      <w:r>
        <w:rPr>
          <w:w w:val="90"/>
          <w:sz w:val="22"/>
        </w:rPr>
        <w:t>add</w:t>
      </w:r>
      <w:r>
        <w:rPr>
          <w:spacing w:val="-35"/>
          <w:w w:val="90"/>
          <w:sz w:val="22"/>
        </w:rPr>
        <w:t> </w:t>
      </w:r>
      <w:r>
        <w:rPr>
          <w:w w:val="90"/>
          <w:sz w:val="22"/>
        </w:rPr>
        <w:t>layers</w:t>
      </w:r>
      <w:r>
        <w:rPr>
          <w:spacing w:val="-35"/>
          <w:w w:val="90"/>
          <w:sz w:val="22"/>
        </w:rPr>
        <w:t> </w:t>
      </w:r>
      <w:r>
        <w:rPr>
          <w:w w:val="90"/>
          <w:sz w:val="22"/>
        </w:rPr>
        <w:t>of</w:t>
      </w:r>
      <w:r>
        <w:rPr>
          <w:spacing w:val="-35"/>
          <w:w w:val="90"/>
          <w:sz w:val="22"/>
        </w:rPr>
        <w:t> </w:t>
      </w:r>
      <w:r>
        <w:rPr>
          <w:w w:val="90"/>
          <w:sz w:val="22"/>
        </w:rPr>
        <w:t>detail</w:t>
      </w:r>
      <w:r>
        <w:rPr>
          <w:spacing w:val="-35"/>
          <w:w w:val="90"/>
          <w:sz w:val="22"/>
        </w:rPr>
        <w:t> </w:t>
      </w:r>
      <w:r>
        <w:rPr>
          <w:w w:val="90"/>
          <w:sz w:val="22"/>
        </w:rPr>
        <w:t>the</w:t>
      </w:r>
      <w:r>
        <w:rPr>
          <w:spacing w:val="-35"/>
          <w:w w:val="90"/>
          <w:sz w:val="22"/>
        </w:rPr>
        <w:t> </w:t>
      </w:r>
      <w:r>
        <w:rPr>
          <w:w w:val="90"/>
          <w:sz w:val="22"/>
        </w:rPr>
        <w:t>role</w:t>
      </w:r>
      <w:r>
        <w:rPr>
          <w:spacing w:val="-35"/>
          <w:w w:val="90"/>
          <w:sz w:val="22"/>
        </w:rPr>
        <w:t> </w:t>
      </w:r>
      <w:r>
        <w:rPr>
          <w:w w:val="90"/>
          <w:sz w:val="22"/>
        </w:rPr>
        <w:t>play</w:t>
      </w:r>
      <w:r>
        <w:rPr>
          <w:spacing w:val="-35"/>
          <w:w w:val="90"/>
          <w:sz w:val="22"/>
        </w:rPr>
        <w:t> </w:t>
      </w:r>
      <w:r>
        <w:rPr>
          <w:w w:val="90"/>
          <w:sz w:val="22"/>
        </w:rPr>
        <w:t>will</w:t>
      </w:r>
      <w:r>
        <w:rPr>
          <w:spacing w:val="-35"/>
          <w:w w:val="90"/>
          <w:sz w:val="22"/>
        </w:rPr>
        <w:t> </w:t>
      </w:r>
      <w:r>
        <w:rPr>
          <w:w w:val="90"/>
          <w:sz w:val="22"/>
        </w:rPr>
        <w:t>become</w:t>
      </w:r>
      <w:r>
        <w:rPr>
          <w:spacing w:val="-35"/>
          <w:w w:val="90"/>
          <w:sz w:val="22"/>
        </w:rPr>
        <w:t> </w:t>
      </w:r>
      <w:r>
        <w:rPr>
          <w:w w:val="90"/>
          <w:sz w:val="22"/>
        </w:rPr>
        <w:t>much </w:t>
      </w:r>
      <w:r>
        <w:rPr>
          <w:w w:val="85"/>
          <w:sz w:val="22"/>
        </w:rPr>
        <w:t>richer.</w:t>
      </w:r>
      <w:r>
        <w:rPr>
          <w:spacing w:val="-18"/>
          <w:w w:val="85"/>
          <w:sz w:val="22"/>
        </w:rPr>
        <w:t> </w:t>
      </w:r>
      <w:r>
        <w:rPr>
          <w:w w:val="85"/>
          <w:sz w:val="22"/>
        </w:rPr>
        <w:t>Of</w:t>
      </w:r>
      <w:r>
        <w:rPr>
          <w:spacing w:val="-17"/>
          <w:w w:val="85"/>
          <w:sz w:val="22"/>
        </w:rPr>
        <w:t> </w:t>
      </w:r>
      <w:r>
        <w:rPr>
          <w:w w:val="85"/>
          <w:sz w:val="22"/>
        </w:rPr>
        <w:t>course,</w:t>
      </w:r>
      <w:r>
        <w:rPr>
          <w:spacing w:val="-17"/>
          <w:w w:val="85"/>
          <w:sz w:val="22"/>
        </w:rPr>
        <w:t> </w:t>
      </w:r>
      <w:r>
        <w:rPr>
          <w:w w:val="85"/>
          <w:sz w:val="22"/>
        </w:rPr>
        <w:t>there</w:t>
      </w:r>
      <w:r>
        <w:rPr>
          <w:spacing w:val="-18"/>
          <w:w w:val="85"/>
          <w:sz w:val="22"/>
        </w:rPr>
        <w:t> </w:t>
      </w:r>
      <w:r>
        <w:rPr>
          <w:w w:val="85"/>
          <w:sz w:val="22"/>
        </w:rPr>
        <w:t>are</w:t>
      </w:r>
      <w:r>
        <w:rPr>
          <w:spacing w:val="-17"/>
          <w:w w:val="85"/>
          <w:sz w:val="22"/>
        </w:rPr>
        <w:t> </w:t>
      </w:r>
      <w:r>
        <w:rPr>
          <w:w w:val="85"/>
          <w:sz w:val="22"/>
        </w:rPr>
        <w:t>no</w:t>
      </w:r>
      <w:r>
        <w:rPr>
          <w:spacing w:val="-18"/>
          <w:w w:val="85"/>
          <w:sz w:val="22"/>
        </w:rPr>
        <w:t> </w:t>
      </w:r>
      <w:r>
        <w:rPr>
          <w:w w:val="85"/>
          <w:sz w:val="22"/>
        </w:rPr>
        <w:t>right</w:t>
      </w:r>
      <w:r>
        <w:rPr>
          <w:spacing w:val="-18"/>
          <w:w w:val="85"/>
          <w:sz w:val="22"/>
        </w:rPr>
        <w:t> </w:t>
      </w:r>
      <w:r>
        <w:rPr>
          <w:w w:val="85"/>
          <w:sz w:val="22"/>
        </w:rPr>
        <w:t>or</w:t>
      </w:r>
      <w:r>
        <w:rPr>
          <w:spacing w:val="-17"/>
          <w:w w:val="85"/>
          <w:sz w:val="22"/>
        </w:rPr>
        <w:t> </w:t>
      </w:r>
      <w:r>
        <w:rPr>
          <w:w w:val="85"/>
          <w:sz w:val="22"/>
        </w:rPr>
        <w:t>wrong</w:t>
      </w:r>
      <w:r>
        <w:rPr>
          <w:spacing w:val="-18"/>
          <w:w w:val="85"/>
          <w:sz w:val="22"/>
        </w:rPr>
        <w:t> </w:t>
      </w:r>
      <w:r>
        <w:rPr>
          <w:w w:val="85"/>
          <w:sz w:val="22"/>
        </w:rPr>
        <w:t>answers</w:t>
      </w:r>
      <w:r>
        <w:rPr>
          <w:spacing w:val="-18"/>
          <w:w w:val="85"/>
          <w:sz w:val="22"/>
        </w:rPr>
        <w:t> </w:t>
      </w:r>
      <w:r>
        <w:rPr>
          <w:w w:val="85"/>
          <w:sz w:val="22"/>
        </w:rPr>
        <w:t>here:</w:t>
      </w:r>
      <w:r>
        <w:rPr>
          <w:spacing w:val="-17"/>
          <w:w w:val="85"/>
          <w:sz w:val="22"/>
        </w:rPr>
        <w:t> </w:t>
      </w:r>
      <w:r>
        <w:rPr>
          <w:w w:val="85"/>
          <w:sz w:val="22"/>
        </w:rPr>
        <w:t>the</w:t>
      </w:r>
      <w:r>
        <w:rPr>
          <w:spacing w:val="-18"/>
          <w:w w:val="85"/>
          <w:sz w:val="22"/>
        </w:rPr>
        <w:t> </w:t>
      </w:r>
      <w:r>
        <w:rPr>
          <w:w w:val="85"/>
          <w:sz w:val="22"/>
        </w:rPr>
        <w:t>idea</w:t>
      </w:r>
      <w:r>
        <w:rPr>
          <w:spacing w:val="-17"/>
          <w:w w:val="85"/>
          <w:sz w:val="22"/>
        </w:rPr>
        <w:t> </w:t>
      </w:r>
      <w:r>
        <w:rPr>
          <w:w w:val="85"/>
          <w:sz w:val="22"/>
        </w:rPr>
        <w:t>is</w:t>
      </w:r>
      <w:r>
        <w:rPr>
          <w:spacing w:val="-18"/>
          <w:w w:val="85"/>
          <w:sz w:val="22"/>
        </w:rPr>
        <w:t> </w:t>
      </w:r>
      <w:r>
        <w:rPr>
          <w:w w:val="85"/>
          <w:sz w:val="22"/>
        </w:rPr>
        <w:t>for</w:t>
      </w:r>
      <w:r>
        <w:rPr>
          <w:spacing w:val="-18"/>
          <w:w w:val="85"/>
          <w:sz w:val="22"/>
        </w:rPr>
        <w:t> </w:t>
      </w:r>
      <w:r>
        <w:rPr>
          <w:w w:val="85"/>
          <w:sz w:val="22"/>
        </w:rPr>
        <w:t>SS</w:t>
      </w:r>
      <w:r>
        <w:rPr>
          <w:spacing w:val="-18"/>
          <w:w w:val="85"/>
          <w:sz w:val="22"/>
        </w:rPr>
        <w:t> </w:t>
      </w:r>
      <w:r>
        <w:rPr>
          <w:w w:val="85"/>
          <w:sz w:val="22"/>
        </w:rPr>
        <w:t>to</w:t>
      </w:r>
      <w:r>
        <w:rPr>
          <w:spacing w:val="-18"/>
          <w:w w:val="85"/>
          <w:sz w:val="22"/>
        </w:rPr>
        <w:t> </w:t>
      </w:r>
      <w:r>
        <w:rPr>
          <w:w w:val="85"/>
          <w:sz w:val="22"/>
        </w:rPr>
        <w:t>use</w:t>
      </w:r>
      <w:r>
        <w:rPr>
          <w:spacing w:val="-18"/>
          <w:w w:val="85"/>
          <w:sz w:val="22"/>
        </w:rPr>
        <w:t> </w:t>
      </w:r>
      <w:r>
        <w:rPr>
          <w:w w:val="85"/>
          <w:sz w:val="22"/>
        </w:rPr>
        <w:t>their</w:t>
      </w:r>
      <w:r>
        <w:rPr>
          <w:spacing w:val="-18"/>
          <w:w w:val="85"/>
          <w:sz w:val="22"/>
        </w:rPr>
        <w:t> </w:t>
      </w:r>
      <w:r>
        <w:rPr>
          <w:w w:val="85"/>
          <w:sz w:val="22"/>
        </w:rPr>
        <w:t>imaginations</w:t>
      </w:r>
      <w:r>
        <w:rPr>
          <w:spacing w:val="-17"/>
          <w:w w:val="85"/>
          <w:sz w:val="22"/>
        </w:rPr>
        <w:t> </w:t>
      </w:r>
      <w:r>
        <w:rPr>
          <w:w w:val="85"/>
          <w:sz w:val="22"/>
        </w:rPr>
        <w:t>and</w:t>
      </w:r>
      <w:r>
        <w:rPr>
          <w:spacing w:val="-18"/>
          <w:w w:val="85"/>
          <w:sz w:val="22"/>
        </w:rPr>
        <w:t> </w:t>
      </w:r>
      <w:r>
        <w:rPr>
          <w:w w:val="85"/>
          <w:sz w:val="22"/>
        </w:rPr>
        <w:t>to</w:t>
      </w:r>
      <w:r>
        <w:rPr>
          <w:spacing w:val="-18"/>
          <w:w w:val="85"/>
          <w:sz w:val="22"/>
        </w:rPr>
        <w:t> </w:t>
      </w:r>
      <w:r>
        <w:rPr>
          <w:w w:val="85"/>
          <w:sz w:val="22"/>
        </w:rPr>
        <w:t>create</w:t>
      </w:r>
      <w:r>
        <w:rPr>
          <w:spacing w:val="-18"/>
          <w:w w:val="85"/>
          <w:sz w:val="22"/>
        </w:rPr>
        <w:t> </w:t>
      </w:r>
      <w:r>
        <w:rPr>
          <w:w w:val="85"/>
          <w:sz w:val="22"/>
        </w:rPr>
        <w:t>something that</w:t>
      </w:r>
      <w:r>
        <w:rPr>
          <w:spacing w:val="-30"/>
          <w:w w:val="85"/>
          <w:sz w:val="22"/>
        </w:rPr>
        <w:t> </w:t>
      </w:r>
      <w:r>
        <w:rPr>
          <w:w w:val="85"/>
          <w:sz w:val="22"/>
        </w:rPr>
        <w:t>can</w:t>
      </w:r>
      <w:r>
        <w:rPr>
          <w:spacing w:val="-30"/>
          <w:w w:val="85"/>
          <w:sz w:val="22"/>
        </w:rPr>
        <w:t> </w:t>
      </w:r>
      <w:r>
        <w:rPr>
          <w:w w:val="85"/>
          <w:sz w:val="22"/>
        </w:rPr>
        <w:t>be</w:t>
      </w:r>
      <w:r>
        <w:rPr>
          <w:spacing w:val="-30"/>
          <w:w w:val="85"/>
          <w:sz w:val="22"/>
        </w:rPr>
        <w:t> </w:t>
      </w:r>
      <w:r>
        <w:rPr>
          <w:w w:val="85"/>
          <w:sz w:val="22"/>
        </w:rPr>
        <w:t>assessed</w:t>
      </w:r>
      <w:r>
        <w:rPr>
          <w:spacing w:val="-30"/>
          <w:w w:val="85"/>
          <w:sz w:val="22"/>
        </w:rPr>
        <w:t> </w:t>
      </w:r>
      <w:r>
        <w:rPr>
          <w:w w:val="85"/>
          <w:sz w:val="22"/>
        </w:rPr>
        <w:t>by</w:t>
      </w:r>
      <w:r>
        <w:rPr>
          <w:spacing w:val="-30"/>
          <w:w w:val="85"/>
          <w:sz w:val="22"/>
        </w:rPr>
        <w:t> </w:t>
      </w:r>
      <w:r>
        <w:rPr>
          <w:w w:val="85"/>
          <w:sz w:val="22"/>
        </w:rPr>
        <w:t>the</w:t>
      </w:r>
      <w:r>
        <w:rPr>
          <w:spacing w:val="-30"/>
          <w:w w:val="85"/>
          <w:sz w:val="22"/>
        </w:rPr>
        <w:t> </w:t>
      </w:r>
      <w:r>
        <w:rPr>
          <w:w w:val="85"/>
          <w:sz w:val="22"/>
        </w:rPr>
        <w:t>teacher</w:t>
      </w:r>
      <w:r>
        <w:rPr>
          <w:spacing w:val="-30"/>
          <w:w w:val="85"/>
          <w:sz w:val="22"/>
        </w:rPr>
        <w:t> </w:t>
      </w:r>
      <w:r>
        <w:rPr>
          <w:w w:val="85"/>
          <w:sz w:val="22"/>
        </w:rPr>
        <w:t>in</w:t>
      </w:r>
      <w:r>
        <w:rPr>
          <w:spacing w:val="-30"/>
          <w:w w:val="85"/>
          <w:sz w:val="22"/>
        </w:rPr>
        <w:t> </w:t>
      </w:r>
      <w:r>
        <w:rPr>
          <w:w w:val="85"/>
          <w:sz w:val="22"/>
        </w:rPr>
        <w:t>terms</w:t>
      </w:r>
      <w:r>
        <w:rPr>
          <w:spacing w:val="-29"/>
          <w:w w:val="85"/>
          <w:sz w:val="22"/>
        </w:rPr>
        <w:t> </w:t>
      </w:r>
      <w:r>
        <w:rPr>
          <w:w w:val="85"/>
          <w:sz w:val="22"/>
        </w:rPr>
        <w:t>of</w:t>
      </w:r>
      <w:r>
        <w:rPr>
          <w:spacing w:val="-30"/>
          <w:w w:val="85"/>
          <w:sz w:val="22"/>
        </w:rPr>
        <w:t> </w:t>
      </w:r>
      <w:r>
        <w:rPr>
          <w:w w:val="85"/>
          <w:sz w:val="22"/>
        </w:rPr>
        <w:t>spoken</w:t>
      </w:r>
      <w:r>
        <w:rPr>
          <w:spacing w:val="-30"/>
          <w:w w:val="85"/>
          <w:sz w:val="22"/>
        </w:rPr>
        <w:t> </w:t>
      </w:r>
      <w:r>
        <w:rPr>
          <w:w w:val="85"/>
          <w:sz w:val="22"/>
        </w:rPr>
        <w:t>English,</w:t>
      </w:r>
      <w:r>
        <w:rPr>
          <w:spacing w:val="-30"/>
          <w:w w:val="85"/>
          <w:sz w:val="22"/>
        </w:rPr>
        <w:t> </w:t>
      </w:r>
      <w:r>
        <w:rPr>
          <w:w w:val="85"/>
          <w:sz w:val="22"/>
        </w:rPr>
        <w:t>pronunciation,</w:t>
      </w:r>
      <w:r>
        <w:rPr>
          <w:spacing w:val="-30"/>
          <w:w w:val="85"/>
          <w:sz w:val="22"/>
        </w:rPr>
        <w:t> </w:t>
      </w:r>
      <w:r>
        <w:rPr>
          <w:w w:val="85"/>
          <w:sz w:val="22"/>
        </w:rPr>
        <w:t>use</w:t>
      </w:r>
      <w:r>
        <w:rPr>
          <w:spacing w:val="-30"/>
          <w:w w:val="85"/>
          <w:sz w:val="22"/>
        </w:rPr>
        <w:t> </w:t>
      </w:r>
      <w:r>
        <w:rPr>
          <w:w w:val="85"/>
          <w:sz w:val="22"/>
        </w:rPr>
        <w:t>of</w:t>
      </w:r>
      <w:r>
        <w:rPr>
          <w:spacing w:val="-30"/>
          <w:w w:val="85"/>
          <w:sz w:val="22"/>
        </w:rPr>
        <w:t> </w:t>
      </w:r>
      <w:r>
        <w:rPr>
          <w:w w:val="85"/>
          <w:sz w:val="22"/>
        </w:rPr>
        <w:t>English,</w:t>
      </w:r>
      <w:r>
        <w:rPr>
          <w:spacing w:val="-30"/>
          <w:w w:val="85"/>
          <w:sz w:val="22"/>
        </w:rPr>
        <w:t> </w:t>
      </w:r>
      <w:r>
        <w:rPr>
          <w:w w:val="85"/>
          <w:sz w:val="22"/>
        </w:rPr>
        <w:t>vocabulary,</w:t>
      </w:r>
      <w:r>
        <w:rPr>
          <w:spacing w:val="-30"/>
          <w:w w:val="85"/>
          <w:sz w:val="22"/>
        </w:rPr>
        <w:t> </w:t>
      </w:r>
      <w:r>
        <w:rPr>
          <w:w w:val="85"/>
          <w:sz w:val="22"/>
        </w:rPr>
        <w:t>and</w:t>
      </w:r>
      <w:r>
        <w:rPr>
          <w:spacing w:val="-30"/>
          <w:w w:val="85"/>
          <w:sz w:val="22"/>
        </w:rPr>
        <w:t> </w:t>
      </w:r>
      <w:r>
        <w:rPr>
          <w:w w:val="85"/>
          <w:sz w:val="22"/>
        </w:rPr>
        <w:t>so</w:t>
      </w:r>
      <w:r>
        <w:rPr>
          <w:spacing w:val="-30"/>
          <w:w w:val="85"/>
          <w:sz w:val="22"/>
        </w:rPr>
        <w:t> </w:t>
      </w:r>
      <w:r>
        <w:rPr>
          <w:w w:val="85"/>
          <w:sz w:val="22"/>
        </w:rPr>
        <w:t>on.</w:t>
      </w:r>
      <w:r>
        <w:rPr>
          <w:spacing w:val="-30"/>
          <w:w w:val="85"/>
          <w:sz w:val="22"/>
        </w:rPr>
        <w:t> </w:t>
      </w:r>
      <w:r>
        <w:rPr>
          <w:w w:val="85"/>
          <w:sz w:val="22"/>
        </w:rPr>
        <w:t>If</w:t>
      </w:r>
      <w:r>
        <w:rPr>
          <w:spacing w:val="-30"/>
          <w:w w:val="85"/>
          <w:sz w:val="22"/>
        </w:rPr>
        <w:t> </w:t>
      </w:r>
      <w:r>
        <w:rPr>
          <w:w w:val="85"/>
          <w:sz w:val="22"/>
        </w:rPr>
        <w:t>your</w:t>
      </w:r>
      <w:r>
        <w:rPr>
          <w:spacing w:val="-30"/>
          <w:w w:val="85"/>
          <w:sz w:val="22"/>
        </w:rPr>
        <w:t> </w:t>
      </w:r>
      <w:r>
        <w:rPr>
          <w:w w:val="85"/>
          <w:sz w:val="22"/>
        </w:rPr>
        <w:t>SS</w:t>
      </w:r>
      <w:r>
        <w:rPr>
          <w:spacing w:val="-30"/>
          <w:w w:val="85"/>
          <w:sz w:val="22"/>
        </w:rPr>
        <w:t> </w:t>
      </w:r>
      <w:r>
        <w:rPr>
          <w:w w:val="85"/>
          <w:sz w:val="22"/>
        </w:rPr>
        <w:t>are competitive,</w:t>
      </w:r>
      <w:r>
        <w:rPr>
          <w:spacing w:val="-23"/>
          <w:w w:val="85"/>
          <w:sz w:val="22"/>
        </w:rPr>
        <w:t> </w:t>
      </w:r>
      <w:r>
        <w:rPr>
          <w:w w:val="85"/>
          <w:sz w:val="22"/>
        </w:rPr>
        <w:t>there</w:t>
      </w:r>
      <w:r>
        <w:rPr>
          <w:spacing w:val="-23"/>
          <w:w w:val="85"/>
          <w:sz w:val="22"/>
        </w:rPr>
        <w:t> </w:t>
      </w:r>
      <w:r>
        <w:rPr>
          <w:w w:val="85"/>
          <w:sz w:val="22"/>
        </w:rPr>
        <w:t>could</w:t>
      </w:r>
      <w:r>
        <w:rPr>
          <w:spacing w:val="-23"/>
          <w:w w:val="85"/>
          <w:sz w:val="22"/>
        </w:rPr>
        <w:t> </w:t>
      </w:r>
      <w:r>
        <w:rPr>
          <w:w w:val="85"/>
          <w:sz w:val="22"/>
        </w:rPr>
        <w:t>be</w:t>
      </w:r>
      <w:r>
        <w:rPr>
          <w:spacing w:val="-23"/>
          <w:w w:val="85"/>
          <w:sz w:val="22"/>
        </w:rPr>
        <w:t> </w:t>
      </w:r>
      <w:r>
        <w:rPr>
          <w:w w:val="85"/>
          <w:sz w:val="22"/>
        </w:rPr>
        <w:t>a</w:t>
      </w:r>
      <w:r>
        <w:rPr>
          <w:spacing w:val="-24"/>
          <w:w w:val="85"/>
          <w:sz w:val="22"/>
        </w:rPr>
        <w:t> </w:t>
      </w:r>
      <w:r>
        <w:rPr>
          <w:w w:val="85"/>
          <w:sz w:val="22"/>
        </w:rPr>
        <w:t>challenge</w:t>
      </w:r>
      <w:r>
        <w:rPr>
          <w:spacing w:val="-23"/>
          <w:w w:val="85"/>
          <w:sz w:val="22"/>
        </w:rPr>
        <w:t> </w:t>
      </w:r>
      <w:r>
        <w:rPr>
          <w:w w:val="85"/>
          <w:sz w:val="22"/>
        </w:rPr>
        <w:t>between</w:t>
      </w:r>
      <w:r>
        <w:rPr>
          <w:spacing w:val="-23"/>
          <w:w w:val="85"/>
          <w:sz w:val="22"/>
        </w:rPr>
        <w:t> </w:t>
      </w:r>
      <w:r>
        <w:rPr>
          <w:w w:val="85"/>
          <w:sz w:val="22"/>
        </w:rPr>
        <w:t>groups</w:t>
      </w:r>
      <w:r>
        <w:rPr>
          <w:spacing w:val="-23"/>
          <w:w w:val="85"/>
          <w:sz w:val="22"/>
        </w:rPr>
        <w:t> </w:t>
      </w:r>
      <w:r>
        <w:rPr>
          <w:w w:val="85"/>
          <w:sz w:val="22"/>
        </w:rPr>
        <w:t>to</w:t>
      </w:r>
      <w:r>
        <w:rPr>
          <w:spacing w:val="-23"/>
          <w:w w:val="85"/>
          <w:sz w:val="22"/>
        </w:rPr>
        <w:t> </w:t>
      </w:r>
      <w:r>
        <w:rPr>
          <w:w w:val="85"/>
          <w:sz w:val="22"/>
        </w:rPr>
        <w:t>see</w:t>
      </w:r>
      <w:r>
        <w:rPr>
          <w:spacing w:val="-23"/>
          <w:w w:val="85"/>
          <w:sz w:val="22"/>
        </w:rPr>
        <w:t> </w:t>
      </w:r>
      <w:r>
        <w:rPr>
          <w:w w:val="85"/>
          <w:sz w:val="22"/>
        </w:rPr>
        <w:t>which</w:t>
      </w:r>
      <w:r>
        <w:rPr>
          <w:spacing w:val="-24"/>
          <w:w w:val="85"/>
          <w:sz w:val="22"/>
        </w:rPr>
        <w:t> </w:t>
      </w:r>
      <w:r>
        <w:rPr>
          <w:w w:val="85"/>
          <w:sz w:val="22"/>
        </w:rPr>
        <w:t>produces</w:t>
      </w:r>
      <w:r>
        <w:rPr>
          <w:spacing w:val="-23"/>
          <w:w w:val="85"/>
          <w:sz w:val="22"/>
        </w:rPr>
        <w:t> </w:t>
      </w:r>
      <w:r>
        <w:rPr>
          <w:w w:val="85"/>
          <w:sz w:val="22"/>
        </w:rPr>
        <w:t>the</w:t>
      </w:r>
      <w:r>
        <w:rPr>
          <w:spacing w:val="-24"/>
          <w:w w:val="85"/>
          <w:sz w:val="22"/>
        </w:rPr>
        <w:t> </w:t>
      </w:r>
      <w:r>
        <w:rPr>
          <w:w w:val="85"/>
          <w:sz w:val="22"/>
        </w:rPr>
        <w:t>most</w:t>
      </w:r>
      <w:r>
        <w:rPr>
          <w:spacing w:val="-23"/>
          <w:w w:val="85"/>
          <w:sz w:val="22"/>
        </w:rPr>
        <w:t> </w:t>
      </w:r>
      <w:r>
        <w:rPr>
          <w:w w:val="85"/>
          <w:sz w:val="22"/>
        </w:rPr>
        <w:t>professional</w:t>
      </w:r>
      <w:r>
        <w:rPr>
          <w:spacing w:val="-24"/>
          <w:w w:val="85"/>
          <w:sz w:val="22"/>
        </w:rPr>
        <w:t> </w:t>
      </w:r>
      <w:r>
        <w:rPr>
          <w:w w:val="85"/>
          <w:sz w:val="22"/>
        </w:rPr>
        <w:t>role</w:t>
      </w:r>
      <w:r>
        <w:rPr>
          <w:spacing w:val="-22"/>
          <w:w w:val="85"/>
          <w:sz w:val="22"/>
        </w:rPr>
        <w:t> </w:t>
      </w:r>
      <w:r>
        <w:rPr>
          <w:w w:val="85"/>
          <w:sz w:val="22"/>
        </w:rPr>
        <w:t>play.</w:t>
      </w:r>
      <w:r>
        <w:rPr>
          <w:spacing w:val="-23"/>
          <w:w w:val="85"/>
          <w:sz w:val="22"/>
        </w:rPr>
        <w:t> </w:t>
      </w:r>
      <w:r>
        <w:rPr>
          <w:w w:val="85"/>
          <w:sz w:val="22"/>
        </w:rPr>
        <w:t>SS</w:t>
      </w:r>
      <w:r>
        <w:rPr>
          <w:spacing w:val="-24"/>
          <w:w w:val="85"/>
          <w:sz w:val="22"/>
        </w:rPr>
        <w:t> </w:t>
      </w:r>
      <w:r>
        <w:rPr>
          <w:w w:val="85"/>
          <w:sz w:val="22"/>
        </w:rPr>
        <w:t>could</w:t>
      </w:r>
      <w:r>
        <w:rPr>
          <w:spacing w:val="-23"/>
          <w:w w:val="85"/>
          <w:sz w:val="22"/>
        </w:rPr>
        <w:t> </w:t>
      </w:r>
      <w:r>
        <w:rPr>
          <w:w w:val="85"/>
          <w:sz w:val="22"/>
        </w:rPr>
        <w:t>record their</w:t>
      </w:r>
      <w:r>
        <w:rPr>
          <w:spacing w:val="-23"/>
          <w:w w:val="85"/>
          <w:sz w:val="22"/>
        </w:rPr>
        <w:t> </w:t>
      </w:r>
      <w:r>
        <w:rPr>
          <w:w w:val="85"/>
          <w:sz w:val="22"/>
        </w:rPr>
        <w:t>performances</w:t>
      </w:r>
      <w:r>
        <w:rPr>
          <w:spacing w:val="-22"/>
          <w:w w:val="85"/>
          <w:sz w:val="22"/>
        </w:rPr>
        <w:t> </w:t>
      </w:r>
      <w:r>
        <w:rPr>
          <w:w w:val="85"/>
          <w:sz w:val="22"/>
        </w:rPr>
        <w:t>on</w:t>
      </w:r>
      <w:r>
        <w:rPr>
          <w:spacing w:val="-22"/>
          <w:w w:val="85"/>
          <w:sz w:val="22"/>
        </w:rPr>
        <w:t> </w:t>
      </w:r>
      <w:r>
        <w:rPr>
          <w:w w:val="85"/>
          <w:sz w:val="22"/>
        </w:rPr>
        <w:t>video,</w:t>
      </w:r>
      <w:r>
        <w:rPr>
          <w:spacing w:val="-23"/>
          <w:w w:val="85"/>
          <w:sz w:val="22"/>
        </w:rPr>
        <w:t> </w:t>
      </w:r>
      <w:r>
        <w:rPr>
          <w:w w:val="85"/>
          <w:sz w:val="22"/>
        </w:rPr>
        <w:t>and</w:t>
      </w:r>
      <w:r>
        <w:rPr>
          <w:spacing w:val="-22"/>
          <w:w w:val="85"/>
          <w:sz w:val="22"/>
        </w:rPr>
        <w:t> </w:t>
      </w:r>
      <w:r>
        <w:rPr>
          <w:w w:val="85"/>
          <w:sz w:val="22"/>
        </w:rPr>
        <w:t>since</w:t>
      </w:r>
      <w:r>
        <w:rPr>
          <w:spacing w:val="-22"/>
          <w:w w:val="85"/>
          <w:sz w:val="22"/>
        </w:rPr>
        <w:t> </w:t>
      </w:r>
      <w:r>
        <w:rPr>
          <w:w w:val="85"/>
          <w:sz w:val="22"/>
        </w:rPr>
        <w:t>the</w:t>
      </w:r>
      <w:r>
        <w:rPr>
          <w:spacing w:val="-23"/>
          <w:w w:val="85"/>
          <w:sz w:val="22"/>
        </w:rPr>
        <w:t> </w:t>
      </w:r>
      <w:r>
        <w:rPr>
          <w:w w:val="85"/>
          <w:sz w:val="22"/>
        </w:rPr>
        <w:t>lesson</w:t>
      </w:r>
      <w:r>
        <w:rPr>
          <w:spacing w:val="-22"/>
          <w:w w:val="85"/>
          <w:sz w:val="22"/>
        </w:rPr>
        <w:t> </w:t>
      </w:r>
      <w:r>
        <w:rPr>
          <w:w w:val="85"/>
          <w:sz w:val="22"/>
        </w:rPr>
        <w:t>is</w:t>
      </w:r>
      <w:r>
        <w:rPr>
          <w:spacing w:val="-22"/>
          <w:w w:val="85"/>
          <w:sz w:val="22"/>
        </w:rPr>
        <w:t> </w:t>
      </w:r>
      <w:r>
        <w:rPr>
          <w:w w:val="85"/>
          <w:sz w:val="22"/>
        </w:rPr>
        <w:t>based</w:t>
      </w:r>
      <w:r>
        <w:rPr>
          <w:spacing w:val="-22"/>
          <w:w w:val="85"/>
          <w:sz w:val="22"/>
        </w:rPr>
        <w:t> </w:t>
      </w:r>
      <w:r>
        <w:rPr>
          <w:w w:val="85"/>
          <w:sz w:val="22"/>
        </w:rPr>
        <w:t>on</w:t>
      </w:r>
      <w:r>
        <w:rPr>
          <w:spacing w:val="-23"/>
          <w:w w:val="85"/>
          <w:sz w:val="22"/>
        </w:rPr>
        <w:t> </w:t>
      </w:r>
      <w:r>
        <w:rPr>
          <w:w w:val="85"/>
          <w:sz w:val="22"/>
        </w:rPr>
        <w:t>a</w:t>
      </w:r>
      <w:r>
        <w:rPr>
          <w:spacing w:val="-22"/>
          <w:w w:val="85"/>
          <w:sz w:val="22"/>
        </w:rPr>
        <w:t> </w:t>
      </w:r>
      <w:r>
        <w:rPr>
          <w:w w:val="85"/>
          <w:sz w:val="22"/>
        </w:rPr>
        <w:t>fictional</w:t>
      </w:r>
      <w:r>
        <w:rPr>
          <w:spacing w:val="-22"/>
          <w:w w:val="85"/>
          <w:sz w:val="22"/>
        </w:rPr>
        <w:t> </w:t>
      </w:r>
      <w:r>
        <w:rPr>
          <w:w w:val="85"/>
          <w:sz w:val="22"/>
        </w:rPr>
        <w:t>TV</w:t>
      </w:r>
      <w:r>
        <w:rPr>
          <w:spacing w:val="-21"/>
          <w:w w:val="85"/>
          <w:sz w:val="22"/>
        </w:rPr>
        <w:t> </w:t>
      </w:r>
      <w:r>
        <w:rPr>
          <w:w w:val="85"/>
          <w:sz w:val="22"/>
        </w:rPr>
        <w:t>show,</w:t>
      </w:r>
      <w:r>
        <w:rPr>
          <w:spacing w:val="-22"/>
          <w:w w:val="85"/>
          <w:sz w:val="22"/>
        </w:rPr>
        <w:t> </w:t>
      </w:r>
      <w:r>
        <w:rPr>
          <w:w w:val="85"/>
          <w:sz w:val="22"/>
        </w:rPr>
        <w:t>it</w:t>
      </w:r>
      <w:r>
        <w:rPr>
          <w:spacing w:val="-22"/>
          <w:w w:val="85"/>
          <w:sz w:val="22"/>
        </w:rPr>
        <w:t> </w:t>
      </w:r>
      <w:r>
        <w:rPr>
          <w:w w:val="85"/>
          <w:sz w:val="22"/>
        </w:rPr>
        <w:t>could</w:t>
      </w:r>
      <w:r>
        <w:rPr>
          <w:spacing w:val="-23"/>
          <w:w w:val="85"/>
          <w:sz w:val="22"/>
        </w:rPr>
        <w:t> </w:t>
      </w:r>
      <w:r>
        <w:rPr>
          <w:w w:val="85"/>
          <w:sz w:val="22"/>
        </w:rPr>
        <w:t>be</w:t>
      </w:r>
      <w:r>
        <w:rPr>
          <w:spacing w:val="-21"/>
          <w:w w:val="85"/>
          <w:sz w:val="22"/>
        </w:rPr>
        <w:t> </w:t>
      </w:r>
      <w:r>
        <w:rPr>
          <w:w w:val="85"/>
          <w:sz w:val="22"/>
        </w:rPr>
        <w:t>a</w:t>
      </w:r>
      <w:r>
        <w:rPr>
          <w:spacing w:val="-22"/>
          <w:w w:val="85"/>
          <w:sz w:val="22"/>
        </w:rPr>
        <w:t> </w:t>
      </w:r>
      <w:r>
        <w:rPr>
          <w:w w:val="85"/>
          <w:sz w:val="22"/>
        </w:rPr>
        <w:t>good</w:t>
      </w:r>
      <w:r>
        <w:rPr>
          <w:spacing w:val="-22"/>
          <w:w w:val="85"/>
          <w:sz w:val="22"/>
        </w:rPr>
        <w:t> </w:t>
      </w:r>
      <w:r>
        <w:rPr>
          <w:w w:val="85"/>
          <w:sz w:val="22"/>
        </w:rPr>
        <w:t>chance</w:t>
      </w:r>
      <w:r>
        <w:rPr>
          <w:spacing w:val="-22"/>
          <w:w w:val="85"/>
          <w:sz w:val="22"/>
        </w:rPr>
        <w:t> </w:t>
      </w:r>
      <w:r>
        <w:rPr>
          <w:w w:val="85"/>
          <w:sz w:val="22"/>
        </w:rPr>
        <w:t>for</w:t>
      </w:r>
      <w:r>
        <w:rPr>
          <w:spacing w:val="-22"/>
          <w:w w:val="85"/>
          <w:sz w:val="22"/>
        </w:rPr>
        <w:t> </w:t>
      </w:r>
      <w:r>
        <w:rPr>
          <w:w w:val="85"/>
          <w:sz w:val="22"/>
        </w:rPr>
        <w:t>SS</w:t>
      </w:r>
      <w:r>
        <w:rPr>
          <w:spacing w:val="-21"/>
          <w:w w:val="85"/>
          <w:sz w:val="22"/>
        </w:rPr>
        <w:t> </w:t>
      </w:r>
      <w:r>
        <w:rPr>
          <w:w w:val="85"/>
          <w:sz w:val="22"/>
        </w:rPr>
        <w:t>to</w:t>
      </w:r>
      <w:r>
        <w:rPr>
          <w:spacing w:val="-22"/>
          <w:w w:val="85"/>
          <w:sz w:val="22"/>
        </w:rPr>
        <w:t> </w:t>
      </w:r>
      <w:r>
        <w:rPr>
          <w:w w:val="85"/>
          <w:sz w:val="22"/>
        </w:rPr>
        <w:t>learn</w:t>
      </w:r>
      <w:r>
        <w:rPr>
          <w:spacing w:val="-22"/>
          <w:w w:val="85"/>
          <w:sz w:val="22"/>
        </w:rPr>
        <w:t> </w:t>
      </w:r>
      <w:r>
        <w:rPr>
          <w:w w:val="85"/>
          <w:sz w:val="22"/>
        </w:rPr>
        <w:t>how</w:t>
      </w:r>
      <w:r>
        <w:rPr>
          <w:spacing w:val="-22"/>
          <w:w w:val="85"/>
          <w:sz w:val="22"/>
        </w:rPr>
        <w:t> </w:t>
      </w:r>
      <w:r>
        <w:rPr>
          <w:w w:val="85"/>
          <w:sz w:val="22"/>
        </w:rPr>
        <w:t>to create</w:t>
      </w:r>
      <w:r>
        <w:rPr>
          <w:spacing w:val="-22"/>
          <w:w w:val="85"/>
          <w:sz w:val="22"/>
        </w:rPr>
        <w:t> </w:t>
      </w:r>
      <w:r>
        <w:rPr>
          <w:w w:val="85"/>
          <w:sz w:val="22"/>
        </w:rPr>
        <w:t>and</w:t>
      </w:r>
      <w:r>
        <w:rPr>
          <w:spacing w:val="-21"/>
          <w:w w:val="85"/>
          <w:sz w:val="22"/>
        </w:rPr>
        <w:t> </w:t>
      </w:r>
      <w:r>
        <w:rPr>
          <w:w w:val="85"/>
          <w:sz w:val="22"/>
        </w:rPr>
        <w:t>edit</w:t>
      </w:r>
      <w:r>
        <w:rPr>
          <w:spacing w:val="-22"/>
          <w:w w:val="85"/>
          <w:sz w:val="22"/>
        </w:rPr>
        <w:t> </w:t>
      </w:r>
      <w:r>
        <w:rPr>
          <w:w w:val="85"/>
          <w:sz w:val="22"/>
        </w:rPr>
        <w:t>a</w:t>
      </w:r>
      <w:r>
        <w:rPr>
          <w:spacing w:val="-21"/>
          <w:w w:val="85"/>
          <w:sz w:val="22"/>
        </w:rPr>
        <w:t> </w:t>
      </w:r>
      <w:r>
        <w:rPr>
          <w:w w:val="85"/>
          <w:sz w:val="22"/>
        </w:rPr>
        <w:t>short</w:t>
      </w:r>
      <w:r>
        <w:rPr>
          <w:spacing w:val="-21"/>
          <w:w w:val="85"/>
          <w:sz w:val="22"/>
        </w:rPr>
        <w:t> </w:t>
      </w:r>
      <w:r>
        <w:rPr>
          <w:w w:val="85"/>
          <w:sz w:val="22"/>
        </w:rPr>
        <w:t>video</w:t>
      </w:r>
      <w:r>
        <w:rPr>
          <w:spacing w:val="-22"/>
          <w:w w:val="85"/>
          <w:sz w:val="22"/>
        </w:rPr>
        <w:t> </w:t>
      </w:r>
      <w:r>
        <w:rPr>
          <w:w w:val="85"/>
          <w:sz w:val="22"/>
        </w:rPr>
        <w:t>in</w:t>
      </w:r>
      <w:r>
        <w:rPr>
          <w:spacing w:val="-21"/>
          <w:w w:val="85"/>
          <w:sz w:val="22"/>
        </w:rPr>
        <w:t> </w:t>
      </w:r>
      <w:r>
        <w:rPr>
          <w:w w:val="85"/>
          <w:sz w:val="22"/>
        </w:rPr>
        <w:t>the</w:t>
      </w:r>
      <w:r>
        <w:rPr>
          <w:spacing w:val="-22"/>
          <w:w w:val="85"/>
          <w:sz w:val="22"/>
        </w:rPr>
        <w:t> </w:t>
      </w:r>
      <w:r>
        <w:rPr>
          <w:w w:val="85"/>
          <w:sz w:val="22"/>
        </w:rPr>
        <w:t>style</w:t>
      </w:r>
      <w:r>
        <w:rPr>
          <w:spacing w:val="-21"/>
          <w:w w:val="85"/>
          <w:sz w:val="22"/>
        </w:rPr>
        <w:t> </w:t>
      </w:r>
      <w:r>
        <w:rPr>
          <w:w w:val="85"/>
          <w:sz w:val="22"/>
        </w:rPr>
        <w:t>of</w:t>
      </w:r>
      <w:r>
        <w:rPr>
          <w:spacing w:val="-21"/>
          <w:w w:val="85"/>
          <w:sz w:val="22"/>
        </w:rPr>
        <w:t> </w:t>
      </w:r>
      <w:r>
        <w:rPr>
          <w:w w:val="85"/>
          <w:sz w:val="22"/>
        </w:rPr>
        <w:t>a</w:t>
      </w:r>
      <w:r>
        <w:rPr>
          <w:spacing w:val="-22"/>
          <w:w w:val="85"/>
          <w:sz w:val="22"/>
        </w:rPr>
        <w:t> </w:t>
      </w:r>
      <w:r>
        <w:rPr>
          <w:w w:val="85"/>
          <w:sz w:val="22"/>
        </w:rPr>
        <w:t>reality</w:t>
      </w:r>
      <w:r>
        <w:rPr>
          <w:spacing w:val="-21"/>
          <w:w w:val="85"/>
          <w:sz w:val="22"/>
        </w:rPr>
        <w:t> </w:t>
      </w:r>
      <w:r>
        <w:rPr>
          <w:w w:val="85"/>
          <w:sz w:val="22"/>
        </w:rPr>
        <w:t>show</w:t>
      </w:r>
      <w:r>
        <w:rPr>
          <w:spacing w:val="-21"/>
          <w:w w:val="85"/>
          <w:sz w:val="22"/>
        </w:rPr>
        <w:t> </w:t>
      </w:r>
      <w:r>
        <w:rPr>
          <w:w w:val="85"/>
          <w:sz w:val="22"/>
        </w:rPr>
        <w:t>(e.g.</w:t>
      </w:r>
      <w:r>
        <w:rPr>
          <w:spacing w:val="-22"/>
          <w:w w:val="85"/>
          <w:sz w:val="22"/>
        </w:rPr>
        <w:t> </w:t>
      </w:r>
      <w:r>
        <w:rPr>
          <w:i/>
          <w:w w:val="85"/>
          <w:sz w:val="23"/>
        </w:rPr>
        <w:t>Undercover</w:t>
      </w:r>
      <w:r>
        <w:rPr>
          <w:i/>
          <w:spacing w:val="-24"/>
          <w:w w:val="85"/>
          <w:sz w:val="23"/>
        </w:rPr>
        <w:t> </w:t>
      </w:r>
      <w:r>
        <w:rPr>
          <w:i/>
          <w:w w:val="85"/>
          <w:sz w:val="23"/>
        </w:rPr>
        <w:t>Boss</w:t>
      </w:r>
      <w:r>
        <w:rPr>
          <w:w w:val="85"/>
          <w:sz w:val="22"/>
        </w:rPr>
        <w:t>).</w:t>
      </w:r>
      <w:r>
        <w:rPr>
          <w:spacing w:val="-20"/>
          <w:w w:val="85"/>
          <w:sz w:val="22"/>
        </w:rPr>
        <w:t> </w:t>
      </w:r>
      <w:r>
        <w:rPr>
          <w:w w:val="85"/>
          <w:sz w:val="22"/>
        </w:rPr>
        <w:t>If</w:t>
      </w:r>
      <w:r>
        <w:rPr>
          <w:spacing w:val="-21"/>
          <w:w w:val="85"/>
          <w:sz w:val="22"/>
        </w:rPr>
        <w:t> </w:t>
      </w:r>
      <w:r>
        <w:rPr>
          <w:w w:val="85"/>
          <w:sz w:val="22"/>
        </w:rPr>
        <w:t>the</w:t>
      </w:r>
      <w:r>
        <w:rPr>
          <w:spacing w:val="-22"/>
          <w:w w:val="85"/>
          <w:sz w:val="22"/>
        </w:rPr>
        <w:t> </w:t>
      </w:r>
      <w:r>
        <w:rPr>
          <w:w w:val="85"/>
          <w:sz w:val="22"/>
        </w:rPr>
        <w:t>performances</w:t>
      </w:r>
      <w:r>
        <w:rPr>
          <w:spacing w:val="-21"/>
          <w:w w:val="85"/>
          <w:sz w:val="22"/>
        </w:rPr>
        <w:t> </w:t>
      </w:r>
      <w:r>
        <w:rPr>
          <w:w w:val="85"/>
          <w:sz w:val="22"/>
        </w:rPr>
        <w:t>are</w:t>
      </w:r>
      <w:r>
        <w:rPr>
          <w:spacing w:val="-20"/>
          <w:w w:val="85"/>
          <w:sz w:val="22"/>
        </w:rPr>
        <w:t> </w:t>
      </w:r>
      <w:r>
        <w:rPr>
          <w:w w:val="85"/>
          <w:sz w:val="22"/>
        </w:rPr>
        <w:t>particularly</w:t>
      </w:r>
      <w:r>
        <w:rPr>
          <w:spacing w:val="-22"/>
          <w:w w:val="85"/>
          <w:sz w:val="22"/>
        </w:rPr>
        <w:t> </w:t>
      </w:r>
      <w:r>
        <w:rPr>
          <w:w w:val="85"/>
          <w:sz w:val="22"/>
        </w:rPr>
        <w:t>good,</w:t>
      </w:r>
      <w:r>
        <w:rPr>
          <w:spacing w:val="-21"/>
          <w:w w:val="85"/>
          <w:sz w:val="22"/>
        </w:rPr>
        <w:t> </w:t>
      </w:r>
      <w:r>
        <w:rPr>
          <w:w w:val="85"/>
          <w:sz w:val="22"/>
        </w:rPr>
        <w:t>you could</w:t>
      </w:r>
      <w:r>
        <w:rPr>
          <w:spacing w:val="-24"/>
          <w:w w:val="85"/>
          <w:sz w:val="22"/>
        </w:rPr>
        <w:t> </w:t>
      </w:r>
      <w:r>
        <w:rPr>
          <w:w w:val="85"/>
          <w:sz w:val="22"/>
        </w:rPr>
        <w:t>invite</w:t>
      </w:r>
      <w:r>
        <w:rPr>
          <w:spacing w:val="-23"/>
          <w:w w:val="85"/>
          <w:sz w:val="22"/>
        </w:rPr>
        <w:t> </w:t>
      </w:r>
      <w:r>
        <w:rPr>
          <w:w w:val="85"/>
          <w:sz w:val="22"/>
        </w:rPr>
        <w:t>people</w:t>
      </w:r>
      <w:r>
        <w:rPr>
          <w:spacing w:val="-23"/>
          <w:w w:val="85"/>
          <w:sz w:val="22"/>
        </w:rPr>
        <w:t> </w:t>
      </w:r>
      <w:r>
        <w:rPr>
          <w:w w:val="85"/>
          <w:sz w:val="22"/>
        </w:rPr>
        <w:t>from</w:t>
      </w:r>
      <w:r>
        <w:rPr>
          <w:spacing w:val="-24"/>
          <w:w w:val="85"/>
          <w:sz w:val="22"/>
        </w:rPr>
        <w:t> </w:t>
      </w:r>
      <w:r>
        <w:rPr>
          <w:w w:val="85"/>
          <w:sz w:val="22"/>
        </w:rPr>
        <w:t>within</w:t>
      </w:r>
      <w:r>
        <w:rPr>
          <w:spacing w:val="-23"/>
          <w:w w:val="85"/>
          <w:sz w:val="22"/>
        </w:rPr>
        <w:t> </w:t>
      </w:r>
      <w:r>
        <w:rPr>
          <w:w w:val="85"/>
          <w:sz w:val="22"/>
        </w:rPr>
        <w:t>your</w:t>
      </w:r>
      <w:r>
        <w:rPr>
          <w:spacing w:val="-23"/>
          <w:w w:val="85"/>
          <w:sz w:val="22"/>
        </w:rPr>
        <w:t> </w:t>
      </w:r>
      <w:r>
        <w:rPr>
          <w:w w:val="85"/>
          <w:sz w:val="22"/>
        </w:rPr>
        <w:t>school</w:t>
      </w:r>
      <w:r>
        <w:rPr>
          <w:spacing w:val="-24"/>
          <w:w w:val="85"/>
          <w:sz w:val="22"/>
        </w:rPr>
        <w:t> </w:t>
      </w:r>
      <w:r>
        <w:rPr>
          <w:w w:val="85"/>
          <w:sz w:val="22"/>
        </w:rPr>
        <w:t>(e.g.</w:t>
      </w:r>
      <w:r>
        <w:rPr>
          <w:spacing w:val="-23"/>
          <w:w w:val="85"/>
          <w:sz w:val="22"/>
        </w:rPr>
        <w:t> </w:t>
      </w:r>
      <w:r>
        <w:rPr>
          <w:w w:val="85"/>
          <w:sz w:val="22"/>
        </w:rPr>
        <w:t>other</w:t>
      </w:r>
      <w:r>
        <w:rPr>
          <w:spacing w:val="-23"/>
          <w:w w:val="85"/>
          <w:sz w:val="22"/>
        </w:rPr>
        <w:t> </w:t>
      </w:r>
      <w:r>
        <w:rPr>
          <w:w w:val="85"/>
          <w:sz w:val="22"/>
        </w:rPr>
        <w:t>classes</w:t>
      </w:r>
      <w:r>
        <w:rPr>
          <w:spacing w:val="-23"/>
          <w:w w:val="85"/>
          <w:sz w:val="22"/>
        </w:rPr>
        <w:t> </w:t>
      </w:r>
      <w:r>
        <w:rPr>
          <w:w w:val="85"/>
          <w:sz w:val="22"/>
        </w:rPr>
        <w:t>or</w:t>
      </w:r>
      <w:r>
        <w:rPr>
          <w:spacing w:val="-24"/>
          <w:w w:val="85"/>
          <w:sz w:val="22"/>
        </w:rPr>
        <w:t> </w:t>
      </w:r>
      <w:r>
        <w:rPr>
          <w:w w:val="85"/>
          <w:sz w:val="22"/>
        </w:rPr>
        <w:t>staff)</w:t>
      </w:r>
      <w:r>
        <w:rPr>
          <w:spacing w:val="-23"/>
          <w:w w:val="85"/>
          <w:sz w:val="22"/>
        </w:rPr>
        <w:t> </w:t>
      </w:r>
      <w:r>
        <w:rPr>
          <w:w w:val="85"/>
          <w:sz w:val="22"/>
        </w:rPr>
        <w:t>and</w:t>
      </w:r>
      <w:r>
        <w:rPr>
          <w:spacing w:val="-22"/>
          <w:w w:val="85"/>
          <w:sz w:val="22"/>
        </w:rPr>
        <w:t> </w:t>
      </w:r>
      <w:r>
        <w:rPr>
          <w:w w:val="85"/>
          <w:sz w:val="22"/>
        </w:rPr>
        <w:t>even</w:t>
      </w:r>
      <w:r>
        <w:rPr>
          <w:spacing w:val="-24"/>
          <w:w w:val="85"/>
          <w:sz w:val="22"/>
        </w:rPr>
        <w:t> </w:t>
      </w:r>
      <w:r>
        <w:rPr>
          <w:w w:val="85"/>
          <w:sz w:val="22"/>
        </w:rPr>
        <w:t>people</w:t>
      </w:r>
      <w:r>
        <w:rPr>
          <w:spacing w:val="-23"/>
          <w:w w:val="85"/>
          <w:sz w:val="22"/>
        </w:rPr>
        <w:t> </w:t>
      </w:r>
      <w:r>
        <w:rPr>
          <w:w w:val="85"/>
          <w:sz w:val="22"/>
        </w:rPr>
        <w:t>from</w:t>
      </w:r>
      <w:r>
        <w:rPr>
          <w:spacing w:val="-23"/>
          <w:w w:val="85"/>
          <w:sz w:val="22"/>
        </w:rPr>
        <w:t> </w:t>
      </w:r>
      <w:r>
        <w:rPr>
          <w:w w:val="85"/>
          <w:sz w:val="22"/>
        </w:rPr>
        <w:t>outside</w:t>
      </w:r>
      <w:r>
        <w:rPr>
          <w:spacing w:val="-24"/>
          <w:w w:val="85"/>
          <w:sz w:val="22"/>
        </w:rPr>
        <w:t> </w:t>
      </w:r>
      <w:r>
        <w:rPr>
          <w:w w:val="85"/>
          <w:sz w:val="22"/>
        </w:rPr>
        <w:t>the</w:t>
      </w:r>
      <w:r>
        <w:rPr>
          <w:spacing w:val="-23"/>
          <w:w w:val="85"/>
          <w:sz w:val="22"/>
        </w:rPr>
        <w:t> </w:t>
      </w:r>
      <w:r>
        <w:rPr>
          <w:w w:val="85"/>
          <w:sz w:val="22"/>
        </w:rPr>
        <w:t>school</w:t>
      </w:r>
      <w:r>
        <w:rPr>
          <w:spacing w:val="-24"/>
          <w:w w:val="85"/>
          <w:sz w:val="22"/>
        </w:rPr>
        <w:t> </w:t>
      </w:r>
      <w:r>
        <w:rPr>
          <w:w w:val="85"/>
          <w:sz w:val="22"/>
        </w:rPr>
        <w:t>(parents,</w:t>
      </w:r>
      <w:r>
        <w:rPr>
          <w:spacing w:val="-23"/>
          <w:w w:val="85"/>
          <w:sz w:val="22"/>
        </w:rPr>
        <w:t> </w:t>
      </w:r>
      <w:r>
        <w:rPr>
          <w:w w:val="85"/>
          <w:sz w:val="22"/>
        </w:rPr>
        <w:t>friends, </w:t>
      </w:r>
      <w:r>
        <w:rPr>
          <w:w w:val="90"/>
          <w:sz w:val="22"/>
        </w:rPr>
        <w:t>etc.) to watch the resulting work, as a form of promotion for your</w:t>
      </w:r>
      <w:r>
        <w:rPr>
          <w:spacing w:val="-36"/>
          <w:w w:val="90"/>
          <w:sz w:val="22"/>
        </w:rPr>
        <w:t> </w:t>
      </w:r>
      <w:r>
        <w:rPr>
          <w:w w:val="90"/>
          <w:sz w:val="22"/>
        </w:rPr>
        <w:t>school.</w:t>
      </w:r>
    </w:p>
    <w:p>
      <w:pPr>
        <w:pStyle w:val="BodyText"/>
        <w:rPr>
          <w:sz w:val="22"/>
        </w:rPr>
      </w:pPr>
    </w:p>
    <w:p>
      <w:pPr>
        <w:pStyle w:val="BodyText"/>
        <w:spacing w:before="8"/>
        <w:rPr>
          <w:sz w:val="18"/>
        </w:rPr>
      </w:pPr>
    </w:p>
    <w:p>
      <w:pPr>
        <w:spacing w:before="0"/>
        <w:ind w:left="474" w:right="0" w:firstLine="0"/>
        <w:jc w:val="left"/>
        <w:rPr>
          <w:b/>
          <w:sz w:val="20"/>
        </w:rPr>
      </w:pPr>
      <w:r>
        <w:rPr>
          <w:sz w:val="20"/>
        </w:rPr>
        <w:t>About </w:t>
      </w:r>
      <w:r>
        <w:rPr>
          <w:b/>
          <w:sz w:val="20"/>
        </w:rPr>
        <w:t>Talk a Lot Intermediate Book 2</w:t>
      </w:r>
    </w:p>
    <w:p>
      <w:pPr>
        <w:pStyle w:val="BodyText"/>
        <w:rPr>
          <w:b/>
        </w:rPr>
      </w:pPr>
    </w:p>
    <w:p>
      <w:pPr>
        <w:pStyle w:val="BodyText"/>
        <w:spacing w:before="1"/>
        <w:ind w:left="474" w:right="476"/>
      </w:pPr>
      <w:r>
        <w:rPr/>
        <w:t>The aim of any Talk a Lot course is for students to practise and improve their speaking, listening, and pronunciation skills. Along the way the student will learn plenty of new vocabulary – including non-literal English expressions, such as idioms, phrasal verbs, and slang – and also practise reading, writing, and grammar skills, e.g. verb forms, word order, parts of a sentence, and so on.</w:t>
      </w:r>
    </w:p>
    <w:p>
      <w:pPr>
        <w:pStyle w:val="BodyText"/>
        <w:spacing w:before="11"/>
        <w:rPr>
          <w:sz w:val="19"/>
        </w:rPr>
      </w:pPr>
    </w:p>
    <w:p>
      <w:pPr>
        <w:pStyle w:val="BodyText"/>
        <w:ind w:left="474" w:right="687"/>
      </w:pPr>
      <w:r>
        <w:rPr/>
        <w:t>This two-page spread provides an organised sequence of learning activities for students at intermediate level (CEF B2). We believe that there is easily enough material here for a 90-minute lesson. Of course, how long the material lasts will depend on a variety of factors, such as the level of your students, and how familiar they are with Talk a Lot techniques. If you used any or all of the extension activities, you could make the material last much longer.</w:t>
      </w:r>
    </w:p>
    <w:p>
      <w:pPr>
        <w:pStyle w:val="BodyText"/>
      </w:pPr>
    </w:p>
    <w:p>
      <w:pPr>
        <w:pStyle w:val="BodyText"/>
        <w:spacing w:line="230" w:lineRule="exact"/>
        <w:ind w:left="474"/>
      </w:pPr>
      <w:r>
        <w:rPr/>
        <w:t>Although many of the activities in this book can be used without having previously studied with Talk a Lot material,</w:t>
      </w:r>
    </w:p>
    <w:p>
      <w:pPr>
        <w:pStyle w:val="BodyText"/>
        <w:ind w:left="474" w:right="665"/>
      </w:pPr>
      <w:r>
        <w:rPr/>
        <w:t>e.g. the reading comprehension tests, this is the second Talk a Lot Intermediate course book and the author has assumed that students will have some prior knowledge of Talk a Lot methodology, e.g. knowing how to make sentence blocks, and how to find the stressed syllables and sounds in a word or phrase; or how to read the New English Alphabet. If you or your students feel a bit lost with some of this material, you may practise the techniques with any of the previous Talk a Lot course books:</w:t>
      </w:r>
    </w:p>
    <w:p>
      <w:pPr>
        <w:pStyle w:val="BodyText"/>
      </w:pPr>
    </w:p>
    <w:p>
      <w:pPr>
        <w:pStyle w:val="BodyText"/>
        <w:ind w:left="474" w:right="7813"/>
      </w:pPr>
      <w:r>
        <w:rPr/>
        <w:t>Talk a Lot Elementary Books 1-3 Talk a Lot Elementary Handbook Talk a Lot Foundation Course Talk a Lot Intermediate Book 1</w:t>
      </w:r>
    </w:p>
    <w:p>
      <w:pPr>
        <w:pStyle w:val="BodyText"/>
        <w:spacing w:before="1"/>
      </w:pPr>
    </w:p>
    <w:p>
      <w:pPr>
        <w:pStyle w:val="BodyText"/>
        <w:ind w:left="474"/>
      </w:pPr>
      <w:r>
        <w:rPr/>
        <w:t>All of these books – and much more – may be downloaded for free from: https://purlandtraining.com/</w:t>
      </w:r>
    </w:p>
    <w:p>
      <w:pPr>
        <w:pStyle w:val="BodyText"/>
        <w:spacing w:before="5"/>
      </w:pPr>
    </w:p>
    <w:p>
      <w:pPr>
        <w:pStyle w:val="BodyText"/>
        <w:ind w:left="474" w:right="1352"/>
      </w:pPr>
      <w:r>
        <w:rPr/>
        <w:t>Pictures used under licence with kind permission from: P.1 Hunta – Fotolia, </w:t>
      </w:r>
      <w:hyperlink r:id="rId47">
        <w:r>
          <w:rPr>
            <w:color w:val="0000FF"/>
            <w:u w:val="single" w:color="0000FF"/>
          </w:rPr>
          <w:t>http://www.flickr.com/people/43964931@N00</w:t>
        </w:r>
        <w:r>
          <w:rPr/>
          <w:t>, </w:t>
        </w:r>
      </w:hyperlink>
      <w:hyperlink r:id="rId48">
        <w:r>
          <w:rPr>
            <w:color w:val="0000FF"/>
            <w:u w:val="single" w:color="0000FF"/>
          </w:rPr>
          <w:t>http://www.flickr.com/photos/nateone</w:t>
        </w:r>
        <w:r>
          <w:rPr/>
          <w:t>, </w:t>
        </w:r>
      </w:hyperlink>
      <w:hyperlink r:id="rId18">
        <w:r>
          <w:rPr>
            <w:color w:val="0000FF"/>
            <w:u w:val="single" w:color="0000FF"/>
          </w:rPr>
          <w:t>http://www.kozzi.com</w:t>
        </w:r>
      </w:hyperlink>
    </w:p>
    <w:p>
      <w:pPr>
        <w:spacing w:after="0"/>
        <w:sectPr>
          <w:pgSz w:w="11900" w:h="16840"/>
          <w:pgMar w:header="708" w:footer="0" w:top="980" w:bottom="280" w:left="320" w:right="360"/>
        </w:sectPr>
      </w:pPr>
    </w:p>
    <w:p>
      <w:pPr>
        <w:spacing w:before="53"/>
        <w:ind w:left="438" w:right="626" w:firstLine="0"/>
        <w:jc w:val="both"/>
        <w:rPr>
          <w:i/>
          <w:sz w:val="17"/>
        </w:rPr>
      </w:pPr>
      <w:r>
        <w:rPr>
          <w:i/>
          <w:sz w:val="17"/>
        </w:rPr>
        <w:t>English is a rich language, which means there is often more than one way to say exactly the same thing. Native speakers often enjoy </w:t>
      </w:r>
      <w:r>
        <w:rPr>
          <w:i/>
          <w:sz w:val="17"/>
        </w:rPr>
        <w:t>using idioms, phrasal verbs, and slang – a kind of </w:t>
      </w:r>
      <w:r>
        <w:rPr>
          <w:b/>
          <w:i/>
          <w:sz w:val="17"/>
        </w:rPr>
        <w:t>picture language </w:t>
      </w:r>
      <w:r>
        <w:rPr>
          <w:i/>
          <w:sz w:val="17"/>
        </w:rPr>
        <w:t>– rather than literal dictionary words, because it feels more natural </w:t>
      </w:r>
      <w:r>
        <w:rPr>
          <w:i/>
          <w:sz w:val="17"/>
        </w:rPr>
        <w:t>to them. When speech includes a lot of this kind of non-literal English, as in the dialogues below, it can be really confusing for the English student, who might feel as if they’re not listening to English at all, but…</w:t>
      </w:r>
    </w:p>
    <w:p>
      <w:pPr>
        <w:pStyle w:val="BodyText"/>
        <w:rPr>
          <w:i/>
          <w:sz w:val="18"/>
        </w:rPr>
      </w:pPr>
    </w:p>
    <w:p>
      <w:pPr>
        <w:tabs>
          <w:tab w:pos="1939" w:val="left" w:leader="none"/>
          <w:tab w:pos="6220" w:val="left" w:leader="none"/>
        </w:tabs>
        <w:spacing w:before="119"/>
        <w:ind w:left="984" w:right="0" w:firstLine="0"/>
        <w:jc w:val="left"/>
        <w:rPr>
          <w:rFonts w:ascii="Georgia"/>
          <w:i/>
          <w:sz w:val="56"/>
        </w:rPr>
      </w:pPr>
      <w:r>
        <w:rPr>
          <w:rFonts w:ascii="Georgia"/>
          <w:i/>
          <w:color w:val="008000"/>
          <w:w w:val="125"/>
          <w:sz w:val="56"/>
        </w:rPr>
        <w:t>A</w:t>
        <w:tab/>
        <w:t>DIFFERENT</w:t>
        <w:tab/>
        <w:t>LANGUAGE</w:t>
      </w:r>
    </w:p>
    <w:p>
      <w:pPr>
        <w:pStyle w:val="BodyText"/>
        <w:spacing w:before="125"/>
        <w:ind w:left="474"/>
      </w:pPr>
      <w:r>
        <w:rPr>
          <w:rFonts w:ascii="Arial Black" w:hAnsi="Arial Black"/>
        </w:rPr>
        <w:t>1 </w:t>
      </w:r>
      <w:r>
        <w:rPr/>
        <w:t>Dialogue 1 – Quiz</w:t>
      </w:r>
    </w:p>
    <w:p>
      <w:pPr>
        <w:pStyle w:val="ListParagraph"/>
        <w:numPr>
          <w:ilvl w:val="0"/>
          <w:numId w:val="42"/>
        </w:numPr>
        <w:tabs>
          <w:tab w:pos="708" w:val="left" w:leader="none"/>
        </w:tabs>
        <w:spacing w:line="240" w:lineRule="auto" w:before="114" w:after="0"/>
        <w:ind w:left="707" w:right="0" w:hanging="234"/>
        <w:jc w:val="left"/>
        <w:rPr>
          <w:i/>
          <w:sz w:val="20"/>
        </w:rPr>
      </w:pPr>
      <w:r>
        <w:rPr>
          <w:i/>
          <w:color w:val="101010"/>
          <w:sz w:val="20"/>
        </w:rPr>
        <w:t>Read</w:t>
      </w:r>
      <w:r>
        <w:rPr>
          <w:i/>
          <w:color w:val="101010"/>
          <w:spacing w:val="-3"/>
          <w:sz w:val="20"/>
        </w:rPr>
        <w:t> </w:t>
      </w:r>
      <w:r>
        <w:rPr>
          <w:i/>
          <w:color w:val="101010"/>
          <w:sz w:val="20"/>
        </w:rPr>
        <w:t>the</w:t>
      </w:r>
      <w:r>
        <w:rPr>
          <w:i/>
          <w:color w:val="101010"/>
          <w:spacing w:val="-3"/>
          <w:sz w:val="20"/>
        </w:rPr>
        <w:t> </w:t>
      </w:r>
      <w:r>
        <w:rPr>
          <w:i/>
          <w:color w:val="101010"/>
          <w:sz w:val="20"/>
        </w:rPr>
        <w:t>dialogue</w:t>
      </w:r>
      <w:r>
        <w:rPr>
          <w:i/>
          <w:color w:val="101010"/>
          <w:spacing w:val="-3"/>
          <w:sz w:val="20"/>
        </w:rPr>
        <w:t> </w:t>
      </w:r>
      <w:r>
        <w:rPr>
          <w:i/>
          <w:color w:val="101010"/>
          <w:sz w:val="20"/>
        </w:rPr>
        <w:t>with</w:t>
      </w:r>
      <w:r>
        <w:rPr>
          <w:i/>
          <w:color w:val="101010"/>
          <w:spacing w:val="-3"/>
          <w:sz w:val="20"/>
        </w:rPr>
        <w:t> </w:t>
      </w:r>
      <w:r>
        <w:rPr>
          <w:i/>
          <w:color w:val="101010"/>
          <w:sz w:val="20"/>
        </w:rPr>
        <w:t>your</w:t>
      </w:r>
      <w:r>
        <w:rPr>
          <w:i/>
          <w:color w:val="101010"/>
          <w:spacing w:val="-3"/>
          <w:sz w:val="20"/>
        </w:rPr>
        <w:t> </w:t>
      </w:r>
      <w:r>
        <w:rPr>
          <w:i/>
          <w:color w:val="101010"/>
          <w:sz w:val="20"/>
        </w:rPr>
        <w:t>partner</w:t>
      </w:r>
      <w:r>
        <w:rPr>
          <w:i/>
          <w:color w:val="101010"/>
          <w:spacing w:val="-2"/>
          <w:sz w:val="20"/>
        </w:rPr>
        <w:t> </w:t>
      </w:r>
      <w:r>
        <w:rPr>
          <w:i/>
          <w:color w:val="101010"/>
          <w:sz w:val="20"/>
        </w:rPr>
        <w:t>quickly</w:t>
      </w:r>
      <w:r>
        <w:rPr>
          <w:i/>
          <w:color w:val="101010"/>
          <w:spacing w:val="-3"/>
          <w:sz w:val="20"/>
        </w:rPr>
        <w:t> </w:t>
      </w:r>
      <w:r>
        <w:rPr>
          <w:i/>
          <w:color w:val="101010"/>
          <w:sz w:val="20"/>
        </w:rPr>
        <w:t>to</w:t>
      </w:r>
      <w:r>
        <w:rPr>
          <w:i/>
          <w:color w:val="101010"/>
          <w:spacing w:val="-3"/>
          <w:sz w:val="20"/>
        </w:rPr>
        <w:t> </w:t>
      </w:r>
      <w:r>
        <w:rPr>
          <w:i/>
          <w:color w:val="101010"/>
          <w:sz w:val="20"/>
        </w:rPr>
        <w:t>get</w:t>
      </w:r>
      <w:r>
        <w:rPr>
          <w:i/>
          <w:color w:val="101010"/>
          <w:spacing w:val="-2"/>
          <w:sz w:val="20"/>
        </w:rPr>
        <w:t> </w:t>
      </w:r>
      <w:r>
        <w:rPr>
          <w:i/>
          <w:color w:val="101010"/>
          <w:sz w:val="20"/>
        </w:rPr>
        <w:t>the</w:t>
      </w:r>
      <w:r>
        <w:rPr>
          <w:i/>
          <w:color w:val="101010"/>
          <w:spacing w:val="-3"/>
          <w:sz w:val="20"/>
        </w:rPr>
        <w:t> </w:t>
      </w:r>
      <w:r>
        <w:rPr>
          <w:i/>
          <w:color w:val="101010"/>
          <w:sz w:val="20"/>
        </w:rPr>
        <w:t>gist.</w:t>
      </w:r>
      <w:r>
        <w:rPr>
          <w:i/>
          <w:color w:val="101010"/>
          <w:spacing w:val="-3"/>
          <w:sz w:val="20"/>
        </w:rPr>
        <w:t> </w:t>
      </w:r>
      <w:r>
        <w:rPr>
          <w:i/>
          <w:color w:val="101010"/>
          <w:sz w:val="20"/>
        </w:rPr>
        <w:t>Student</w:t>
      </w:r>
      <w:r>
        <w:rPr>
          <w:i/>
          <w:color w:val="101010"/>
          <w:spacing w:val="-3"/>
          <w:sz w:val="20"/>
        </w:rPr>
        <w:t> </w:t>
      </w:r>
      <w:r>
        <w:rPr>
          <w:i/>
          <w:color w:val="101010"/>
          <w:sz w:val="20"/>
        </w:rPr>
        <w:t>A</w:t>
      </w:r>
      <w:r>
        <w:rPr>
          <w:i/>
          <w:color w:val="101010"/>
          <w:spacing w:val="-3"/>
          <w:sz w:val="20"/>
        </w:rPr>
        <w:t> </w:t>
      </w:r>
      <w:r>
        <w:rPr>
          <w:i/>
          <w:color w:val="101010"/>
          <w:sz w:val="20"/>
        </w:rPr>
        <w:t>is</w:t>
      </w:r>
      <w:r>
        <w:rPr>
          <w:i/>
          <w:color w:val="101010"/>
          <w:spacing w:val="-2"/>
          <w:sz w:val="20"/>
        </w:rPr>
        <w:t> </w:t>
      </w:r>
      <w:r>
        <w:rPr>
          <w:b/>
          <w:i/>
          <w:color w:val="101010"/>
          <w:sz w:val="20"/>
        </w:rPr>
        <w:t>Leanna</w:t>
      </w:r>
      <w:r>
        <w:rPr>
          <w:b/>
          <w:i/>
          <w:color w:val="101010"/>
          <w:spacing w:val="-3"/>
          <w:sz w:val="20"/>
        </w:rPr>
        <w:t> </w:t>
      </w:r>
      <w:r>
        <w:rPr>
          <w:i/>
          <w:color w:val="101010"/>
          <w:sz w:val="20"/>
        </w:rPr>
        <w:t>and</w:t>
      </w:r>
      <w:r>
        <w:rPr>
          <w:i/>
          <w:color w:val="101010"/>
          <w:spacing w:val="-3"/>
          <w:sz w:val="20"/>
        </w:rPr>
        <w:t> </w:t>
      </w:r>
      <w:r>
        <w:rPr>
          <w:i/>
          <w:color w:val="101010"/>
          <w:sz w:val="20"/>
        </w:rPr>
        <w:t>Student</w:t>
      </w:r>
      <w:r>
        <w:rPr>
          <w:i/>
          <w:color w:val="101010"/>
          <w:spacing w:val="-2"/>
          <w:sz w:val="20"/>
        </w:rPr>
        <w:t> </w:t>
      </w:r>
      <w:r>
        <w:rPr>
          <w:i/>
          <w:color w:val="101010"/>
          <w:sz w:val="20"/>
        </w:rPr>
        <w:t>B</w:t>
      </w:r>
      <w:r>
        <w:rPr>
          <w:i/>
          <w:color w:val="101010"/>
          <w:spacing w:val="-3"/>
          <w:sz w:val="20"/>
        </w:rPr>
        <w:t> </w:t>
      </w:r>
      <w:r>
        <w:rPr>
          <w:i/>
          <w:color w:val="101010"/>
          <w:sz w:val="20"/>
        </w:rPr>
        <w:t>is</w:t>
      </w:r>
      <w:r>
        <w:rPr>
          <w:i/>
          <w:color w:val="101010"/>
          <w:spacing w:val="-2"/>
          <w:sz w:val="20"/>
        </w:rPr>
        <w:t> </w:t>
      </w:r>
      <w:r>
        <w:rPr>
          <w:b/>
          <w:i/>
          <w:color w:val="101010"/>
          <w:sz w:val="20"/>
        </w:rPr>
        <w:t>Billie</w:t>
      </w:r>
      <w:r>
        <w:rPr>
          <w:i/>
          <w:color w:val="101010"/>
          <w:sz w:val="20"/>
        </w:rPr>
        <w:t>.</w:t>
      </w:r>
    </w:p>
    <w:p>
      <w:pPr>
        <w:spacing w:before="0"/>
        <w:ind w:left="474" w:right="0" w:firstLine="0"/>
        <w:jc w:val="left"/>
        <w:rPr>
          <w:i/>
          <w:sz w:val="18"/>
        </w:rPr>
      </w:pPr>
      <w:r>
        <w:rPr>
          <w:i/>
          <w:color w:val="101010"/>
          <w:sz w:val="18"/>
          <w:u w:val="single" w:color="101010"/>
        </w:rPr>
        <w:t>Note</w:t>
      </w:r>
      <w:r>
        <w:rPr>
          <w:i/>
          <w:color w:val="101010"/>
          <w:spacing w:val="-4"/>
          <w:sz w:val="18"/>
          <w:u w:val="single" w:color="101010"/>
        </w:rPr>
        <w:t> </w:t>
      </w:r>
      <w:r>
        <w:rPr>
          <w:i/>
          <w:color w:val="101010"/>
          <w:sz w:val="18"/>
          <w:u w:val="single" w:color="101010"/>
        </w:rPr>
        <w:t>that</w:t>
      </w:r>
      <w:r>
        <w:rPr>
          <w:i/>
          <w:color w:val="101010"/>
          <w:spacing w:val="-3"/>
          <w:sz w:val="18"/>
          <w:u w:val="single" w:color="101010"/>
        </w:rPr>
        <w:t> </w:t>
      </w:r>
      <w:r>
        <w:rPr>
          <w:i/>
          <w:color w:val="101010"/>
          <w:sz w:val="18"/>
          <w:u w:val="single" w:color="101010"/>
        </w:rPr>
        <w:t>the</w:t>
      </w:r>
      <w:r>
        <w:rPr>
          <w:i/>
          <w:color w:val="101010"/>
          <w:spacing w:val="-4"/>
          <w:sz w:val="18"/>
          <w:u w:val="single" w:color="101010"/>
        </w:rPr>
        <w:t> </w:t>
      </w:r>
      <w:r>
        <w:rPr>
          <w:i/>
          <w:color w:val="101010"/>
          <w:sz w:val="18"/>
          <w:u w:val="single" w:color="101010"/>
        </w:rPr>
        <w:t>dialogues</w:t>
      </w:r>
      <w:r>
        <w:rPr>
          <w:i/>
          <w:color w:val="101010"/>
          <w:spacing w:val="-3"/>
          <w:sz w:val="18"/>
          <w:u w:val="single" w:color="101010"/>
        </w:rPr>
        <w:t> </w:t>
      </w:r>
      <w:r>
        <w:rPr>
          <w:i/>
          <w:color w:val="101010"/>
          <w:sz w:val="18"/>
          <w:u w:val="single" w:color="101010"/>
        </w:rPr>
        <w:t>in</w:t>
      </w:r>
      <w:r>
        <w:rPr>
          <w:i/>
          <w:color w:val="101010"/>
          <w:spacing w:val="-4"/>
          <w:sz w:val="18"/>
          <w:u w:val="single" w:color="101010"/>
        </w:rPr>
        <w:t> </w:t>
      </w:r>
      <w:r>
        <w:rPr>
          <w:i/>
          <w:color w:val="101010"/>
          <w:sz w:val="18"/>
          <w:u w:val="single" w:color="101010"/>
        </w:rPr>
        <w:t>this</w:t>
      </w:r>
      <w:r>
        <w:rPr>
          <w:i/>
          <w:color w:val="101010"/>
          <w:spacing w:val="-3"/>
          <w:sz w:val="18"/>
          <w:u w:val="single" w:color="101010"/>
        </w:rPr>
        <w:t> </w:t>
      </w:r>
      <w:r>
        <w:rPr>
          <w:i/>
          <w:color w:val="101010"/>
          <w:sz w:val="18"/>
          <w:u w:val="single" w:color="101010"/>
        </w:rPr>
        <w:t>lesson</w:t>
      </w:r>
      <w:r>
        <w:rPr>
          <w:i/>
          <w:color w:val="101010"/>
          <w:spacing w:val="-3"/>
          <w:sz w:val="18"/>
          <w:u w:val="single" w:color="101010"/>
        </w:rPr>
        <w:t> </w:t>
      </w:r>
      <w:r>
        <w:rPr>
          <w:i/>
          <w:color w:val="101010"/>
          <w:sz w:val="18"/>
          <w:u w:val="single" w:color="101010"/>
        </w:rPr>
        <w:t>are</w:t>
      </w:r>
      <w:r>
        <w:rPr>
          <w:i/>
          <w:color w:val="101010"/>
          <w:spacing w:val="-3"/>
          <w:sz w:val="18"/>
          <w:u w:val="single" w:color="101010"/>
        </w:rPr>
        <w:t> </w:t>
      </w:r>
      <w:r>
        <w:rPr>
          <w:i/>
          <w:color w:val="101010"/>
          <w:sz w:val="18"/>
          <w:u w:val="single" w:color="101010"/>
        </w:rPr>
        <w:t>not</w:t>
      </w:r>
      <w:r>
        <w:rPr>
          <w:i/>
          <w:color w:val="101010"/>
          <w:spacing w:val="-4"/>
          <w:sz w:val="18"/>
          <w:u w:val="single" w:color="101010"/>
        </w:rPr>
        <w:t> </w:t>
      </w:r>
      <w:r>
        <w:rPr>
          <w:i/>
          <w:color w:val="101010"/>
          <w:sz w:val="18"/>
          <w:u w:val="single" w:color="101010"/>
        </w:rPr>
        <w:t>exaggerated</w:t>
      </w:r>
      <w:r>
        <w:rPr>
          <w:i/>
          <w:color w:val="101010"/>
          <w:spacing w:val="-3"/>
          <w:sz w:val="18"/>
          <w:u w:val="single" w:color="101010"/>
        </w:rPr>
        <w:t> </w:t>
      </w:r>
      <w:r>
        <w:rPr>
          <w:i/>
          <w:color w:val="101010"/>
          <w:sz w:val="18"/>
          <w:u w:val="single" w:color="101010"/>
        </w:rPr>
        <w:t>–</w:t>
      </w:r>
      <w:r>
        <w:rPr>
          <w:i/>
          <w:color w:val="101010"/>
          <w:spacing w:val="-3"/>
          <w:sz w:val="18"/>
          <w:u w:val="single" w:color="101010"/>
        </w:rPr>
        <w:t> </w:t>
      </w:r>
      <w:r>
        <w:rPr>
          <w:i/>
          <w:color w:val="101010"/>
          <w:sz w:val="18"/>
          <w:u w:val="single" w:color="101010"/>
        </w:rPr>
        <w:t>native</w:t>
      </w:r>
      <w:r>
        <w:rPr>
          <w:i/>
          <w:color w:val="101010"/>
          <w:spacing w:val="-3"/>
          <w:sz w:val="18"/>
          <w:u w:val="single" w:color="101010"/>
        </w:rPr>
        <w:t> </w:t>
      </w:r>
      <w:r>
        <w:rPr>
          <w:i/>
          <w:color w:val="101010"/>
          <w:sz w:val="18"/>
          <w:u w:val="single" w:color="101010"/>
        </w:rPr>
        <w:t>speakers</w:t>
      </w:r>
      <w:r>
        <w:rPr>
          <w:i/>
          <w:color w:val="101010"/>
          <w:spacing w:val="-3"/>
          <w:sz w:val="18"/>
          <w:u w:val="single" w:color="101010"/>
        </w:rPr>
        <w:t> </w:t>
      </w:r>
      <w:r>
        <w:rPr>
          <w:i/>
          <w:color w:val="101010"/>
          <w:sz w:val="18"/>
          <w:u w:val="single" w:color="101010"/>
        </w:rPr>
        <w:t>(especially</w:t>
      </w:r>
      <w:r>
        <w:rPr>
          <w:i/>
          <w:color w:val="101010"/>
          <w:spacing w:val="-4"/>
          <w:sz w:val="18"/>
          <w:u w:val="single" w:color="101010"/>
        </w:rPr>
        <w:t> </w:t>
      </w:r>
      <w:r>
        <w:rPr>
          <w:i/>
          <w:color w:val="101010"/>
          <w:sz w:val="18"/>
          <w:u w:val="single" w:color="101010"/>
        </w:rPr>
        <w:t>young</w:t>
      </w:r>
      <w:r>
        <w:rPr>
          <w:i/>
          <w:color w:val="101010"/>
          <w:spacing w:val="-3"/>
          <w:sz w:val="18"/>
          <w:u w:val="single" w:color="101010"/>
        </w:rPr>
        <w:t> </w:t>
      </w:r>
      <w:r>
        <w:rPr>
          <w:i/>
          <w:color w:val="101010"/>
          <w:sz w:val="18"/>
          <w:u w:val="single" w:color="101010"/>
        </w:rPr>
        <w:t>people)</w:t>
      </w:r>
      <w:r>
        <w:rPr>
          <w:i/>
          <w:color w:val="101010"/>
          <w:spacing w:val="-4"/>
          <w:sz w:val="18"/>
          <w:u w:val="single" w:color="101010"/>
        </w:rPr>
        <w:t> </w:t>
      </w:r>
      <w:r>
        <w:rPr>
          <w:i/>
          <w:color w:val="101010"/>
          <w:sz w:val="18"/>
          <w:u w:val="single" w:color="101010"/>
        </w:rPr>
        <w:t>really</w:t>
      </w:r>
      <w:r>
        <w:rPr>
          <w:i/>
          <w:color w:val="101010"/>
          <w:spacing w:val="-2"/>
          <w:sz w:val="18"/>
          <w:u w:val="single" w:color="101010"/>
        </w:rPr>
        <w:t> </w:t>
      </w:r>
      <w:r>
        <w:rPr>
          <w:i/>
          <w:color w:val="101010"/>
          <w:sz w:val="18"/>
          <w:u w:val="single" w:color="101010"/>
        </w:rPr>
        <w:t>do</w:t>
      </w:r>
      <w:r>
        <w:rPr>
          <w:i/>
          <w:color w:val="101010"/>
          <w:spacing w:val="-3"/>
          <w:sz w:val="18"/>
          <w:u w:val="single" w:color="101010"/>
        </w:rPr>
        <w:t> </w:t>
      </w:r>
      <w:r>
        <w:rPr>
          <w:i/>
          <w:color w:val="101010"/>
          <w:sz w:val="18"/>
          <w:u w:val="single" w:color="101010"/>
        </w:rPr>
        <w:t>speak</w:t>
      </w:r>
      <w:r>
        <w:rPr>
          <w:i/>
          <w:color w:val="101010"/>
          <w:spacing w:val="-3"/>
          <w:sz w:val="18"/>
          <w:u w:val="single" w:color="101010"/>
        </w:rPr>
        <w:t> </w:t>
      </w:r>
      <w:r>
        <w:rPr>
          <w:i/>
          <w:color w:val="101010"/>
          <w:sz w:val="18"/>
          <w:u w:val="single" w:color="101010"/>
        </w:rPr>
        <w:t>like</w:t>
      </w:r>
      <w:r>
        <w:rPr>
          <w:i/>
          <w:color w:val="101010"/>
          <w:spacing w:val="-3"/>
          <w:sz w:val="18"/>
          <w:u w:val="single" w:color="101010"/>
        </w:rPr>
        <w:t> </w:t>
      </w:r>
      <w:r>
        <w:rPr>
          <w:i/>
          <w:color w:val="101010"/>
          <w:sz w:val="18"/>
          <w:u w:val="single" w:color="101010"/>
        </w:rPr>
        <w:t>this!</w:t>
      </w:r>
    </w:p>
    <w:p>
      <w:pPr>
        <w:pStyle w:val="ListParagraph"/>
        <w:numPr>
          <w:ilvl w:val="0"/>
          <w:numId w:val="42"/>
        </w:numPr>
        <w:tabs>
          <w:tab w:pos="708" w:val="left" w:leader="none"/>
        </w:tabs>
        <w:spacing w:line="240" w:lineRule="auto" w:before="0" w:after="0"/>
        <w:ind w:left="474" w:right="680" w:firstLine="0"/>
        <w:jc w:val="left"/>
        <w:rPr>
          <w:i/>
          <w:sz w:val="20"/>
        </w:rPr>
      </w:pPr>
      <w:r>
        <w:rPr>
          <w:i/>
          <w:color w:val="101010"/>
          <w:sz w:val="20"/>
        </w:rPr>
        <w:t>Read it together more slowly. Each student reads their lines and tells or guesses the </w:t>
      </w:r>
      <w:r>
        <w:rPr>
          <w:b/>
          <w:i/>
          <w:color w:val="101010"/>
          <w:sz w:val="20"/>
        </w:rPr>
        <w:t>literal translation </w:t>
      </w:r>
      <w:r>
        <w:rPr>
          <w:i/>
          <w:color w:val="101010"/>
          <w:sz w:val="20"/>
        </w:rPr>
        <w:t>of each </w:t>
      </w:r>
      <w:r>
        <w:rPr>
          <w:i/>
          <w:color w:val="101010"/>
          <w:sz w:val="20"/>
        </w:rPr>
        <w:t>idiomatic</w:t>
      </w:r>
      <w:r>
        <w:rPr>
          <w:i/>
          <w:color w:val="101010"/>
          <w:spacing w:val="-5"/>
          <w:sz w:val="20"/>
        </w:rPr>
        <w:t> </w:t>
      </w:r>
      <w:r>
        <w:rPr>
          <w:i/>
          <w:color w:val="101010"/>
          <w:sz w:val="20"/>
        </w:rPr>
        <w:t>phrase</w:t>
      </w:r>
      <w:r>
        <w:rPr>
          <w:i/>
          <w:color w:val="101010"/>
          <w:spacing w:val="-5"/>
          <w:sz w:val="20"/>
        </w:rPr>
        <w:t> </w:t>
      </w:r>
      <w:r>
        <w:rPr>
          <w:i/>
          <w:color w:val="101010"/>
          <w:sz w:val="20"/>
        </w:rPr>
        <w:t>in</w:t>
      </w:r>
      <w:r>
        <w:rPr>
          <w:i/>
          <w:color w:val="101010"/>
          <w:spacing w:val="-4"/>
          <w:sz w:val="20"/>
        </w:rPr>
        <w:t> </w:t>
      </w:r>
      <w:r>
        <w:rPr>
          <w:color w:val="FF0000"/>
          <w:sz w:val="20"/>
        </w:rPr>
        <w:t>red</w:t>
      </w:r>
      <w:r>
        <w:rPr>
          <w:color w:val="FF0000"/>
          <w:spacing w:val="-15"/>
          <w:sz w:val="20"/>
        </w:rPr>
        <w:t> </w:t>
      </w:r>
      <w:r>
        <w:rPr>
          <w:color w:val="FF0000"/>
          <w:sz w:val="20"/>
        </w:rPr>
        <w:t>type</w:t>
      </w:r>
      <w:r>
        <w:rPr>
          <w:i/>
          <w:color w:val="101010"/>
          <w:sz w:val="20"/>
        </w:rPr>
        <w:t>.</w:t>
      </w:r>
      <w:r>
        <w:rPr>
          <w:i/>
          <w:color w:val="101010"/>
          <w:spacing w:val="-5"/>
          <w:sz w:val="20"/>
        </w:rPr>
        <w:t> </w:t>
      </w:r>
      <w:r>
        <w:rPr>
          <w:i/>
          <w:color w:val="101010"/>
          <w:sz w:val="20"/>
        </w:rPr>
        <w:t>The</w:t>
      </w:r>
      <w:r>
        <w:rPr>
          <w:i/>
          <w:color w:val="101010"/>
          <w:spacing w:val="-4"/>
          <w:sz w:val="20"/>
        </w:rPr>
        <w:t> </w:t>
      </w:r>
      <w:r>
        <w:rPr>
          <w:i/>
          <w:color w:val="101010"/>
          <w:sz w:val="20"/>
        </w:rPr>
        <w:t>other</w:t>
      </w:r>
      <w:r>
        <w:rPr>
          <w:i/>
          <w:color w:val="101010"/>
          <w:spacing w:val="-5"/>
          <w:sz w:val="20"/>
        </w:rPr>
        <w:t> </w:t>
      </w:r>
      <w:r>
        <w:rPr>
          <w:i/>
          <w:color w:val="101010"/>
          <w:sz w:val="20"/>
        </w:rPr>
        <w:t>student</w:t>
      </w:r>
      <w:r>
        <w:rPr>
          <w:i/>
          <w:color w:val="101010"/>
          <w:spacing w:val="-5"/>
          <w:sz w:val="20"/>
        </w:rPr>
        <w:t> </w:t>
      </w:r>
      <w:r>
        <w:rPr>
          <w:i/>
          <w:color w:val="101010"/>
          <w:sz w:val="20"/>
        </w:rPr>
        <w:t>checks</w:t>
      </w:r>
      <w:r>
        <w:rPr>
          <w:i/>
          <w:color w:val="101010"/>
          <w:spacing w:val="-4"/>
          <w:sz w:val="20"/>
        </w:rPr>
        <w:t> </w:t>
      </w:r>
      <w:r>
        <w:rPr>
          <w:i/>
          <w:color w:val="101010"/>
          <w:sz w:val="20"/>
        </w:rPr>
        <w:t>the</w:t>
      </w:r>
      <w:r>
        <w:rPr>
          <w:i/>
          <w:color w:val="101010"/>
          <w:spacing w:val="-5"/>
          <w:sz w:val="20"/>
        </w:rPr>
        <w:t> </w:t>
      </w:r>
      <w:r>
        <w:rPr>
          <w:i/>
          <w:color w:val="101010"/>
          <w:sz w:val="20"/>
        </w:rPr>
        <w:t>meaning</w:t>
      </w:r>
      <w:r>
        <w:rPr>
          <w:i/>
          <w:color w:val="101010"/>
          <w:spacing w:val="-2"/>
          <w:sz w:val="20"/>
        </w:rPr>
        <w:t> </w:t>
      </w:r>
      <w:r>
        <w:rPr>
          <w:i/>
          <w:color w:val="101010"/>
          <w:sz w:val="20"/>
        </w:rPr>
        <w:t>on</w:t>
      </w:r>
      <w:r>
        <w:rPr>
          <w:i/>
          <w:color w:val="101010"/>
          <w:spacing w:val="-5"/>
          <w:sz w:val="20"/>
        </w:rPr>
        <w:t> </w:t>
      </w:r>
      <w:r>
        <w:rPr>
          <w:i/>
          <w:color w:val="101010"/>
          <w:sz w:val="20"/>
        </w:rPr>
        <w:t>their</w:t>
      </w:r>
      <w:r>
        <w:rPr>
          <w:i/>
          <w:color w:val="101010"/>
          <w:spacing w:val="-5"/>
          <w:sz w:val="20"/>
        </w:rPr>
        <w:t> </w:t>
      </w:r>
      <w:r>
        <w:rPr>
          <w:i/>
          <w:color w:val="101010"/>
          <w:sz w:val="20"/>
        </w:rPr>
        <w:t>handout</w:t>
      </w:r>
      <w:r>
        <w:rPr>
          <w:i/>
          <w:color w:val="101010"/>
          <w:spacing w:val="-4"/>
          <w:sz w:val="20"/>
        </w:rPr>
        <w:t> </w:t>
      </w:r>
      <w:r>
        <w:rPr>
          <w:i/>
          <w:color w:val="101010"/>
          <w:sz w:val="20"/>
        </w:rPr>
        <w:t>(see</w:t>
      </w:r>
      <w:r>
        <w:rPr>
          <w:i/>
          <w:color w:val="101010"/>
          <w:spacing w:val="-5"/>
          <w:sz w:val="20"/>
        </w:rPr>
        <w:t> </w:t>
      </w:r>
      <w:r>
        <w:rPr>
          <w:i/>
          <w:color w:val="101010"/>
          <w:sz w:val="20"/>
        </w:rPr>
        <w:t>PP.3-4)</w:t>
      </w:r>
      <w:r>
        <w:rPr>
          <w:i/>
          <w:color w:val="101010"/>
          <w:spacing w:val="-3"/>
          <w:sz w:val="20"/>
        </w:rPr>
        <w:t> </w:t>
      </w:r>
      <w:r>
        <w:rPr>
          <w:i/>
          <w:color w:val="101010"/>
          <w:sz w:val="20"/>
        </w:rPr>
        <w:t>and</w:t>
      </w:r>
      <w:r>
        <w:rPr>
          <w:i/>
          <w:color w:val="101010"/>
          <w:spacing w:val="-5"/>
          <w:sz w:val="20"/>
        </w:rPr>
        <w:t> </w:t>
      </w:r>
      <w:r>
        <w:rPr>
          <w:i/>
          <w:color w:val="101010"/>
          <w:sz w:val="20"/>
        </w:rPr>
        <w:t>gives</w:t>
      </w:r>
    </w:p>
    <w:p>
      <w:pPr>
        <w:spacing w:before="17"/>
        <w:ind w:left="474" w:right="0" w:firstLine="0"/>
        <w:jc w:val="left"/>
        <w:rPr>
          <w:i/>
          <w:sz w:val="20"/>
        </w:rPr>
      </w:pPr>
      <w:r>
        <w:rPr>
          <w:i/>
          <w:color w:val="101010"/>
          <w:sz w:val="20"/>
        </w:rPr>
        <w:t>10 points for each correct answer. The student with the most points is the winner!</w:t>
      </w:r>
    </w:p>
    <w:p>
      <w:pPr>
        <w:pStyle w:val="BodyText"/>
        <w:spacing w:before="6"/>
        <w:rPr>
          <w:i/>
          <w:sz w:val="18"/>
        </w:rPr>
      </w:pPr>
    </w:p>
    <w:p>
      <w:pPr>
        <w:spacing w:before="0"/>
        <w:ind w:left="618" w:right="0" w:firstLine="0"/>
        <w:jc w:val="left"/>
        <w:rPr>
          <w:i/>
          <w:sz w:val="21"/>
        </w:rPr>
      </w:pPr>
      <w:r>
        <w:rPr/>
        <w:pict>
          <v:group style="position:absolute;margin-left:397.920013pt;margin-top:1.214133pt;width:162.15pt;height:231.7pt;mso-position-horizontal-relative:page;mso-position-vertical-relative:paragraph;z-index:251685888" coordorigin="7958,24" coordsize="3243,4634">
            <v:shape style="position:absolute;left:7958;top:24;width:3243;height:4088" type="#_x0000_t75" stroked="false">
              <v:imagedata r:id="rId50" o:title=""/>
            </v:shape>
            <v:shape style="position:absolute;left:7994;top:4091;width:3060;height:560" coordorigin="7994,4091" coordsize="3060,560" path="m11054,4091l7994,4091,7994,4650,11054,4650,11054,4091xm7994,4091l7994,4091e" filled="false" stroked="true" strokeweight=".75pt" strokecolor="#ffffff">
              <v:path arrowok="t"/>
              <v:stroke dashstyle="solid"/>
            </v:shape>
            <v:shape style="position:absolute;left:7958;top:24;width:3243;height:4634" type="#_x0000_t202" filled="false" stroked="false">
              <v:textbox inset="0,0,0,0">
                <w:txbxContent>
                  <w:p>
                    <w:pPr>
                      <w:spacing w:line="240" w:lineRule="auto" w:before="0"/>
                      <w:rPr>
                        <w:rFonts w:ascii="Segoe Print"/>
                        <w:b/>
                        <w:sz w:val="18"/>
                      </w:rPr>
                    </w:pPr>
                  </w:p>
                  <w:p>
                    <w:pPr>
                      <w:spacing w:line="240" w:lineRule="auto" w:before="0"/>
                      <w:rPr>
                        <w:rFonts w:ascii="Segoe Print"/>
                        <w:b/>
                        <w:sz w:val="18"/>
                      </w:rPr>
                    </w:pPr>
                  </w:p>
                  <w:p>
                    <w:pPr>
                      <w:spacing w:line="240" w:lineRule="auto" w:before="0"/>
                      <w:rPr>
                        <w:rFonts w:ascii="Segoe Print"/>
                        <w:b/>
                        <w:sz w:val="18"/>
                      </w:rPr>
                    </w:pPr>
                  </w:p>
                  <w:p>
                    <w:pPr>
                      <w:spacing w:line="240" w:lineRule="auto" w:before="0"/>
                      <w:rPr>
                        <w:rFonts w:ascii="Segoe Print"/>
                        <w:b/>
                        <w:sz w:val="18"/>
                      </w:rPr>
                    </w:pPr>
                  </w:p>
                  <w:p>
                    <w:pPr>
                      <w:spacing w:line="240" w:lineRule="auto" w:before="0"/>
                      <w:rPr>
                        <w:rFonts w:ascii="Segoe Print"/>
                        <w:b/>
                        <w:sz w:val="18"/>
                      </w:rPr>
                    </w:pPr>
                  </w:p>
                  <w:p>
                    <w:pPr>
                      <w:spacing w:line="240" w:lineRule="auto" w:before="0"/>
                      <w:rPr>
                        <w:rFonts w:ascii="Segoe Print"/>
                        <w:b/>
                        <w:sz w:val="18"/>
                      </w:rPr>
                    </w:pPr>
                  </w:p>
                  <w:p>
                    <w:pPr>
                      <w:spacing w:line="240" w:lineRule="auto" w:before="0"/>
                      <w:rPr>
                        <w:rFonts w:ascii="Segoe Print"/>
                        <w:b/>
                        <w:sz w:val="18"/>
                      </w:rPr>
                    </w:pPr>
                  </w:p>
                  <w:p>
                    <w:pPr>
                      <w:spacing w:line="240" w:lineRule="auto" w:before="0"/>
                      <w:rPr>
                        <w:rFonts w:ascii="Segoe Print"/>
                        <w:b/>
                        <w:sz w:val="18"/>
                      </w:rPr>
                    </w:pPr>
                  </w:p>
                  <w:p>
                    <w:pPr>
                      <w:spacing w:line="240" w:lineRule="auto" w:before="0"/>
                      <w:rPr>
                        <w:rFonts w:ascii="Segoe Print"/>
                        <w:b/>
                        <w:sz w:val="18"/>
                      </w:rPr>
                    </w:pPr>
                  </w:p>
                  <w:p>
                    <w:pPr>
                      <w:spacing w:line="240" w:lineRule="auto" w:before="0"/>
                      <w:rPr>
                        <w:rFonts w:ascii="Segoe Print"/>
                        <w:b/>
                        <w:sz w:val="18"/>
                      </w:rPr>
                    </w:pPr>
                  </w:p>
                  <w:p>
                    <w:pPr>
                      <w:spacing w:line="240" w:lineRule="auto" w:before="0"/>
                      <w:rPr>
                        <w:rFonts w:ascii="Segoe Print"/>
                        <w:b/>
                        <w:sz w:val="18"/>
                      </w:rPr>
                    </w:pPr>
                  </w:p>
                  <w:p>
                    <w:pPr>
                      <w:spacing w:line="240" w:lineRule="auto" w:before="0"/>
                      <w:rPr>
                        <w:rFonts w:ascii="Segoe Print"/>
                        <w:b/>
                        <w:sz w:val="18"/>
                      </w:rPr>
                    </w:pPr>
                  </w:p>
                  <w:p>
                    <w:pPr>
                      <w:spacing w:line="240" w:lineRule="auto" w:before="14"/>
                      <w:rPr>
                        <w:rFonts w:ascii="Segoe Print"/>
                        <w:b/>
                        <w:sz w:val="18"/>
                      </w:rPr>
                    </w:pPr>
                  </w:p>
                  <w:p>
                    <w:pPr>
                      <w:spacing w:before="0"/>
                      <w:ind w:left="294" w:right="385" w:firstLine="182"/>
                      <w:jc w:val="left"/>
                      <w:rPr>
                        <w:sz w:val="16"/>
                      </w:rPr>
                    </w:pPr>
                    <w:r>
                      <w:rPr>
                        <w:sz w:val="16"/>
                      </w:rPr>
                      <w:t>“She’s got a bun in the oven” – not connected with buns… or ovens</w:t>
                    </w:r>
                  </w:p>
                </w:txbxContent>
              </v:textbox>
              <w10:wrap type="none"/>
            </v:shape>
            <w10:wrap type="none"/>
          </v:group>
        </w:pict>
      </w:r>
      <w:r>
        <w:rPr>
          <w:i/>
          <w:color w:val="101010"/>
          <w:w w:val="95"/>
          <w:sz w:val="21"/>
        </w:rPr>
        <w:t>Two teenage girls are chatting on the bus…</w:t>
      </w:r>
    </w:p>
    <w:p>
      <w:pPr>
        <w:pStyle w:val="BodyText"/>
        <w:tabs>
          <w:tab w:pos="1338" w:val="left" w:leader="none"/>
        </w:tabs>
        <w:spacing w:line="228" w:lineRule="auto" w:before="143"/>
        <w:ind w:left="618" w:right="7306"/>
      </w:pPr>
      <w:r>
        <w:rPr>
          <w:rFonts w:ascii="Garamond" w:hAnsi="Garamond"/>
          <w:color w:val="101010"/>
        </w:rPr>
        <w:t>L:</w:t>
        <w:tab/>
      </w:r>
      <w:r>
        <w:rPr>
          <w:color w:val="FF0000"/>
          <w:w w:val="90"/>
          <w:position w:val="5"/>
          <w:sz w:val="13"/>
        </w:rPr>
        <w:t>1</w:t>
      </w:r>
      <w:r>
        <w:rPr>
          <w:color w:val="FF0000"/>
          <w:spacing w:val="-14"/>
          <w:w w:val="90"/>
          <w:position w:val="5"/>
          <w:sz w:val="13"/>
        </w:rPr>
        <w:t> </w:t>
      </w:r>
      <w:r>
        <w:rPr>
          <w:color w:val="FF0000"/>
          <w:w w:val="90"/>
        </w:rPr>
        <w:t>Why</w:t>
      </w:r>
      <w:r>
        <w:rPr>
          <w:color w:val="FF0000"/>
          <w:spacing w:val="-19"/>
          <w:w w:val="90"/>
        </w:rPr>
        <w:t> </w:t>
      </w:r>
      <w:r>
        <w:rPr>
          <w:color w:val="FF0000"/>
          <w:w w:val="90"/>
        </w:rPr>
        <w:t>the</w:t>
      </w:r>
      <w:r>
        <w:rPr>
          <w:color w:val="FF0000"/>
          <w:spacing w:val="-20"/>
          <w:w w:val="90"/>
        </w:rPr>
        <w:t> </w:t>
      </w:r>
      <w:r>
        <w:rPr>
          <w:color w:val="FF0000"/>
          <w:w w:val="90"/>
        </w:rPr>
        <w:t>long</w:t>
      </w:r>
      <w:r>
        <w:rPr>
          <w:color w:val="FF0000"/>
          <w:spacing w:val="-19"/>
          <w:w w:val="90"/>
        </w:rPr>
        <w:t> </w:t>
      </w:r>
      <w:r>
        <w:rPr>
          <w:color w:val="FF0000"/>
          <w:w w:val="90"/>
        </w:rPr>
        <w:t>face?</w:t>
      </w:r>
      <w:r>
        <w:rPr>
          <w:color w:val="FF0000"/>
          <w:spacing w:val="-20"/>
          <w:w w:val="90"/>
        </w:rPr>
        <w:t> </w:t>
      </w:r>
      <w:r>
        <w:rPr>
          <w:color w:val="FF0000"/>
          <w:w w:val="90"/>
          <w:position w:val="5"/>
          <w:sz w:val="13"/>
        </w:rPr>
        <w:t>2</w:t>
      </w:r>
      <w:r>
        <w:rPr>
          <w:color w:val="FF0000"/>
          <w:spacing w:val="-13"/>
          <w:w w:val="90"/>
          <w:position w:val="5"/>
          <w:sz w:val="13"/>
        </w:rPr>
        <w:t> </w:t>
      </w:r>
      <w:r>
        <w:rPr>
          <w:color w:val="FF0000"/>
          <w:w w:val="90"/>
        </w:rPr>
        <w:t>What’s</w:t>
      </w:r>
      <w:r>
        <w:rPr>
          <w:color w:val="FF0000"/>
          <w:spacing w:val="-19"/>
          <w:w w:val="90"/>
        </w:rPr>
        <w:t> </w:t>
      </w:r>
      <w:r>
        <w:rPr>
          <w:color w:val="FF0000"/>
          <w:w w:val="90"/>
        </w:rPr>
        <w:t>up? </w:t>
      </w:r>
      <w:r>
        <w:rPr>
          <w:rFonts w:ascii="Garamond" w:hAnsi="Garamond"/>
          <w:color w:val="101010"/>
        </w:rPr>
        <w:t>B:</w:t>
        <w:tab/>
      </w:r>
      <w:r>
        <w:rPr/>
        <w:t>Brandon’s </w:t>
      </w:r>
      <w:r>
        <w:rPr>
          <w:color w:val="FF0000"/>
          <w:position w:val="5"/>
          <w:sz w:val="13"/>
        </w:rPr>
        <w:t>3 </w:t>
      </w:r>
      <w:r>
        <w:rPr>
          <w:color w:val="FF0000"/>
        </w:rPr>
        <w:t>chucked</w:t>
      </w:r>
      <w:r>
        <w:rPr>
          <w:color w:val="FF0000"/>
          <w:spacing w:val="-41"/>
        </w:rPr>
        <w:t> </w:t>
      </w:r>
      <w:r>
        <w:rPr>
          <w:color w:val="FF0000"/>
        </w:rPr>
        <w:t>me</w:t>
      </w:r>
      <w:r>
        <w:rPr/>
        <w:t>.</w:t>
      </w:r>
    </w:p>
    <w:p>
      <w:pPr>
        <w:pStyle w:val="BodyText"/>
        <w:tabs>
          <w:tab w:pos="1338" w:val="left" w:leader="none"/>
        </w:tabs>
        <w:spacing w:line="226" w:lineRule="exact"/>
        <w:ind w:left="618"/>
      </w:pPr>
      <w:r>
        <w:rPr>
          <w:rFonts w:ascii="Garamond"/>
          <w:color w:val="101010"/>
        </w:rPr>
        <w:t>L:</w:t>
        <w:tab/>
      </w:r>
      <w:r>
        <w:rPr>
          <w:color w:val="101010"/>
        </w:rPr>
        <w:t>What?</w:t>
      </w:r>
    </w:p>
    <w:p>
      <w:pPr>
        <w:pStyle w:val="BodyText"/>
        <w:tabs>
          <w:tab w:pos="1338" w:val="left" w:leader="none"/>
        </w:tabs>
        <w:spacing w:line="229" w:lineRule="exact"/>
        <w:ind w:left="618"/>
      </w:pPr>
      <w:r>
        <w:rPr>
          <w:rFonts w:ascii="Garamond" w:hAnsi="Garamond"/>
          <w:color w:val="101010"/>
          <w:w w:val="95"/>
        </w:rPr>
        <w:t>B:</w:t>
        <w:tab/>
      </w:r>
      <w:r>
        <w:rPr>
          <w:color w:val="101010"/>
          <w:w w:val="95"/>
        </w:rPr>
        <w:t>Yeah.</w:t>
      </w:r>
      <w:r>
        <w:rPr>
          <w:color w:val="101010"/>
          <w:spacing w:val="-13"/>
          <w:w w:val="95"/>
        </w:rPr>
        <w:t> </w:t>
      </w:r>
      <w:r>
        <w:rPr>
          <w:color w:val="101010"/>
          <w:w w:val="95"/>
        </w:rPr>
        <w:t>We</w:t>
      </w:r>
      <w:r>
        <w:rPr>
          <w:color w:val="101010"/>
          <w:spacing w:val="-13"/>
          <w:w w:val="95"/>
        </w:rPr>
        <w:t> </w:t>
      </w:r>
      <w:r>
        <w:rPr>
          <w:color w:val="101010"/>
          <w:w w:val="95"/>
        </w:rPr>
        <w:t>had</w:t>
      </w:r>
      <w:r>
        <w:rPr>
          <w:color w:val="101010"/>
          <w:spacing w:val="29"/>
          <w:w w:val="95"/>
        </w:rPr>
        <w:t> </w:t>
      </w:r>
      <w:r>
        <w:rPr>
          <w:color w:val="FF0000"/>
          <w:w w:val="95"/>
          <w:position w:val="5"/>
          <w:sz w:val="13"/>
        </w:rPr>
        <w:t>4</w:t>
      </w:r>
      <w:r>
        <w:rPr>
          <w:color w:val="FF0000"/>
          <w:spacing w:val="-9"/>
          <w:w w:val="95"/>
          <w:position w:val="5"/>
          <w:sz w:val="13"/>
        </w:rPr>
        <w:t> </w:t>
      </w:r>
      <w:r>
        <w:rPr>
          <w:color w:val="FF0000"/>
          <w:w w:val="95"/>
        </w:rPr>
        <w:t>a</w:t>
      </w:r>
      <w:r>
        <w:rPr>
          <w:color w:val="FF0000"/>
          <w:spacing w:val="-12"/>
          <w:w w:val="95"/>
        </w:rPr>
        <w:t> </w:t>
      </w:r>
      <w:r>
        <w:rPr>
          <w:color w:val="FF0000"/>
          <w:w w:val="95"/>
        </w:rPr>
        <w:t>bust-up</w:t>
      </w:r>
      <w:r>
        <w:rPr>
          <w:color w:val="FF0000"/>
          <w:spacing w:val="-12"/>
          <w:w w:val="95"/>
        </w:rPr>
        <w:t> </w:t>
      </w:r>
      <w:r>
        <w:rPr>
          <w:color w:val="101010"/>
          <w:w w:val="95"/>
        </w:rPr>
        <w:t>last</w:t>
      </w:r>
      <w:r>
        <w:rPr>
          <w:color w:val="101010"/>
          <w:spacing w:val="-12"/>
          <w:w w:val="95"/>
        </w:rPr>
        <w:t> </w:t>
      </w:r>
      <w:r>
        <w:rPr>
          <w:color w:val="101010"/>
          <w:w w:val="95"/>
        </w:rPr>
        <w:t>night</w:t>
      </w:r>
      <w:r>
        <w:rPr>
          <w:color w:val="101010"/>
          <w:spacing w:val="-13"/>
          <w:w w:val="95"/>
        </w:rPr>
        <w:t> </w:t>
      </w:r>
      <w:r>
        <w:rPr>
          <w:color w:val="101010"/>
          <w:w w:val="95"/>
        </w:rPr>
        <w:t>–</w:t>
      </w:r>
      <w:r>
        <w:rPr>
          <w:color w:val="101010"/>
          <w:spacing w:val="-13"/>
          <w:w w:val="95"/>
        </w:rPr>
        <w:t> </w:t>
      </w:r>
      <w:r>
        <w:rPr>
          <w:color w:val="101010"/>
          <w:w w:val="95"/>
        </w:rPr>
        <w:t>at</w:t>
      </w:r>
      <w:r>
        <w:rPr>
          <w:color w:val="101010"/>
          <w:spacing w:val="-13"/>
          <w:w w:val="95"/>
        </w:rPr>
        <w:t> </w:t>
      </w:r>
      <w:r>
        <w:rPr>
          <w:color w:val="101010"/>
          <w:w w:val="95"/>
        </w:rPr>
        <w:t>Kim’s</w:t>
      </w:r>
      <w:r>
        <w:rPr>
          <w:color w:val="101010"/>
          <w:spacing w:val="-12"/>
          <w:w w:val="95"/>
        </w:rPr>
        <w:t> </w:t>
      </w:r>
      <w:r>
        <w:rPr>
          <w:color w:val="101010"/>
          <w:w w:val="95"/>
        </w:rPr>
        <w:t>party</w:t>
      </w:r>
      <w:r>
        <w:rPr>
          <w:color w:val="101010"/>
          <w:spacing w:val="-13"/>
          <w:w w:val="95"/>
        </w:rPr>
        <w:t> </w:t>
      </w:r>
      <w:r>
        <w:rPr>
          <w:color w:val="101010"/>
          <w:w w:val="95"/>
        </w:rPr>
        <w:t>–</w:t>
      </w:r>
      <w:r>
        <w:rPr>
          <w:color w:val="101010"/>
          <w:spacing w:val="-12"/>
          <w:w w:val="95"/>
        </w:rPr>
        <w:t> </w:t>
      </w:r>
      <w:r>
        <w:rPr>
          <w:color w:val="101010"/>
          <w:w w:val="95"/>
        </w:rPr>
        <w:t>and</w:t>
      </w:r>
      <w:r>
        <w:rPr>
          <w:color w:val="101010"/>
          <w:spacing w:val="-13"/>
          <w:w w:val="95"/>
        </w:rPr>
        <w:t> </w:t>
      </w:r>
      <w:r>
        <w:rPr>
          <w:color w:val="101010"/>
          <w:w w:val="95"/>
        </w:rPr>
        <w:t>he’s</w:t>
      </w:r>
      <w:r>
        <w:rPr>
          <w:color w:val="101010"/>
          <w:spacing w:val="-13"/>
          <w:w w:val="95"/>
        </w:rPr>
        <w:t> </w:t>
      </w:r>
      <w:r>
        <w:rPr>
          <w:color w:val="101010"/>
          <w:w w:val="95"/>
        </w:rPr>
        <w:t>been</w:t>
      </w:r>
    </w:p>
    <w:p>
      <w:pPr>
        <w:pStyle w:val="BodyText"/>
        <w:spacing w:line="224" w:lineRule="exact"/>
        <w:ind w:left="1338"/>
      </w:pPr>
      <w:r>
        <w:rPr>
          <w:color w:val="FF0000"/>
          <w:position w:val="5"/>
          <w:sz w:val="13"/>
        </w:rPr>
        <w:t>5</w:t>
      </w:r>
      <w:r>
        <w:rPr>
          <w:color w:val="FF0000"/>
        </w:rPr>
        <w:t>giving me the cold shoulder </w:t>
      </w:r>
      <w:r>
        <w:rPr>
          <w:color w:val="101010"/>
        </w:rPr>
        <w:t>ever since.</w:t>
      </w:r>
    </w:p>
    <w:p>
      <w:pPr>
        <w:pStyle w:val="BodyText"/>
        <w:tabs>
          <w:tab w:pos="1338" w:val="left" w:leader="none"/>
        </w:tabs>
        <w:spacing w:line="234" w:lineRule="exact"/>
        <w:ind w:left="618"/>
      </w:pPr>
      <w:r>
        <w:rPr>
          <w:rFonts w:ascii="Garamond"/>
          <w:color w:val="101010"/>
        </w:rPr>
        <w:t>L:</w:t>
        <w:tab/>
      </w:r>
      <w:r>
        <w:rPr>
          <w:color w:val="101010"/>
          <w:w w:val="95"/>
        </w:rPr>
        <w:t>Ah!</w:t>
      </w:r>
      <w:r>
        <w:rPr>
          <w:color w:val="101010"/>
          <w:spacing w:val="-31"/>
          <w:w w:val="95"/>
        </w:rPr>
        <w:t> </w:t>
      </w:r>
      <w:r>
        <w:rPr>
          <w:color w:val="101010"/>
          <w:w w:val="95"/>
        </w:rPr>
        <w:t>You</w:t>
      </w:r>
      <w:r>
        <w:rPr>
          <w:color w:val="101010"/>
          <w:spacing w:val="-30"/>
          <w:w w:val="95"/>
        </w:rPr>
        <w:t> </w:t>
      </w:r>
      <w:r>
        <w:rPr>
          <w:color w:val="101010"/>
          <w:w w:val="95"/>
        </w:rPr>
        <w:t>must</w:t>
      </w:r>
      <w:r>
        <w:rPr>
          <w:color w:val="101010"/>
          <w:spacing w:val="-30"/>
          <w:w w:val="95"/>
        </w:rPr>
        <w:t> </w:t>
      </w:r>
      <w:r>
        <w:rPr>
          <w:color w:val="101010"/>
          <w:w w:val="95"/>
        </w:rPr>
        <w:t>be</w:t>
      </w:r>
      <w:r>
        <w:rPr>
          <w:color w:val="101010"/>
          <w:spacing w:val="-8"/>
          <w:w w:val="95"/>
        </w:rPr>
        <w:t> </w:t>
      </w:r>
      <w:r>
        <w:rPr>
          <w:color w:val="FF0000"/>
          <w:w w:val="95"/>
          <w:position w:val="5"/>
          <w:sz w:val="13"/>
        </w:rPr>
        <w:t>6</w:t>
      </w:r>
      <w:r>
        <w:rPr>
          <w:color w:val="FF0000"/>
          <w:spacing w:val="-19"/>
          <w:w w:val="95"/>
          <w:position w:val="5"/>
          <w:sz w:val="13"/>
        </w:rPr>
        <w:t> </w:t>
      </w:r>
      <w:r>
        <w:rPr>
          <w:color w:val="FF0000"/>
          <w:w w:val="95"/>
        </w:rPr>
        <w:t>gutted</w:t>
      </w:r>
      <w:r>
        <w:rPr>
          <w:color w:val="101010"/>
          <w:w w:val="95"/>
        </w:rPr>
        <w:t>.</w:t>
      </w:r>
    </w:p>
    <w:p>
      <w:pPr>
        <w:pStyle w:val="BodyText"/>
        <w:tabs>
          <w:tab w:pos="1338" w:val="left" w:leader="none"/>
        </w:tabs>
        <w:spacing w:line="229" w:lineRule="exact"/>
        <w:ind w:left="618"/>
      </w:pPr>
      <w:r>
        <w:rPr>
          <w:rFonts w:ascii="Garamond" w:hAnsi="Garamond"/>
          <w:color w:val="101010"/>
        </w:rPr>
        <w:t>B:</w:t>
        <w:tab/>
      </w:r>
      <w:r>
        <w:rPr>
          <w:color w:val="101010"/>
          <w:w w:val="95"/>
        </w:rPr>
        <w:t>I’ll</w:t>
      </w:r>
      <w:r>
        <w:rPr>
          <w:color w:val="101010"/>
          <w:spacing w:val="-1"/>
          <w:w w:val="95"/>
        </w:rPr>
        <w:t> </w:t>
      </w:r>
      <w:r>
        <w:rPr>
          <w:color w:val="FF0000"/>
          <w:w w:val="95"/>
          <w:position w:val="5"/>
          <w:sz w:val="13"/>
        </w:rPr>
        <w:t>7</w:t>
      </w:r>
      <w:r>
        <w:rPr>
          <w:color w:val="FF0000"/>
          <w:spacing w:val="-17"/>
          <w:w w:val="95"/>
          <w:position w:val="5"/>
          <w:sz w:val="13"/>
        </w:rPr>
        <w:t> </w:t>
      </w:r>
      <w:r>
        <w:rPr>
          <w:color w:val="FF0000"/>
          <w:w w:val="95"/>
        </w:rPr>
        <w:t>get</w:t>
      </w:r>
      <w:r>
        <w:rPr>
          <w:color w:val="FF0000"/>
          <w:spacing w:val="-27"/>
          <w:w w:val="95"/>
        </w:rPr>
        <w:t> </w:t>
      </w:r>
      <w:r>
        <w:rPr>
          <w:color w:val="FF0000"/>
          <w:w w:val="95"/>
        </w:rPr>
        <w:t>over</w:t>
      </w:r>
      <w:r>
        <w:rPr>
          <w:color w:val="FF0000"/>
          <w:spacing w:val="-27"/>
          <w:w w:val="95"/>
        </w:rPr>
        <w:t> </w:t>
      </w:r>
      <w:r>
        <w:rPr>
          <w:color w:val="FF0000"/>
          <w:w w:val="95"/>
        </w:rPr>
        <w:t>it</w:t>
      </w:r>
      <w:r>
        <w:rPr>
          <w:color w:val="101010"/>
          <w:w w:val="95"/>
        </w:rPr>
        <w:t>,</w:t>
      </w:r>
      <w:r>
        <w:rPr>
          <w:color w:val="101010"/>
          <w:spacing w:val="-26"/>
          <w:w w:val="95"/>
        </w:rPr>
        <w:t> </w:t>
      </w:r>
      <w:r>
        <w:rPr>
          <w:color w:val="101010"/>
          <w:w w:val="95"/>
        </w:rPr>
        <w:t>I</w:t>
      </w:r>
      <w:r>
        <w:rPr>
          <w:color w:val="101010"/>
          <w:spacing w:val="-27"/>
          <w:w w:val="95"/>
        </w:rPr>
        <w:t> </w:t>
      </w:r>
      <w:r>
        <w:rPr>
          <w:color w:val="101010"/>
          <w:w w:val="95"/>
        </w:rPr>
        <w:t>suppose.</w:t>
      </w:r>
    </w:p>
    <w:p>
      <w:pPr>
        <w:pStyle w:val="BodyText"/>
        <w:tabs>
          <w:tab w:pos="1338" w:val="left" w:leader="none"/>
        </w:tabs>
        <w:spacing w:line="229" w:lineRule="exact"/>
        <w:ind w:left="618"/>
      </w:pPr>
      <w:r>
        <w:rPr>
          <w:rFonts w:ascii="Garamond"/>
          <w:color w:val="101010"/>
        </w:rPr>
        <w:t>L:</w:t>
        <w:tab/>
      </w:r>
      <w:r>
        <w:rPr>
          <w:color w:val="101010"/>
        </w:rPr>
        <w:t>What was it</w:t>
      </w:r>
      <w:r>
        <w:rPr>
          <w:color w:val="101010"/>
          <w:spacing w:val="-39"/>
        </w:rPr>
        <w:t> </w:t>
      </w:r>
      <w:r>
        <w:rPr>
          <w:color w:val="101010"/>
        </w:rPr>
        <w:t>about?</w:t>
      </w:r>
    </w:p>
    <w:p>
      <w:pPr>
        <w:pStyle w:val="BodyText"/>
        <w:tabs>
          <w:tab w:pos="1338" w:val="left" w:leader="none"/>
        </w:tabs>
        <w:spacing w:line="232" w:lineRule="auto"/>
        <w:ind w:left="1338" w:right="3777" w:hanging="720"/>
      </w:pPr>
      <w:r>
        <w:rPr>
          <w:rFonts w:ascii="Garamond"/>
          <w:color w:val="101010"/>
        </w:rPr>
        <w:t>B:</w:t>
        <w:tab/>
      </w:r>
      <w:r>
        <w:rPr>
          <w:color w:val="101010"/>
          <w:w w:val="95"/>
        </w:rPr>
        <w:t>Well,</w:t>
      </w:r>
      <w:r>
        <w:rPr>
          <w:color w:val="101010"/>
          <w:spacing w:val="-24"/>
          <w:w w:val="95"/>
        </w:rPr>
        <w:t> </w:t>
      </w:r>
      <w:r>
        <w:rPr>
          <w:color w:val="101010"/>
          <w:w w:val="95"/>
        </w:rPr>
        <w:t>you</w:t>
      </w:r>
      <w:r>
        <w:rPr>
          <w:color w:val="101010"/>
          <w:spacing w:val="-24"/>
          <w:w w:val="95"/>
        </w:rPr>
        <w:t> </w:t>
      </w:r>
      <w:r>
        <w:rPr>
          <w:color w:val="101010"/>
          <w:w w:val="95"/>
        </w:rPr>
        <w:t>know,</w:t>
      </w:r>
      <w:r>
        <w:rPr>
          <w:color w:val="101010"/>
          <w:spacing w:val="-23"/>
          <w:w w:val="95"/>
        </w:rPr>
        <w:t> </w:t>
      </w:r>
      <w:r>
        <w:rPr>
          <w:color w:val="101010"/>
          <w:w w:val="95"/>
        </w:rPr>
        <w:t>at</w:t>
      </w:r>
      <w:r>
        <w:rPr>
          <w:color w:val="101010"/>
          <w:spacing w:val="-24"/>
          <w:w w:val="95"/>
        </w:rPr>
        <w:t> </w:t>
      </w:r>
      <w:r>
        <w:rPr>
          <w:color w:val="101010"/>
          <w:w w:val="95"/>
        </w:rPr>
        <w:t>first</w:t>
      </w:r>
      <w:r>
        <w:rPr>
          <w:color w:val="101010"/>
          <w:spacing w:val="-23"/>
          <w:w w:val="95"/>
        </w:rPr>
        <w:t> </w:t>
      </w:r>
      <w:r>
        <w:rPr>
          <w:color w:val="101010"/>
          <w:w w:val="95"/>
        </w:rPr>
        <w:t>I</w:t>
      </w:r>
      <w:r>
        <w:rPr>
          <w:color w:val="101010"/>
          <w:spacing w:val="-23"/>
          <w:w w:val="95"/>
        </w:rPr>
        <w:t> </w:t>
      </w:r>
      <w:r>
        <w:rPr>
          <w:color w:val="101010"/>
          <w:w w:val="95"/>
        </w:rPr>
        <w:t>thought</w:t>
      </w:r>
      <w:r>
        <w:rPr>
          <w:color w:val="101010"/>
          <w:spacing w:val="-24"/>
          <w:w w:val="95"/>
        </w:rPr>
        <w:t> </w:t>
      </w:r>
      <w:r>
        <w:rPr>
          <w:color w:val="101010"/>
          <w:w w:val="95"/>
        </w:rPr>
        <w:t>he</w:t>
      </w:r>
      <w:r>
        <w:rPr>
          <w:color w:val="101010"/>
          <w:spacing w:val="-23"/>
          <w:w w:val="95"/>
        </w:rPr>
        <w:t> </w:t>
      </w:r>
      <w:r>
        <w:rPr>
          <w:color w:val="101010"/>
          <w:w w:val="95"/>
        </w:rPr>
        <w:t>was</w:t>
      </w:r>
      <w:r>
        <w:rPr>
          <w:color w:val="101010"/>
          <w:spacing w:val="8"/>
          <w:w w:val="95"/>
        </w:rPr>
        <w:t> </w:t>
      </w:r>
      <w:r>
        <w:rPr>
          <w:color w:val="FF0000"/>
          <w:w w:val="95"/>
          <w:position w:val="5"/>
          <w:sz w:val="13"/>
        </w:rPr>
        <w:t>8</w:t>
      </w:r>
      <w:r>
        <w:rPr>
          <w:color w:val="FF0000"/>
          <w:spacing w:val="-16"/>
          <w:w w:val="95"/>
          <w:position w:val="5"/>
          <w:sz w:val="13"/>
        </w:rPr>
        <w:t> </w:t>
      </w:r>
      <w:r>
        <w:rPr>
          <w:color w:val="FF0000"/>
          <w:w w:val="95"/>
        </w:rPr>
        <w:t>playing</w:t>
      </w:r>
      <w:r>
        <w:rPr>
          <w:color w:val="FF0000"/>
          <w:spacing w:val="-23"/>
          <w:w w:val="95"/>
        </w:rPr>
        <w:t> </w:t>
      </w:r>
      <w:r>
        <w:rPr>
          <w:color w:val="FF0000"/>
          <w:w w:val="95"/>
        </w:rPr>
        <w:t>hard</w:t>
      </w:r>
      <w:r>
        <w:rPr>
          <w:color w:val="FF0000"/>
          <w:spacing w:val="-22"/>
          <w:w w:val="95"/>
        </w:rPr>
        <w:t> </w:t>
      </w:r>
      <w:r>
        <w:rPr>
          <w:color w:val="FF0000"/>
          <w:w w:val="95"/>
        </w:rPr>
        <w:t>to</w:t>
      </w:r>
      <w:r>
        <w:rPr>
          <w:color w:val="FF0000"/>
          <w:spacing w:val="-24"/>
          <w:w w:val="95"/>
        </w:rPr>
        <w:t> </w:t>
      </w:r>
      <w:r>
        <w:rPr>
          <w:color w:val="FF0000"/>
          <w:w w:val="95"/>
        </w:rPr>
        <w:t>get</w:t>
      </w:r>
      <w:r>
        <w:rPr>
          <w:color w:val="101010"/>
          <w:w w:val="95"/>
        </w:rPr>
        <w:t>.</w:t>
      </w:r>
      <w:r>
        <w:rPr>
          <w:color w:val="101010"/>
          <w:spacing w:val="-24"/>
          <w:w w:val="95"/>
        </w:rPr>
        <w:t> </w:t>
      </w:r>
      <w:r>
        <w:rPr>
          <w:color w:val="101010"/>
          <w:w w:val="95"/>
        </w:rPr>
        <w:t>Then</w:t>
      </w:r>
      <w:r>
        <w:rPr>
          <w:color w:val="101010"/>
          <w:spacing w:val="-23"/>
          <w:w w:val="95"/>
        </w:rPr>
        <w:t> </w:t>
      </w:r>
      <w:r>
        <w:rPr>
          <w:color w:val="101010"/>
          <w:w w:val="95"/>
        </w:rPr>
        <w:t>when</w:t>
      </w:r>
      <w:r>
        <w:rPr>
          <w:color w:val="101010"/>
          <w:spacing w:val="-24"/>
          <w:w w:val="95"/>
        </w:rPr>
        <w:t> </w:t>
      </w:r>
      <w:r>
        <w:rPr>
          <w:color w:val="101010"/>
          <w:w w:val="95"/>
        </w:rPr>
        <w:t>we </w:t>
      </w:r>
      <w:r>
        <w:rPr>
          <w:color w:val="101010"/>
        </w:rPr>
        <w:t>started</w:t>
      </w:r>
      <w:r>
        <w:rPr>
          <w:color w:val="101010"/>
          <w:spacing w:val="-6"/>
        </w:rPr>
        <w:t> </w:t>
      </w:r>
      <w:r>
        <w:rPr>
          <w:color w:val="FF0000"/>
          <w:position w:val="5"/>
          <w:sz w:val="13"/>
        </w:rPr>
        <w:t>9</w:t>
      </w:r>
      <w:r>
        <w:rPr>
          <w:color w:val="FF0000"/>
          <w:spacing w:val="-20"/>
          <w:position w:val="5"/>
          <w:sz w:val="13"/>
        </w:rPr>
        <w:t> </w:t>
      </w:r>
      <w:r>
        <w:rPr>
          <w:color w:val="FF0000"/>
        </w:rPr>
        <w:t>going</w:t>
      </w:r>
      <w:r>
        <w:rPr>
          <w:color w:val="FF0000"/>
          <w:spacing w:val="-31"/>
        </w:rPr>
        <w:t> </w:t>
      </w:r>
      <w:r>
        <w:rPr>
          <w:color w:val="FF0000"/>
        </w:rPr>
        <w:t>out</w:t>
      </w:r>
      <w:r>
        <w:rPr>
          <w:color w:val="FF0000"/>
          <w:spacing w:val="-31"/>
        </w:rPr>
        <w:t> </w:t>
      </w:r>
      <w:r>
        <w:rPr>
          <w:color w:val="101010"/>
        </w:rPr>
        <w:t>he</w:t>
      </w:r>
      <w:r>
        <w:rPr>
          <w:color w:val="101010"/>
          <w:spacing w:val="-31"/>
        </w:rPr>
        <w:t> </w:t>
      </w:r>
      <w:r>
        <w:rPr>
          <w:color w:val="101010"/>
        </w:rPr>
        <w:t>was</w:t>
      </w:r>
      <w:r>
        <w:rPr>
          <w:color w:val="101010"/>
          <w:spacing w:val="-31"/>
        </w:rPr>
        <w:t> </w:t>
      </w:r>
      <w:r>
        <w:rPr>
          <w:color w:val="101010"/>
        </w:rPr>
        <w:t>still</w:t>
      </w:r>
      <w:r>
        <w:rPr>
          <w:color w:val="101010"/>
          <w:spacing w:val="-6"/>
        </w:rPr>
        <w:t> </w:t>
      </w:r>
      <w:r>
        <w:rPr>
          <w:color w:val="FF0000"/>
          <w:position w:val="5"/>
          <w:sz w:val="13"/>
        </w:rPr>
        <w:t>10</w:t>
      </w:r>
      <w:r>
        <w:rPr>
          <w:color w:val="FF0000"/>
          <w:spacing w:val="-20"/>
          <w:position w:val="5"/>
          <w:sz w:val="13"/>
        </w:rPr>
        <w:t> </w:t>
      </w:r>
      <w:r>
        <w:rPr>
          <w:color w:val="FF0000"/>
        </w:rPr>
        <w:t>putting</w:t>
      </w:r>
      <w:r>
        <w:rPr>
          <w:color w:val="FF0000"/>
          <w:spacing w:val="-31"/>
        </w:rPr>
        <w:t> </w:t>
      </w:r>
      <w:r>
        <w:rPr>
          <w:color w:val="FF0000"/>
        </w:rPr>
        <w:t>it</w:t>
      </w:r>
      <w:r>
        <w:rPr>
          <w:color w:val="FF0000"/>
          <w:spacing w:val="-31"/>
        </w:rPr>
        <w:t> </w:t>
      </w:r>
      <w:r>
        <w:rPr>
          <w:color w:val="FF0000"/>
        </w:rPr>
        <w:t>about</w:t>
      </w:r>
      <w:r>
        <w:rPr>
          <w:color w:val="FF0000"/>
          <w:spacing w:val="-31"/>
        </w:rPr>
        <w:t> </w:t>
      </w:r>
      <w:r>
        <w:rPr>
          <w:color w:val="101010"/>
        </w:rPr>
        <w:t>with</w:t>
      </w:r>
      <w:r>
        <w:rPr>
          <w:color w:val="101010"/>
          <w:spacing w:val="-31"/>
        </w:rPr>
        <w:t> </w:t>
      </w:r>
      <w:r>
        <w:rPr>
          <w:color w:val="101010"/>
        </w:rPr>
        <w:t>some</w:t>
      </w:r>
      <w:r>
        <w:rPr>
          <w:color w:val="101010"/>
          <w:spacing w:val="-31"/>
        </w:rPr>
        <w:t> </w:t>
      </w:r>
      <w:r>
        <w:rPr>
          <w:color w:val="101010"/>
        </w:rPr>
        <w:t>girl</w:t>
      </w:r>
      <w:r>
        <w:rPr>
          <w:color w:val="101010"/>
          <w:spacing w:val="-31"/>
        </w:rPr>
        <w:t> </w:t>
      </w:r>
      <w:r>
        <w:rPr>
          <w:color w:val="101010"/>
        </w:rPr>
        <w:t>from</w:t>
      </w:r>
      <w:r>
        <w:rPr>
          <w:color w:val="101010"/>
          <w:spacing w:val="-31"/>
        </w:rPr>
        <w:t> </w:t>
      </w:r>
      <w:r>
        <w:rPr>
          <w:color w:val="101010"/>
        </w:rPr>
        <w:t>the school</w:t>
      </w:r>
      <w:r>
        <w:rPr>
          <w:color w:val="101010"/>
          <w:spacing w:val="-19"/>
        </w:rPr>
        <w:t> </w:t>
      </w:r>
      <w:r>
        <w:rPr>
          <w:color w:val="101010"/>
        </w:rPr>
        <w:t>play,</w:t>
      </w:r>
      <w:r>
        <w:rPr>
          <w:color w:val="101010"/>
          <w:spacing w:val="-18"/>
        </w:rPr>
        <w:t> </w:t>
      </w:r>
      <w:r>
        <w:rPr>
          <w:color w:val="101010"/>
        </w:rPr>
        <w:t>which</w:t>
      </w:r>
      <w:r>
        <w:rPr>
          <w:color w:val="101010"/>
          <w:spacing w:val="-19"/>
        </w:rPr>
        <w:t> </w:t>
      </w:r>
      <w:r>
        <w:rPr>
          <w:color w:val="101010"/>
        </w:rPr>
        <w:t>was</w:t>
      </w:r>
      <w:r>
        <w:rPr>
          <w:color w:val="101010"/>
          <w:spacing w:val="-18"/>
        </w:rPr>
        <w:t> </w:t>
      </w:r>
      <w:r>
        <w:rPr>
          <w:color w:val="101010"/>
        </w:rPr>
        <w:t>really</w:t>
      </w:r>
      <w:r>
        <w:rPr>
          <w:color w:val="101010"/>
          <w:spacing w:val="22"/>
        </w:rPr>
        <w:t> </w:t>
      </w:r>
      <w:r>
        <w:rPr>
          <w:color w:val="FF0000"/>
          <w:position w:val="5"/>
          <w:sz w:val="13"/>
        </w:rPr>
        <w:t>11</w:t>
      </w:r>
      <w:r>
        <w:rPr>
          <w:color w:val="FF0000"/>
          <w:spacing w:val="-12"/>
          <w:position w:val="5"/>
          <w:sz w:val="13"/>
        </w:rPr>
        <w:t> </w:t>
      </w:r>
      <w:r>
        <w:rPr>
          <w:color w:val="FF0000"/>
        </w:rPr>
        <w:t>winding</w:t>
      </w:r>
      <w:r>
        <w:rPr>
          <w:color w:val="FF0000"/>
          <w:spacing w:val="-18"/>
        </w:rPr>
        <w:t> </w:t>
      </w:r>
      <w:r>
        <w:rPr>
          <w:color w:val="FF0000"/>
        </w:rPr>
        <w:t>me</w:t>
      </w:r>
      <w:r>
        <w:rPr>
          <w:color w:val="FF0000"/>
          <w:spacing w:val="-18"/>
        </w:rPr>
        <w:t> </w:t>
      </w:r>
      <w:r>
        <w:rPr>
          <w:color w:val="FF0000"/>
        </w:rPr>
        <w:t>up</w:t>
      </w:r>
      <w:r>
        <w:rPr>
          <w:color w:val="101010"/>
        </w:rPr>
        <w:t>.</w:t>
      </w:r>
    </w:p>
    <w:p>
      <w:pPr>
        <w:pStyle w:val="BodyText"/>
        <w:tabs>
          <w:tab w:pos="1338" w:val="left" w:leader="none"/>
        </w:tabs>
        <w:spacing w:line="235" w:lineRule="exact" w:before="1"/>
        <w:ind w:left="618"/>
      </w:pPr>
      <w:r>
        <w:rPr>
          <w:rFonts w:ascii="Garamond"/>
          <w:color w:val="101010"/>
        </w:rPr>
        <w:t>L:</w:t>
        <w:tab/>
      </w:r>
      <w:r>
        <w:rPr>
          <w:color w:val="101010"/>
        </w:rPr>
        <w:t>Yeah. I</w:t>
      </w:r>
      <w:r>
        <w:rPr>
          <w:color w:val="101010"/>
          <w:spacing w:val="-26"/>
        </w:rPr>
        <w:t> </w:t>
      </w:r>
      <w:r>
        <w:rPr>
          <w:color w:val="101010"/>
        </w:rPr>
        <w:t>remember.</w:t>
      </w:r>
    </w:p>
    <w:p>
      <w:pPr>
        <w:pStyle w:val="BodyText"/>
        <w:tabs>
          <w:tab w:pos="1338" w:val="left" w:leader="none"/>
        </w:tabs>
        <w:spacing w:line="230" w:lineRule="auto" w:before="2"/>
        <w:ind w:left="1338" w:right="3742" w:hanging="720"/>
      </w:pPr>
      <w:r>
        <w:rPr>
          <w:rFonts w:ascii="Garamond" w:hAnsi="Garamond"/>
          <w:color w:val="101010"/>
        </w:rPr>
        <w:t>B:</w:t>
        <w:tab/>
      </w:r>
      <w:r>
        <w:rPr>
          <w:color w:val="101010"/>
          <w:w w:val="95"/>
        </w:rPr>
        <w:t>So,</w:t>
      </w:r>
      <w:r>
        <w:rPr>
          <w:color w:val="101010"/>
          <w:spacing w:val="-34"/>
          <w:w w:val="95"/>
        </w:rPr>
        <w:t> </w:t>
      </w:r>
      <w:r>
        <w:rPr>
          <w:color w:val="101010"/>
          <w:w w:val="95"/>
        </w:rPr>
        <w:t>yesterday</w:t>
      </w:r>
      <w:r>
        <w:rPr>
          <w:color w:val="101010"/>
          <w:spacing w:val="-33"/>
          <w:w w:val="95"/>
        </w:rPr>
        <w:t> </w:t>
      </w:r>
      <w:r>
        <w:rPr>
          <w:color w:val="101010"/>
          <w:w w:val="95"/>
        </w:rPr>
        <w:t>afternoon</w:t>
      </w:r>
      <w:r>
        <w:rPr>
          <w:color w:val="101010"/>
          <w:spacing w:val="-33"/>
          <w:w w:val="95"/>
        </w:rPr>
        <w:t> </w:t>
      </w:r>
      <w:r>
        <w:rPr>
          <w:color w:val="101010"/>
          <w:w w:val="95"/>
        </w:rPr>
        <w:t>I</w:t>
      </w:r>
      <w:r>
        <w:rPr>
          <w:color w:val="101010"/>
          <w:spacing w:val="-33"/>
          <w:w w:val="95"/>
        </w:rPr>
        <w:t> </w:t>
      </w:r>
      <w:r>
        <w:rPr>
          <w:color w:val="101010"/>
          <w:w w:val="95"/>
        </w:rPr>
        <w:t>was</w:t>
      </w:r>
      <w:r>
        <w:rPr>
          <w:color w:val="101010"/>
          <w:spacing w:val="-33"/>
          <w:w w:val="95"/>
        </w:rPr>
        <w:t> </w:t>
      </w:r>
      <w:r>
        <w:rPr>
          <w:color w:val="101010"/>
          <w:w w:val="95"/>
        </w:rPr>
        <w:t>shopping</w:t>
      </w:r>
      <w:r>
        <w:rPr>
          <w:color w:val="101010"/>
          <w:spacing w:val="-33"/>
          <w:w w:val="95"/>
        </w:rPr>
        <w:t> </w:t>
      </w:r>
      <w:r>
        <w:rPr>
          <w:color w:val="101010"/>
          <w:w w:val="95"/>
        </w:rPr>
        <w:t>in</w:t>
      </w:r>
      <w:r>
        <w:rPr>
          <w:color w:val="101010"/>
          <w:spacing w:val="-33"/>
          <w:w w:val="95"/>
        </w:rPr>
        <w:t> </w:t>
      </w:r>
      <w:r>
        <w:rPr>
          <w:color w:val="101010"/>
          <w:w w:val="95"/>
        </w:rPr>
        <w:t>town</w:t>
      </w:r>
      <w:r>
        <w:rPr>
          <w:color w:val="101010"/>
          <w:spacing w:val="-33"/>
          <w:w w:val="95"/>
        </w:rPr>
        <w:t> </w:t>
      </w:r>
      <w:r>
        <w:rPr>
          <w:color w:val="101010"/>
          <w:w w:val="95"/>
        </w:rPr>
        <w:t>when</w:t>
      </w:r>
      <w:r>
        <w:rPr>
          <w:color w:val="101010"/>
          <w:spacing w:val="-34"/>
          <w:w w:val="95"/>
        </w:rPr>
        <w:t> </w:t>
      </w:r>
      <w:r>
        <w:rPr>
          <w:color w:val="101010"/>
          <w:w w:val="95"/>
        </w:rPr>
        <w:t>I</w:t>
      </w:r>
      <w:r>
        <w:rPr>
          <w:color w:val="101010"/>
          <w:spacing w:val="-33"/>
          <w:w w:val="95"/>
        </w:rPr>
        <w:t> </w:t>
      </w:r>
      <w:r>
        <w:rPr>
          <w:color w:val="101010"/>
          <w:w w:val="95"/>
        </w:rPr>
        <w:t>saw</w:t>
      </w:r>
      <w:r>
        <w:rPr>
          <w:color w:val="101010"/>
          <w:spacing w:val="-33"/>
          <w:w w:val="95"/>
        </w:rPr>
        <w:t> </w:t>
      </w:r>
      <w:r>
        <w:rPr>
          <w:color w:val="101010"/>
          <w:w w:val="95"/>
        </w:rPr>
        <w:t>Brandon</w:t>
      </w:r>
      <w:r>
        <w:rPr>
          <w:color w:val="101010"/>
          <w:spacing w:val="-33"/>
          <w:w w:val="95"/>
        </w:rPr>
        <w:t> </w:t>
      </w:r>
      <w:r>
        <w:rPr>
          <w:color w:val="101010"/>
          <w:w w:val="95"/>
        </w:rPr>
        <w:t>walking </w:t>
      </w:r>
      <w:r>
        <w:rPr>
          <w:color w:val="101010"/>
        </w:rPr>
        <w:t>hand</w:t>
      </w:r>
      <w:r>
        <w:rPr>
          <w:color w:val="101010"/>
          <w:spacing w:val="-34"/>
        </w:rPr>
        <w:t> </w:t>
      </w:r>
      <w:r>
        <w:rPr>
          <w:color w:val="101010"/>
        </w:rPr>
        <w:t>in</w:t>
      </w:r>
      <w:r>
        <w:rPr>
          <w:color w:val="101010"/>
          <w:spacing w:val="-33"/>
        </w:rPr>
        <w:t> </w:t>
      </w:r>
      <w:r>
        <w:rPr>
          <w:color w:val="101010"/>
        </w:rPr>
        <w:t>hand</w:t>
      </w:r>
      <w:r>
        <w:rPr>
          <w:color w:val="101010"/>
          <w:spacing w:val="-33"/>
        </w:rPr>
        <w:t> </w:t>
      </w:r>
      <w:r>
        <w:rPr>
          <w:color w:val="101010"/>
        </w:rPr>
        <w:t>with</w:t>
      </w:r>
      <w:r>
        <w:rPr>
          <w:color w:val="101010"/>
          <w:spacing w:val="-9"/>
        </w:rPr>
        <w:t> </w:t>
      </w:r>
      <w:r>
        <w:rPr>
          <w:color w:val="FF0000"/>
          <w:position w:val="5"/>
          <w:sz w:val="13"/>
        </w:rPr>
        <w:t>12</w:t>
      </w:r>
      <w:r>
        <w:rPr>
          <w:color w:val="FF0000"/>
          <w:spacing w:val="-21"/>
          <w:position w:val="5"/>
          <w:sz w:val="13"/>
        </w:rPr>
        <w:t> </w:t>
      </w:r>
      <w:r>
        <w:rPr>
          <w:color w:val="FF0000"/>
        </w:rPr>
        <w:t>a</w:t>
      </w:r>
      <w:r>
        <w:rPr>
          <w:color w:val="FF0000"/>
          <w:spacing w:val="-33"/>
        </w:rPr>
        <w:t> </w:t>
      </w:r>
      <w:r>
        <w:rPr>
          <w:color w:val="FF0000"/>
        </w:rPr>
        <w:t>right</w:t>
      </w:r>
      <w:r>
        <w:rPr>
          <w:color w:val="FF0000"/>
          <w:spacing w:val="-34"/>
        </w:rPr>
        <w:t> </w:t>
      </w:r>
      <w:r>
        <w:rPr>
          <w:color w:val="FF0000"/>
        </w:rPr>
        <w:t>minger</w:t>
      </w:r>
      <w:r>
        <w:rPr>
          <w:color w:val="FF0000"/>
          <w:spacing w:val="-33"/>
        </w:rPr>
        <w:t> </w:t>
      </w:r>
      <w:r>
        <w:rPr>
          <w:color w:val="101010"/>
        </w:rPr>
        <w:t>who</w:t>
      </w:r>
      <w:r>
        <w:rPr>
          <w:color w:val="101010"/>
          <w:spacing w:val="-33"/>
        </w:rPr>
        <w:t> </w:t>
      </w:r>
      <w:r>
        <w:rPr>
          <w:color w:val="101010"/>
        </w:rPr>
        <w:t>works</w:t>
      </w:r>
      <w:r>
        <w:rPr>
          <w:color w:val="101010"/>
          <w:spacing w:val="-34"/>
        </w:rPr>
        <w:t> </w:t>
      </w:r>
      <w:r>
        <w:rPr>
          <w:color w:val="101010"/>
        </w:rPr>
        <w:t>in</w:t>
      </w:r>
      <w:r>
        <w:rPr>
          <w:color w:val="101010"/>
          <w:spacing w:val="-33"/>
        </w:rPr>
        <w:t> </w:t>
      </w:r>
      <w:r>
        <w:rPr>
          <w:color w:val="101010"/>
        </w:rPr>
        <w:t>the</w:t>
      </w:r>
      <w:r>
        <w:rPr>
          <w:color w:val="101010"/>
          <w:spacing w:val="-32"/>
        </w:rPr>
        <w:t> </w:t>
      </w:r>
      <w:r>
        <w:rPr>
          <w:color w:val="101010"/>
        </w:rPr>
        <w:t>fish</w:t>
      </w:r>
      <w:r>
        <w:rPr>
          <w:color w:val="101010"/>
          <w:spacing w:val="-33"/>
        </w:rPr>
        <w:t> </w:t>
      </w:r>
      <w:r>
        <w:rPr>
          <w:color w:val="101010"/>
        </w:rPr>
        <w:t>and</w:t>
      </w:r>
      <w:r>
        <w:rPr>
          <w:color w:val="101010"/>
          <w:spacing w:val="-33"/>
        </w:rPr>
        <w:t> </w:t>
      </w:r>
      <w:r>
        <w:rPr>
          <w:color w:val="101010"/>
        </w:rPr>
        <w:t>chip</w:t>
      </w:r>
      <w:r>
        <w:rPr>
          <w:color w:val="101010"/>
          <w:spacing w:val="-33"/>
        </w:rPr>
        <w:t> </w:t>
      </w:r>
      <w:r>
        <w:rPr>
          <w:color w:val="101010"/>
        </w:rPr>
        <w:t>shop</w:t>
      </w:r>
      <w:r>
        <w:rPr>
          <w:color w:val="101010"/>
          <w:spacing w:val="-34"/>
        </w:rPr>
        <w:t> </w:t>
      </w:r>
      <w:r>
        <w:rPr>
          <w:color w:val="101010"/>
        </w:rPr>
        <w:t>– </w:t>
      </w:r>
      <w:r>
        <w:rPr>
          <w:color w:val="101010"/>
          <w:w w:val="95"/>
        </w:rPr>
        <w:t>who’s</w:t>
      </w:r>
      <w:r>
        <w:rPr>
          <w:color w:val="101010"/>
          <w:spacing w:val="-32"/>
          <w:w w:val="95"/>
        </w:rPr>
        <w:t> </w:t>
      </w:r>
      <w:r>
        <w:rPr>
          <w:color w:val="101010"/>
          <w:w w:val="95"/>
        </w:rPr>
        <w:t>actually</w:t>
      </w:r>
      <w:r>
        <w:rPr>
          <w:color w:val="101010"/>
          <w:spacing w:val="-9"/>
          <w:w w:val="95"/>
        </w:rPr>
        <w:t> </w:t>
      </w:r>
      <w:r>
        <w:rPr>
          <w:color w:val="FF0000"/>
          <w:w w:val="95"/>
          <w:position w:val="5"/>
          <w:sz w:val="13"/>
        </w:rPr>
        <w:t>13</w:t>
      </w:r>
      <w:r>
        <w:rPr>
          <w:color w:val="FF0000"/>
          <w:spacing w:val="-21"/>
          <w:w w:val="95"/>
          <w:position w:val="5"/>
          <w:sz w:val="13"/>
        </w:rPr>
        <w:t> </w:t>
      </w:r>
      <w:r>
        <w:rPr>
          <w:color w:val="FF0000"/>
          <w:w w:val="95"/>
        </w:rPr>
        <w:t>got</w:t>
      </w:r>
      <w:r>
        <w:rPr>
          <w:color w:val="FF0000"/>
          <w:spacing w:val="-31"/>
          <w:w w:val="95"/>
        </w:rPr>
        <w:t> </w:t>
      </w:r>
      <w:r>
        <w:rPr>
          <w:color w:val="FF0000"/>
          <w:w w:val="95"/>
        </w:rPr>
        <w:t>a</w:t>
      </w:r>
      <w:r>
        <w:rPr>
          <w:color w:val="FF0000"/>
          <w:spacing w:val="-31"/>
          <w:w w:val="95"/>
        </w:rPr>
        <w:t> </w:t>
      </w:r>
      <w:r>
        <w:rPr>
          <w:color w:val="FF0000"/>
          <w:w w:val="95"/>
        </w:rPr>
        <w:t>bun</w:t>
      </w:r>
      <w:r>
        <w:rPr>
          <w:color w:val="FF0000"/>
          <w:spacing w:val="-32"/>
          <w:w w:val="95"/>
        </w:rPr>
        <w:t> </w:t>
      </w:r>
      <w:r>
        <w:rPr>
          <w:color w:val="FF0000"/>
          <w:w w:val="95"/>
        </w:rPr>
        <w:t>in</w:t>
      </w:r>
      <w:r>
        <w:rPr>
          <w:color w:val="FF0000"/>
          <w:spacing w:val="-31"/>
          <w:w w:val="95"/>
        </w:rPr>
        <w:t> </w:t>
      </w:r>
      <w:r>
        <w:rPr>
          <w:color w:val="FF0000"/>
          <w:w w:val="95"/>
        </w:rPr>
        <w:t>the</w:t>
      </w:r>
      <w:r>
        <w:rPr>
          <w:color w:val="FF0000"/>
          <w:spacing w:val="-32"/>
          <w:w w:val="95"/>
        </w:rPr>
        <w:t> </w:t>
      </w:r>
      <w:r>
        <w:rPr>
          <w:color w:val="FF0000"/>
          <w:w w:val="95"/>
        </w:rPr>
        <w:t>oven</w:t>
      </w:r>
      <w:r>
        <w:rPr>
          <w:color w:val="FF0000"/>
          <w:spacing w:val="-31"/>
          <w:w w:val="95"/>
        </w:rPr>
        <w:t> </w:t>
      </w:r>
      <w:r>
        <w:rPr>
          <w:color w:val="101010"/>
          <w:w w:val="95"/>
        </w:rPr>
        <w:t>anyway</w:t>
      </w:r>
      <w:r>
        <w:rPr>
          <w:color w:val="101010"/>
          <w:spacing w:val="-31"/>
          <w:w w:val="95"/>
        </w:rPr>
        <w:t> </w:t>
      </w:r>
      <w:r>
        <w:rPr>
          <w:color w:val="101010"/>
          <w:w w:val="95"/>
        </w:rPr>
        <w:t>by</w:t>
      </w:r>
      <w:r>
        <w:rPr>
          <w:color w:val="101010"/>
          <w:spacing w:val="-32"/>
          <w:w w:val="95"/>
        </w:rPr>
        <w:t> </w:t>
      </w:r>
      <w:r>
        <w:rPr>
          <w:i/>
          <w:color w:val="101010"/>
          <w:w w:val="95"/>
          <w:sz w:val="21"/>
        </w:rPr>
        <w:t>another</w:t>
      </w:r>
      <w:r>
        <w:rPr>
          <w:i/>
          <w:color w:val="101010"/>
          <w:spacing w:val="-12"/>
          <w:w w:val="95"/>
          <w:sz w:val="21"/>
        </w:rPr>
        <w:t> </w:t>
      </w:r>
      <w:r>
        <w:rPr>
          <w:color w:val="FF0000"/>
          <w:w w:val="95"/>
          <w:position w:val="5"/>
          <w:sz w:val="13"/>
        </w:rPr>
        <w:t>14</w:t>
      </w:r>
      <w:r>
        <w:rPr>
          <w:color w:val="FF0000"/>
          <w:spacing w:val="-19"/>
          <w:w w:val="95"/>
          <w:position w:val="5"/>
          <w:sz w:val="13"/>
        </w:rPr>
        <w:t> </w:t>
      </w:r>
      <w:r>
        <w:rPr>
          <w:color w:val="FF0000"/>
          <w:w w:val="95"/>
        </w:rPr>
        <w:t>complete</w:t>
      </w:r>
      <w:r>
        <w:rPr>
          <w:color w:val="FF0000"/>
          <w:spacing w:val="-32"/>
          <w:w w:val="95"/>
        </w:rPr>
        <w:t> </w:t>
      </w:r>
      <w:r>
        <w:rPr>
          <w:color w:val="FF0000"/>
          <w:w w:val="95"/>
        </w:rPr>
        <w:t>lowlife</w:t>
      </w:r>
      <w:r>
        <w:rPr>
          <w:color w:val="101010"/>
          <w:w w:val="95"/>
        </w:rPr>
        <w:t>!</w:t>
      </w:r>
    </w:p>
    <w:p>
      <w:pPr>
        <w:pStyle w:val="BodyText"/>
        <w:tabs>
          <w:tab w:pos="1338" w:val="left" w:leader="none"/>
        </w:tabs>
        <w:spacing w:line="230" w:lineRule="exact"/>
        <w:ind w:left="618"/>
      </w:pPr>
      <w:r>
        <w:rPr>
          <w:rFonts w:ascii="Garamond" w:hAnsi="Garamond"/>
          <w:color w:val="101010"/>
        </w:rPr>
        <w:t>L:</w:t>
        <w:tab/>
      </w:r>
      <w:r>
        <w:rPr>
          <w:color w:val="101010"/>
        </w:rPr>
        <w:t>Ah,</w:t>
      </w:r>
      <w:r>
        <w:rPr>
          <w:color w:val="101010"/>
          <w:spacing w:val="-17"/>
        </w:rPr>
        <w:t> </w:t>
      </w:r>
      <w:r>
        <w:rPr>
          <w:color w:val="101010"/>
        </w:rPr>
        <w:t>babe.</w:t>
      </w:r>
      <w:r>
        <w:rPr>
          <w:color w:val="101010"/>
          <w:spacing w:val="24"/>
        </w:rPr>
        <w:t> </w:t>
      </w:r>
      <w:r>
        <w:rPr>
          <w:color w:val="FF0000"/>
          <w:position w:val="5"/>
          <w:sz w:val="13"/>
        </w:rPr>
        <w:t>15</w:t>
      </w:r>
      <w:r>
        <w:rPr>
          <w:color w:val="FF0000"/>
          <w:spacing w:val="-11"/>
          <w:position w:val="5"/>
          <w:sz w:val="13"/>
        </w:rPr>
        <w:t> </w:t>
      </w:r>
      <w:r>
        <w:rPr>
          <w:color w:val="FF0000"/>
        </w:rPr>
        <w:t>I’m</w:t>
      </w:r>
      <w:r>
        <w:rPr>
          <w:color w:val="FF0000"/>
          <w:spacing w:val="-17"/>
        </w:rPr>
        <w:t> </w:t>
      </w:r>
      <w:r>
        <w:rPr>
          <w:color w:val="FF0000"/>
        </w:rPr>
        <w:t>lost</w:t>
      </w:r>
      <w:r>
        <w:rPr>
          <w:color w:val="FF0000"/>
          <w:spacing w:val="-17"/>
        </w:rPr>
        <w:t> </w:t>
      </w:r>
      <w:r>
        <w:rPr>
          <w:color w:val="FF0000"/>
        </w:rPr>
        <w:t>for</w:t>
      </w:r>
      <w:r>
        <w:rPr>
          <w:color w:val="FF0000"/>
          <w:spacing w:val="-16"/>
        </w:rPr>
        <w:t> </w:t>
      </w:r>
      <w:r>
        <w:rPr>
          <w:color w:val="FF0000"/>
        </w:rPr>
        <w:t>words.</w:t>
      </w:r>
      <w:r>
        <w:rPr>
          <w:color w:val="FF0000"/>
          <w:spacing w:val="-16"/>
        </w:rPr>
        <w:t> </w:t>
      </w:r>
      <w:r>
        <w:rPr>
          <w:color w:val="101010"/>
        </w:rPr>
        <w:t>Well,</w:t>
      </w:r>
      <w:r>
        <w:rPr>
          <w:color w:val="101010"/>
          <w:spacing w:val="25"/>
        </w:rPr>
        <w:t> </w:t>
      </w:r>
      <w:r>
        <w:rPr>
          <w:color w:val="FF0000"/>
          <w:position w:val="5"/>
          <w:sz w:val="13"/>
        </w:rPr>
        <w:t>16</w:t>
      </w:r>
      <w:r>
        <w:rPr>
          <w:color w:val="FF0000"/>
          <w:spacing w:val="-10"/>
          <w:position w:val="5"/>
          <w:sz w:val="13"/>
        </w:rPr>
        <w:t> </w:t>
      </w:r>
      <w:r>
        <w:rPr>
          <w:color w:val="FF0000"/>
        </w:rPr>
        <w:t>it’s</w:t>
      </w:r>
      <w:r>
        <w:rPr>
          <w:color w:val="FF0000"/>
          <w:spacing w:val="-16"/>
        </w:rPr>
        <w:t> </w:t>
      </w:r>
      <w:r>
        <w:rPr>
          <w:color w:val="FF0000"/>
        </w:rPr>
        <w:t>not</w:t>
      </w:r>
      <w:r>
        <w:rPr>
          <w:color w:val="FF0000"/>
          <w:spacing w:val="-17"/>
        </w:rPr>
        <w:t> </w:t>
      </w:r>
      <w:r>
        <w:rPr>
          <w:color w:val="FF0000"/>
        </w:rPr>
        <w:t>the</w:t>
      </w:r>
      <w:r>
        <w:rPr>
          <w:color w:val="FF0000"/>
          <w:spacing w:val="-16"/>
        </w:rPr>
        <w:t> </w:t>
      </w:r>
      <w:r>
        <w:rPr>
          <w:color w:val="FF0000"/>
        </w:rPr>
        <w:t>end</w:t>
      </w:r>
      <w:r>
        <w:rPr>
          <w:color w:val="FF0000"/>
          <w:spacing w:val="-17"/>
        </w:rPr>
        <w:t> </w:t>
      </w:r>
      <w:r>
        <w:rPr>
          <w:color w:val="FF0000"/>
        </w:rPr>
        <w:t>of</w:t>
      </w:r>
      <w:r>
        <w:rPr>
          <w:color w:val="FF0000"/>
          <w:spacing w:val="-16"/>
        </w:rPr>
        <w:t> </w:t>
      </w:r>
      <w:r>
        <w:rPr>
          <w:color w:val="FF0000"/>
        </w:rPr>
        <w:t>the</w:t>
      </w:r>
      <w:r>
        <w:rPr>
          <w:color w:val="FF0000"/>
          <w:spacing w:val="-17"/>
        </w:rPr>
        <w:t> </w:t>
      </w:r>
      <w:r>
        <w:rPr>
          <w:color w:val="FF0000"/>
        </w:rPr>
        <w:t>world</w:t>
      </w:r>
      <w:r>
        <w:rPr>
          <w:color w:val="101010"/>
        </w:rPr>
        <w:t>,</w:t>
      </w:r>
      <w:r>
        <w:rPr>
          <w:color w:val="101010"/>
          <w:spacing w:val="-17"/>
        </w:rPr>
        <w:t> </w:t>
      </w:r>
      <w:r>
        <w:rPr>
          <w:color w:val="101010"/>
        </w:rPr>
        <w:t>is</w:t>
      </w:r>
      <w:r>
        <w:rPr>
          <w:color w:val="101010"/>
          <w:spacing w:val="-16"/>
        </w:rPr>
        <w:t> </w:t>
      </w:r>
      <w:r>
        <w:rPr>
          <w:color w:val="101010"/>
        </w:rPr>
        <w:t>it?</w:t>
      </w:r>
    </w:p>
    <w:p>
      <w:pPr>
        <w:pStyle w:val="BodyText"/>
        <w:spacing w:line="224" w:lineRule="exact"/>
        <w:ind w:left="1338"/>
      </w:pPr>
      <w:r>
        <w:rPr>
          <w:color w:val="FF0000"/>
          <w:position w:val="5"/>
          <w:sz w:val="13"/>
        </w:rPr>
        <w:t>17 </w:t>
      </w:r>
      <w:r>
        <w:rPr>
          <w:color w:val="FF0000"/>
        </w:rPr>
        <w:t>Plenty more fish in the sea, and all that. </w:t>
      </w:r>
      <w:r>
        <w:rPr>
          <w:color w:val="101010"/>
        </w:rPr>
        <w:t>I reckon you’re better off </w:t>
      </w:r>
      <w:r>
        <w:rPr>
          <w:color w:val="FF0000"/>
          <w:position w:val="5"/>
          <w:sz w:val="13"/>
        </w:rPr>
        <w:t>18 </w:t>
      </w:r>
      <w:r>
        <w:rPr>
          <w:color w:val="FF0000"/>
        </w:rPr>
        <w:t>well rid</w:t>
      </w:r>
      <w:r>
        <w:rPr>
          <w:color w:val="101010"/>
        </w:rPr>
        <w:t>.</w:t>
      </w:r>
    </w:p>
    <w:p>
      <w:pPr>
        <w:pStyle w:val="BodyText"/>
        <w:tabs>
          <w:tab w:pos="1338" w:val="left" w:leader="none"/>
        </w:tabs>
        <w:spacing w:line="234" w:lineRule="exact"/>
        <w:ind w:left="618"/>
      </w:pPr>
      <w:r>
        <w:rPr>
          <w:rFonts w:ascii="Garamond" w:hAnsi="Garamond"/>
          <w:color w:val="101010"/>
        </w:rPr>
        <w:t>B:</w:t>
        <w:tab/>
      </w:r>
      <w:r>
        <w:rPr>
          <w:color w:val="101010"/>
        </w:rPr>
        <w:t>I’d</w:t>
      </w:r>
      <w:r>
        <w:rPr>
          <w:color w:val="101010"/>
          <w:spacing w:val="-15"/>
        </w:rPr>
        <w:t> </w:t>
      </w:r>
      <w:r>
        <w:rPr>
          <w:color w:val="101010"/>
        </w:rPr>
        <w:t>love</w:t>
      </w:r>
      <w:r>
        <w:rPr>
          <w:color w:val="101010"/>
          <w:spacing w:val="-14"/>
        </w:rPr>
        <w:t> </w:t>
      </w:r>
      <w:r>
        <w:rPr>
          <w:color w:val="101010"/>
        </w:rPr>
        <w:t>to</w:t>
      </w:r>
      <w:r>
        <w:rPr>
          <w:color w:val="101010"/>
          <w:spacing w:val="29"/>
        </w:rPr>
        <w:t> </w:t>
      </w:r>
      <w:r>
        <w:rPr>
          <w:color w:val="FF0000"/>
          <w:position w:val="5"/>
          <w:sz w:val="13"/>
        </w:rPr>
        <w:t>19</w:t>
      </w:r>
      <w:r>
        <w:rPr>
          <w:color w:val="FF0000"/>
          <w:spacing w:val="-8"/>
          <w:position w:val="5"/>
          <w:sz w:val="13"/>
        </w:rPr>
        <w:t> </w:t>
      </w:r>
      <w:r>
        <w:rPr>
          <w:color w:val="FF0000"/>
        </w:rPr>
        <w:t>teach</w:t>
      </w:r>
      <w:r>
        <w:rPr>
          <w:color w:val="FF0000"/>
          <w:spacing w:val="-14"/>
        </w:rPr>
        <w:t> </w:t>
      </w:r>
      <w:r>
        <w:rPr>
          <w:color w:val="FF0000"/>
        </w:rPr>
        <w:t>him</w:t>
      </w:r>
      <w:r>
        <w:rPr>
          <w:color w:val="FF0000"/>
          <w:spacing w:val="-14"/>
        </w:rPr>
        <w:t> </w:t>
      </w:r>
      <w:r>
        <w:rPr>
          <w:color w:val="FF0000"/>
        </w:rPr>
        <w:t>a</w:t>
      </w:r>
      <w:r>
        <w:rPr>
          <w:color w:val="FF0000"/>
          <w:spacing w:val="-15"/>
        </w:rPr>
        <w:t> </w:t>
      </w:r>
      <w:r>
        <w:rPr>
          <w:color w:val="FF0000"/>
        </w:rPr>
        <w:t>lesson</w:t>
      </w:r>
      <w:r>
        <w:rPr>
          <w:color w:val="FF0000"/>
          <w:spacing w:val="-14"/>
        </w:rPr>
        <w:t> </w:t>
      </w:r>
      <w:r>
        <w:rPr>
          <w:color w:val="101010"/>
        </w:rPr>
        <w:t>though.</w:t>
      </w:r>
    </w:p>
    <w:p>
      <w:pPr>
        <w:pStyle w:val="BodyText"/>
        <w:tabs>
          <w:tab w:pos="1338" w:val="left" w:leader="none"/>
        </w:tabs>
        <w:spacing w:line="228" w:lineRule="auto" w:before="3"/>
        <w:ind w:left="1338" w:right="3683" w:hanging="720"/>
      </w:pPr>
      <w:r>
        <w:rPr>
          <w:rFonts w:ascii="Garamond" w:hAnsi="Garamond"/>
          <w:color w:val="101010"/>
        </w:rPr>
        <w:t>L:</w:t>
        <w:tab/>
      </w:r>
      <w:r>
        <w:rPr>
          <w:color w:val="FF0000"/>
          <w:w w:val="95"/>
          <w:position w:val="5"/>
          <w:sz w:val="13"/>
        </w:rPr>
        <w:t>20</w:t>
      </w:r>
      <w:r>
        <w:rPr>
          <w:color w:val="FF0000"/>
          <w:spacing w:val="-19"/>
          <w:w w:val="95"/>
          <w:position w:val="5"/>
          <w:sz w:val="13"/>
        </w:rPr>
        <w:t> </w:t>
      </w:r>
      <w:r>
        <w:rPr>
          <w:color w:val="FF0000"/>
          <w:w w:val="95"/>
        </w:rPr>
        <w:t>Don’t</w:t>
      </w:r>
      <w:r>
        <w:rPr>
          <w:color w:val="FF0000"/>
          <w:spacing w:val="-29"/>
          <w:w w:val="95"/>
        </w:rPr>
        <w:t> </w:t>
      </w:r>
      <w:r>
        <w:rPr>
          <w:color w:val="FF0000"/>
          <w:w w:val="95"/>
        </w:rPr>
        <w:t>stoop</w:t>
      </w:r>
      <w:r>
        <w:rPr>
          <w:color w:val="FF0000"/>
          <w:spacing w:val="-28"/>
          <w:w w:val="95"/>
        </w:rPr>
        <w:t> </w:t>
      </w:r>
      <w:r>
        <w:rPr>
          <w:color w:val="FF0000"/>
          <w:w w:val="95"/>
        </w:rPr>
        <w:t>to</w:t>
      </w:r>
      <w:r>
        <w:rPr>
          <w:color w:val="FF0000"/>
          <w:spacing w:val="-28"/>
          <w:w w:val="95"/>
        </w:rPr>
        <w:t> </w:t>
      </w:r>
      <w:r>
        <w:rPr>
          <w:color w:val="FF0000"/>
          <w:w w:val="95"/>
        </w:rPr>
        <w:t>his</w:t>
      </w:r>
      <w:r>
        <w:rPr>
          <w:color w:val="FF0000"/>
          <w:spacing w:val="-29"/>
          <w:w w:val="95"/>
        </w:rPr>
        <w:t> </w:t>
      </w:r>
      <w:r>
        <w:rPr>
          <w:color w:val="FF0000"/>
          <w:w w:val="95"/>
        </w:rPr>
        <w:t>level.</w:t>
      </w:r>
      <w:r>
        <w:rPr>
          <w:color w:val="FF0000"/>
          <w:spacing w:val="-27"/>
          <w:w w:val="95"/>
        </w:rPr>
        <w:t> </w:t>
      </w:r>
      <w:r>
        <w:rPr>
          <w:color w:val="101010"/>
          <w:w w:val="95"/>
        </w:rPr>
        <w:t>You</w:t>
      </w:r>
      <w:r>
        <w:rPr>
          <w:color w:val="101010"/>
          <w:spacing w:val="-28"/>
          <w:w w:val="95"/>
        </w:rPr>
        <w:t> </w:t>
      </w:r>
      <w:r>
        <w:rPr>
          <w:color w:val="101010"/>
          <w:w w:val="95"/>
        </w:rPr>
        <w:t>know</w:t>
      </w:r>
      <w:r>
        <w:rPr>
          <w:color w:val="101010"/>
          <w:spacing w:val="-28"/>
          <w:w w:val="95"/>
        </w:rPr>
        <w:t> </w:t>
      </w:r>
      <w:r>
        <w:rPr>
          <w:color w:val="101010"/>
          <w:w w:val="95"/>
        </w:rPr>
        <w:t>–</w:t>
      </w:r>
      <w:r>
        <w:rPr>
          <w:color w:val="101010"/>
          <w:spacing w:val="-29"/>
          <w:w w:val="95"/>
        </w:rPr>
        <w:t> </w:t>
      </w:r>
      <w:r>
        <w:rPr>
          <w:color w:val="101010"/>
          <w:w w:val="95"/>
        </w:rPr>
        <w:t>just</w:t>
      </w:r>
      <w:r>
        <w:rPr>
          <w:color w:val="101010"/>
          <w:spacing w:val="-2"/>
          <w:w w:val="95"/>
        </w:rPr>
        <w:t> </w:t>
      </w:r>
      <w:r>
        <w:rPr>
          <w:color w:val="FF0000"/>
          <w:w w:val="95"/>
          <w:position w:val="5"/>
          <w:sz w:val="13"/>
        </w:rPr>
        <w:t>21</w:t>
      </w:r>
      <w:r>
        <w:rPr>
          <w:color w:val="FF0000"/>
          <w:spacing w:val="-18"/>
          <w:w w:val="95"/>
          <w:position w:val="5"/>
          <w:sz w:val="13"/>
        </w:rPr>
        <w:t> </w:t>
      </w:r>
      <w:r>
        <w:rPr>
          <w:color w:val="FF0000"/>
          <w:w w:val="95"/>
        </w:rPr>
        <w:t>pick</w:t>
      </w:r>
      <w:r>
        <w:rPr>
          <w:color w:val="FF0000"/>
          <w:spacing w:val="-29"/>
          <w:w w:val="95"/>
        </w:rPr>
        <w:t> </w:t>
      </w:r>
      <w:r>
        <w:rPr>
          <w:color w:val="FF0000"/>
          <w:w w:val="95"/>
        </w:rPr>
        <w:t>up</w:t>
      </w:r>
      <w:r>
        <w:rPr>
          <w:color w:val="FF0000"/>
          <w:spacing w:val="-28"/>
          <w:w w:val="95"/>
        </w:rPr>
        <w:t> </w:t>
      </w:r>
      <w:r>
        <w:rPr>
          <w:color w:val="FF0000"/>
          <w:w w:val="95"/>
        </w:rPr>
        <w:t>the</w:t>
      </w:r>
      <w:r>
        <w:rPr>
          <w:color w:val="FF0000"/>
          <w:spacing w:val="-29"/>
          <w:w w:val="95"/>
        </w:rPr>
        <w:t> </w:t>
      </w:r>
      <w:r>
        <w:rPr>
          <w:color w:val="FF0000"/>
          <w:w w:val="95"/>
        </w:rPr>
        <w:t>pieces</w:t>
      </w:r>
      <w:r>
        <w:rPr>
          <w:color w:val="FF0000"/>
          <w:spacing w:val="-28"/>
          <w:w w:val="95"/>
        </w:rPr>
        <w:t> </w:t>
      </w:r>
      <w:r>
        <w:rPr>
          <w:color w:val="101010"/>
          <w:w w:val="95"/>
        </w:rPr>
        <w:t>and</w:t>
      </w:r>
      <w:r>
        <w:rPr>
          <w:color w:val="101010"/>
          <w:spacing w:val="-3"/>
          <w:w w:val="95"/>
        </w:rPr>
        <w:t> </w:t>
      </w:r>
      <w:r>
        <w:rPr>
          <w:color w:val="FF0000"/>
          <w:w w:val="95"/>
          <w:position w:val="5"/>
          <w:sz w:val="13"/>
        </w:rPr>
        <w:t>22</w:t>
      </w:r>
      <w:r>
        <w:rPr>
          <w:color w:val="FF0000"/>
          <w:spacing w:val="-18"/>
          <w:w w:val="95"/>
          <w:position w:val="5"/>
          <w:sz w:val="13"/>
        </w:rPr>
        <w:t> </w:t>
      </w:r>
      <w:r>
        <w:rPr>
          <w:color w:val="FF0000"/>
          <w:w w:val="95"/>
        </w:rPr>
        <w:t>move</w:t>
      </w:r>
      <w:r>
        <w:rPr>
          <w:color w:val="FF0000"/>
          <w:spacing w:val="-28"/>
          <w:w w:val="95"/>
        </w:rPr>
        <w:t> </w:t>
      </w:r>
      <w:r>
        <w:rPr>
          <w:color w:val="FF0000"/>
          <w:w w:val="95"/>
        </w:rPr>
        <w:t>on </w:t>
      </w:r>
      <w:r>
        <w:rPr>
          <w:color w:val="FF0000"/>
        </w:rPr>
        <w:t>with</w:t>
      </w:r>
      <w:r>
        <w:rPr>
          <w:color w:val="FF0000"/>
          <w:spacing w:val="-16"/>
        </w:rPr>
        <w:t> </w:t>
      </w:r>
      <w:r>
        <w:rPr>
          <w:color w:val="FF0000"/>
        </w:rPr>
        <w:t>your</w:t>
      </w:r>
      <w:r>
        <w:rPr>
          <w:color w:val="FF0000"/>
          <w:spacing w:val="-16"/>
        </w:rPr>
        <w:t> </w:t>
      </w:r>
      <w:r>
        <w:rPr>
          <w:color w:val="FF0000"/>
        </w:rPr>
        <w:t>life</w:t>
      </w:r>
      <w:r>
        <w:rPr>
          <w:color w:val="101010"/>
        </w:rPr>
        <w:t>.</w:t>
      </w:r>
      <w:r>
        <w:rPr>
          <w:color w:val="101010"/>
          <w:spacing w:val="28"/>
        </w:rPr>
        <w:t> </w:t>
      </w:r>
      <w:r>
        <w:rPr>
          <w:color w:val="FF0000"/>
          <w:position w:val="5"/>
          <w:sz w:val="13"/>
        </w:rPr>
        <w:t>23</w:t>
      </w:r>
      <w:r>
        <w:rPr>
          <w:color w:val="FF0000"/>
          <w:spacing w:val="-10"/>
          <w:position w:val="5"/>
          <w:sz w:val="13"/>
        </w:rPr>
        <w:t> </w:t>
      </w:r>
      <w:r>
        <w:rPr>
          <w:color w:val="FF0000"/>
        </w:rPr>
        <w:t>Be</w:t>
      </w:r>
      <w:r>
        <w:rPr>
          <w:color w:val="FF0000"/>
          <w:spacing w:val="-15"/>
        </w:rPr>
        <w:t> </w:t>
      </w:r>
      <w:r>
        <w:rPr>
          <w:color w:val="FF0000"/>
        </w:rPr>
        <w:t>the</w:t>
      </w:r>
      <w:r>
        <w:rPr>
          <w:color w:val="FF0000"/>
          <w:spacing w:val="-16"/>
        </w:rPr>
        <w:t> </w:t>
      </w:r>
      <w:r>
        <w:rPr>
          <w:color w:val="FF0000"/>
        </w:rPr>
        <w:t>better</w:t>
      </w:r>
      <w:r>
        <w:rPr>
          <w:color w:val="FF0000"/>
          <w:spacing w:val="-14"/>
        </w:rPr>
        <w:t> </w:t>
      </w:r>
      <w:r>
        <w:rPr>
          <w:color w:val="FF0000"/>
        </w:rPr>
        <w:t>person</w:t>
      </w:r>
      <w:r>
        <w:rPr>
          <w:color w:val="101010"/>
        </w:rPr>
        <w:t>.</w:t>
      </w:r>
    </w:p>
    <w:p>
      <w:pPr>
        <w:pStyle w:val="BodyText"/>
        <w:tabs>
          <w:tab w:pos="1338" w:val="left" w:leader="none"/>
        </w:tabs>
        <w:spacing w:line="232" w:lineRule="auto" w:before="8"/>
        <w:ind w:left="1338" w:right="516" w:hanging="720"/>
      </w:pPr>
      <w:r>
        <w:rPr>
          <w:rFonts w:ascii="Garamond" w:hAnsi="Garamond"/>
          <w:color w:val="101010"/>
        </w:rPr>
        <w:t>B:</w:t>
        <w:tab/>
      </w:r>
      <w:r>
        <w:rPr>
          <w:color w:val="101010"/>
          <w:w w:val="95"/>
        </w:rPr>
        <w:t>D’you</w:t>
      </w:r>
      <w:r>
        <w:rPr>
          <w:color w:val="101010"/>
          <w:spacing w:val="-29"/>
          <w:w w:val="95"/>
        </w:rPr>
        <w:t> </w:t>
      </w:r>
      <w:r>
        <w:rPr>
          <w:color w:val="101010"/>
          <w:w w:val="95"/>
        </w:rPr>
        <w:t>ever</w:t>
      </w:r>
      <w:r>
        <w:rPr>
          <w:color w:val="101010"/>
          <w:spacing w:val="-29"/>
          <w:w w:val="95"/>
        </w:rPr>
        <w:t> </w:t>
      </w:r>
      <w:r>
        <w:rPr>
          <w:color w:val="101010"/>
          <w:w w:val="95"/>
        </w:rPr>
        <w:t>get</w:t>
      </w:r>
      <w:r>
        <w:rPr>
          <w:color w:val="101010"/>
          <w:spacing w:val="-28"/>
          <w:w w:val="95"/>
        </w:rPr>
        <w:t> </w:t>
      </w:r>
      <w:r>
        <w:rPr>
          <w:color w:val="101010"/>
          <w:w w:val="95"/>
        </w:rPr>
        <w:t>the</w:t>
      </w:r>
      <w:r>
        <w:rPr>
          <w:color w:val="101010"/>
          <w:spacing w:val="-28"/>
          <w:w w:val="95"/>
        </w:rPr>
        <w:t> </w:t>
      </w:r>
      <w:r>
        <w:rPr>
          <w:color w:val="101010"/>
          <w:w w:val="95"/>
        </w:rPr>
        <w:t>feeling</w:t>
      </w:r>
      <w:r>
        <w:rPr>
          <w:color w:val="101010"/>
          <w:spacing w:val="-28"/>
          <w:w w:val="95"/>
        </w:rPr>
        <w:t> </w:t>
      </w:r>
      <w:r>
        <w:rPr>
          <w:color w:val="101010"/>
          <w:w w:val="95"/>
        </w:rPr>
        <w:t>that</w:t>
      </w:r>
      <w:r>
        <w:rPr>
          <w:color w:val="101010"/>
          <w:spacing w:val="-3"/>
          <w:w w:val="95"/>
        </w:rPr>
        <w:t> </w:t>
      </w:r>
      <w:r>
        <w:rPr>
          <w:color w:val="FF0000"/>
          <w:w w:val="95"/>
          <w:position w:val="5"/>
          <w:sz w:val="13"/>
        </w:rPr>
        <w:t>24</w:t>
      </w:r>
      <w:r>
        <w:rPr>
          <w:color w:val="FF0000"/>
          <w:spacing w:val="-18"/>
          <w:w w:val="95"/>
          <w:position w:val="5"/>
          <w:sz w:val="13"/>
        </w:rPr>
        <w:t> </w:t>
      </w:r>
      <w:r>
        <w:rPr>
          <w:color w:val="FF0000"/>
          <w:w w:val="95"/>
        </w:rPr>
        <w:t>life</w:t>
      </w:r>
      <w:r>
        <w:rPr>
          <w:color w:val="FF0000"/>
          <w:spacing w:val="-28"/>
          <w:w w:val="95"/>
        </w:rPr>
        <w:t> </w:t>
      </w:r>
      <w:r>
        <w:rPr>
          <w:color w:val="FF0000"/>
          <w:w w:val="95"/>
        </w:rPr>
        <w:t>sucks</w:t>
      </w:r>
      <w:r>
        <w:rPr>
          <w:color w:val="101010"/>
          <w:w w:val="95"/>
        </w:rPr>
        <w:t>?</w:t>
      </w:r>
      <w:r>
        <w:rPr>
          <w:color w:val="101010"/>
          <w:spacing w:val="-29"/>
          <w:w w:val="95"/>
        </w:rPr>
        <w:t> </w:t>
      </w:r>
      <w:r>
        <w:rPr>
          <w:color w:val="101010"/>
          <w:w w:val="95"/>
        </w:rPr>
        <w:t>I</w:t>
      </w:r>
      <w:r>
        <w:rPr>
          <w:color w:val="101010"/>
          <w:spacing w:val="-28"/>
          <w:w w:val="95"/>
        </w:rPr>
        <w:t> </w:t>
      </w:r>
      <w:r>
        <w:rPr>
          <w:color w:val="101010"/>
          <w:w w:val="95"/>
        </w:rPr>
        <w:t>really</w:t>
      </w:r>
      <w:r>
        <w:rPr>
          <w:color w:val="101010"/>
          <w:spacing w:val="-28"/>
          <w:w w:val="95"/>
        </w:rPr>
        <w:t> </w:t>
      </w:r>
      <w:r>
        <w:rPr>
          <w:color w:val="101010"/>
          <w:w w:val="95"/>
        </w:rPr>
        <w:t>trusted</w:t>
      </w:r>
      <w:r>
        <w:rPr>
          <w:color w:val="101010"/>
          <w:spacing w:val="-29"/>
          <w:w w:val="95"/>
        </w:rPr>
        <w:t> </w:t>
      </w:r>
      <w:r>
        <w:rPr>
          <w:color w:val="101010"/>
          <w:w w:val="95"/>
        </w:rPr>
        <w:t>him,</w:t>
      </w:r>
      <w:r>
        <w:rPr>
          <w:color w:val="101010"/>
          <w:spacing w:val="-29"/>
          <w:w w:val="95"/>
        </w:rPr>
        <w:t> </w:t>
      </w:r>
      <w:r>
        <w:rPr>
          <w:color w:val="101010"/>
          <w:w w:val="95"/>
        </w:rPr>
        <w:t>you</w:t>
      </w:r>
      <w:r>
        <w:rPr>
          <w:color w:val="101010"/>
          <w:spacing w:val="-28"/>
          <w:w w:val="95"/>
        </w:rPr>
        <w:t> </w:t>
      </w:r>
      <w:r>
        <w:rPr>
          <w:color w:val="101010"/>
          <w:w w:val="95"/>
        </w:rPr>
        <w:t>know.</w:t>
      </w:r>
      <w:r>
        <w:rPr>
          <w:color w:val="101010"/>
          <w:spacing w:val="-29"/>
          <w:w w:val="95"/>
        </w:rPr>
        <w:t> </w:t>
      </w:r>
      <w:r>
        <w:rPr>
          <w:color w:val="101010"/>
          <w:w w:val="95"/>
        </w:rPr>
        <w:t>How</w:t>
      </w:r>
      <w:r>
        <w:rPr>
          <w:color w:val="101010"/>
          <w:spacing w:val="-28"/>
          <w:w w:val="95"/>
        </w:rPr>
        <w:t> </w:t>
      </w:r>
      <w:r>
        <w:rPr>
          <w:color w:val="101010"/>
          <w:w w:val="95"/>
        </w:rPr>
        <w:t>could</w:t>
      </w:r>
      <w:r>
        <w:rPr>
          <w:color w:val="101010"/>
          <w:spacing w:val="-29"/>
          <w:w w:val="95"/>
        </w:rPr>
        <w:t> </w:t>
      </w:r>
      <w:r>
        <w:rPr>
          <w:color w:val="101010"/>
          <w:w w:val="95"/>
        </w:rPr>
        <w:t>he</w:t>
      </w:r>
      <w:r>
        <w:rPr>
          <w:color w:val="101010"/>
          <w:spacing w:val="-28"/>
          <w:w w:val="95"/>
        </w:rPr>
        <w:t> </w:t>
      </w:r>
      <w:r>
        <w:rPr>
          <w:color w:val="101010"/>
          <w:w w:val="95"/>
        </w:rPr>
        <w:t>just</w:t>
      </w:r>
      <w:r>
        <w:rPr>
          <w:color w:val="101010"/>
          <w:spacing w:val="-3"/>
          <w:w w:val="95"/>
        </w:rPr>
        <w:t> </w:t>
      </w:r>
      <w:r>
        <w:rPr>
          <w:color w:val="FF0000"/>
          <w:w w:val="95"/>
          <w:position w:val="5"/>
          <w:sz w:val="13"/>
        </w:rPr>
        <w:t>25</w:t>
      </w:r>
      <w:r>
        <w:rPr>
          <w:color w:val="FF0000"/>
          <w:spacing w:val="-18"/>
          <w:w w:val="95"/>
          <w:position w:val="5"/>
          <w:sz w:val="13"/>
        </w:rPr>
        <w:t> </w:t>
      </w:r>
      <w:r>
        <w:rPr>
          <w:color w:val="FF0000"/>
          <w:w w:val="95"/>
        </w:rPr>
        <w:t>stab</w:t>
      </w:r>
      <w:r>
        <w:rPr>
          <w:color w:val="FF0000"/>
          <w:spacing w:val="-29"/>
          <w:w w:val="95"/>
        </w:rPr>
        <w:t> </w:t>
      </w:r>
      <w:r>
        <w:rPr>
          <w:color w:val="FF0000"/>
          <w:w w:val="95"/>
        </w:rPr>
        <w:t>me</w:t>
      </w:r>
      <w:r>
        <w:rPr>
          <w:color w:val="FF0000"/>
          <w:spacing w:val="-28"/>
          <w:w w:val="95"/>
        </w:rPr>
        <w:t> </w:t>
      </w:r>
      <w:r>
        <w:rPr>
          <w:color w:val="FF0000"/>
          <w:w w:val="95"/>
        </w:rPr>
        <w:t>in</w:t>
      </w:r>
      <w:r>
        <w:rPr>
          <w:color w:val="FF0000"/>
          <w:spacing w:val="-29"/>
          <w:w w:val="95"/>
        </w:rPr>
        <w:t> </w:t>
      </w:r>
      <w:r>
        <w:rPr>
          <w:color w:val="FF0000"/>
          <w:w w:val="95"/>
        </w:rPr>
        <w:t>the</w:t>
      </w:r>
      <w:r>
        <w:rPr>
          <w:color w:val="FF0000"/>
          <w:spacing w:val="-28"/>
          <w:w w:val="95"/>
        </w:rPr>
        <w:t> </w:t>
      </w:r>
      <w:r>
        <w:rPr>
          <w:color w:val="FF0000"/>
          <w:w w:val="95"/>
        </w:rPr>
        <w:t>back</w:t>
      </w:r>
      <w:r>
        <w:rPr>
          <w:color w:val="FF0000"/>
          <w:spacing w:val="-29"/>
          <w:w w:val="95"/>
        </w:rPr>
        <w:t> </w:t>
      </w:r>
      <w:r>
        <w:rPr>
          <w:color w:val="101010"/>
          <w:w w:val="95"/>
        </w:rPr>
        <w:t>like </w:t>
      </w:r>
      <w:r>
        <w:rPr>
          <w:color w:val="101010"/>
        </w:rPr>
        <w:t>that?</w:t>
      </w:r>
      <w:r>
        <w:rPr>
          <w:color w:val="101010"/>
          <w:spacing w:val="-40"/>
        </w:rPr>
        <w:t> </w:t>
      </w:r>
      <w:r>
        <w:rPr>
          <w:color w:val="101010"/>
        </w:rPr>
        <w:t>And</w:t>
      </w:r>
      <w:r>
        <w:rPr>
          <w:color w:val="101010"/>
          <w:spacing w:val="-39"/>
        </w:rPr>
        <w:t> </w:t>
      </w:r>
      <w:r>
        <w:rPr>
          <w:color w:val="101010"/>
        </w:rPr>
        <w:t>he’s</w:t>
      </w:r>
      <w:r>
        <w:rPr>
          <w:color w:val="101010"/>
          <w:spacing w:val="-38"/>
        </w:rPr>
        <w:t> </w:t>
      </w:r>
      <w:r>
        <w:rPr>
          <w:color w:val="101010"/>
        </w:rPr>
        <w:t>so</w:t>
      </w:r>
      <w:r>
        <w:rPr>
          <w:color w:val="101010"/>
          <w:spacing w:val="-23"/>
        </w:rPr>
        <w:t> </w:t>
      </w:r>
      <w:r>
        <w:rPr>
          <w:color w:val="FF0000"/>
          <w:position w:val="5"/>
          <w:sz w:val="13"/>
        </w:rPr>
        <w:t>26</w:t>
      </w:r>
      <w:r>
        <w:rPr>
          <w:color w:val="FF0000"/>
          <w:spacing w:val="-25"/>
          <w:position w:val="5"/>
          <w:sz w:val="13"/>
        </w:rPr>
        <w:t> </w:t>
      </w:r>
      <w:r>
        <w:rPr>
          <w:color w:val="FF0000"/>
        </w:rPr>
        <w:t>two-faced</w:t>
      </w:r>
      <w:r>
        <w:rPr>
          <w:color w:val="101010"/>
        </w:rPr>
        <w:t>!</w:t>
      </w:r>
      <w:r>
        <w:rPr>
          <w:color w:val="101010"/>
          <w:spacing w:val="-39"/>
        </w:rPr>
        <w:t> </w:t>
      </w:r>
      <w:r>
        <w:rPr>
          <w:color w:val="101010"/>
        </w:rPr>
        <w:t>I</w:t>
      </w:r>
      <w:r>
        <w:rPr>
          <w:color w:val="101010"/>
          <w:spacing w:val="-39"/>
        </w:rPr>
        <w:t> </w:t>
      </w:r>
      <w:r>
        <w:rPr>
          <w:color w:val="101010"/>
        </w:rPr>
        <w:t>thought</w:t>
      </w:r>
      <w:r>
        <w:rPr>
          <w:color w:val="101010"/>
          <w:spacing w:val="-39"/>
        </w:rPr>
        <w:t> </w:t>
      </w:r>
      <w:r>
        <w:rPr>
          <w:color w:val="101010"/>
        </w:rPr>
        <w:t>we</w:t>
      </w:r>
      <w:r>
        <w:rPr>
          <w:color w:val="101010"/>
          <w:spacing w:val="-39"/>
        </w:rPr>
        <w:t> </w:t>
      </w:r>
      <w:r>
        <w:rPr>
          <w:color w:val="101010"/>
        </w:rPr>
        <w:t>were</w:t>
      </w:r>
      <w:r>
        <w:rPr>
          <w:color w:val="101010"/>
          <w:spacing w:val="-22"/>
        </w:rPr>
        <w:t> </w:t>
      </w:r>
      <w:r>
        <w:rPr>
          <w:color w:val="FF0000"/>
          <w:position w:val="5"/>
          <w:sz w:val="13"/>
        </w:rPr>
        <w:t>27</w:t>
      </w:r>
      <w:r>
        <w:rPr>
          <w:color w:val="FF0000"/>
          <w:spacing w:val="-25"/>
          <w:position w:val="5"/>
          <w:sz w:val="13"/>
        </w:rPr>
        <w:t> </w:t>
      </w:r>
      <w:r>
        <w:rPr>
          <w:color w:val="FF0000"/>
        </w:rPr>
        <w:t>soul</w:t>
      </w:r>
      <w:r>
        <w:rPr>
          <w:color w:val="FF0000"/>
          <w:spacing w:val="-39"/>
        </w:rPr>
        <w:t> </w:t>
      </w:r>
      <w:r>
        <w:rPr>
          <w:color w:val="FF0000"/>
        </w:rPr>
        <w:t>mates</w:t>
      </w:r>
      <w:r>
        <w:rPr>
          <w:color w:val="FF0000"/>
          <w:spacing w:val="-39"/>
        </w:rPr>
        <w:t> </w:t>
      </w:r>
      <w:r>
        <w:rPr>
          <w:color w:val="101010"/>
        </w:rPr>
        <w:t>–</w:t>
      </w:r>
      <w:r>
        <w:rPr>
          <w:color w:val="101010"/>
          <w:spacing w:val="-39"/>
        </w:rPr>
        <w:t> </w:t>
      </w:r>
      <w:r>
        <w:rPr>
          <w:color w:val="101010"/>
        </w:rPr>
        <w:t>together</w:t>
      </w:r>
      <w:r>
        <w:rPr>
          <w:color w:val="101010"/>
          <w:spacing w:val="-39"/>
        </w:rPr>
        <w:t> </w:t>
      </w:r>
      <w:r>
        <w:rPr>
          <w:color w:val="101010"/>
        </w:rPr>
        <w:t>forever!</w:t>
      </w:r>
      <w:r>
        <w:rPr>
          <w:color w:val="101010"/>
          <w:spacing w:val="-40"/>
        </w:rPr>
        <w:t> </w:t>
      </w:r>
      <w:r>
        <w:rPr>
          <w:color w:val="101010"/>
        </w:rPr>
        <w:t>I</w:t>
      </w:r>
      <w:r>
        <w:rPr>
          <w:color w:val="101010"/>
          <w:spacing w:val="-39"/>
        </w:rPr>
        <w:t> </w:t>
      </w:r>
      <w:r>
        <w:rPr>
          <w:color w:val="101010"/>
        </w:rPr>
        <w:t>know</w:t>
      </w:r>
      <w:r>
        <w:rPr>
          <w:color w:val="101010"/>
          <w:spacing w:val="-39"/>
        </w:rPr>
        <w:t> </w:t>
      </w:r>
      <w:r>
        <w:rPr>
          <w:color w:val="101010"/>
        </w:rPr>
        <w:t>I</w:t>
      </w:r>
      <w:r>
        <w:rPr>
          <w:color w:val="101010"/>
          <w:spacing w:val="-21"/>
        </w:rPr>
        <w:t> </w:t>
      </w:r>
      <w:r>
        <w:rPr>
          <w:color w:val="FF0000"/>
          <w:position w:val="5"/>
          <w:sz w:val="13"/>
        </w:rPr>
        <w:t>28</w:t>
      </w:r>
      <w:r>
        <w:rPr>
          <w:color w:val="FF0000"/>
          <w:spacing w:val="-25"/>
          <w:position w:val="5"/>
          <w:sz w:val="13"/>
        </w:rPr>
        <w:t> </w:t>
      </w:r>
      <w:r>
        <w:rPr>
          <w:color w:val="FF0000"/>
        </w:rPr>
        <w:t>took</w:t>
      </w:r>
      <w:r>
        <w:rPr>
          <w:color w:val="FF0000"/>
          <w:spacing w:val="-39"/>
        </w:rPr>
        <w:t> </w:t>
      </w:r>
      <w:r>
        <w:rPr>
          <w:color w:val="FF0000"/>
        </w:rPr>
        <w:t>him</w:t>
      </w:r>
      <w:r>
        <w:rPr>
          <w:color w:val="FF0000"/>
          <w:spacing w:val="-40"/>
        </w:rPr>
        <w:t> </w:t>
      </w:r>
      <w:r>
        <w:rPr>
          <w:color w:val="FF0000"/>
        </w:rPr>
        <w:t>for</w:t>
      </w:r>
      <w:r>
        <w:rPr>
          <w:color w:val="FF0000"/>
          <w:spacing w:val="-38"/>
        </w:rPr>
        <w:t> </w:t>
      </w:r>
      <w:r>
        <w:rPr>
          <w:color w:val="FF0000"/>
        </w:rPr>
        <w:t>granted </w:t>
      </w:r>
      <w:r>
        <w:rPr>
          <w:color w:val="101010"/>
        </w:rPr>
        <w:t>sometimes,</w:t>
      </w:r>
      <w:r>
        <w:rPr>
          <w:color w:val="101010"/>
          <w:spacing w:val="-13"/>
        </w:rPr>
        <w:t> </w:t>
      </w:r>
      <w:r>
        <w:rPr>
          <w:color w:val="101010"/>
        </w:rPr>
        <w:t>but…</w:t>
      </w:r>
    </w:p>
    <w:p>
      <w:pPr>
        <w:pStyle w:val="BodyText"/>
        <w:tabs>
          <w:tab w:pos="1338" w:val="left" w:leader="none"/>
        </w:tabs>
        <w:spacing w:before="1"/>
        <w:ind w:left="618"/>
      </w:pPr>
      <w:r>
        <w:rPr>
          <w:rFonts w:ascii="Garamond" w:hAnsi="Garamond"/>
          <w:color w:val="101010"/>
        </w:rPr>
        <w:t>L:</w:t>
        <w:tab/>
      </w:r>
      <w:r>
        <w:rPr>
          <w:color w:val="101010"/>
        </w:rPr>
        <w:t>I</w:t>
      </w:r>
      <w:r>
        <w:rPr>
          <w:color w:val="101010"/>
          <w:spacing w:val="-16"/>
        </w:rPr>
        <w:t> </w:t>
      </w:r>
      <w:r>
        <w:rPr>
          <w:color w:val="101010"/>
        </w:rPr>
        <w:t>guess</w:t>
      </w:r>
      <w:r>
        <w:rPr>
          <w:color w:val="101010"/>
          <w:spacing w:val="-15"/>
        </w:rPr>
        <w:t> </w:t>
      </w:r>
      <w:r>
        <w:rPr>
          <w:color w:val="101010"/>
        </w:rPr>
        <w:t>you</w:t>
      </w:r>
      <w:r>
        <w:rPr>
          <w:color w:val="101010"/>
          <w:spacing w:val="-14"/>
        </w:rPr>
        <w:t> </w:t>
      </w:r>
      <w:r>
        <w:rPr>
          <w:color w:val="101010"/>
        </w:rPr>
        <w:t>just</w:t>
      </w:r>
      <w:r>
        <w:rPr>
          <w:color w:val="101010"/>
          <w:spacing w:val="28"/>
        </w:rPr>
        <w:t> </w:t>
      </w:r>
      <w:r>
        <w:rPr>
          <w:color w:val="FF0000"/>
          <w:position w:val="5"/>
          <w:sz w:val="13"/>
        </w:rPr>
        <w:t>29</w:t>
      </w:r>
      <w:r>
        <w:rPr>
          <w:color w:val="FF0000"/>
          <w:spacing w:val="-10"/>
          <w:position w:val="5"/>
          <w:sz w:val="13"/>
        </w:rPr>
        <w:t> </w:t>
      </w:r>
      <w:r>
        <w:rPr>
          <w:color w:val="FF0000"/>
        </w:rPr>
        <w:t>don’t</w:t>
      </w:r>
      <w:r>
        <w:rPr>
          <w:color w:val="FF0000"/>
          <w:spacing w:val="-14"/>
        </w:rPr>
        <w:t> </w:t>
      </w:r>
      <w:r>
        <w:rPr>
          <w:color w:val="FF0000"/>
        </w:rPr>
        <w:t>know</w:t>
      </w:r>
      <w:r>
        <w:rPr>
          <w:color w:val="FF0000"/>
          <w:spacing w:val="-16"/>
        </w:rPr>
        <w:t> </w:t>
      </w:r>
      <w:r>
        <w:rPr>
          <w:color w:val="FF0000"/>
        </w:rPr>
        <w:t>what</w:t>
      </w:r>
      <w:r>
        <w:rPr>
          <w:color w:val="FF0000"/>
          <w:spacing w:val="-15"/>
        </w:rPr>
        <w:t> </w:t>
      </w:r>
      <w:r>
        <w:rPr>
          <w:color w:val="FF0000"/>
        </w:rPr>
        <w:t>you’ve</w:t>
      </w:r>
      <w:r>
        <w:rPr>
          <w:color w:val="FF0000"/>
          <w:spacing w:val="-15"/>
        </w:rPr>
        <w:t> </w:t>
      </w:r>
      <w:r>
        <w:rPr>
          <w:color w:val="FF0000"/>
        </w:rPr>
        <w:t>got</w:t>
      </w:r>
      <w:r>
        <w:rPr>
          <w:color w:val="FF0000"/>
          <w:spacing w:val="-15"/>
        </w:rPr>
        <w:t> </w:t>
      </w:r>
      <w:r>
        <w:rPr>
          <w:color w:val="FF0000"/>
        </w:rPr>
        <w:t>till</w:t>
      </w:r>
      <w:r>
        <w:rPr>
          <w:color w:val="FF0000"/>
          <w:spacing w:val="-15"/>
        </w:rPr>
        <w:t> </w:t>
      </w:r>
      <w:r>
        <w:rPr>
          <w:color w:val="FF0000"/>
        </w:rPr>
        <w:t>it’s</w:t>
      </w:r>
      <w:r>
        <w:rPr>
          <w:color w:val="FF0000"/>
          <w:spacing w:val="-15"/>
        </w:rPr>
        <w:t> </w:t>
      </w:r>
      <w:r>
        <w:rPr>
          <w:color w:val="FF0000"/>
        </w:rPr>
        <w:t>gone</w:t>
      </w:r>
      <w:r>
        <w:rPr>
          <w:color w:val="101010"/>
        </w:rPr>
        <w:t>.</w:t>
      </w:r>
    </w:p>
    <w:p>
      <w:pPr>
        <w:pStyle w:val="BodyText"/>
        <w:spacing w:before="9"/>
        <w:rPr>
          <w:sz w:val="12"/>
        </w:rPr>
      </w:pPr>
    </w:p>
    <w:p>
      <w:pPr>
        <w:pStyle w:val="ListParagraph"/>
        <w:numPr>
          <w:ilvl w:val="0"/>
          <w:numId w:val="42"/>
        </w:numPr>
        <w:tabs>
          <w:tab w:pos="696" w:val="left" w:leader="none"/>
        </w:tabs>
        <w:spacing w:line="240" w:lineRule="auto" w:before="94" w:after="0"/>
        <w:ind w:left="474" w:right="1027" w:firstLine="0"/>
        <w:jc w:val="left"/>
        <w:rPr>
          <w:i/>
          <w:sz w:val="20"/>
        </w:rPr>
      </w:pPr>
      <w:r>
        <w:rPr>
          <w:i/>
          <w:color w:val="101010"/>
          <w:sz w:val="20"/>
        </w:rPr>
        <w:t>Read the dialogue again, but this time replace the idiomatic phrases with the literal ones. Do you notice any </w:t>
      </w:r>
      <w:r>
        <w:rPr>
          <w:i/>
          <w:color w:val="101010"/>
          <w:sz w:val="20"/>
        </w:rPr>
        <w:t>difference? Which way is easier to understand? Which way is more</w:t>
      </w:r>
      <w:r>
        <w:rPr>
          <w:i/>
          <w:color w:val="101010"/>
          <w:spacing w:val="-13"/>
          <w:sz w:val="20"/>
        </w:rPr>
        <w:t> </w:t>
      </w:r>
      <w:r>
        <w:rPr>
          <w:i/>
          <w:color w:val="101010"/>
          <w:sz w:val="20"/>
        </w:rPr>
        <w:t>interesting?</w:t>
      </w:r>
    </w:p>
    <w:p>
      <w:pPr>
        <w:pStyle w:val="BodyText"/>
        <w:spacing w:before="7"/>
        <w:rPr>
          <w:i/>
          <w:sz w:val="21"/>
        </w:rPr>
      </w:pPr>
    </w:p>
    <w:p>
      <w:pPr>
        <w:pStyle w:val="BodyText"/>
        <w:spacing w:before="101"/>
        <w:ind w:left="438"/>
      </w:pPr>
      <w:r>
        <w:rPr/>
        <w:pict>
          <v:group style="position:absolute;margin-left:281.220001pt;margin-top:-5.663014pt;width:287.3pt;height:219pt;mso-position-horizontal-relative:page;mso-position-vertical-relative:paragraph;z-index:251687936" coordorigin="5624,-113" coordsize="5746,4380">
            <v:shape style="position:absolute;left:5654;top:-84;width:5686;height:4320" coordorigin="5654,-83" coordsize="5686,4320" path="m11340,-83l5654,-83,5654,4237,11340,4237,11340,-83xm5654,-83l5654,-83e" filled="false" stroked="true" strokeweight="3pt" strokecolor="#008000">
              <v:path arrowok="t"/>
              <v:stroke dashstyle="solid"/>
            </v:shape>
            <v:shape style="position:absolute;left:5624;top:-114;width:5746;height:4380" type="#_x0000_t202" filled="false" stroked="false">
              <v:textbox inset="0,0,0,0">
                <w:txbxContent>
                  <w:p>
                    <w:pPr>
                      <w:spacing w:before="222"/>
                      <w:ind w:left="204" w:right="0" w:firstLine="0"/>
                      <w:jc w:val="left"/>
                      <w:rPr>
                        <w:sz w:val="20"/>
                      </w:rPr>
                    </w:pPr>
                    <w:r>
                      <w:rPr>
                        <w:rFonts w:ascii="Arial Black" w:hAnsi="Arial Black"/>
                        <w:sz w:val="20"/>
                      </w:rPr>
                      <w:t>3 </w:t>
                    </w:r>
                    <w:r>
                      <w:rPr>
                        <w:sz w:val="20"/>
                      </w:rPr>
                      <w:t>Non-Literal English – Clichés</w:t>
                    </w:r>
                  </w:p>
                  <w:p>
                    <w:pPr>
                      <w:spacing w:before="195"/>
                      <w:ind w:left="203" w:right="202" w:firstLine="0"/>
                      <w:jc w:val="both"/>
                      <w:rPr>
                        <w:rFonts w:ascii="Arial Rounded MT Bold" w:hAnsi="Arial Rounded MT Bold"/>
                        <w:sz w:val="17"/>
                      </w:rPr>
                    </w:pPr>
                    <w:r>
                      <w:rPr>
                        <w:rFonts w:ascii="Arial Rounded MT Bold" w:hAnsi="Arial Rounded MT Bold"/>
                        <w:sz w:val="17"/>
                      </w:rPr>
                      <w:t>A cliché is a standard phrase (often an idiom) that we use to express a feeling when we can’t think of the words on our own – or when we are too lazy to think of our own phrase.</w:t>
                    </w:r>
                  </w:p>
                  <w:p>
                    <w:pPr>
                      <w:spacing w:before="93"/>
                      <w:ind w:left="203" w:right="202" w:firstLine="0"/>
                      <w:jc w:val="both"/>
                      <w:rPr>
                        <w:rFonts w:ascii="Arial Rounded MT Bold" w:hAnsi="Arial Rounded MT Bold"/>
                        <w:sz w:val="17"/>
                      </w:rPr>
                    </w:pPr>
                    <w:r>
                      <w:rPr>
                        <w:rFonts w:ascii="Arial Rounded MT Bold" w:hAnsi="Arial Rounded MT Bold"/>
                        <w:sz w:val="17"/>
                      </w:rPr>
                      <w:t>Clichés are, by definition, unoriginal and over-used. We often reach for a cliché when we need to react to some important news, e.g. a life-changing event or decision. For example, in Dialogue 1, above, the following phrases are clichés:</w:t>
                    </w:r>
                  </w:p>
                  <w:p>
                    <w:pPr>
                      <w:spacing w:before="93"/>
                      <w:ind w:left="630" w:right="0" w:firstLine="0"/>
                      <w:jc w:val="both"/>
                      <w:rPr>
                        <w:rFonts w:ascii="Arial Rounded MT Bold" w:hAnsi="Arial Rounded MT Bold"/>
                        <w:sz w:val="17"/>
                      </w:rPr>
                    </w:pPr>
                    <w:r>
                      <w:rPr>
                        <w:rFonts w:ascii="Arial Rounded MT Bold" w:hAnsi="Arial Rounded MT Bold"/>
                        <w:color w:val="FFFFFF"/>
                        <w:sz w:val="17"/>
                        <w:shd w:fill="008000" w:color="auto" w:val="clear"/>
                      </w:rPr>
                      <w:t>“just pick up the pieces and move on with your life”</w:t>
                    </w:r>
                  </w:p>
                  <w:p>
                    <w:pPr>
                      <w:spacing w:before="0"/>
                      <w:ind w:left="800" w:right="0" w:firstLine="0"/>
                      <w:jc w:val="both"/>
                      <w:rPr>
                        <w:rFonts w:ascii="Arial Rounded MT Bold" w:hAnsi="Arial Rounded MT Bold"/>
                        <w:sz w:val="17"/>
                      </w:rPr>
                    </w:pPr>
                    <w:r>
                      <w:rPr>
                        <w:rFonts w:ascii="Arial Rounded MT Bold" w:hAnsi="Arial Rounded MT Bold"/>
                        <w:color w:val="FFFFFF"/>
                        <w:sz w:val="17"/>
                        <w:shd w:fill="008000" w:color="auto" w:val="clear"/>
                      </w:rPr>
                      <w:t>“I guess you just don’t know what you’ve got till it’s gone”</w:t>
                    </w:r>
                  </w:p>
                  <w:p>
                    <w:pPr>
                      <w:spacing w:before="92"/>
                      <w:ind w:left="203" w:right="201" w:firstLine="0"/>
                      <w:jc w:val="both"/>
                      <w:rPr>
                        <w:rFonts w:ascii="Arial Rounded MT Bold" w:hAnsi="Arial Rounded MT Bold"/>
                        <w:sz w:val="17"/>
                      </w:rPr>
                    </w:pPr>
                    <w:r>
                      <w:rPr>
                        <w:rFonts w:ascii="Arial Rounded MT Bold" w:hAnsi="Arial Rounded MT Bold"/>
                        <w:sz w:val="17"/>
                      </w:rPr>
                      <w:t>Leanna uses clichés to give advice; perhaps because she has heard them before (e.g. on a TV talk show or soap opera) and believes that they sound like the right thing to say.</w:t>
                    </w:r>
                  </w:p>
                  <w:p>
                    <w:pPr>
                      <w:numPr>
                        <w:ilvl w:val="0"/>
                        <w:numId w:val="43"/>
                      </w:numPr>
                      <w:tabs>
                        <w:tab w:pos="925" w:val="left" w:leader="none"/>
                      </w:tabs>
                      <w:spacing w:before="93"/>
                      <w:ind w:left="924" w:right="483" w:hanging="361"/>
                      <w:jc w:val="both"/>
                      <w:rPr>
                        <w:rFonts w:ascii="Arial Rounded MT Bold" w:hAnsi="Arial Rounded MT Bold"/>
                        <w:sz w:val="17"/>
                      </w:rPr>
                    </w:pPr>
                    <w:r>
                      <w:rPr>
                        <w:rFonts w:ascii="Arial Rounded MT Bold" w:hAnsi="Arial Rounded MT Bold"/>
                        <w:sz w:val="17"/>
                      </w:rPr>
                      <w:t>Find two more clichéd phrases in Dialogue 1 and two more in Dialogue 2 on the opposite</w:t>
                    </w:r>
                    <w:r>
                      <w:rPr>
                        <w:rFonts w:ascii="Arial Rounded MT Bold" w:hAnsi="Arial Rounded MT Bold"/>
                        <w:spacing w:val="-6"/>
                        <w:sz w:val="17"/>
                      </w:rPr>
                      <w:t> </w:t>
                    </w:r>
                    <w:r>
                      <w:rPr>
                        <w:rFonts w:ascii="Arial Rounded MT Bold" w:hAnsi="Arial Rounded MT Bold"/>
                        <w:sz w:val="17"/>
                      </w:rPr>
                      <w:t>page</w:t>
                    </w:r>
                  </w:p>
                  <w:p>
                    <w:pPr>
                      <w:numPr>
                        <w:ilvl w:val="0"/>
                        <w:numId w:val="43"/>
                      </w:numPr>
                      <w:tabs>
                        <w:tab w:pos="925" w:val="left" w:leader="none"/>
                      </w:tabs>
                      <w:spacing w:before="0"/>
                      <w:ind w:left="924" w:right="471" w:hanging="361"/>
                      <w:jc w:val="both"/>
                      <w:rPr>
                        <w:rFonts w:ascii="Arial Rounded MT Bold" w:hAnsi="Arial Rounded MT Bold"/>
                        <w:sz w:val="17"/>
                      </w:rPr>
                    </w:pPr>
                    <w:r>
                      <w:rPr>
                        <w:rFonts w:ascii="Arial Rounded MT Bold" w:hAnsi="Arial Rounded MT Bold"/>
                        <w:sz w:val="17"/>
                      </w:rPr>
                      <w:t>Can you think of any more clichés that the girls could use in this</w:t>
                    </w:r>
                    <w:r>
                      <w:rPr>
                        <w:rFonts w:ascii="Arial Rounded MT Bold" w:hAnsi="Arial Rounded MT Bold"/>
                        <w:spacing w:val="-2"/>
                        <w:sz w:val="17"/>
                      </w:rPr>
                      <w:t> </w:t>
                    </w:r>
                    <w:r>
                      <w:rPr>
                        <w:rFonts w:ascii="Arial Rounded MT Bold" w:hAnsi="Arial Rounded MT Bold"/>
                        <w:sz w:val="17"/>
                      </w:rPr>
                      <w:t>situation?</w:t>
                    </w:r>
                  </w:p>
                </w:txbxContent>
              </v:textbox>
              <w10:wrap type="none"/>
            </v:shape>
            <w10:wrap type="none"/>
          </v:group>
        </w:pict>
      </w:r>
      <w:r>
        <w:rPr>
          <w:rFonts w:ascii="Arial Black"/>
        </w:rPr>
        <w:t>2 </w:t>
      </w:r>
      <w:r>
        <w:rPr/>
        <w:t>True, False, or Unknown?</w:t>
      </w:r>
    </w:p>
    <w:p>
      <w:pPr>
        <w:spacing w:before="115"/>
        <w:ind w:left="438" w:right="0" w:firstLine="0"/>
        <w:jc w:val="left"/>
        <w:rPr>
          <w:i/>
          <w:sz w:val="18"/>
        </w:rPr>
      </w:pPr>
      <w:r>
        <w:rPr>
          <w:i/>
          <w:sz w:val="18"/>
        </w:rPr>
        <w:t>Work in pairs and mark each statement T, F, or U:</w:t>
      </w:r>
    </w:p>
    <w:p>
      <w:pPr>
        <w:pStyle w:val="BodyText"/>
        <w:spacing w:before="11"/>
        <w:rPr>
          <w:i/>
          <w:sz w:val="17"/>
        </w:rPr>
      </w:pPr>
    </w:p>
    <w:p>
      <w:pPr>
        <w:pStyle w:val="ListParagraph"/>
        <w:numPr>
          <w:ilvl w:val="0"/>
          <w:numId w:val="44"/>
        </w:numPr>
        <w:tabs>
          <w:tab w:pos="674" w:val="left" w:leader="none"/>
        </w:tabs>
        <w:spacing w:line="240" w:lineRule="auto" w:before="0" w:after="0"/>
        <w:ind w:left="673" w:right="0" w:hanging="236"/>
        <w:jc w:val="left"/>
        <w:rPr>
          <w:rFonts w:ascii="Segoe Print"/>
          <w:b/>
          <w:sz w:val="17"/>
        </w:rPr>
      </w:pPr>
      <w:r>
        <w:rPr>
          <w:rFonts w:ascii="Segoe Print"/>
          <w:b/>
          <w:color w:val="FFFFFF"/>
          <w:sz w:val="17"/>
          <w:shd w:fill="800000" w:color="auto" w:val="clear"/>
        </w:rPr>
        <w:t>Billie has split up with her</w:t>
      </w:r>
      <w:r>
        <w:rPr>
          <w:rFonts w:ascii="Segoe Print"/>
          <w:b/>
          <w:color w:val="FFFFFF"/>
          <w:spacing w:val="-4"/>
          <w:sz w:val="17"/>
          <w:shd w:fill="800000" w:color="auto" w:val="clear"/>
        </w:rPr>
        <w:t> </w:t>
      </w:r>
      <w:r>
        <w:rPr>
          <w:rFonts w:ascii="Segoe Print"/>
          <w:b/>
          <w:color w:val="FFFFFF"/>
          <w:sz w:val="17"/>
          <w:shd w:fill="800000" w:color="auto" w:val="clear"/>
        </w:rPr>
        <w:t>boyfriend.</w:t>
      </w:r>
    </w:p>
    <w:p>
      <w:pPr>
        <w:pStyle w:val="ListParagraph"/>
        <w:numPr>
          <w:ilvl w:val="0"/>
          <w:numId w:val="44"/>
        </w:numPr>
        <w:tabs>
          <w:tab w:pos="674" w:val="left" w:leader="none"/>
        </w:tabs>
        <w:spacing w:line="240" w:lineRule="auto" w:before="1" w:after="0"/>
        <w:ind w:left="438" w:right="6123" w:firstLine="0"/>
        <w:jc w:val="left"/>
        <w:rPr>
          <w:rFonts w:ascii="Segoe Print" w:hAnsi="Segoe Print"/>
          <w:b/>
          <w:sz w:val="17"/>
        </w:rPr>
      </w:pPr>
      <w:r>
        <w:rPr>
          <w:rFonts w:ascii="Segoe Print" w:hAnsi="Segoe Print"/>
          <w:b/>
          <w:color w:val="FFFFFF"/>
          <w:sz w:val="17"/>
          <w:shd w:fill="800000" w:color="auto" w:val="clear"/>
        </w:rPr>
        <w:t>Leanna encourages Billie to get back with</w:t>
      </w:r>
      <w:r>
        <w:rPr>
          <w:rFonts w:ascii="Segoe Print" w:hAnsi="Segoe Print"/>
          <w:b/>
          <w:color w:val="FFFFFF"/>
          <w:spacing w:val="-27"/>
          <w:sz w:val="17"/>
          <w:shd w:fill="800000" w:color="auto" w:val="clear"/>
        </w:rPr>
        <w:t> </w:t>
      </w:r>
      <w:r>
        <w:rPr>
          <w:rFonts w:ascii="Segoe Print" w:hAnsi="Segoe Print"/>
          <w:b/>
          <w:color w:val="FFFFFF"/>
          <w:sz w:val="17"/>
          <w:shd w:fill="800000" w:color="auto" w:val="clear"/>
        </w:rPr>
        <w:t>Brandon. 3. Leanna went to Kim’s party last</w:t>
      </w:r>
      <w:r>
        <w:rPr>
          <w:rFonts w:ascii="Segoe Print" w:hAnsi="Segoe Print"/>
          <w:b/>
          <w:color w:val="FFFFFF"/>
          <w:spacing w:val="-8"/>
          <w:sz w:val="17"/>
          <w:shd w:fill="800000" w:color="auto" w:val="clear"/>
        </w:rPr>
        <w:t> </w:t>
      </w:r>
      <w:r>
        <w:rPr>
          <w:rFonts w:ascii="Segoe Print" w:hAnsi="Segoe Print"/>
          <w:b/>
          <w:color w:val="FFFFFF"/>
          <w:sz w:val="17"/>
          <w:shd w:fill="800000" w:color="auto" w:val="clear"/>
        </w:rPr>
        <w:t>night.</w:t>
      </w:r>
    </w:p>
    <w:p>
      <w:pPr>
        <w:pStyle w:val="ListParagraph"/>
        <w:numPr>
          <w:ilvl w:val="0"/>
          <w:numId w:val="45"/>
        </w:numPr>
        <w:tabs>
          <w:tab w:pos="674" w:val="left" w:leader="none"/>
        </w:tabs>
        <w:spacing w:line="240" w:lineRule="auto" w:before="0" w:after="0"/>
        <w:ind w:left="673" w:right="0" w:hanging="236"/>
        <w:jc w:val="left"/>
        <w:rPr>
          <w:rFonts w:ascii="Segoe Print" w:hAnsi="Segoe Print"/>
          <w:b/>
          <w:sz w:val="17"/>
        </w:rPr>
      </w:pPr>
      <w:r>
        <w:rPr>
          <w:rFonts w:ascii="Segoe Print" w:hAnsi="Segoe Print"/>
          <w:b/>
          <w:color w:val="FFFFFF"/>
          <w:sz w:val="17"/>
          <w:shd w:fill="800000" w:color="auto" w:val="clear"/>
        </w:rPr>
        <w:t>Billie’s not bothered about the</w:t>
      </w:r>
      <w:r>
        <w:rPr>
          <w:rFonts w:ascii="Segoe Print" w:hAnsi="Segoe Print"/>
          <w:b/>
          <w:color w:val="FFFFFF"/>
          <w:spacing w:val="-24"/>
          <w:sz w:val="17"/>
          <w:shd w:fill="800000" w:color="auto" w:val="clear"/>
        </w:rPr>
        <w:t> </w:t>
      </w:r>
      <w:r>
        <w:rPr>
          <w:rFonts w:ascii="Segoe Print" w:hAnsi="Segoe Print"/>
          <w:b/>
          <w:color w:val="FFFFFF"/>
          <w:sz w:val="17"/>
          <w:shd w:fill="800000" w:color="auto" w:val="clear"/>
        </w:rPr>
        <w:t>break-up.</w:t>
      </w:r>
    </w:p>
    <w:p>
      <w:pPr>
        <w:pStyle w:val="ListParagraph"/>
        <w:numPr>
          <w:ilvl w:val="0"/>
          <w:numId w:val="45"/>
        </w:numPr>
        <w:tabs>
          <w:tab w:pos="673" w:val="left" w:leader="none"/>
        </w:tabs>
        <w:spacing w:line="240" w:lineRule="auto" w:before="0" w:after="0"/>
        <w:ind w:left="672" w:right="0" w:hanging="235"/>
        <w:jc w:val="left"/>
        <w:rPr>
          <w:rFonts w:ascii="Segoe Print"/>
          <w:b/>
          <w:sz w:val="17"/>
        </w:rPr>
      </w:pPr>
      <w:r>
        <w:rPr>
          <w:rFonts w:ascii="Segoe Print"/>
          <w:b/>
          <w:color w:val="FFFFFF"/>
          <w:sz w:val="17"/>
          <w:shd w:fill="800000" w:color="auto" w:val="clear"/>
        </w:rPr>
        <w:t>Brandon was unfaithful to Billie with a girl</w:t>
      </w:r>
      <w:r>
        <w:rPr>
          <w:rFonts w:ascii="Segoe Print"/>
          <w:b/>
          <w:color w:val="FFFFFF"/>
          <w:spacing w:val="-7"/>
          <w:sz w:val="17"/>
          <w:shd w:fill="800000" w:color="auto" w:val="clear"/>
        </w:rPr>
        <w:t> </w:t>
      </w:r>
      <w:r>
        <w:rPr>
          <w:rFonts w:ascii="Segoe Print"/>
          <w:b/>
          <w:color w:val="FFFFFF"/>
          <w:sz w:val="17"/>
          <w:shd w:fill="800000" w:color="auto" w:val="clear"/>
        </w:rPr>
        <w:t>who</w:t>
      </w:r>
    </w:p>
    <w:p>
      <w:pPr>
        <w:tabs>
          <w:tab w:pos="710" w:val="left" w:leader="none"/>
        </w:tabs>
        <w:spacing w:before="0"/>
        <w:ind w:left="438" w:right="0" w:firstLine="0"/>
        <w:jc w:val="left"/>
        <w:rPr>
          <w:rFonts w:ascii="Segoe Print"/>
          <w:b/>
          <w:sz w:val="17"/>
        </w:rPr>
      </w:pPr>
      <w:r>
        <w:rPr>
          <w:rFonts w:ascii="Segoe Print"/>
          <w:b/>
          <w:color w:val="FFFFFF"/>
          <w:w w:val="100"/>
          <w:sz w:val="17"/>
          <w:shd w:fill="800000" w:color="auto" w:val="clear"/>
        </w:rPr>
        <w:t> </w:t>
      </w:r>
      <w:r>
        <w:rPr>
          <w:rFonts w:ascii="Segoe Print"/>
          <w:b/>
          <w:color w:val="FFFFFF"/>
          <w:sz w:val="17"/>
          <w:shd w:fill="800000" w:color="auto" w:val="clear"/>
        </w:rPr>
        <w:tab/>
        <w:t>works in a fast food</w:t>
      </w:r>
      <w:r>
        <w:rPr>
          <w:rFonts w:ascii="Segoe Print"/>
          <w:b/>
          <w:color w:val="FFFFFF"/>
          <w:spacing w:val="-4"/>
          <w:sz w:val="17"/>
          <w:shd w:fill="800000" w:color="auto" w:val="clear"/>
        </w:rPr>
        <w:t> </w:t>
      </w:r>
      <w:r>
        <w:rPr>
          <w:rFonts w:ascii="Segoe Print"/>
          <w:b/>
          <w:color w:val="FFFFFF"/>
          <w:sz w:val="17"/>
          <w:shd w:fill="800000" w:color="auto" w:val="clear"/>
        </w:rPr>
        <w:t>place.</w:t>
      </w:r>
    </w:p>
    <w:p>
      <w:pPr>
        <w:pStyle w:val="ListParagraph"/>
        <w:numPr>
          <w:ilvl w:val="0"/>
          <w:numId w:val="45"/>
        </w:numPr>
        <w:tabs>
          <w:tab w:pos="674" w:val="left" w:leader="none"/>
        </w:tabs>
        <w:spacing w:line="240" w:lineRule="auto" w:before="0" w:after="0"/>
        <w:ind w:left="438" w:right="6951" w:firstLine="0"/>
        <w:jc w:val="left"/>
        <w:rPr>
          <w:rFonts w:ascii="Segoe Print" w:hAnsi="Segoe Print"/>
          <w:b/>
          <w:sz w:val="17"/>
        </w:rPr>
      </w:pPr>
      <w:r>
        <w:rPr>
          <w:rFonts w:ascii="Segoe Print" w:hAnsi="Segoe Print"/>
          <w:b/>
          <w:color w:val="FFFFFF"/>
          <w:sz w:val="17"/>
          <w:shd w:fill="800000" w:color="auto" w:val="clear"/>
        </w:rPr>
        <w:t>Billie is not bitter about what’s happened. 7. Billie and Leanna are best</w:t>
      </w:r>
      <w:r>
        <w:rPr>
          <w:rFonts w:ascii="Segoe Print" w:hAnsi="Segoe Print"/>
          <w:b/>
          <w:color w:val="FFFFFF"/>
          <w:spacing w:val="-7"/>
          <w:sz w:val="17"/>
          <w:shd w:fill="800000" w:color="auto" w:val="clear"/>
        </w:rPr>
        <w:t> </w:t>
      </w:r>
      <w:r>
        <w:rPr>
          <w:rFonts w:ascii="Segoe Print" w:hAnsi="Segoe Print"/>
          <w:b/>
          <w:color w:val="FFFFFF"/>
          <w:sz w:val="17"/>
          <w:shd w:fill="800000" w:color="auto" w:val="clear"/>
        </w:rPr>
        <w:t>friends.</w:t>
      </w:r>
    </w:p>
    <w:p>
      <w:pPr>
        <w:spacing w:before="2"/>
        <w:ind w:left="438" w:right="0" w:firstLine="0"/>
        <w:jc w:val="left"/>
        <w:rPr>
          <w:rFonts w:ascii="Segoe Print"/>
          <w:b/>
          <w:sz w:val="17"/>
        </w:rPr>
      </w:pPr>
      <w:r>
        <w:rPr>
          <w:rFonts w:ascii="Segoe Print"/>
          <w:b/>
          <w:color w:val="FFFFFF"/>
          <w:sz w:val="17"/>
          <w:shd w:fill="800000" w:color="auto" w:val="clear"/>
        </w:rPr>
        <w:t>8. Billie thought that the relationship had a future.</w:t>
      </w:r>
    </w:p>
    <w:p>
      <w:pPr>
        <w:spacing w:after="0"/>
        <w:jc w:val="left"/>
        <w:rPr>
          <w:rFonts w:ascii="Segoe Print"/>
          <w:sz w:val="17"/>
        </w:rPr>
        <w:sectPr>
          <w:headerReference w:type="default" r:id="rId49"/>
          <w:pgSz w:w="11900" w:h="16840"/>
          <w:pgMar w:header="708" w:footer="0" w:top="980" w:bottom="280" w:left="320" w:right="360"/>
          <w:pgNumType w:start="1"/>
        </w:sectPr>
      </w:pPr>
    </w:p>
    <w:p>
      <w:pPr>
        <w:pStyle w:val="BodyText"/>
        <w:spacing w:before="16"/>
        <w:rPr>
          <w:rFonts w:ascii="Segoe Print"/>
          <w:b/>
          <w:sz w:val="9"/>
        </w:rPr>
      </w:pPr>
    </w:p>
    <w:p>
      <w:pPr>
        <w:spacing w:after="0"/>
        <w:rPr>
          <w:rFonts w:ascii="Segoe Print"/>
          <w:sz w:val="9"/>
        </w:rPr>
        <w:sectPr>
          <w:pgSz w:w="11900" w:h="16840"/>
          <w:pgMar w:header="708" w:footer="0" w:top="980" w:bottom="280" w:left="320" w:right="360"/>
        </w:sectPr>
      </w:pPr>
    </w:p>
    <w:p>
      <w:pPr>
        <w:pStyle w:val="ListParagraph"/>
        <w:numPr>
          <w:ilvl w:val="0"/>
          <w:numId w:val="46"/>
        </w:numPr>
        <w:tabs>
          <w:tab w:pos="719" w:val="left" w:leader="none"/>
        </w:tabs>
        <w:spacing w:line="240" w:lineRule="auto" w:before="101" w:after="0"/>
        <w:ind w:left="718" w:right="0" w:hanging="245"/>
        <w:jc w:val="left"/>
        <w:rPr>
          <w:sz w:val="20"/>
        </w:rPr>
      </w:pPr>
      <w:r>
        <w:rPr>
          <w:sz w:val="20"/>
        </w:rPr>
        <w:t>Pronunciation – Final t Sound (Tracks 2.1a &amp;</w:t>
      </w:r>
      <w:r>
        <w:rPr>
          <w:spacing w:val="-19"/>
          <w:sz w:val="20"/>
        </w:rPr>
        <w:t> </w:t>
      </w:r>
      <w:r>
        <w:rPr>
          <w:sz w:val="20"/>
        </w:rPr>
        <w:t>2.1b)</w:t>
      </w:r>
    </w:p>
    <w:p>
      <w:pPr>
        <w:pStyle w:val="ListParagraph"/>
        <w:numPr>
          <w:ilvl w:val="1"/>
          <w:numId w:val="46"/>
        </w:numPr>
        <w:tabs>
          <w:tab w:pos="1079" w:val="left" w:leader="none"/>
          <w:tab w:pos="3354" w:val="left" w:leader="none"/>
        </w:tabs>
        <w:spacing w:line="240" w:lineRule="auto" w:before="231" w:after="0"/>
        <w:ind w:left="1078" w:right="0" w:hanging="325"/>
        <w:jc w:val="left"/>
        <w:rPr>
          <w:rFonts w:ascii="Arial Rounded MT Bold" w:hAnsi="Arial Rounded MT Bold"/>
          <w:sz w:val="28"/>
        </w:rPr>
      </w:pPr>
      <w:r>
        <w:rPr>
          <w:rFonts w:ascii="Arial Rounded MT Bold" w:hAnsi="Arial Rounded MT Bold"/>
          <w:color w:val="3333FF"/>
          <w:sz w:val="28"/>
        </w:rPr>
        <w:t>not</w:t>
      </w:r>
      <w:r>
        <w:rPr>
          <w:rFonts w:ascii="Arial Rounded MT Bold" w:hAnsi="Arial Rounded MT Bold"/>
          <w:color w:val="3333FF"/>
          <w:spacing w:val="-1"/>
          <w:sz w:val="28"/>
        </w:rPr>
        <w:t> </w:t>
      </w:r>
      <w:r>
        <w:rPr>
          <w:rFonts w:ascii="Arial Rounded MT Bold" w:hAnsi="Arial Rounded MT Bold"/>
          <w:color w:val="3333FF"/>
          <w:sz w:val="28"/>
        </w:rPr>
        <w:t>nice</w:t>
        <w:tab/>
        <w:t>5. don’t know</w:t>
      </w:r>
    </w:p>
    <w:p>
      <w:pPr>
        <w:pStyle w:val="ListParagraph"/>
        <w:numPr>
          <w:ilvl w:val="1"/>
          <w:numId w:val="46"/>
        </w:numPr>
        <w:tabs>
          <w:tab w:pos="1079" w:val="left" w:leader="none"/>
          <w:tab w:pos="3354" w:val="left" w:leader="none"/>
        </w:tabs>
        <w:spacing w:line="240" w:lineRule="auto" w:before="0" w:after="0"/>
        <w:ind w:left="1078" w:right="0" w:hanging="325"/>
        <w:jc w:val="left"/>
        <w:rPr>
          <w:rFonts w:ascii="Arial Rounded MT Bold"/>
          <w:sz w:val="28"/>
        </w:rPr>
      </w:pPr>
      <w:r>
        <w:rPr>
          <w:rFonts w:ascii="Arial Rounded MT Bold"/>
          <w:color w:val="3333FF"/>
          <w:sz w:val="28"/>
        </w:rPr>
        <w:t>what</w:t>
      </w:r>
      <w:r>
        <w:rPr>
          <w:rFonts w:ascii="Arial Rounded MT Bold"/>
          <w:color w:val="3333FF"/>
          <w:spacing w:val="-1"/>
          <w:sz w:val="28"/>
        </w:rPr>
        <w:t> </w:t>
      </w:r>
      <w:r>
        <w:rPr>
          <w:rFonts w:ascii="Arial Rounded MT Bold"/>
          <w:color w:val="3333FF"/>
          <w:sz w:val="28"/>
        </w:rPr>
        <w:t>was</w:t>
        <w:tab/>
        <w:t>6. got with</w:t>
      </w:r>
    </w:p>
    <w:p>
      <w:pPr>
        <w:pStyle w:val="ListParagraph"/>
        <w:numPr>
          <w:ilvl w:val="1"/>
          <w:numId w:val="46"/>
        </w:numPr>
        <w:tabs>
          <w:tab w:pos="1078" w:val="left" w:leader="none"/>
          <w:tab w:pos="3352" w:val="left" w:leader="none"/>
        </w:tabs>
        <w:spacing w:line="240" w:lineRule="auto" w:before="0" w:after="0"/>
        <w:ind w:left="1077" w:right="0" w:hanging="324"/>
        <w:jc w:val="left"/>
        <w:rPr>
          <w:rFonts w:ascii="Arial Rounded MT Bold" w:hAnsi="Arial Rounded MT Bold"/>
          <w:sz w:val="28"/>
        </w:rPr>
      </w:pPr>
      <w:r>
        <w:rPr>
          <w:rFonts w:ascii="Arial Rounded MT Bold" w:hAnsi="Arial Rounded MT Bold"/>
          <w:color w:val="3333FF"/>
          <w:sz w:val="28"/>
        </w:rPr>
        <w:t>can’t</w:t>
      </w:r>
      <w:r>
        <w:rPr>
          <w:rFonts w:ascii="Arial Rounded MT Bold" w:hAnsi="Arial Rounded MT Bold"/>
          <w:color w:val="3333FF"/>
          <w:spacing w:val="-4"/>
          <w:sz w:val="28"/>
        </w:rPr>
        <w:t> </w:t>
      </w:r>
      <w:r>
        <w:rPr>
          <w:rFonts w:ascii="Arial Rounded MT Bold" w:hAnsi="Arial Rounded MT Bold"/>
          <w:color w:val="3333FF"/>
          <w:sz w:val="28"/>
        </w:rPr>
        <w:t>believe</w:t>
        <w:tab/>
        <w:t>7. that</w:t>
      </w:r>
      <w:r>
        <w:rPr>
          <w:rFonts w:ascii="Arial Rounded MT Bold" w:hAnsi="Arial Rounded MT Bold"/>
          <w:color w:val="3333FF"/>
          <w:spacing w:val="-2"/>
          <w:sz w:val="28"/>
        </w:rPr>
        <w:t> </w:t>
      </w:r>
      <w:r>
        <w:rPr>
          <w:rFonts w:ascii="Arial Rounded MT Bold" w:hAnsi="Arial Rounded MT Bold"/>
          <w:color w:val="3333FF"/>
          <w:sz w:val="28"/>
        </w:rPr>
        <w:t>life</w:t>
      </w:r>
    </w:p>
    <w:p>
      <w:pPr>
        <w:pStyle w:val="ListParagraph"/>
        <w:numPr>
          <w:ilvl w:val="1"/>
          <w:numId w:val="46"/>
        </w:numPr>
        <w:tabs>
          <w:tab w:pos="1079" w:val="left" w:leader="none"/>
          <w:tab w:pos="3354" w:val="left" w:leader="none"/>
        </w:tabs>
        <w:spacing w:line="240" w:lineRule="auto" w:before="0" w:after="0"/>
        <w:ind w:left="1078" w:right="0" w:hanging="325"/>
        <w:jc w:val="left"/>
        <w:rPr>
          <w:rFonts w:ascii="Arial Rounded MT Bold"/>
          <w:sz w:val="28"/>
        </w:rPr>
      </w:pPr>
      <w:r>
        <w:rPr>
          <w:rFonts w:ascii="Arial Rounded MT Bold"/>
          <w:color w:val="3333FF"/>
          <w:sz w:val="28"/>
        </w:rPr>
        <w:t>get</w:t>
      </w:r>
      <w:r>
        <w:rPr>
          <w:rFonts w:ascii="Arial Rounded MT Bold"/>
          <w:color w:val="3333FF"/>
          <w:spacing w:val="-1"/>
          <w:sz w:val="28"/>
        </w:rPr>
        <w:t> </w:t>
      </w:r>
      <w:r>
        <w:rPr>
          <w:rFonts w:ascii="Arial Rounded MT Bold"/>
          <w:color w:val="3333FF"/>
          <w:sz w:val="28"/>
        </w:rPr>
        <w:t>the</w:t>
        <w:tab/>
        <w:t>8. what they</w:t>
      </w:r>
    </w:p>
    <w:p>
      <w:pPr>
        <w:pStyle w:val="ListParagraph"/>
        <w:numPr>
          <w:ilvl w:val="0"/>
          <w:numId w:val="47"/>
        </w:numPr>
        <w:tabs>
          <w:tab w:pos="709" w:val="left" w:leader="none"/>
        </w:tabs>
        <w:spacing w:line="226" w:lineRule="exact" w:before="218" w:after="0"/>
        <w:ind w:left="708" w:right="0" w:hanging="235"/>
        <w:jc w:val="left"/>
        <w:rPr>
          <w:i/>
          <w:sz w:val="19"/>
        </w:rPr>
      </w:pPr>
      <w:r>
        <w:rPr>
          <w:i/>
          <w:sz w:val="19"/>
        </w:rPr>
        <w:t>Find the phrases above in the dialogues and circle</w:t>
      </w:r>
      <w:r>
        <w:rPr>
          <w:i/>
          <w:spacing w:val="-3"/>
          <w:sz w:val="19"/>
        </w:rPr>
        <w:t> </w:t>
      </w:r>
      <w:r>
        <w:rPr>
          <w:i/>
          <w:sz w:val="19"/>
        </w:rPr>
        <w:t>them</w:t>
      </w:r>
    </w:p>
    <w:p>
      <w:pPr>
        <w:pStyle w:val="ListParagraph"/>
        <w:numPr>
          <w:ilvl w:val="0"/>
          <w:numId w:val="47"/>
        </w:numPr>
        <w:tabs>
          <w:tab w:pos="715" w:val="left" w:leader="none"/>
        </w:tabs>
        <w:spacing w:line="220" w:lineRule="exact" w:before="0" w:after="0"/>
        <w:ind w:left="714" w:right="0" w:hanging="241"/>
        <w:jc w:val="left"/>
        <w:rPr>
          <w:i/>
          <w:sz w:val="19"/>
        </w:rPr>
      </w:pPr>
      <w:r>
        <w:rPr>
          <w:i/>
          <w:sz w:val="19"/>
        </w:rPr>
        <w:t>Repeat the phrases a few times with your</w:t>
      </w:r>
      <w:r>
        <w:rPr>
          <w:i/>
          <w:spacing w:val="-2"/>
          <w:sz w:val="19"/>
        </w:rPr>
        <w:t> </w:t>
      </w:r>
      <w:r>
        <w:rPr>
          <w:i/>
          <w:sz w:val="19"/>
        </w:rPr>
        <w:t>partner</w:t>
      </w:r>
    </w:p>
    <w:p>
      <w:pPr>
        <w:pStyle w:val="ListParagraph"/>
        <w:numPr>
          <w:ilvl w:val="0"/>
          <w:numId w:val="47"/>
        </w:numPr>
        <w:tabs>
          <w:tab w:pos="709" w:val="left" w:leader="none"/>
        </w:tabs>
        <w:spacing w:line="240" w:lineRule="auto" w:before="0" w:after="0"/>
        <w:ind w:left="474" w:right="0" w:firstLine="0"/>
        <w:jc w:val="left"/>
        <w:rPr>
          <w:i/>
          <w:sz w:val="19"/>
        </w:rPr>
      </w:pPr>
      <w:r>
        <w:rPr>
          <w:i/>
          <w:sz w:val="19"/>
        </w:rPr>
        <w:t>Listen to Track 2.1a, then Track 2.1b. The phrases are said in </w:t>
      </w:r>
      <w:r>
        <w:rPr>
          <w:i/>
          <w:sz w:val="19"/>
        </w:rPr>
        <w:t>two different ways. What is the difference? Which way sounds </w:t>
      </w:r>
      <w:r>
        <w:rPr>
          <w:i/>
          <w:spacing w:val="-4"/>
          <w:sz w:val="19"/>
        </w:rPr>
        <w:t>more </w:t>
      </w:r>
      <w:r>
        <w:rPr>
          <w:i/>
          <w:sz w:val="19"/>
        </w:rPr>
        <w:t>like natural English? Which way would you normally say</w:t>
      </w:r>
      <w:r>
        <w:rPr>
          <w:i/>
          <w:spacing w:val="-3"/>
          <w:sz w:val="19"/>
        </w:rPr>
        <w:t> </w:t>
      </w:r>
      <w:r>
        <w:rPr>
          <w:i/>
          <w:sz w:val="19"/>
        </w:rPr>
        <w:t>them?</w:t>
      </w:r>
    </w:p>
    <w:p>
      <w:pPr>
        <w:pStyle w:val="ListParagraph"/>
        <w:numPr>
          <w:ilvl w:val="0"/>
          <w:numId w:val="47"/>
        </w:numPr>
        <w:tabs>
          <w:tab w:pos="715" w:val="left" w:leader="none"/>
        </w:tabs>
        <w:spacing w:line="237" w:lineRule="auto" w:before="0" w:after="0"/>
        <w:ind w:left="474" w:right="433" w:hanging="1"/>
        <w:jc w:val="left"/>
        <w:rPr>
          <w:i/>
          <w:sz w:val="19"/>
        </w:rPr>
      </w:pPr>
      <w:r>
        <w:rPr>
          <w:i/>
          <w:sz w:val="19"/>
        </w:rPr>
        <w:t>Listen again to the second way (Track 2.1.b) and repeat the </w:t>
      </w:r>
      <w:r>
        <w:rPr>
          <w:i/>
          <w:sz w:val="19"/>
        </w:rPr>
        <w:t>phrases</w:t>
      </w:r>
    </w:p>
    <w:p>
      <w:pPr>
        <w:pStyle w:val="ListParagraph"/>
        <w:numPr>
          <w:ilvl w:val="0"/>
          <w:numId w:val="47"/>
        </w:numPr>
        <w:tabs>
          <w:tab w:pos="709" w:val="left" w:leader="none"/>
        </w:tabs>
        <w:spacing w:line="240" w:lineRule="auto" w:before="0" w:after="0"/>
        <w:ind w:left="474" w:right="123" w:firstLine="0"/>
        <w:jc w:val="left"/>
        <w:rPr>
          <w:i/>
          <w:sz w:val="19"/>
        </w:rPr>
      </w:pPr>
      <w:r>
        <w:rPr>
          <w:i/>
          <w:sz w:val="19"/>
        </w:rPr>
        <w:t>Find more examples in the dialogue of similar phrases, where</w:t>
      </w:r>
      <w:r>
        <w:rPr>
          <w:i/>
          <w:spacing w:val="-11"/>
          <w:sz w:val="19"/>
        </w:rPr>
        <w:t> </w:t>
      </w:r>
      <w:r>
        <w:rPr>
          <w:i/>
          <w:sz w:val="19"/>
        </w:rPr>
        <w:t>a </w:t>
      </w:r>
      <w:r>
        <w:rPr>
          <w:i/>
          <w:sz w:val="19"/>
        </w:rPr>
        <w:t>t sound at the end of a syllable meets a consonant sound at the beginning of the next, and practise saying them in the manner that you heard in Track</w:t>
      </w:r>
      <w:r>
        <w:rPr>
          <w:i/>
          <w:spacing w:val="-1"/>
          <w:sz w:val="19"/>
        </w:rPr>
        <w:t> </w:t>
      </w:r>
      <w:r>
        <w:rPr>
          <w:i/>
          <w:sz w:val="19"/>
        </w:rPr>
        <w:t>2.1b</w:t>
      </w:r>
    </w:p>
    <w:p>
      <w:pPr>
        <w:pStyle w:val="BodyText"/>
        <w:rPr>
          <w:i/>
        </w:rPr>
      </w:pPr>
    </w:p>
    <w:p>
      <w:pPr>
        <w:pStyle w:val="BodyText"/>
        <w:spacing w:before="10"/>
        <w:rPr>
          <w:i/>
          <w:sz w:val="15"/>
        </w:rPr>
      </w:pPr>
    </w:p>
    <w:p>
      <w:pPr>
        <w:pStyle w:val="ListParagraph"/>
        <w:numPr>
          <w:ilvl w:val="0"/>
          <w:numId w:val="46"/>
        </w:numPr>
        <w:tabs>
          <w:tab w:pos="683" w:val="left" w:leader="none"/>
        </w:tabs>
        <w:spacing w:line="240" w:lineRule="auto" w:before="1" w:after="0"/>
        <w:ind w:left="682" w:right="0" w:hanging="245"/>
        <w:jc w:val="left"/>
        <w:rPr>
          <w:sz w:val="20"/>
        </w:rPr>
      </w:pPr>
      <w:r>
        <w:rPr>
          <w:sz w:val="20"/>
        </w:rPr>
        <w:t>Dialogue 2 –</w:t>
      </w:r>
      <w:r>
        <w:rPr>
          <w:spacing w:val="-4"/>
          <w:sz w:val="20"/>
        </w:rPr>
        <w:t> </w:t>
      </w:r>
      <w:r>
        <w:rPr>
          <w:sz w:val="20"/>
        </w:rPr>
        <w:t>Quiz</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9"/>
        </w:rPr>
      </w:pPr>
    </w:p>
    <w:p>
      <w:pPr>
        <w:spacing w:before="0"/>
        <w:ind w:left="331" w:right="0" w:firstLine="0"/>
        <w:jc w:val="left"/>
        <w:rPr>
          <w:rFonts w:ascii="Arial Rounded MT Bold"/>
          <w:sz w:val="16"/>
        </w:rPr>
      </w:pPr>
      <w:r>
        <w:rPr/>
        <w:pict>
          <v:group style="position:absolute;margin-left:352.859985pt;margin-top:-161.991882pt;width:206.65pt;height:157.950pt;mso-position-horizontal-relative:page;mso-position-vertical-relative:paragraph;z-index:251693056" coordorigin="7057,-3240" coordsize="4133,3159">
            <v:shape style="position:absolute;left:7057;top:-3240;width:4133;height:3159" type="#_x0000_t75" stroked="false">
              <v:imagedata r:id="rId51" o:title=""/>
            </v:shape>
            <v:rect style="position:absolute;left:7814;top:-1692;width:2700;height:540" filled="true" fillcolor="#ffffff" stroked="false">
              <v:fill type="solid"/>
            </v:rect>
            <v:shape style="position:absolute;left:7814;top:-1692;width:2700;height:540" coordorigin="7814,-1692" coordsize="2700,540" path="m10514,-1692l7814,-1692,7814,-1152,10514,-1152,10514,-1692xm7814,-1692l7814,-1692e" filled="false" stroked="true" strokeweight=".75pt" strokecolor="#ffffff">
              <v:path arrowok="t"/>
              <v:stroke dashstyle="solid"/>
            </v:shape>
            <v:shape style="position:absolute;left:7814;top:-1692;width:2700;height:540" type="#_x0000_t202" filled="false" stroked="false">
              <v:textbox inset="0,0,0,0">
                <w:txbxContent>
                  <w:p>
                    <w:pPr>
                      <w:spacing w:before="76"/>
                      <w:ind w:left="326" w:right="308" w:firstLine="58"/>
                      <w:jc w:val="left"/>
                      <w:rPr>
                        <w:sz w:val="16"/>
                      </w:rPr>
                    </w:pPr>
                    <w:r>
                      <w:rPr>
                        <w:sz w:val="16"/>
                      </w:rPr>
                      <w:t>“He was playing the field” – not discussing an actual field</w:t>
                    </w:r>
                  </w:p>
                </w:txbxContent>
              </v:textbox>
              <w10:wrap type="none"/>
            </v:shape>
            <w10:wrap type="none"/>
          </v:group>
        </w:pict>
      </w:r>
      <w:r>
        <w:rPr>
          <w:rFonts w:ascii="Arial Rounded MT Bold"/>
          <w:sz w:val="16"/>
        </w:rPr>
        <w:t>Some frustrated students speak out:</w:t>
      </w:r>
    </w:p>
    <w:p>
      <w:pPr>
        <w:spacing w:line="225" w:lineRule="auto" w:before="92"/>
        <w:ind w:left="199" w:right="109" w:firstLine="63"/>
        <w:jc w:val="left"/>
        <w:rPr>
          <w:rFonts w:ascii="Arial Rounded MT Bold" w:hAnsi="Arial Rounded MT Bold"/>
          <w:i/>
          <w:sz w:val="17"/>
        </w:rPr>
      </w:pPr>
      <w:r>
        <w:rPr>
          <w:rFonts w:ascii="Arial Rounded MT Bold" w:hAnsi="Arial Rounded MT Bold"/>
          <w:i/>
          <w:color w:val="FFFFFF"/>
          <w:w w:val="95"/>
          <w:sz w:val="17"/>
          <w:shd w:fill="800000" w:color="auto" w:val="clear"/>
        </w:rPr>
        <w:t>“It sounds like they’re discussing relationship problems, so</w:t>
      </w:r>
      <w:r>
        <w:rPr>
          <w:rFonts w:ascii="Arial Rounded MT Bold" w:hAnsi="Arial Rounded MT Bold"/>
          <w:i/>
          <w:color w:val="FFFFFF"/>
          <w:w w:val="95"/>
          <w:sz w:val="17"/>
        </w:rPr>
        <w:t> </w:t>
      </w:r>
      <w:r>
        <w:rPr>
          <w:rFonts w:ascii="Arial Rounded MT Bold" w:hAnsi="Arial Rounded MT Bold"/>
          <w:i/>
          <w:color w:val="FFFFFF"/>
          <w:sz w:val="17"/>
          <w:shd w:fill="800000" w:color="auto" w:val="clear"/>
        </w:rPr>
        <w:t>why</w:t>
      </w:r>
      <w:r>
        <w:rPr>
          <w:rFonts w:ascii="Arial Rounded MT Bold" w:hAnsi="Arial Rounded MT Bold"/>
          <w:i/>
          <w:color w:val="FFFFFF"/>
          <w:spacing w:val="-26"/>
          <w:sz w:val="17"/>
          <w:shd w:fill="800000" w:color="auto" w:val="clear"/>
        </w:rPr>
        <w:t> </w:t>
      </w:r>
      <w:r>
        <w:rPr>
          <w:rFonts w:ascii="Arial Rounded MT Bold" w:hAnsi="Arial Rounded MT Bold"/>
          <w:i/>
          <w:color w:val="FFFFFF"/>
          <w:sz w:val="17"/>
          <w:shd w:fill="800000" w:color="auto" w:val="clear"/>
        </w:rPr>
        <w:t>do</w:t>
      </w:r>
      <w:r>
        <w:rPr>
          <w:rFonts w:ascii="Arial Rounded MT Bold" w:hAnsi="Arial Rounded MT Bold"/>
          <w:i/>
          <w:color w:val="FFFFFF"/>
          <w:spacing w:val="-26"/>
          <w:sz w:val="17"/>
          <w:shd w:fill="800000" w:color="auto" w:val="clear"/>
        </w:rPr>
        <w:t> </w:t>
      </w:r>
      <w:r>
        <w:rPr>
          <w:rFonts w:ascii="Arial Rounded MT Bold" w:hAnsi="Arial Rounded MT Bold"/>
          <w:i/>
          <w:color w:val="FFFFFF"/>
          <w:sz w:val="17"/>
          <w:shd w:fill="800000" w:color="auto" w:val="clear"/>
        </w:rPr>
        <w:t>I</w:t>
      </w:r>
      <w:r>
        <w:rPr>
          <w:rFonts w:ascii="Arial Rounded MT Bold" w:hAnsi="Arial Rounded MT Bold"/>
          <w:i/>
          <w:color w:val="FFFFFF"/>
          <w:spacing w:val="-25"/>
          <w:sz w:val="17"/>
          <w:shd w:fill="800000" w:color="auto" w:val="clear"/>
        </w:rPr>
        <w:t> </w:t>
      </w:r>
      <w:r>
        <w:rPr>
          <w:rFonts w:ascii="Arial Rounded MT Bold" w:hAnsi="Arial Rounded MT Bold"/>
          <w:i/>
          <w:color w:val="FFFFFF"/>
          <w:sz w:val="17"/>
          <w:shd w:fill="800000" w:color="auto" w:val="clear"/>
        </w:rPr>
        <w:t>hear</w:t>
      </w:r>
      <w:r>
        <w:rPr>
          <w:rFonts w:ascii="Arial Rounded MT Bold" w:hAnsi="Arial Rounded MT Bold"/>
          <w:i/>
          <w:color w:val="FFFFFF"/>
          <w:spacing w:val="-26"/>
          <w:sz w:val="17"/>
          <w:shd w:fill="800000" w:color="auto" w:val="clear"/>
        </w:rPr>
        <w:t> </w:t>
      </w:r>
      <w:r>
        <w:rPr>
          <w:rFonts w:ascii="Arial Rounded MT Bold" w:hAnsi="Arial Rounded MT Bold"/>
          <w:i/>
          <w:color w:val="FFFFFF"/>
          <w:sz w:val="17"/>
          <w:shd w:fill="800000" w:color="auto" w:val="clear"/>
        </w:rPr>
        <w:t>nouns</w:t>
      </w:r>
      <w:r>
        <w:rPr>
          <w:rFonts w:ascii="Arial Rounded MT Bold" w:hAnsi="Arial Rounded MT Bold"/>
          <w:i/>
          <w:color w:val="FFFFFF"/>
          <w:spacing w:val="-26"/>
          <w:sz w:val="17"/>
          <w:shd w:fill="800000" w:color="auto" w:val="clear"/>
        </w:rPr>
        <w:t> </w:t>
      </w:r>
      <w:r>
        <w:rPr>
          <w:rFonts w:ascii="Arial Rounded MT Bold" w:hAnsi="Arial Rounded MT Bold"/>
          <w:i/>
          <w:color w:val="FFFFFF"/>
          <w:sz w:val="17"/>
          <w:shd w:fill="800000" w:color="auto" w:val="clear"/>
        </w:rPr>
        <w:t>like</w:t>
      </w:r>
      <w:r>
        <w:rPr>
          <w:rFonts w:ascii="Arial Rounded MT Bold" w:hAnsi="Arial Rounded MT Bold"/>
          <w:i/>
          <w:color w:val="FFFFFF"/>
          <w:spacing w:val="-25"/>
          <w:sz w:val="17"/>
          <w:shd w:fill="800000" w:color="auto" w:val="clear"/>
        </w:rPr>
        <w:t> </w:t>
      </w:r>
      <w:r>
        <w:rPr>
          <w:rFonts w:ascii="Arial Rounded MT Bold" w:hAnsi="Arial Rounded MT Bold"/>
          <w:i/>
          <w:color w:val="FFFFFF"/>
          <w:sz w:val="17"/>
          <w:shd w:fill="800000" w:color="auto" w:val="clear"/>
        </w:rPr>
        <w:t>bell,</w:t>
      </w:r>
      <w:r>
        <w:rPr>
          <w:rFonts w:ascii="Arial Rounded MT Bold" w:hAnsi="Arial Rounded MT Bold"/>
          <w:i/>
          <w:color w:val="FFFFFF"/>
          <w:spacing w:val="-25"/>
          <w:sz w:val="17"/>
          <w:shd w:fill="800000" w:color="auto" w:val="clear"/>
        </w:rPr>
        <w:t> </w:t>
      </w:r>
      <w:r>
        <w:rPr>
          <w:rFonts w:ascii="Arial Rounded MT Bold" w:hAnsi="Arial Rounded MT Bold"/>
          <w:i/>
          <w:color w:val="FFFFFF"/>
          <w:sz w:val="17"/>
          <w:shd w:fill="800000" w:color="auto" w:val="clear"/>
        </w:rPr>
        <w:t>fish,</w:t>
      </w:r>
      <w:r>
        <w:rPr>
          <w:rFonts w:ascii="Arial Rounded MT Bold" w:hAnsi="Arial Rounded MT Bold"/>
          <w:i/>
          <w:color w:val="FFFFFF"/>
          <w:spacing w:val="-26"/>
          <w:sz w:val="17"/>
          <w:shd w:fill="800000" w:color="auto" w:val="clear"/>
        </w:rPr>
        <w:t> </w:t>
      </w:r>
      <w:r>
        <w:rPr>
          <w:rFonts w:ascii="Arial Rounded MT Bold" w:hAnsi="Arial Rounded MT Bold"/>
          <w:i/>
          <w:color w:val="FFFFFF"/>
          <w:sz w:val="17"/>
          <w:shd w:fill="800000" w:color="auto" w:val="clear"/>
        </w:rPr>
        <w:t>trousers,</w:t>
      </w:r>
      <w:r>
        <w:rPr>
          <w:rFonts w:ascii="Arial Rounded MT Bold" w:hAnsi="Arial Rounded MT Bold"/>
          <w:i/>
          <w:color w:val="FFFFFF"/>
          <w:spacing w:val="-26"/>
          <w:sz w:val="17"/>
          <w:shd w:fill="800000" w:color="auto" w:val="clear"/>
        </w:rPr>
        <w:t> </w:t>
      </w:r>
      <w:r>
        <w:rPr>
          <w:rFonts w:ascii="Arial Rounded MT Bold" w:hAnsi="Arial Rounded MT Bold"/>
          <w:i/>
          <w:color w:val="FFFFFF"/>
          <w:sz w:val="17"/>
          <w:shd w:fill="800000" w:color="auto" w:val="clear"/>
        </w:rPr>
        <w:t>oven,</w:t>
      </w:r>
      <w:r>
        <w:rPr>
          <w:rFonts w:ascii="Arial Rounded MT Bold" w:hAnsi="Arial Rounded MT Bold"/>
          <w:i/>
          <w:color w:val="FFFFFF"/>
          <w:spacing w:val="-26"/>
          <w:sz w:val="17"/>
          <w:shd w:fill="800000" w:color="auto" w:val="clear"/>
        </w:rPr>
        <w:t> </w:t>
      </w:r>
      <w:r>
        <w:rPr>
          <w:rFonts w:ascii="Arial Rounded MT Bold" w:hAnsi="Arial Rounded MT Bold"/>
          <w:i/>
          <w:color w:val="FFFFFF"/>
          <w:sz w:val="17"/>
          <w:shd w:fill="800000" w:color="auto" w:val="clear"/>
        </w:rPr>
        <w:t>and</w:t>
      </w:r>
      <w:r>
        <w:rPr>
          <w:rFonts w:ascii="Arial Rounded MT Bold" w:hAnsi="Arial Rounded MT Bold"/>
          <w:i/>
          <w:color w:val="FFFFFF"/>
          <w:spacing w:val="-25"/>
          <w:sz w:val="17"/>
          <w:shd w:fill="800000" w:color="auto" w:val="clear"/>
        </w:rPr>
        <w:t> </w:t>
      </w:r>
      <w:r>
        <w:rPr>
          <w:rFonts w:ascii="Arial Rounded MT Bold" w:hAnsi="Arial Rounded MT Bold"/>
          <w:i/>
          <w:color w:val="FFFFFF"/>
          <w:sz w:val="17"/>
          <w:shd w:fill="800000" w:color="auto" w:val="clear"/>
        </w:rPr>
        <w:t>so</w:t>
      </w:r>
      <w:r>
        <w:rPr>
          <w:rFonts w:ascii="Arial Rounded MT Bold" w:hAnsi="Arial Rounded MT Bold"/>
          <w:i/>
          <w:color w:val="FFFFFF"/>
          <w:spacing w:val="-26"/>
          <w:sz w:val="17"/>
          <w:shd w:fill="800000" w:color="auto" w:val="clear"/>
        </w:rPr>
        <w:t> </w:t>
      </w:r>
      <w:r>
        <w:rPr>
          <w:rFonts w:ascii="Arial Rounded MT Bold" w:hAnsi="Arial Rounded MT Bold"/>
          <w:i/>
          <w:color w:val="FFFFFF"/>
          <w:sz w:val="17"/>
          <w:shd w:fill="800000" w:color="auto" w:val="clear"/>
        </w:rPr>
        <w:t>on?</w:t>
      </w:r>
    </w:p>
    <w:p>
      <w:pPr>
        <w:spacing w:line="338" w:lineRule="auto" w:before="0"/>
        <w:ind w:left="519" w:right="159" w:firstLine="591"/>
        <w:jc w:val="left"/>
        <w:rPr>
          <w:rFonts w:ascii="Arial Rounded MT Bold" w:hAnsi="Arial Rounded MT Bold"/>
          <w:i/>
          <w:sz w:val="17"/>
        </w:rPr>
      </w:pPr>
      <w:r>
        <w:rPr>
          <w:rFonts w:ascii="Arial Rounded MT Bold" w:hAnsi="Arial Rounded MT Bold"/>
          <w:i/>
          <w:color w:val="FFFFFF"/>
          <w:sz w:val="17"/>
          <w:shd w:fill="800000" w:color="auto" w:val="clear"/>
        </w:rPr>
        <w:t>Why can’t they say what they mean?”</w:t>
      </w:r>
      <w:r>
        <w:rPr>
          <w:rFonts w:ascii="Arial Rounded MT Bold" w:hAnsi="Arial Rounded MT Bold"/>
          <w:i/>
          <w:color w:val="FFFFFF"/>
          <w:sz w:val="17"/>
        </w:rPr>
        <w:t> </w:t>
      </w:r>
      <w:r>
        <w:rPr>
          <w:rFonts w:ascii="Arial Rounded MT Bold" w:hAnsi="Arial Rounded MT Bold"/>
          <w:i/>
          <w:w w:val="95"/>
          <w:sz w:val="17"/>
        </w:rPr>
        <w:t>[Answer: because English is not a direct language!”]</w:t>
      </w:r>
    </w:p>
    <w:p>
      <w:pPr>
        <w:spacing w:line="225" w:lineRule="auto" w:before="2"/>
        <w:ind w:left="190" w:right="107" w:firstLine="2"/>
        <w:jc w:val="center"/>
        <w:rPr>
          <w:rFonts w:ascii="Arial Rounded MT Bold" w:hAnsi="Arial Rounded MT Bold"/>
          <w:i/>
          <w:sz w:val="17"/>
        </w:rPr>
      </w:pPr>
      <w:r>
        <w:rPr>
          <w:rFonts w:ascii="Arial Rounded MT Bold" w:hAnsi="Arial Rounded MT Bold"/>
          <w:i/>
          <w:color w:val="FFFFFF"/>
          <w:sz w:val="17"/>
          <w:shd w:fill="800000" w:color="auto" w:val="clear"/>
        </w:rPr>
        <w:t>“When</w:t>
      </w:r>
      <w:r>
        <w:rPr>
          <w:rFonts w:ascii="Arial Rounded MT Bold" w:hAnsi="Arial Rounded MT Bold"/>
          <w:i/>
          <w:color w:val="FFFFFF"/>
          <w:spacing w:val="-23"/>
          <w:sz w:val="17"/>
          <w:shd w:fill="800000" w:color="auto" w:val="clear"/>
        </w:rPr>
        <w:t> </w:t>
      </w:r>
      <w:r>
        <w:rPr>
          <w:rFonts w:ascii="Arial Rounded MT Bold" w:hAnsi="Arial Rounded MT Bold"/>
          <w:i/>
          <w:color w:val="FFFFFF"/>
          <w:sz w:val="17"/>
          <w:shd w:fill="800000" w:color="auto" w:val="clear"/>
        </w:rPr>
        <w:t>I</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hear</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the</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word</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fish</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I</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picture</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it</w:t>
      </w:r>
      <w:r>
        <w:rPr>
          <w:rFonts w:ascii="Arial Rounded MT Bold" w:hAnsi="Arial Rounded MT Bold"/>
          <w:i/>
          <w:color w:val="FFFFFF"/>
          <w:spacing w:val="-21"/>
          <w:sz w:val="17"/>
          <w:shd w:fill="800000" w:color="auto" w:val="clear"/>
        </w:rPr>
        <w:t> </w:t>
      </w:r>
      <w:r>
        <w:rPr>
          <w:rFonts w:ascii="Arial Rounded MT Bold" w:hAnsi="Arial Rounded MT Bold"/>
          <w:i/>
          <w:color w:val="FFFFFF"/>
          <w:sz w:val="17"/>
          <w:shd w:fill="800000" w:color="auto" w:val="clear"/>
        </w:rPr>
        <w:t>and</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imagine</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it</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with</w:t>
      </w:r>
      <w:r>
        <w:rPr>
          <w:rFonts w:ascii="Arial Rounded MT Bold" w:hAnsi="Arial Rounded MT Bold"/>
          <w:i/>
          <w:color w:val="FFFFFF"/>
          <w:spacing w:val="-21"/>
          <w:sz w:val="17"/>
          <w:shd w:fill="800000" w:color="auto" w:val="clear"/>
        </w:rPr>
        <w:t> </w:t>
      </w:r>
      <w:r>
        <w:rPr>
          <w:rFonts w:ascii="Arial Rounded MT Bold" w:hAnsi="Arial Rounded MT Bold"/>
          <w:i/>
          <w:color w:val="FFFFFF"/>
          <w:sz w:val="17"/>
          <w:shd w:fill="800000" w:color="auto" w:val="clear"/>
        </w:rPr>
        <w:t>its</w:t>
      </w:r>
      <w:r>
        <w:rPr>
          <w:rFonts w:ascii="Arial Rounded MT Bold" w:hAnsi="Arial Rounded MT Bold"/>
          <w:i/>
          <w:color w:val="FFFFFF"/>
          <w:sz w:val="17"/>
        </w:rPr>
        <w:t> </w:t>
      </w:r>
      <w:r>
        <w:rPr>
          <w:rFonts w:ascii="Arial Rounded MT Bold" w:hAnsi="Arial Rounded MT Bold"/>
          <w:i/>
          <w:color w:val="FFFFFF"/>
          <w:w w:val="95"/>
          <w:sz w:val="17"/>
          <w:shd w:fill="800000" w:color="auto" w:val="clear"/>
        </w:rPr>
        <w:t>literal</w:t>
      </w:r>
      <w:r>
        <w:rPr>
          <w:rFonts w:ascii="Arial Rounded MT Bold" w:hAnsi="Arial Rounded MT Bold"/>
          <w:i/>
          <w:color w:val="FFFFFF"/>
          <w:spacing w:val="-8"/>
          <w:w w:val="95"/>
          <w:sz w:val="17"/>
          <w:shd w:fill="800000" w:color="auto" w:val="clear"/>
        </w:rPr>
        <w:t> </w:t>
      </w:r>
      <w:r>
        <w:rPr>
          <w:rFonts w:ascii="Arial Rounded MT Bold" w:hAnsi="Arial Rounded MT Bold"/>
          <w:i/>
          <w:color w:val="FFFFFF"/>
          <w:w w:val="95"/>
          <w:sz w:val="17"/>
          <w:shd w:fill="800000" w:color="auto" w:val="clear"/>
        </w:rPr>
        <w:t>meaning;</w:t>
      </w:r>
      <w:r>
        <w:rPr>
          <w:rFonts w:ascii="Arial Rounded MT Bold" w:hAnsi="Arial Rounded MT Bold"/>
          <w:i/>
          <w:color w:val="FFFFFF"/>
          <w:spacing w:val="-9"/>
          <w:w w:val="95"/>
          <w:sz w:val="17"/>
          <w:shd w:fill="800000" w:color="auto" w:val="clear"/>
        </w:rPr>
        <w:t> </w:t>
      </w:r>
      <w:r>
        <w:rPr>
          <w:rFonts w:ascii="Arial Rounded MT Bold" w:hAnsi="Arial Rounded MT Bold"/>
          <w:i/>
          <w:color w:val="FFFFFF"/>
          <w:w w:val="95"/>
          <w:sz w:val="17"/>
          <w:shd w:fill="800000" w:color="auto" w:val="clear"/>
        </w:rPr>
        <w:t>I</w:t>
      </w:r>
      <w:r>
        <w:rPr>
          <w:rFonts w:ascii="Arial Rounded MT Bold" w:hAnsi="Arial Rounded MT Bold"/>
          <w:i/>
          <w:color w:val="FFFFFF"/>
          <w:spacing w:val="-8"/>
          <w:w w:val="95"/>
          <w:sz w:val="17"/>
          <w:shd w:fill="800000" w:color="auto" w:val="clear"/>
        </w:rPr>
        <w:t> </w:t>
      </w:r>
      <w:r>
        <w:rPr>
          <w:rFonts w:ascii="Arial Rounded MT Bold" w:hAnsi="Arial Rounded MT Bold"/>
          <w:i/>
          <w:color w:val="FFFFFF"/>
          <w:w w:val="95"/>
          <w:sz w:val="17"/>
          <w:shd w:fill="800000" w:color="auto" w:val="clear"/>
        </w:rPr>
        <w:t>get</w:t>
      </w:r>
      <w:r>
        <w:rPr>
          <w:rFonts w:ascii="Arial Rounded MT Bold" w:hAnsi="Arial Rounded MT Bold"/>
          <w:i/>
          <w:color w:val="FFFFFF"/>
          <w:spacing w:val="-8"/>
          <w:w w:val="95"/>
          <w:sz w:val="17"/>
          <w:shd w:fill="800000" w:color="auto" w:val="clear"/>
        </w:rPr>
        <w:t> </w:t>
      </w:r>
      <w:r>
        <w:rPr>
          <w:rFonts w:ascii="Arial Rounded MT Bold" w:hAnsi="Arial Rounded MT Bold"/>
          <w:i/>
          <w:color w:val="FFFFFF"/>
          <w:w w:val="95"/>
          <w:sz w:val="17"/>
          <w:shd w:fill="800000" w:color="auto" w:val="clear"/>
        </w:rPr>
        <w:t>confused</w:t>
      </w:r>
      <w:r>
        <w:rPr>
          <w:rFonts w:ascii="Arial Rounded MT Bold" w:hAnsi="Arial Rounded MT Bold"/>
          <w:i/>
          <w:color w:val="FFFFFF"/>
          <w:spacing w:val="-8"/>
          <w:w w:val="95"/>
          <w:sz w:val="17"/>
          <w:shd w:fill="800000" w:color="auto" w:val="clear"/>
        </w:rPr>
        <w:t> </w:t>
      </w:r>
      <w:r>
        <w:rPr>
          <w:rFonts w:ascii="Arial Rounded MT Bold" w:hAnsi="Arial Rounded MT Bold"/>
          <w:i/>
          <w:color w:val="FFFFFF"/>
          <w:w w:val="95"/>
          <w:sz w:val="17"/>
          <w:shd w:fill="800000" w:color="auto" w:val="clear"/>
        </w:rPr>
        <w:t>because</w:t>
      </w:r>
      <w:r>
        <w:rPr>
          <w:rFonts w:ascii="Arial Rounded MT Bold" w:hAnsi="Arial Rounded MT Bold"/>
          <w:i/>
          <w:color w:val="FFFFFF"/>
          <w:spacing w:val="-8"/>
          <w:w w:val="95"/>
          <w:sz w:val="17"/>
          <w:shd w:fill="800000" w:color="auto" w:val="clear"/>
        </w:rPr>
        <w:t> </w:t>
      </w:r>
      <w:r>
        <w:rPr>
          <w:rFonts w:ascii="Arial Rounded MT Bold" w:hAnsi="Arial Rounded MT Bold"/>
          <w:i/>
          <w:color w:val="FFFFFF"/>
          <w:w w:val="95"/>
          <w:sz w:val="17"/>
          <w:shd w:fill="800000" w:color="auto" w:val="clear"/>
        </w:rPr>
        <w:t>I</w:t>
      </w:r>
      <w:r>
        <w:rPr>
          <w:rFonts w:ascii="Arial Rounded MT Bold" w:hAnsi="Arial Rounded MT Bold"/>
          <w:i/>
          <w:color w:val="FFFFFF"/>
          <w:spacing w:val="-8"/>
          <w:w w:val="95"/>
          <w:sz w:val="17"/>
          <w:shd w:fill="800000" w:color="auto" w:val="clear"/>
        </w:rPr>
        <w:t> </w:t>
      </w:r>
      <w:r>
        <w:rPr>
          <w:rFonts w:ascii="Arial Rounded MT Bold" w:hAnsi="Arial Rounded MT Bold"/>
          <w:i/>
          <w:color w:val="FFFFFF"/>
          <w:w w:val="95"/>
          <w:sz w:val="17"/>
          <w:shd w:fill="800000" w:color="auto" w:val="clear"/>
        </w:rPr>
        <w:t>haven’t</w:t>
      </w:r>
      <w:r>
        <w:rPr>
          <w:rFonts w:ascii="Arial Rounded MT Bold" w:hAnsi="Arial Rounded MT Bold"/>
          <w:i/>
          <w:color w:val="FFFFFF"/>
          <w:spacing w:val="-9"/>
          <w:w w:val="95"/>
          <w:sz w:val="17"/>
          <w:shd w:fill="800000" w:color="auto" w:val="clear"/>
        </w:rPr>
        <w:t> </w:t>
      </w:r>
      <w:r>
        <w:rPr>
          <w:rFonts w:ascii="Arial Rounded MT Bold" w:hAnsi="Arial Rounded MT Bold"/>
          <w:i/>
          <w:color w:val="FFFFFF"/>
          <w:w w:val="95"/>
          <w:sz w:val="17"/>
          <w:shd w:fill="800000" w:color="auto" w:val="clear"/>
        </w:rPr>
        <w:t>yet</w:t>
      </w:r>
      <w:r>
        <w:rPr>
          <w:rFonts w:ascii="Arial Rounded MT Bold" w:hAnsi="Arial Rounded MT Bold"/>
          <w:i/>
          <w:color w:val="FFFFFF"/>
          <w:spacing w:val="-8"/>
          <w:w w:val="95"/>
          <w:sz w:val="17"/>
          <w:shd w:fill="800000" w:color="auto" w:val="clear"/>
        </w:rPr>
        <w:t> </w:t>
      </w:r>
      <w:r>
        <w:rPr>
          <w:rFonts w:ascii="Arial Rounded MT Bold" w:hAnsi="Arial Rounded MT Bold"/>
          <w:i/>
          <w:color w:val="FFFFFF"/>
          <w:w w:val="95"/>
          <w:sz w:val="17"/>
          <w:shd w:fill="800000" w:color="auto" w:val="clear"/>
        </w:rPr>
        <w:t>learned</w:t>
      </w:r>
      <w:r>
        <w:rPr>
          <w:rFonts w:ascii="Arial Rounded MT Bold" w:hAnsi="Arial Rounded MT Bold"/>
          <w:i/>
          <w:color w:val="FFFFFF"/>
          <w:w w:val="95"/>
          <w:sz w:val="17"/>
        </w:rPr>
        <w:t> </w:t>
      </w:r>
      <w:r>
        <w:rPr>
          <w:rFonts w:ascii="Arial Rounded MT Bold" w:hAnsi="Arial Rounded MT Bold"/>
          <w:i/>
          <w:color w:val="FFFFFF"/>
          <w:sz w:val="17"/>
          <w:shd w:fill="800000" w:color="auto" w:val="clear"/>
        </w:rPr>
        <w:t>that</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‘plenty</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more</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fish</w:t>
      </w:r>
      <w:r>
        <w:rPr>
          <w:rFonts w:ascii="Arial Rounded MT Bold" w:hAnsi="Arial Rounded MT Bold"/>
          <w:i/>
          <w:color w:val="FFFFFF"/>
          <w:spacing w:val="-21"/>
          <w:sz w:val="17"/>
          <w:shd w:fill="800000" w:color="auto" w:val="clear"/>
        </w:rPr>
        <w:t> </w:t>
      </w:r>
      <w:r>
        <w:rPr>
          <w:rFonts w:ascii="Arial Rounded MT Bold" w:hAnsi="Arial Rounded MT Bold"/>
          <w:i/>
          <w:color w:val="FFFFFF"/>
          <w:sz w:val="17"/>
          <w:shd w:fill="800000" w:color="auto" w:val="clear"/>
        </w:rPr>
        <w:t>in</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the</w:t>
      </w:r>
      <w:r>
        <w:rPr>
          <w:rFonts w:ascii="Arial Rounded MT Bold" w:hAnsi="Arial Rounded MT Bold"/>
          <w:i/>
          <w:color w:val="FFFFFF"/>
          <w:spacing w:val="-21"/>
          <w:sz w:val="17"/>
          <w:shd w:fill="800000" w:color="auto" w:val="clear"/>
        </w:rPr>
        <w:t> </w:t>
      </w:r>
      <w:r>
        <w:rPr>
          <w:rFonts w:ascii="Arial Rounded MT Bold" w:hAnsi="Arial Rounded MT Bold"/>
          <w:i/>
          <w:color w:val="FFFFFF"/>
          <w:sz w:val="17"/>
          <w:shd w:fill="800000" w:color="auto" w:val="clear"/>
        </w:rPr>
        <w:t>sea’</w:t>
      </w:r>
      <w:r>
        <w:rPr>
          <w:rFonts w:ascii="Arial Rounded MT Bold" w:hAnsi="Arial Rounded MT Bold"/>
          <w:i/>
          <w:color w:val="FFFFFF"/>
          <w:spacing w:val="-21"/>
          <w:sz w:val="17"/>
          <w:shd w:fill="800000" w:color="auto" w:val="clear"/>
        </w:rPr>
        <w:t> </w:t>
      </w:r>
      <w:r>
        <w:rPr>
          <w:rFonts w:ascii="Arial Rounded MT Bold" w:hAnsi="Arial Rounded MT Bold"/>
          <w:i/>
          <w:color w:val="FFFFFF"/>
          <w:sz w:val="17"/>
          <w:shd w:fill="800000" w:color="auto" w:val="clear"/>
        </w:rPr>
        <w:t>is</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an</w:t>
      </w:r>
      <w:r>
        <w:rPr>
          <w:rFonts w:ascii="Arial Rounded MT Bold" w:hAnsi="Arial Rounded MT Bold"/>
          <w:i/>
          <w:color w:val="FFFFFF"/>
          <w:spacing w:val="-22"/>
          <w:sz w:val="17"/>
          <w:shd w:fill="800000" w:color="auto" w:val="clear"/>
        </w:rPr>
        <w:t> </w:t>
      </w:r>
      <w:r>
        <w:rPr>
          <w:rFonts w:ascii="Arial Rounded MT Bold" w:hAnsi="Arial Rounded MT Bold"/>
          <w:i/>
          <w:color w:val="FFFFFF"/>
          <w:sz w:val="17"/>
          <w:shd w:fill="800000" w:color="auto" w:val="clear"/>
        </w:rPr>
        <w:t>idiom</w:t>
      </w:r>
      <w:r>
        <w:rPr>
          <w:rFonts w:ascii="Arial Rounded MT Bold" w:hAnsi="Arial Rounded MT Bold"/>
          <w:i/>
          <w:color w:val="FFFFFF"/>
          <w:spacing w:val="-21"/>
          <w:sz w:val="17"/>
          <w:shd w:fill="800000" w:color="auto" w:val="clear"/>
        </w:rPr>
        <w:t> </w:t>
      </w:r>
      <w:r>
        <w:rPr>
          <w:rFonts w:ascii="Arial Rounded MT Bold" w:hAnsi="Arial Rounded MT Bold"/>
          <w:i/>
          <w:color w:val="FFFFFF"/>
          <w:sz w:val="17"/>
          <w:shd w:fill="800000" w:color="auto" w:val="clear"/>
        </w:rPr>
        <w:t>–</w:t>
      </w:r>
      <w:r>
        <w:rPr>
          <w:rFonts w:ascii="Arial Rounded MT Bold" w:hAnsi="Arial Rounded MT Bold"/>
          <w:i/>
          <w:color w:val="FFFFFF"/>
          <w:spacing w:val="-21"/>
          <w:sz w:val="17"/>
          <w:shd w:fill="800000" w:color="auto" w:val="clear"/>
        </w:rPr>
        <w:t> </w:t>
      </w:r>
      <w:r>
        <w:rPr>
          <w:rFonts w:ascii="Arial Rounded MT Bold" w:hAnsi="Arial Rounded MT Bold"/>
          <w:i/>
          <w:color w:val="FFFFFF"/>
          <w:sz w:val="17"/>
          <w:shd w:fill="800000" w:color="auto" w:val="clear"/>
        </w:rPr>
        <w:t>a</w:t>
      </w:r>
      <w:r>
        <w:rPr>
          <w:rFonts w:ascii="Arial Rounded MT Bold" w:hAnsi="Arial Rounded MT Bold"/>
          <w:i/>
          <w:color w:val="FFFFFF"/>
          <w:spacing w:val="-21"/>
          <w:sz w:val="17"/>
          <w:shd w:fill="800000" w:color="auto" w:val="clear"/>
        </w:rPr>
        <w:t> </w:t>
      </w:r>
      <w:r>
        <w:rPr>
          <w:rFonts w:ascii="Arial Rounded MT Bold" w:hAnsi="Arial Rounded MT Bold"/>
          <w:i/>
          <w:color w:val="FFFFFF"/>
          <w:sz w:val="17"/>
          <w:shd w:fill="800000" w:color="auto" w:val="clear"/>
        </w:rPr>
        <w:t>phrase</w:t>
      </w:r>
      <w:r>
        <w:rPr>
          <w:rFonts w:ascii="Arial Rounded MT Bold" w:hAnsi="Arial Rounded MT Bold"/>
          <w:i/>
          <w:color w:val="FFFFFF"/>
          <w:spacing w:val="-21"/>
          <w:sz w:val="17"/>
          <w:shd w:fill="800000" w:color="auto" w:val="clear"/>
        </w:rPr>
        <w:t> </w:t>
      </w:r>
      <w:r>
        <w:rPr>
          <w:rFonts w:ascii="Arial Rounded MT Bold" w:hAnsi="Arial Rounded MT Bold"/>
          <w:i/>
          <w:color w:val="FFFFFF"/>
          <w:sz w:val="17"/>
          <w:shd w:fill="800000" w:color="auto" w:val="clear"/>
        </w:rPr>
        <w:t>with a</w:t>
      </w:r>
      <w:r>
        <w:rPr>
          <w:rFonts w:ascii="Arial Rounded MT Bold" w:hAnsi="Arial Rounded MT Bold"/>
          <w:i/>
          <w:color w:val="FFFFFF"/>
          <w:sz w:val="17"/>
        </w:rPr>
        <w:t> </w:t>
      </w:r>
      <w:r>
        <w:rPr>
          <w:rFonts w:ascii="Arial Rounded MT Bold" w:hAnsi="Arial Rounded MT Bold"/>
          <w:i/>
          <w:color w:val="FFFFFF"/>
          <w:sz w:val="17"/>
          <w:shd w:fill="800000" w:color="auto" w:val="clear"/>
        </w:rPr>
        <w:t>fixed</w:t>
      </w:r>
      <w:r>
        <w:rPr>
          <w:rFonts w:ascii="Arial Rounded MT Bold" w:hAnsi="Arial Rounded MT Bold"/>
          <w:i/>
          <w:color w:val="FFFFFF"/>
          <w:spacing w:val="-13"/>
          <w:sz w:val="17"/>
          <w:shd w:fill="800000" w:color="auto" w:val="clear"/>
        </w:rPr>
        <w:t> </w:t>
      </w:r>
      <w:r>
        <w:rPr>
          <w:rFonts w:ascii="Arial Rounded MT Bold" w:hAnsi="Arial Rounded MT Bold"/>
          <w:i/>
          <w:color w:val="FFFFFF"/>
          <w:sz w:val="17"/>
          <w:shd w:fill="800000" w:color="auto" w:val="clear"/>
        </w:rPr>
        <w:t>meaning.</w:t>
      </w:r>
      <w:r>
        <w:rPr>
          <w:rFonts w:ascii="Arial Rounded MT Bold" w:hAnsi="Arial Rounded MT Bold"/>
          <w:i/>
          <w:color w:val="FFFFFF"/>
          <w:spacing w:val="-13"/>
          <w:sz w:val="17"/>
          <w:shd w:fill="800000" w:color="auto" w:val="clear"/>
        </w:rPr>
        <w:t> </w:t>
      </w:r>
      <w:r>
        <w:rPr>
          <w:rFonts w:ascii="Arial Rounded MT Bold" w:hAnsi="Arial Rounded MT Bold"/>
          <w:i/>
          <w:color w:val="FFFFFF"/>
          <w:sz w:val="17"/>
          <w:shd w:fill="800000" w:color="auto" w:val="clear"/>
        </w:rPr>
        <w:t>I</w:t>
      </w:r>
      <w:r>
        <w:rPr>
          <w:rFonts w:ascii="Arial Rounded MT Bold" w:hAnsi="Arial Rounded MT Bold"/>
          <w:i/>
          <w:color w:val="FFFFFF"/>
          <w:spacing w:val="-12"/>
          <w:sz w:val="17"/>
          <w:shd w:fill="800000" w:color="auto" w:val="clear"/>
        </w:rPr>
        <w:t> </w:t>
      </w:r>
      <w:r>
        <w:rPr>
          <w:rFonts w:ascii="Arial Rounded MT Bold" w:hAnsi="Arial Rounded MT Bold"/>
          <w:i/>
          <w:color w:val="FFFFFF"/>
          <w:sz w:val="17"/>
          <w:shd w:fill="800000" w:color="auto" w:val="clear"/>
        </w:rPr>
        <w:t>need</w:t>
      </w:r>
      <w:r>
        <w:rPr>
          <w:rFonts w:ascii="Arial Rounded MT Bold" w:hAnsi="Arial Rounded MT Bold"/>
          <w:i/>
          <w:color w:val="FFFFFF"/>
          <w:spacing w:val="-13"/>
          <w:sz w:val="17"/>
          <w:shd w:fill="800000" w:color="auto" w:val="clear"/>
        </w:rPr>
        <w:t> </w:t>
      </w:r>
      <w:r>
        <w:rPr>
          <w:rFonts w:ascii="Arial Rounded MT Bold" w:hAnsi="Arial Rounded MT Bold"/>
          <w:i/>
          <w:color w:val="FFFFFF"/>
          <w:sz w:val="17"/>
          <w:shd w:fill="800000" w:color="auto" w:val="clear"/>
        </w:rPr>
        <w:t>to</w:t>
      </w:r>
      <w:r>
        <w:rPr>
          <w:rFonts w:ascii="Arial Rounded MT Bold" w:hAnsi="Arial Rounded MT Bold"/>
          <w:i/>
          <w:color w:val="FFFFFF"/>
          <w:spacing w:val="-13"/>
          <w:sz w:val="17"/>
          <w:shd w:fill="800000" w:color="auto" w:val="clear"/>
        </w:rPr>
        <w:t> </w:t>
      </w:r>
      <w:r>
        <w:rPr>
          <w:rFonts w:ascii="Arial Rounded MT Bold" w:hAnsi="Arial Rounded MT Bold"/>
          <w:i/>
          <w:color w:val="FFFFFF"/>
          <w:sz w:val="17"/>
          <w:shd w:fill="800000" w:color="auto" w:val="clear"/>
        </w:rPr>
        <w:t>learn</w:t>
      </w:r>
      <w:r>
        <w:rPr>
          <w:rFonts w:ascii="Arial Rounded MT Bold" w:hAnsi="Arial Rounded MT Bold"/>
          <w:i/>
          <w:color w:val="FFFFFF"/>
          <w:spacing w:val="-11"/>
          <w:sz w:val="17"/>
          <w:shd w:fill="800000" w:color="auto" w:val="clear"/>
        </w:rPr>
        <w:t> </w:t>
      </w:r>
      <w:r>
        <w:rPr>
          <w:rFonts w:ascii="Arial Rounded MT Bold" w:hAnsi="Arial Rounded MT Bold"/>
          <w:i/>
          <w:color w:val="FFFFFF"/>
          <w:sz w:val="17"/>
          <w:shd w:fill="800000" w:color="auto" w:val="clear"/>
        </w:rPr>
        <w:t>more</w:t>
      </w:r>
      <w:r>
        <w:rPr>
          <w:rFonts w:ascii="Arial Rounded MT Bold" w:hAnsi="Arial Rounded MT Bold"/>
          <w:i/>
          <w:color w:val="FFFFFF"/>
          <w:spacing w:val="-11"/>
          <w:sz w:val="17"/>
          <w:shd w:fill="800000" w:color="auto" w:val="clear"/>
        </w:rPr>
        <w:t> </w:t>
      </w:r>
      <w:r>
        <w:rPr>
          <w:rFonts w:ascii="Arial Rounded MT Bold" w:hAnsi="Arial Rounded MT Bold"/>
          <w:i/>
          <w:color w:val="FFFFFF"/>
          <w:sz w:val="17"/>
          <w:shd w:fill="800000" w:color="auto" w:val="clear"/>
        </w:rPr>
        <w:t>idioms!”</w:t>
      </w:r>
    </w:p>
    <w:p>
      <w:pPr>
        <w:spacing w:after="0" w:line="225" w:lineRule="auto"/>
        <w:jc w:val="center"/>
        <w:rPr>
          <w:rFonts w:ascii="Arial Rounded MT Bold" w:hAnsi="Arial Rounded MT Bold"/>
          <w:sz w:val="17"/>
        </w:rPr>
        <w:sectPr>
          <w:type w:val="continuous"/>
          <w:pgSz w:w="11900" w:h="16840"/>
          <w:pgMar w:top="1360" w:bottom="280" w:left="320" w:right="360"/>
          <w:cols w:num="2" w:equalWidth="0">
            <w:col w:w="6166" w:space="40"/>
            <w:col w:w="5014"/>
          </w:cols>
        </w:sectPr>
      </w:pPr>
    </w:p>
    <w:p>
      <w:pPr>
        <w:spacing w:before="113"/>
        <w:ind w:left="438" w:right="947" w:firstLine="0"/>
        <w:jc w:val="left"/>
        <w:rPr>
          <w:i/>
          <w:sz w:val="18"/>
        </w:rPr>
      </w:pPr>
      <w:r>
        <w:rPr>
          <w:i/>
          <w:sz w:val="18"/>
        </w:rPr>
        <w:t>Follow the same instructions as for Dialogue 1. Student A is </w:t>
      </w:r>
      <w:r>
        <w:rPr>
          <w:b/>
          <w:i/>
          <w:sz w:val="18"/>
        </w:rPr>
        <w:t>Leanna </w:t>
      </w:r>
      <w:r>
        <w:rPr>
          <w:i/>
          <w:sz w:val="18"/>
        </w:rPr>
        <w:t>and Student B is </w:t>
      </w:r>
      <w:r>
        <w:rPr>
          <w:b/>
          <w:i/>
          <w:sz w:val="18"/>
        </w:rPr>
        <w:t>Terri</w:t>
      </w:r>
      <w:r>
        <w:rPr>
          <w:i/>
          <w:sz w:val="18"/>
        </w:rPr>
        <w:t>. Next, work together to create a </w:t>
      </w:r>
      <w:r>
        <w:rPr>
          <w:i/>
          <w:sz w:val="18"/>
        </w:rPr>
        <w:t>short dialogue using 10 of the new idiomatic phrases from this lesson, and perform it to the rest of the class.</w:t>
      </w:r>
    </w:p>
    <w:p>
      <w:pPr>
        <w:pStyle w:val="BodyText"/>
        <w:spacing w:before="2"/>
        <w:rPr>
          <w:i/>
          <w:sz w:val="17"/>
        </w:rPr>
      </w:pPr>
    </w:p>
    <w:p>
      <w:pPr>
        <w:pStyle w:val="BodyText"/>
        <w:tabs>
          <w:tab w:pos="1158" w:val="left" w:leader="none"/>
        </w:tabs>
        <w:spacing w:line="228" w:lineRule="auto" w:before="1"/>
        <w:ind w:left="438" w:right="6936"/>
      </w:pPr>
      <w:r>
        <w:rPr>
          <w:rFonts w:ascii="Garamond"/>
          <w:color w:val="101010"/>
        </w:rPr>
        <w:t>L:</w:t>
        <w:tab/>
      </w:r>
      <w:r>
        <w:rPr>
          <w:color w:val="101010"/>
          <w:w w:val="95"/>
        </w:rPr>
        <w:t>Have</w:t>
      </w:r>
      <w:r>
        <w:rPr>
          <w:color w:val="101010"/>
          <w:spacing w:val="-39"/>
          <w:w w:val="95"/>
        </w:rPr>
        <w:t> </w:t>
      </w:r>
      <w:r>
        <w:rPr>
          <w:color w:val="101010"/>
          <w:w w:val="95"/>
        </w:rPr>
        <w:t>you</w:t>
      </w:r>
      <w:r>
        <w:rPr>
          <w:color w:val="101010"/>
          <w:spacing w:val="-38"/>
          <w:w w:val="95"/>
        </w:rPr>
        <w:t> </w:t>
      </w:r>
      <w:r>
        <w:rPr>
          <w:color w:val="101010"/>
          <w:w w:val="95"/>
        </w:rPr>
        <w:t>heard</w:t>
      </w:r>
      <w:r>
        <w:rPr>
          <w:color w:val="101010"/>
          <w:spacing w:val="-23"/>
          <w:w w:val="95"/>
        </w:rPr>
        <w:t> </w:t>
      </w:r>
      <w:r>
        <w:rPr>
          <w:color w:val="FF0000"/>
          <w:w w:val="95"/>
          <w:position w:val="5"/>
          <w:sz w:val="13"/>
        </w:rPr>
        <w:t>1</w:t>
      </w:r>
      <w:r>
        <w:rPr>
          <w:color w:val="FF0000"/>
          <w:spacing w:val="-24"/>
          <w:w w:val="95"/>
          <w:position w:val="5"/>
          <w:sz w:val="13"/>
        </w:rPr>
        <w:t> </w:t>
      </w:r>
      <w:r>
        <w:rPr>
          <w:color w:val="FF0000"/>
          <w:w w:val="95"/>
        </w:rPr>
        <w:t>the</w:t>
      </w:r>
      <w:r>
        <w:rPr>
          <w:color w:val="FF0000"/>
          <w:spacing w:val="-38"/>
          <w:w w:val="95"/>
        </w:rPr>
        <w:t> </w:t>
      </w:r>
      <w:r>
        <w:rPr>
          <w:color w:val="FF0000"/>
          <w:w w:val="95"/>
        </w:rPr>
        <w:t>latest</w:t>
      </w:r>
      <w:r>
        <w:rPr>
          <w:color w:val="FF0000"/>
          <w:spacing w:val="-38"/>
          <w:w w:val="95"/>
        </w:rPr>
        <w:t> </w:t>
      </w:r>
      <w:r>
        <w:rPr>
          <w:color w:val="101010"/>
          <w:w w:val="95"/>
        </w:rPr>
        <w:t>about</w:t>
      </w:r>
      <w:r>
        <w:rPr>
          <w:color w:val="101010"/>
          <w:spacing w:val="-38"/>
          <w:w w:val="95"/>
        </w:rPr>
        <w:t> </w:t>
      </w:r>
      <w:r>
        <w:rPr>
          <w:color w:val="101010"/>
          <w:w w:val="95"/>
        </w:rPr>
        <w:t>Billie? </w:t>
      </w:r>
      <w:r>
        <w:rPr>
          <w:rFonts w:ascii="Garamond"/>
          <w:color w:val="101010"/>
        </w:rPr>
        <w:t>T:</w:t>
        <w:tab/>
      </w:r>
      <w:r>
        <w:rPr>
          <w:color w:val="101010"/>
        </w:rPr>
        <w:t>What?</w:t>
      </w:r>
    </w:p>
    <w:p>
      <w:pPr>
        <w:pStyle w:val="BodyText"/>
        <w:tabs>
          <w:tab w:pos="1158" w:val="left" w:leader="none"/>
        </w:tabs>
        <w:spacing w:line="227" w:lineRule="exact"/>
        <w:ind w:left="438"/>
      </w:pPr>
      <w:r>
        <w:rPr>
          <w:rFonts w:ascii="Garamond" w:hAnsi="Garamond"/>
          <w:color w:val="101010"/>
        </w:rPr>
        <w:t>L:</w:t>
        <w:tab/>
      </w:r>
      <w:r>
        <w:rPr>
          <w:color w:val="101010"/>
        </w:rPr>
        <w:t>She’s</w:t>
      </w:r>
      <w:r>
        <w:rPr>
          <w:color w:val="101010"/>
          <w:spacing w:val="-28"/>
        </w:rPr>
        <w:t> </w:t>
      </w:r>
      <w:r>
        <w:rPr>
          <w:color w:val="101010"/>
        </w:rPr>
        <w:t>had</w:t>
      </w:r>
      <w:r>
        <w:rPr>
          <w:color w:val="101010"/>
          <w:spacing w:val="-27"/>
        </w:rPr>
        <w:t> </w:t>
      </w:r>
      <w:r>
        <w:rPr>
          <w:color w:val="101010"/>
        </w:rPr>
        <w:t>a</w:t>
      </w:r>
      <w:r>
        <w:rPr>
          <w:color w:val="101010"/>
          <w:spacing w:val="-26"/>
        </w:rPr>
        <w:t> </w:t>
      </w:r>
      <w:r>
        <w:rPr>
          <w:color w:val="101010"/>
        </w:rPr>
        <w:t>massive</w:t>
      </w:r>
      <w:r>
        <w:rPr>
          <w:color w:val="101010"/>
          <w:spacing w:val="2"/>
        </w:rPr>
        <w:t> </w:t>
      </w:r>
      <w:r>
        <w:rPr>
          <w:color w:val="FF0000"/>
          <w:position w:val="5"/>
          <w:sz w:val="13"/>
        </w:rPr>
        <w:t>2</w:t>
      </w:r>
      <w:r>
        <w:rPr>
          <w:color w:val="FF0000"/>
          <w:spacing w:val="-17"/>
          <w:position w:val="5"/>
          <w:sz w:val="13"/>
        </w:rPr>
        <w:t> </w:t>
      </w:r>
      <w:r>
        <w:rPr>
          <w:color w:val="FF0000"/>
        </w:rPr>
        <w:t>argy-bargy</w:t>
      </w:r>
      <w:r>
        <w:rPr>
          <w:color w:val="FF0000"/>
          <w:spacing w:val="-27"/>
        </w:rPr>
        <w:t> </w:t>
      </w:r>
      <w:r>
        <w:rPr>
          <w:color w:val="101010"/>
        </w:rPr>
        <w:t>with</w:t>
      </w:r>
      <w:r>
        <w:rPr>
          <w:color w:val="101010"/>
          <w:spacing w:val="-27"/>
        </w:rPr>
        <w:t> </w:t>
      </w:r>
      <w:r>
        <w:rPr>
          <w:color w:val="101010"/>
        </w:rPr>
        <w:t>Brandon!</w:t>
      </w:r>
      <w:r>
        <w:rPr>
          <w:color w:val="101010"/>
          <w:spacing w:val="-27"/>
        </w:rPr>
        <w:t> </w:t>
      </w:r>
      <w:r>
        <w:rPr>
          <w:color w:val="101010"/>
        </w:rPr>
        <w:t>He’s</w:t>
      </w:r>
      <w:r>
        <w:rPr>
          <w:color w:val="101010"/>
          <w:spacing w:val="4"/>
        </w:rPr>
        <w:t> </w:t>
      </w:r>
      <w:r>
        <w:rPr>
          <w:color w:val="FF0000"/>
          <w:position w:val="5"/>
          <w:sz w:val="13"/>
        </w:rPr>
        <w:t>3</w:t>
      </w:r>
      <w:r>
        <w:rPr>
          <w:color w:val="FF0000"/>
          <w:spacing w:val="-17"/>
          <w:position w:val="5"/>
          <w:sz w:val="13"/>
        </w:rPr>
        <w:t> </w:t>
      </w:r>
      <w:r>
        <w:rPr>
          <w:color w:val="FF0000"/>
        </w:rPr>
        <w:t>gone</w:t>
      </w:r>
      <w:r>
        <w:rPr>
          <w:color w:val="FF0000"/>
          <w:spacing w:val="-27"/>
        </w:rPr>
        <w:t> </w:t>
      </w:r>
      <w:r>
        <w:rPr>
          <w:color w:val="FF0000"/>
        </w:rPr>
        <w:t>off</w:t>
      </w:r>
      <w:r>
        <w:rPr>
          <w:color w:val="FF0000"/>
          <w:spacing w:val="-28"/>
        </w:rPr>
        <w:t> </w:t>
      </w:r>
      <w:r>
        <w:rPr>
          <w:color w:val="FF0000"/>
        </w:rPr>
        <w:t>with</w:t>
      </w:r>
      <w:r>
        <w:rPr>
          <w:color w:val="FF0000"/>
          <w:spacing w:val="4"/>
        </w:rPr>
        <w:t> </w:t>
      </w:r>
      <w:r>
        <w:rPr>
          <w:color w:val="FF0000"/>
          <w:position w:val="5"/>
          <w:sz w:val="13"/>
        </w:rPr>
        <w:t>4</w:t>
      </w:r>
      <w:r>
        <w:rPr>
          <w:color w:val="FF0000"/>
          <w:spacing w:val="-18"/>
          <w:position w:val="5"/>
          <w:sz w:val="13"/>
        </w:rPr>
        <w:t> </w:t>
      </w:r>
      <w:r>
        <w:rPr>
          <w:color w:val="FF0000"/>
        </w:rPr>
        <w:t>some</w:t>
      </w:r>
      <w:r>
        <w:rPr>
          <w:color w:val="FF0000"/>
          <w:spacing w:val="-26"/>
        </w:rPr>
        <w:t> </w:t>
      </w:r>
      <w:r>
        <w:rPr>
          <w:color w:val="FF0000"/>
        </w:rPr>
        <w:t>scrubber</w:t>
      </w:r>
      <w:r>
        <w:rPr>
          <w:color w:val="FF0000"/>
          <w:spacing w:val="-27"/>
        </w:rPr>
        <w:t> </w:t>
      </w:r>
      <w:r>
        <w:rPr>
          <w:color w:val="101010"/>
        </w:rPr>
        <w:t>from</w:t>
      </w:r>
      <w:r>
        <w:rPr>
          <w:color w:val="101010"/>
          <w:spacing w:val="-27"/>
        </w:rPr>
        <w:t> </w:t>
      </w:r>
      <w:r>
        <w:rPr>
          <w:color w:val="101010"/>
        </w:rPr>
        <w:t>the</w:t>
      </w:r>
      <w:r>
        <w:rPr>
          <w:color w:val="101010"/>
          <w:spacing w:val="2"/>
        </w:rPr>
        <w:t> </w:t>
      </w:r>
      <w:r>
        <w:rPr>
          <w:color w:val="FF0000"/>
          <w:position w:val="5"/>
          <w:sz w:val="13"/>
        </w:rPr>
        <w:t>5</w:t>
      </w:r>
      <w:r>
        <w:rPr>
          <w:color w:val="FF0000"/>
          <w:spacing w:val="-18"/>
          <w:position w:val="5"/>
          <w:sz w:val="13"/>
        </w:rPr>
        <w:t> </w:t>
      </w:r>
      <w:r>
        <w:rPr>
          <w:color w:val="FF0000"/>
        </w:rPr>
        <w:t>chippie</w:t>
      </w:r>
      <w:r>
        <w:rPr>
          <w:color w:val="101010"/>
        </w:rPr>
        <w:t>.</w:t>
      </w:r>
    </w:p>
    <w:p>
      <w:pPr>
        <w:pStyle w:val="BodyText"/>
        <w:tabs>
          <w:tab w:pos="1158" w:val="left" w:leader="none"/>
        </w:tabs>
        <w:spacing w:line="229" w:lineRule="exact"/>
        <w:ind w:left="438"/>
      </w:pPr>
      <w:r>
        <w:rPr>
          <w:rFonts w:ascii="Garamond" w:hAnsi="Garamond"/>
          <w:color w:val="101010"/>
        </w:rPr>
        <w:t>T:</w:t>
        <w:tab/>
      </w:r>
      <w:r>
        <w:rPr>
          <w:color w:val="FF0000"/>
          <w:position w:val="5"/>
          <w:sz w:val="13"/>
        </w:rPr>
        <w:t>6</w:t>
      </w:r>
      <w:r>
        <w:rPr>
          <w:color w:val="FF0000"/>
          <w:spacing w:val="-19"/>
          <w:position w:val="5"/>
          <w:sz w:val="13"/>
        </w:rPr>
        <w:t> </w:t>
      </w:r>
      <w:r>
        <w:rPr>
          <w:color w:val="FF0000"/>
        </w:rPr>
        <w:t>You’re</w:t>
      </w:r>
      <w:r>
        <w:rPr>
          <w:color w:val="FF0000"/>
          <w:spacing w:val="-29"/>
        </w:rPr>
        <w:t> </w:t>
      </w:r>
      <w:r>
        <w:rPr>
          <w:color w:val="FF0000"/>
        </w:rPr>
        <w:t>joking!</w:t>
      </w:r>
      <w:r>
        <w:rPr>
          <w:color w:val="FF0000"/>
          <w:spacing w:val="-27"/>
        </w:rPr>
        <w:t> </w:t>
      </w:r>
      <w:r>
        <w:rPr>
          <w:color w:val="101010"/>
        </w:rPr>
        <w:t>Well,</w:t>
      </w:r>
      <w:r>
        <w:rPr>
          <w:color w:val="101010"/>
          <w:spacing w:val="-28"/>
        </w:rPr>
        <w:t> </w:t>
      </w:r>
      <w:r>
        <w:rPr>
          <w:color w:val="101010"/>
        </w:rPr>
        <w:t>he’s </w:t>
      </w:r>
      <w:r>
        <w:rPr>
          <w:color w:val="FF0000"/>
          <w:position w:val="5"/>
          <w:sz w:val="13"/>
        </w:rPr>
        <w:t>7</w:t>
      </w:r>
      <w:r>
        <w:rPr>
          <w:color w:val="FF0000"/>
          <w:spacing w:val="-19"/>
          <w:position w:val="5"/>
          <w:sz w:val="13"/>
        </w:rPr>
        <w:t> </w:t>
      </w:r>
      <w:r>
        <w:rPr>
          <w:color w:val="FF0000"/>
        </w:rPr>
        <w:t>led</w:t>
      </w:r>
      <w:r>
        <w:rPr>
          <w:color w:val="FF0000"/>
          <w:spacing w:val="-28"/>
        </w:rPr>
        <w:t> </w:t>
      </w:r>
      <w:r>
        <w:rPr>
          <w:color w:val="FF0000"/>
        </w:rPr>
        <w:t>her</w:t>
      </w:r>
      <w:r>
        <w:rPr>
          <w:color w:val="FF0000"/>
          <w:spacing w:val="-29"/>
        </w:rPr>
        <w:t> </w:t>
      </w:r>
      <w:r>
        <w:rPr>
          <w:color w:val="FF0000"/>
        </w:rPr>
        <w:t>a</w:t>
      </w:r>
      <w:r>
        <w:rPr>
          <w:color w:val="FF0000"/>
          <w:spacing w:val="-28"/>
        </w:rPr>
        <w:t> </w:t>
      </w:r>
      <w:r>
        <w:rPr>
          <w:color w:val="FF0000"/>
        </w:rPr>
        <w:t>merry</w:t>
      </w:r>
      <w:r>
        <w:rPr>
          <w:color w:val="FF0000"/>
          <w:spacing w:val="-28"/>
        </w:rPr>
        <w:t> </w:t>
      </w:r>
      <w:r>
        <w:rPr>
          <w:color w:val="FF0000"/>
        </w:rPr>
        <w:t>dance</w:t>
      </w:r>
      <w:r>
        <w:rPr>
          <w:color w:val="101010"/>
        </w:rPr>
        <w:t>,</w:t>
      </w:r>
      <w:r>
        <w:rPr>
          <w:color w:val="101010"/>
          <w:spacing w:val="-29"/>
        </w:rPr>
        <w:t> </w:t>
      </w:r>
      <w:r>
        <w:rPr>
          <w:color w:val="101010"/>
        </w:rPr>
        <w:t>hasn’t</w:t>
      </w:r>
      <w:r>
        <w:rPr>
          <w:color w:val="101010"/>
          <w:spacing w:val="-28"/>
        </w:rPr>
        <w:t> </w:t>
      </w:r>
      <w:r>
        <w:rPr>
          <w:color w:val="101010"/>
        </w:rPr>
        <w:t>he?</w:t>
      </w:r>
      <w:r>
        <w:rPr>
          <w:color w:val="101010"/>
          <w:spacing w:val="-29"/>
        </w:rPr>
        <w:t> </w:t>
      </w:r>
      <w:r>
        <w:rPr>
          <w:color w:val="101010"/>
        </w:rPr>
        <w:t>The</w:t>
      </w:r>
      <w:r>
        <w:rPr>
          <w:color w:val="101010"/>
          <w:spacing w:val="-1"/>
        </w:rPr>
        <w:t> </w:t>
      </w:r>
      <w:r>
        <w:rPr>
          <w:color w:val="FF0000"/>
          <w:position w:val="5"/>
          <w:sz w:val="13"/>
        </w:rPr>
        <w:t>8</w:t>
      </w:r>
      <w:r>
        <w:rPr>
          <w:color w:val="FF0000"/>
          <w:spacing w:val="-18"/>
          <w:position w:val="5"/>
          <w:sz w:val="13"/>
        </w:rPr>
        <w:t> </w:t>
      </w:r>
      <w:r>
        <w:rPr>
          <w:color w:val="FF0000"/>
        </w:rPr>
        <w:t>low-down,</w:t>
      </w:r>
      <w:r>
        <w:rPr>
          <w:color w:val="FF0000"/>
          <w:spacing w:val="-29"/>
        </w:rPr>
        <w:t> </w:t>
      </w:r>
      <w:r>
        <w:rPr>
          <w:color w:val="FF0000"/>
        </w:rPr>
        <w:t>rotten</w:t>
      </w:r>
      <w:r>
        <w:rPr>
          <w:color w:val="FF0000"/>
          <w:spacing w:val="-28"/>
        </w:rPr>
        <w:t> </w:t>
      </w:r>
      <w:r>
        <w:rPr>
          <w:color w:val="FF0000"/>
        </w:rPr>
        <w:t>scum</w:t>
      </w:r>
      <w:r>
        <w:rPr/>
        <w:t>.</w:t>
      </w:r>
      <w:r>
        <w:rPr>
          <w:spacing w:val="-29"/>
        </w:rPr>
        <w:t> </w:t>
      </w:r>
      <w:r>
        <w:rPr>
          <w:color w:val="101010"/>
        </w:rPr>
        <w:t>Talk</w:t>
      </w:r>
      <w:r>
        <w:rPr>
          <w:color w:val="101010"/>
          <w:spacing w:val="-28"/>
        </w:rPr>
        <w:t> </w:t>
      </w:r>
      <w:r>
        <w:rPr>
          <w:color w:val="101010"/>
        </w:rPr>
        <w:t>about</w:t>
      </w:r>
      <w:r>
        <w:rPr>
          <w:color w:val="101010"/>
          <w:spacing w:val="-28"/>
        </w:rPr>
        <w:t> </w:t>
      </w:r>
      <w:r>
        <w:rPr>
          <w:color w:val="101010"/>
        </w:rPr>
        <w:t>being</w:t>
      </w:r>
    </w:p>
    <w:p>
      <w:pPr>
        <w:pStyle w:val="BodyText"/>
        <w:spacing w:line="223" w:lineRule="exact"/>
        <w:ind w:left="1158"/>
      </w:pPr>
      <w:r>
        <w:rPr>
          <w:color w:val="FF0000"/>
          <w:position w:val="5"/>
          <w:sz w:val="13"/>
        </w:rPr>
        <w:t>9 </w:t>
      </w:r>
      <w:r>
        <w:rPr>
          <w:color w:val="FF0000"/>
        </w:rPr>
        <w:t>done over</w:t>
      </w:r>
      <w:r>
        <w:rPr>
          <w:color w:val="101010"/>
        </w:rPr>
        <w:t>! She was </w:t>
      </w:r>
      <w:r>
        <w:rPr>
          <w:color w:val="FF0000"/>
          <w:position w:val="5"/>
          <w:sz w:val="13"/>
        </w:rPr>
        <w:t>10 </w:t>
      </w:r>
      <w:r>
        <w:rPr>
          <w:color w:val="FF0000"/>
        </w:rPr>
        <w:t>so totally into him</w:t>
      </w:r>
      <w:r>
        <w:rPr>
          <w:color w:val="101010"/>
        </w:rPr>
        <w:t>, wasn’t she?</w:t>
      </w:r>
    </w:p>
    <w:p>
      <w:pPr>
        <w:pStyle w:val="BodyText"/>
        <w:tabs>
          <w:tab w:pos="719" w:val="left" w:leader="none"/>
        </w:tabs>
        <w:spacing w:line="234" w:lineRule="exact"/>
        <w:ind w:right="412"/>
        <w:jc w:val="center"/>
      </w:pPr>
      <w:r>
        <w:rPr>
          <w:rFonts w:ascii="Garamond" w:hAnsi="Garamond"/>
          <w:color w:val="101010"/>
        </w:rPr>
        <w:t>L:</w:t>
        <w:tab/>
      </w:r>
      <w:r>
        <w:rPr>
          <w:color w:val="101010"/>
          <w:w w:val="95"/>
        </w:rPr>
        <w:t>I</w:t>
      </w:r>
      <w:r>
        <w:rPr>
          <w:color w:val="101010"/>
          <w:spacing w:val="-27"/>
          <w:w w:val="95"/>
        </w:rPr>
        <w:t> </w:t>
      </w:r>
      <w:r>
        <w:rPr>
          <w:color w:val="101010"/>
          <w:w w:val="95"/>
        </w:rPr>
        <w:t>know,</w:t>
      </w:r>
      <w:r>
        <w:rPr>
          <w:color w:val="101010"/>
          <w:spacing w:val="-27"/>
          <w:w w:val="95"/>
        </w:rPr>
        <w:t> </w:t>
      </w:r>
      <w:r>
        <w:rPr>
          <w:color w:val="101010"/>
          <w:w w:val="95"/>
        </w:rPr>
        <w:t>but</w:t>
      </w:r>
      <w:r>
        <w:rPr>
          <w:color w:val="101010"/>
          <w:spacing w:val="-26"/>
          <w:w w:val="95"/>
        </w:rPr>
        <w:t> </w:t>
      </w:r>
      <w:r>
        <w:rPr>
          <w:color w:val="101010"/>
          <w:w w:val="95"/>
        </w:rPr>
        <w:t>anyway</w:t>
      </w:r>
      <w:r>
        <w:rPr>
          <w:color w:val="101010"/>
          <w:spacing w:val="-27"/>
          <w:w w:val="95"/>
        </w:rPr>
        <w:t> </w:t>
      </w:r>
      <w:r>
        <w:rPr>
          <w:color w:val="101010"/>
          <w:w w:val="95"/>
        </w:rPr>
        <w:t>–</w:t>
      </w:r>
      <w:r>
        <w:rPr>
          <w:color w:val="101010"/>
          <w:spacing w:val="-26"/>
          <w:w w:val="95"/>
        </w:rPr>
        <w:t> </w:t>
      </w:r>
      <w:r>
        <w:rPr>
          <w:color w:val="FF0000"/>
          <w:w w:val="95"/>
          <w:position w:val="5"/>
          <w:sz w:val="13"/>
        </w:rPr>
        <w:t>11</w:t>
      </w:r>
      <w:r>
        <w:rPr>
          <w:color w:val="FF0000"/>
          <w:spacing w:val="-16"/>
          <w:w w:val="95"/>
          <w:position w:val="5"/>
          <w:sz w:val="13"/>
        </w:rPr>
        <w:t> </w:t>
      </w:r>
      <w:r>
        <w:rPr>
          <w:color w:val="FF0000"/>
          <w:w w:val="95"/>
        </w:rPr>
        <w:t>I</w:t>
      </w:r>
      <w:r>
        <w:rPr>
          <w:color w:val="FF0000"/>
          <w:spacing w:val="-27"/>
          <w:w w:val="95"/>
        </w:rPr>
        <w:t> </w:t>
      </w:r>
      <w:r>
        <w:rPr>
          <w:color w:val="FF0000"/>
          <w:w w:val="95"/>
        </w:rPr>
        <w:t>reckon</w:t>
      </w:r>
      <w:r>
        <w:rPr>
          <w:color w:val="FF0000"/>
          <w:spacing w:val="-26"/>
          <w:w w:val="95"/>
        </w:rPr>
        <w:t> </w:t>
      </w:r>
      <w:r>
        <w:rPr>
          <w:color w:val="FF0000"/>
          <w:w w:val="95"/>
        </w:rPr>
        <w:t>she</w:t>
      </w:r>
      <w:r>
        <w:rPr>
          <w:color w:val="FF0000"/>
          <w:spacing w:val="-27"/>
          <w:w w:val="95"/>
        </w:rPr>
        <w:t> </w:t>
      </w:r>
      <w:r>
        <w:rPr>
          <w:color w:val="FF0000"/>
          <w:w w:val="95"/>
        </w:rPr>
        <w:t>was</w:t>
      </w:r>
      <w:r>
        <w:rPr>
          <w:color w:val="FF0000"/>
          <w:spacing w:val="-26"/>
          <w:w w:val="95"/>
        </w:rPr>
        <w:t> </w:t>
      </w:r>
      <w:r>
        <w:rPr>
          <w:color w:val="FF0000"/>
          <w:w w:val="95"/>
        </w:rPr>
        <w:t>punching</w:t>
      </w:r>
      <w:r>
        <w:rPr>
          <w:color w:val="FF0000"/>
          <w:spacing w:val="-27"/>
          <w:w w:val="95"/>
        </w:rPr>
        <w:t> </w:t>
      </w:r>
      <w:r>
        <w:rPr>
          <w:color w:val="FF0000"/>
          <w:w w:val="95"/>
        </w:rPr>
        <w:t>above</w:t>
      </w:r>
      <w:r>
        <w:rPr>
          <w:color w:val="FF0000"/>
          <w:spacing w:val="-26"/>
          <w:w w:val="95"/>
        </w:rPr>
        <w:t> </w:t>
      </w:r>
      <w:r>
        <w:rPr>
          <w:color w:val="FF0000"/>
          <w:w w:val="95"/>
        </w:rPr>
        <w:t>her</w:t>
      </w:r>
      <w:r>
        <w:rPr>
          <w:color w:val="FF0000"/>
          <w:spacing w:val="-26"/>
          <w:w w:val="95"/>
        </w:rPr>
        <w:t> </w:t>
      </w:r>
      <w:r>
        <w:rPr>
          <w:color w:val="FF0000"/>
          <w:w w:val="95"/>
        </w:rPr>
        <w:t>weight</w:t>
      </w:r>
      <w:r>
        <w:rPr>
          <w:color w:val="FF0000"/>
          <w:spacing w:val="-27"/>
          <w:w w:val="95"/>
        </w:rPr>
        <w:t> </w:t>
      </w:r>
      <w:r>
        <w:rPr>
          <w:color w:val="FF0000"/>
          <w:w w:val="95"/>
        </w:rPr>
        <w:t>a</w:t>
      </w:r>
      <w:r>
        <w:rPr>
          <w:color w:val="FF0000"/>
          <w:spacing w:val="-26"/>
          <w:w w:val="95"/>
        </w:rPr>
        <w:t> </w:t>
      </w:r>
      <w:r>
        <w:rPr>
          <w:color w:val="FF0000"/>
          <w:w w:val="95"/>
        </w:rPr>
        <w:t>bit</w:t>
      </w:r>
      <w:r>
        <w:rPr>
          <w:color w:val="101010"/>
          <w:w w:val="95"/>
        </w:rPr>
        <w:t>,</w:t>
      </w:r>
      <w:r>
        <w:rPr>
          <w:color w:val="101010"/>
          <w:spacing w:val="-27"/>
          <w:w w:val="95"/>
        </w:rPr>
        <w:t> </w:t>
      </w:r>
      <w:r>
        <w:rPr>
          <w:color w:val="101010"/>
          <w:w w:val="95"/>
        </w:rPr>
        <w:t>don’t</w:t>
      </w:r>
      <w:r>
        <w:rPr>
          <w:color w:val="101010"/>
          <w:spacing w:val="-26"/>
          <w:w w:val="95"/>
        </w:rPr>
        <w:t> </w:t>
      </w:r>
      <w:r>
        <w:rPr>
          <w:color w:val="101010"/>
          <w:w w:val="95"/>
        </w:rPr>
        <w:t>you</w:t>
      </w:r>
      <w:r>
        <w:rPr>
          <w:color w:val="101010"/>
          <w:spacing w:val="-27"/>
          <w:w w:val="95"/>
        </w:rPr>
        <w:t> </w:t>
      </w:r>
      <w:r>
        <w:rPr>
          <w:color w:val="101010"/>
          <w:w w:val="95"/>
        </w:rPr>
        <w:t>think?</w:t>
      </w:r>
      <w:r>
        <w:rPr>
          <w:color w:val="101010"/>
          <w:spacing w:val="-26"/>
          <w:w w:val="95"/>
        </w:rPr>
        <w:t> </w:t>
      </w:r>
      <w:r>
        <w:rPr>
          <w:color w:val="101010"/>
          <w:w w:val="95"/>
        </w:rPr>
        <w:t>And</w:t>
      </w:r>
      <w:r>
        <w:rPr>
          <w:color w:val="101010"/>
          <w:spacing w:val="-26"/>
          <w:w w:val="95"/>
        </w:rPr>
        <w:t> </w:t>
      </w:r>
      <w:r>
        <w:rPr>
          <w:color w:val="101010"/>
          <w:w w:val="95"/>
        </w:rPr>
        <w:t>anyway,</w:t>
      </w:r>
      <w:r>
        <w:rPr>
          <w:color w:val="101010"/>
          <w:spacing w:val="-27"/>
          <w:w w:val="95"/>
        </w:rPr>
        <w:t> </w:t>
      </w:r>
      <w:r>
        <w:rPr>
          <w:color w:val="101010"/>
          <w:w w:val="95"/>
        </w:rPr>
        <w:t>Brandon</w:t>
      </w:r>
      <w:r>
        <w:rPr>
          <w:color w:val="101010"/>
          <w:spacing w:val="-26"/>
          <w:w w:val="95"/>
        </w:rPr>
        <w:t> </w:t>
      </w:r>
      <w:r>
        <w:rPr>
          <w:color w:val="101010"/>
          <w:w w:val="95"/>
        </w:rPr>
        <w:t>was</w:t>
      </w:r>
    </w:p>
    <w:p>
      <w:pPr>
        <w:pStyle w:val="BodyText"/>
        <w:spacing w:line="224" w:lineRule="exact"/>
        <w:ind w:left="44" w:right="378"/>
        <w:jc w:val="center"/>
      </w:pPr>
      <w:r>
        <w:rPr>
          <w:color w:val="FF0000"/>
          <w:position w:val="5"/>
          <w:sz w:val="13"/>
        </w:rPr>
        <w:t>12 </w:t>
      </w:r>
      <w:r>
        <w:rPr>
          <w:color w:val="FF0000"/>
        </w:rPr>
        <w:t>playing the field </w:t>
      </w:r>
      <w:r>
        <w:rPr>
          <w:color w:val="101010"/>
        </w:rPr>
        <w:t>with a bunch of </w:t>
      </w:r>
      <w:r>
        <w:rPr>
          <w:color w:val="FF0000"/>
          <w:position w:val="5"/>
          <w:sz w:val="13"/>
        </w:rPr>
        <w:t>13 </w:t>
      </w:r>
      <w:r>
        <w:rPr>
          <w:color w:val="FF0000"/>
        </w:rPr>
        <w:t>old flames</w:t>
      </w:r>
      <w:r>
        <w:rPr/>
        <w:t>, </w:t>
      </w:r>
      <w:r>
        <w:rPr>
          <w:color w:val="101010"/>
        </w:rPr>
        <w:t>the whole time he and Billie were </w:t>
      </w:r>
      <w:r>
        <w:rPr>
          <w:color w:val="FF0000"/>
          <w:position w:val="5"/>
          <w:sz w:val="13"/>
        </w:rPr>
        <w:t>14 </w:t>
      </w:r>
      <w:r>
        <w:rPr>
          <w:color w:val="FF0000"/>
        </w:rPr>
        <w:t>an item</w:t>
      </w:r>
      <w:r>
        <w:rPr>
          <w:color w:val="101010"/>
        </w:rPr>
        <w:t>. His mates were</w:t>
      </w:r>
    </w:p>
    <w:p>
      <w:pPr>
        <w:pStyle w:val="BodyText"/>
        <w:spacing w:line="236" w:lineRule="exact"/>
        <w:ind w:left="44" w:right="1413"/>
        <w:jc w:val="center"/>
      </w:pPr>
      <w:r>
        <w:rPr>
          <w:color w:val="FF0000"/>
          <w:position w:val="5"/>
          <w:sz w:val="13"/>
        </w:rPr>
        <w:t>15 </w:t>
      </w:r>
      <w:r>
        <w:rPr>
          <w:color w:val="FF0000"/>
        </w:rPr>
        <w:t>blabbing their mouths off </w:t>
      </w:r>
      <w:r>
        <w:rPr>
          <w:color w:val="101010"/>
        </w:rPr>
        <w:t>that he was having </w:t>
      </w:r>
      <w:r>
        <w:rPr>
          <w:color w:val="FF0000"/>
          <w:position w:val="5"/>
          <w:sz w:val="13"/>
        </w:rPr>
        <w:t>16 </w:t>
      </w:r>
      <w:r>
        <w:rPr>
          <w:color w:val="FF0000"/>
        </w:rPr>
        <w:t>a bit on the side </w:t>
      </w:r>
      <w:r>
        <w:rPr>
          <w:color w:val="101010"/>
        </w:rPr>
        <w:t>when he first </w:t>
      </w:r>
      <w:r>
        <w:rPr>
          <w:color w:val="FF0000"/>
          <w:position w:val="5"/>
          <w:sz w:val="13"/>
        </w:rPr>
        <w:t>17 </w:t>
      </w:r>
      <w:r>
        <w:rPr>
          <w:rFonts w:ascii="Garamond"/>
          <w:i/>
          <w:color w:val="FF0000"/>
          <w:w w:val="110"/>
          <w:sz w:val="21"/>
        </w:rPr>
        <w:t>got </w:t>
      </w:r>
      <w:r>
        <w:rPr>
          <w:color w:val="FF0000"/>
        </w:rPr>
        <w:t>with </w:t>
      </w:r>
      <w:r>
        <w:rPr>
          <w:color w:val="101010"/>
        </w:rPr>
        <w:t>Billie.</w:t>
      </w:r>
    </w:p>
    <w:p>
      <w:pPr>
        <w:pStyle w:val="BodyText"/>
        <w:tabs>
          <w:tab w:pos="719" w:val="left" w:leader="none"/>
        </w:tabs>
        <w:spacing w:line="229" w:lineRule="exact"/>
        <w:ind w:right="1738"/>
        <w:jc w:val="center"/>
      </w:pPr>
      <w:r>
        <w:rPr>
          <w:rFonts w:ascii="Garamond" w:hAnsi="Garamond"/>
          <w:color w:val="101010"/>
        </w:rPr>
        <w:t>T:</w:t>
        <w:tab/>
      </w:r>
      <w:r>
        <w:rPr>
          <w:color w:val="101010"/>
        </w:rPr>
        <w:t>Oh,</w:t>
      </w:r>
      <w:r>
        <w:rPr>
          <w:color w:val="101010"/>
          <w:spacing w:val="-31"/>
        </w:rPr>
        <w:t> </w:t>
      </w:r>
      <w:r>
        <w:rPr>
          <w:color w:val="101010"/>
        </w:rPr>
        <w:t>you</w:t>
      </w:r>
      <w:r>
        <w:rPr>
          <w:color w:val="101010"/>
          <w:spacing w:val="-31"/>
        </w:rPr>
        <w:t> </w:t>
      </w:r>
      <w:r>
        <w:rPr>
          <w:color w:val="101010"/>
        </w:rPr>
        <w:t>can’t</w:t>
      </w:r>
      <w:r>
        <w:rPr>
          <w:color w:val="101010"/>
          <w:spacing w:val="-31"/>
        </w:rPr>
        <w:t> </w:t>
      </w:r>
      <w:r>
        <w:rPr>
          <w:color w:val="101010"/>
        </w:rPr>
        <w:t>believe</w:t>
      </w:r>
      <w:r>
        <w:rPr>
          <w:color w:val="101010"/>
          <w:spacing w:val="-31"/>
        </w:rPr>
        <w:t> </w:t>
      </w:r>
      <w:r>
        <w:rPr>
          <w:color w:val="101010"/>
        </w:rPr>
        <w:t>a</w:t>
      </w:r>
      <w:r>
        <w:rPr>
          <w:color w:val="101010"/>
          <w:spacing w:val="-30"/>
        </w:rPr>
        <w:t> </w:t>
      </w:r>
      <w:r>
        <w:rPr>
          <w:color w:val="101010"/>
        </w:rPr>
        <w:t>word</w:t>
      </w:r>
      <w:r>
        <w:rPr>
          <w:color w:val="101010"/>
          <w:spacing w:val="-31"/>
        </w:rPr>
        <w:t> </w:t>
      </w:r>
      <w:r>
        <w:rPr>
          <w:color w:val="101010"/>
        </w:rPr>
        <w:t>of</w:t>
      </w:r>
      <w:r>
        <w:rPr>
          <w:color w:val="101010"/>
          <w:spacing w:val="-31"/>
        </w:rPr>
        <w:t> </w:t>
      </w:r>
      <w:r>
        <w:rPr>
          <w:color w:val="101010"/>
        </w:rPr>
        <w:t>what</w:t>
      </w:r>
      <w:r>
        <w:rPr>
          <w:color w:val="101010"/>
          <w:spacing w:val="-30"/>
        </w:rPr>
        <w:t> </w:t>
      </w:r>
      <w:r>
        <w:rPr>
          <w:rFonts w:ascii="Garamond" w:hAnsi="Garamond"/>
          <w:i/>
          <w:color w:val="101010"/>
          <w:w w:val="105"/>
          <w:sz w:val="21"/>
        </w:rPr>
        <w:t>they</w:t>
      </w:r>
      <w:r>
        <w:rPr>
          <w:rFonts w:ascii="Garamond" w:hAnsi="Garamond"/>
          <w:i/>
          <w:color w:val="101010"/>
          <w:spacing w:val="-30"/>
          <w:w w:val="105"/>
          <w:sz w:val="21"/>
        </w:rPr>
        <w:t> </w:t>
      </w:r>
      <w:r>
        <w:rPr>
          <w:color w:val="101010"/>
        </w:rPr>
        <w:t>say.</w:t>
      </w:r>
      <w:r>
        <w:rPr>
          <w:color w:val="101010"/>
          <w:spacing w:val="-30"/>
        </w:rPr>
        <w:t> </w:t>
      </w:r>
      <w:r>
        <w:rPr>
          <w:color w:val="101010"/>
        </w:rPr>
        <w:t>I’d</w:t>
      </w:r>
      <w:r>
        <w:rPr>
          <w:color w:val="101010"/>
          <w:spacing w:val="-5"/>
        </w:rPr>
        <w:t> </w:t>
      </w:r>
      <w:r>
        <w:rPr>
          <w:color w:val="FF0000"/>
          <w:position w:val="5"/>
          <w:sz w:val="13"/>
        </w:rPr>
        <w:t>18</w:t>
      </w:r>
      <w:r>
        <w:rPr>
          <w:color w:val="FF0000"/>
          <w:spacing w:val="-20"/>
          <w:position w:val="5"/>
          <w:sz w:val="13"/>
        </w:rPr>
        <w:t> </w:t>
      </w:r>
      <w:r>
        <w:rPr>
          <w:color w:val="FF0000"/>
        </w:rPr>
        <w:t>take</w:t>
      </w:r>
      <w:r>
        <w:rPr>
          <w:color w:val="FF0000"/>
          <w:spacing w:val="-30"/>
        </w:rPr>
        <w:t> </w:t>
      </w:r>
      <w:r>
        <w:rPr>
          <w:color w:val="FF0000"/>
        </w:rPr>
        <w:t>it</w:t>
      </w:r>
      <w:r>
        <w:rPr>
          <w:color w:val="FF0000"/>
          <w:spacing w:val="-31"/>
        </w:rPr>
        <w:t> </w:t>
      </w:r>
      <w:r>
        <w:rPr>
          <w:color w:val="FF0000"/>
        </w:rPr>
        <w:t>with</w:t>
      </w:r>
      <w:r>
        <w:rPr>
          <w:color w:val="FF0000"/>
          <w:spacing w:val="-31"/>
        </w:rPr>
        <w:t> </w:t>
      </w:r>
      <w:r>
        <w:rPr>
          <w:color w:val="FF0000"/>
        </w:rPr>
        <w:t>a</w:t>
      </w:r>
      <w:r>
        <w:rPr>
          <w:color w:val="FF0000"/>
          <w:spacing w:val="-30"/>
        </w:rPr>
        <w:t> </w:t>
      </w:r>
      <w:r>
        <w:rPr>
          <w:color w:val="FF0000"/>
        </w:rPr>
        <w:t>pinch</w:t>
      </w:r>
      <w:r>
        <w:rPr>
          <w:color w:val="FF0000"/>
          <w:spacing w:val="-31"/>
        </w:rPr>
        <w:t> </w:t>
      </w:r>
      <w:r>
        <w:rPr>
          <w:color w:val="FF0000"/>
        </w:rPr>
        <w:t>of</w:t>
      </w:r>
      <w:r>
        <w:rPr>
          <w:color w:val="FF0000"/>
          <w:spacing w:val="-31"/>
        </w:rPr>
        <w:t> </w:t>
      </w:r>
      <w:r>
        <w:rPr>
          <w:color w:val="FF0000"/>
        </w:rPr>
        <w:t>salt</w:t>
      </w:r>
      <w:r>
        <w:rPr>
          <w:color w:val="101010"/>
        </w:rPr>
        <w:t>,</w:t>
      </w:r>
      <w:r>
        <w:rPr>
          <w:color w:val="101010"/>
          <w:spacing w:val="-30"/>
        </w:rPr>
        <w:t> </w:t>
      </w:r>
      <w:r>
        <w:rPr>
          <w:color w:val="101010"/>
        </w:rPr>
        <w:t>if</w:t>
      </w:r>
      <w:r>
        <w:rPr>
          <w:color w:val="101010"/>
          <w:spacing w:val="-31"/>
        </w:rPr>
        <w:t> </w:t>
      </w:r>
      <w:r>
        <w:rPr>
          <w:color w:val="101010"/>
        </w:rPr>
        <w:t>I</w:t>
      </w:r>
      <w:r>
        <w:rPr>
          <w:color w:val="101010"/>
          <w:spacing w:val="-31"/>
        </w:rPr>
        <w:t> </w:t>
      </w:r>
      <w:r>
        <w:rPr>
          <w:color w:val="101010"/>
        </w:rPr>
        <w:t>were</w:t>
      </w:r>
      <w:r>
        <w:rPr>
          <w:color w:val="101010"/>
          <w:spacing w:val="-30"/>
        </w:rPr>
        <w:t> </w:t>
      </w:r>
      <w:r>
        <w:rPr>
          <w:color w:val="101010"/>
        </w:rPr>
        <w:t>you.</w:t>
      </w:r>
      <w:r>
        <w:rPr>
          <w:color w:val="101010"/>
          <w:spacing w:val="-31"/>
        </w:rPr>
        <w:t> </w:t>
      </w:r>
      <w:r>
        <w:rPr>
          <w:color w:val="101010"/>
        </w:rPr>
        <w:t>They’re</w:t>
      </w:r>
    </w:p>
    <w:p>
      <w:pPr>
        <w:pStyle w:val="BodyText"/>
        <w:spacing w:line="223" w:lineRule="exact"/>
        <w:ind w:left="44" w:right="4070"/>
        <w:jc w:val="center"/>
      </w:pPr>
      <w:r>
        <w:rPr>
          <w:color w:val="FF0000"/>
          <w:w w:val="95"/>
          <w:position w:val="5"/>
          <w:sz w:val="13"/>
        </w:rPr>
        <w:t>19 </w:t>
      </w:r>
      <w:r>
        <w:rPr>
          <w:color w:val="FF0000"/>
          <w:w w:val="95"/>
        </w:rPr>
        <w:t>all mouth and trousers</w:t>
      </w:r>
      <w:r>
        <w:rPr>
          <w:color w:val="101010"/>
          <w:w w:val="95"/>
        </w:rPr>
        <w:t>. How’s Billie? </w:t>
      </w:r>
      <w:r>
        <w:rPr>
          <w:color w:val="FF0000"/>
          <w:w w:val="95"/>
          <w:position w:val="5"/>
          <w:sz w:val="13"/>
        </w:rPr>
        <w:t>20 </w:t>
      </w:r>
      <w:r>
        <w:rPr>
          <w:color w:val="FF0000"/>
          <w:w w:val="95"/>
        </w:rPr>
        <w:t>Keeping her chin up</w:t>
      </w:r>
      <w:r>
        <w:rPr>
          <w:color w:val="101010"/>
          <w:w w:val="95"/>
        </w:rPr>
        <w:t>?</w:t>
      </w:r>
    </w:p>
    <w:p>
      <w:pPr>
        <w:pStyle w:val="BodyText"/>
        <w:tabs>
          <w:tab w:pos="719" w:val="left" w:leader="none"/>
        </w:tabs>
        <w:spacing w:line="234" w:lineRule="exact"/>
        <w:ind w:right="452"/>
        <w:jc w:val="center"/>
      </w:pPr>
      <w:r>
        <w:rPr>
          <w:rFonts w:ascii="Garamond" w:hAnsi="Garamond"/>
          <w:color w:val="101010"/>
        </w:rPr>
        <w:t>L:</w:t>
        <w:tab/>
      </w:r>
      <w:r>
        <w:rPr>
          <w:color w:val="101010"/>
        </w:rPr>
        <w:t>Pretty</w:t>
      </w:r>
      <w:r>
        <w:rPr>
          <w:color w:val="101010"/>
          <w:spacing w:val="-17"/>
        </w:rPr>
        <w:t> </w:t>
      </w:r>
      <w:r>
        <w:rPr>
          <w:color w:val="FF0000"/>
          <w:position w:val="5"/>
          <w:sz w:val="13"/>
        </w:rPr>
        <w:t>21</w:t>
      </w:r>
      <w:r>
        <w:rPr>
          <w:color w:val="FF0000"/>
          <w:spacing w:val="-23"/>
          <w:position w:val="5"/>
          <w:sz w:val="13"/>
        </w:rPr>
        <w:t> </w:t>
      </w:r>
      <w:r>
        <w:rPr>
          <w:color w:val="FF0000"/>
        </w:rPr>
        <w:t>down</w:t>
      </w:r>
      <w:r>
        <w:rPr>
          <w:color w:val="FF0000"/>
          <w:spacing w:val="-37"/>
        </w:rPr>
        <w:t> </w:t>
      </w:r>
      <w:r>
        <w:rPr>
          <w:color w:val="FF0000"/>
        </w:rPr>
        <w:t>in</w:t>
      </w:r>
      <w:r>
        <w:rPr>
          <w:color w:val="FF0000"/>
          <w:spacing w:val="-36"/>
        </w:rPr>
        <w:t> </w:t>
      </w:r>
      <w:r>
        <w:rPr>
          <w:color w:val="FF0000"/>
        </w:rPr>
        <w:t>the</w:t>
      </w:r>
      <w:r>
        <w:rPr>
          <w:color w:val="FF0000"/>
          <w:spacing w:val="-37"/>
        </w:rPr>
        <w:t> </w:t>
      </w:r>
      <w:r>
        <w:rPr>
          <w:color w:val="FF0000"/>
        </w:rPr>
        <w:t>dumps</w:t>
      </w:r>
      <w:r>
        <w:rPr>
          <w:color w:val="101010"/>
        </w:rPr>
        <w:t>,</w:t>
      </w:r>
      <w:r>
        <w:rPr>
          <w:color w:val="101010"/>
          <w:spacing w:val="-36"/>
        </w:rPr>
        <w:t> </w:t>
      </w:r>
      <w:r>
        <w:rPr>
          <w:color w:val="101010"/>
        </w:rPr>
        <w:t>really.</w:t>
      </w:r>
      <w:r>
        <w:rPr>
          <w:color w:val="101010"/>
          <w:spacing w:val="-37"/>
        </w:rPr>
        <w:t> </w:t>
      </w:r>
      <w:r>
        <w:rPr>
          <w:color w:val="101010"/>
        </w:rPr>
        <w:t>I</w:t>
      </w:r>
      <w:r>
        <w:rPr>
          <w:color w:val="101010"/>
          <w:spacing w:val="-36"/>
        </w:rPr>
        <w:t> </w:t>
      </w:r>
      <w:r>
        <w:rPr>
          <w:color w:val="101010"/>
        </w:rPr>
        <w:t>think</w:t>
      </w:r>
      <w:r>
        <w:rPr>
          <w:color w:val="101010"/>
          <w:spacing w:val="-37"/>
        </w:rPr>
        <w:t> </w:t>
      </w:r>
      <w:r>
        <w:rPr>
          <w:color w:val="101010"/>
        </w:rPr>
        <w:t>she’s</w:t>
      </w:r>
      <w:r>
        <w:rPr>
          <w:color w:val="101010"/>
          <w:spacing w:val="-36"/>
        </w:rPr>
        <w:t> </w:t>
      </w:r>
      <w:r>
        <w:rPr>
          <w:color w:val="101010"/>
        </w:rPr>
        <w:t>just</w:t>
      </w:r>
      <w:r>
        <w:rPr>
          <w:color w:val="101010"/>
          <w:spacing w:val="-16"/>
        </w:rPr>
        <w:t> </w:t>
      </w:r>
      <w:r>
        <w:rPr>
          <w:color w:val="FF0000"/>
          <w:position w:val="5"/>
          <w:sz w:val="13"/>
        </w:rPr>
        <w:t>22</w:t>
      </w:r>
      <w:r>
        <w:rPr>
          <w:color w:val="FF0000"/>
          <w:spacing w:val="-23"/>
          <w:position w:val="5"/>
          <w:sz w:val="13"/>
        </w:rPr>
        <w:t> </w:t>
      </w:r>
      <w:r>
        <w:rPr>
          <w:color w:val="FF0000"/>
        </w:rPr>
        <w:t>sick</w:t>
      </w:r>
      <w:r>
        <w:rPr>
          <w:color w:val="FF0000"/>
          <w:spacing w:val="-37"/>
        </w:rPr>
        <w:t> </w:t>
      </w:r>
      <w:r>
        <w:rPr>
          <w:color w:val="FF0000"/>
        </w:rPr>
        <w:t>and</w:t>
      </w:r>
      <w:r>
        <w:rPr>
          <w:color w:val="FF0000"/>
          <w:spacing w:val="-36"/>
        </w:rPr>
        <w:t> </w:t>
      </w:r>
      <w:r>
        <w:rPr>
          <w:color w:val="FF0000"/>
        </w:rPr>
        <w:t>tired</w:t>
      </w:r>
      <w:r>
        <w:rPr>
          <w:color w:val="FF0000"/>
          <w:spacing w:val="-37"/>
        </w:rPr>
        <w:t> </w:t>
      </w:r>
      <w:r>
        <w:rPr>
          <w:color w:val="FF0000"/>
        </w:rPr>
        <w:t>of</w:t>
      </w:r>
      <w:r>
        <w:rPr>
          <w:color w:val="FF0000"/>
          <w:spacing w:val="-16"/>
        </w:rPr>
        <w:t> </w:t>
      </w:r>
      <w:r>
        <w:rPr>
          <w:color w:val="FF0000"/>
          <w:position w:val="5"/>
          <w:sz w:val="13"/>
        </w:rPr>
        <w:t>23</w:t>
      </w:r>
      <w:r>
        <w:rPr>
          <w:color w:val="FF0000"/>
          <w:spacing w:val="-24"/>
          <w:position w:val="5"/>
          <w:sz w:val="13"/>
        </w:rPr>
        <w:t> </w:t>
      </w:r>
      <w:r>
        <w:rPr>
          <w:color w:val="FF0000"/>
        </w:rPr>
        <w:t>hooking</w:t>
      </w:r>
      <w:r>
        <w:rPr>
          <w:color w:val="FF0000"/>
          <w:spacing w:val="-37"/>
        </w:rPr>
        <w:t> </w:t>
      </w:r>
      <w:r>
        <w:rPr>
          <w:color w:val="FF0000"/>
        </w:rPr>
        <w:t>up</w:t>
      </w:r>
      <w:r>
        <w:rPr>
          <w:color w:val="FF0000"/>
          <w:spacing w:val="-36"/>
        </w:rPr>
        <w:t> </w:t>
      </w:r>
      <w:r>
        <w:rPr>
          <w:color w:val="101010"/>
        </w:rPr>
        <w:t>with</w:t>
      </w:r>
      <w:r>
        <w:rPr>
          <w:color w:val="101010"/>
          <w:spacing w:val="-17"/>
        </w:rPr>
        <w:t> </w:t>
      </w:r>
      <w:r>
        <w:rPr>
          <w:color w:val="FF0000"/>
          <w:position w:val="5"/>
          <w:sz w:val="13"/>
        </w:rPr>
        <w:t>24</w:t>
      </w:r>
      <w:r>
        <w:rPr>
          <w:color w:val="FF0000"/>
          <w:spacing w:val="-23"/>
          <w:position w:val="5"/>
          <w:sz w:val="13"/>
        </w:rPr>
        <w:t> </w:t>
      </w:r>
      <w:r>
        <w:rPr>
          <w:color w:val="FF0000"/>
        </w:rPr>
        <w:t>jerks</w:t>
      </w:r>
      <w:r>
        <w:rPr>
          <w:color w:val="101010"/>
        </w:rPr>
        <w:t>.</w:t>
      </w:r>
      <w:r>
        <w:rPr>
          <w:color w:val="101010"/>
          <w:spacing w:val="-37"/>
        </w:rPr>
        <w:t> </w:t>
      </w:r>
      <w:r>
        <w:rPr>
          <w:color w:val="101010"/>
        </w:rPr>
        <w:t>It’s</w:t>
      </w:r>
      <w:r>
        <w:rPr>
          <w:color w:val="101010"/>
          <w:spacing w:val="-36"/>
        </w:rPr>
        <w:t> </w:t>
      </w:r>
      <w:r>
        <w:rPr>
          <w:color w:val="101010"/>
        </w:rPr>
        <w:t>not</w:t>
      </w:r>
      <w:r>
        <w:rPr>
          <w:color w:val="101010"/>
          <w:spacing w:val="-37"/>
        </w:rPr>
        <w:t> </w:t>
      </w:r>
      <w:r>
        <w:rPr>
          <w:color w:val="101010"/>
        </w:rPr>
        <w:t>nice</w:t>
      </w:r>
      <w:r>
        <w:rPr>
          <w:color w:val="101010"/>
          <w:spacing w:val="-36"/>
        </w:rPr>
        <w:t> </w:t>
      </w:r>
      <w:r>
        <w:rPr/>
        <w:t>being</w:t>
      </w:r>
    </w:p>
    <w:p>
      <w:pPr>
        <w:pStyle w:val="BodyText"/>
        <w:spacing w:line="223" w:lineRule="exact"/>
        <w:ind w:left="44" w:right="2706"/>
        <w:jc w:val="center"/>
      </w:pPr>
      <w:r>
        <w:rPr>
          <w:color w:val="FF0000"/>
          <w:position w:val="5"/>
          <w:sz w:val="13"/>
        </w:rPr>
        <w:t>25 </w:t>
      </w:r>
      <w:r>
        <w:rPr>
          <w:color w:val="FF0000"/>
        </w:rPr>
        <w:t>cheated on</w:t>
      </w:r>
      <w:r>
        <w:rPr>
          <w:color w:val="101010"/>
        </w:rPr>
        <w:t>, is it? I mean – her previous </w:t>
      </w:r>
      <w:r>
        <w:rPr>
          <w:color w:val="FF0000"/>
          <w:position w:val="5"/>
          <w:sz w:val="13"/>
        </w:rPr>
        <w:t>26 </w:t>
      </w:r>
      <w:r>
        <w:rPr>
          <w:color w:val="FF0000"/>
        </w:rPr>
        <w:t>bf </w:t>
      </w:r>
      <w:r>
        <w:rPr>
          <w:color w:val="101010"/>
        </w:rPr>
        <w:t>was </w:t>
      </w:r>
      <w:r>
        <w:rPr>
          <w:color w:val="FF0000"/>
          <w:position w:val="5"/>
          <w:sz w:val="13"/>
        </w:rPr>
        <w:t>27 </w:t>
      </w:r>
      <w:r>
        <w:rPr>
          <w:color w:val="FF0000"/>
        </w:rPr>
        <w:t>a total loser </w:t>
      </w:r>
      <w:r>
        <w:rPr>
          <w:color w:val="101010"/>
        </w:rPr>
        <w:t>too, wasn’t he?</w:t>
      </w:r>
    </w:p>
    <w:p>
      <w:pPr>
        <w:pStyle w:val="BodyText"/>
        <w:tabs>
          <w:tab w:pos="1158" w:val="left" w:leader="none"/>
        </w:tabs>
        <w:spacing w:line="235" w:lineRule="auto" w:before="3"/>
        <w:ind w:left="1158" w:right="732" w:hanging="720"/>
      </w:pPr>
      <w:r>
        <w:rPr>
          <w:rFonts w:ascii="Garamond" w:hAnsi="Garamond"/>
          <w:color w:val="101010"/>
        </w:rPr>
        <w:t>T:</w:t>
        <w:tab/>
      </w:r>
      <w:r>
        <w:rPr>
          <w:color w:val="101010"/>
          <w:w w:val="95"/>
        </w:rPr>
        <w:t>I</w:t>
      </w:r>
      <w:r>
        <w:rPr>
          <w:color w:val="101010"/>
          <w:spacing w:val="-27"/>
          <w:w w:val="95"/>
        </w:rPr>
        <w:t> </w:t>
      </w:r>
      <w:r>
        <w:rPr>
          <w:color w:val="101010"/>
          <w:w w:val="95"/>
        </w:rPr>
        <w:t>know,</w:t>
      </w:r>
      <w:r>
        <w:rPr>
          <w:color w:val="101010"/>
          <w:spacing w:val="-26"/>
          <w:w w:val="95"/>
        </w:rPr>
        <w:t> </w:t>
      </w:r>
      <w:r>
        <w:rPr>
          <w:color w:val="101010"/>
          <w:w w:val="95"/>
        </w:rPr>
        <w:t>but</w:t>
      </w:r>
      <w:r>
        <w:rPr>
          <w:color w:val="101010"/>
          <w:spacing w:val="-27"/>
          <w:w w:val="95"/>
        </w:rPr>
        <w:t> </w:t>
      </w:r>
      <w:r>
        <w:rPr>
          <w:color w:val="101010"/>
          <w:w w:val="95"/>
        </w:rPr>
        <w:t>anyway…</w:t>
      </w:r>
      <w:r>
        <w:rPr>
          <w:color w:val="101010"/>
          <w:spacing w:val="-26"/>
          <w:w w:val="95"/>
        </w:rPr>
        <w:t> </w:t>
      </w:r>
      <w:r>
        <w:rPr>
          <w:color w:val="101010"/>
          <w:w w:val="95"/>
        </w:rPr>
        <w:t>Ah, </w:t>
      </w:r>
      <w:r>
        <w:rPr>
          <w:color w:val="FF0000"/>
          <w:w w:val="95"/>
          <w:position w:val="5"/>
          <w:sz w:val="13"/>
        </w:rPr>
        <w:t>28</w:t>
      </w:r>
      <w:r>
        <w:rPr>
          <w:color w:val="FF0000"/>
          <w:spacing w:val="-17"/>
          <w:w w:val="95"/>
          <w:position w:val="5"/>
          <w:sz w:val="13"/>
        </w:rPr>
        <w:t> </w:t>
      </w:r>
      <w:r>
        <w:rPr>
          <w:color w:val="FF0000"/>
          <w:w w:val="95"/>
        </w:rPr>
        <w:t>bless</w:t>
      </w:r>
      <w:r>
        <w:rPr>
          <w:color w:val="FF0000"/>
          <w:spacing w:val="-26"/>
          <w:w w:val="95"/>
        </w:rPr>
        <w:t> </w:t>
      </w:r>
      <w:r>
        <w:rPr>
          <w:color w:val="FF0000"/>
          <w:w w:val="95"/>
        </w:rPr>
        <w:t>her</w:t>
      </w:r>
      <w:r>
        <w:rPr>
          <w:color w:val="101010"/>
          <w:w w:val="95"/>
        </w:rPr>
        <w:t>.</w:t>
      </w:r>
      <w:r>
        <w:rPr>
          <w:color w:val="101010"/>
          <w:spacing w:val="-26"/>
          <w:w w:val="95"/>
        </w:rPr>
        <w:t> </w:t>
      </w:r>
      <w:r>
        <w:rPr>
          <w:color w:val="101010"/>
          <w:w w:val="95"/>
        </w:rPr>
        <w:t>You</w:t>
      </w:r>
      <w:r>
        <w:rPr>
          <w:color w:val="101010"/>
          <w:spacing w:val="-27"/>
          <w:w w:val="95"/>
        </w:rPr>
        <w:t> </w:t>
      </w:r>
      <w:r>
        <w:rPr>
          <w:color w:val="101010"/>
          <w:w w:val="95"/>
        </w:rPr>
        <w:t>know,</w:t>
      </w:r>
      <w:r>
        <w:rPr>
          <w:color w:val="101010"/>
          <w:spacing w:val="-26"/>
          <w:w w:val="95"/>
        </w:rPr>
        <w:t> </w:t>
      </w:r>
      <w:r>
        <w:rPr>
          <w:color w:val="101010"/>
          <w:w w:val="95"/>
        </w:rPr>
        <w:t>we</w:t>
      </w:r>
      <w:r>
        <w:rPr>
          <w:color w:val="101010"/>
          <w:spacing w:val="-27"/>
          <w:w w:val="95"/>
        </w:rPr>
        <w:t> </w:t>
      </w:r>
      <w:r>
        <w:rPr>
          <w:color w:val="101010"/>
          <w:w w:val="95"/>
        </w:rPr>
        <w:t>need</w:t>
      </w:r>
      <w:r>
        <w:rPr>
          <w:color w:val="101010"/>
          <w:spacing w:val="-26"/>
          <w:w w:val="95"/>
        </w:rPr>
        <w:t> </w:t>
      </w:r>
      <w:r>
        <w:rPr>
          <w:color w:val="101010"/>
          <w:w w:val="95"/>
        </w:rPr>
        <w:t>to</w:t>
      </w:r>
      <w:r>
        <w:rPr>
          <w:color w:val="101010"/>
          <w:spacing w:val="-27"/>
          <w:w w:val="95"/>
        </w:rPr>
        <w:t> </w:t>
      </w:r>
      <w:r>
        <w:rPr>
          <w:color w:val="101010"/>
          <w:w w:val="95"/>
        </w:rPr>
        <w:t>get</w:t>
      </w:r>
      <w:r>
        <w:rPr>
          <w:color w:val="101010"/>
          <w:spacing w:val="-26"/>
          <w:w w:val="95"/>
        </w:rPr>
        <w:t> </w:t>
      </w:r>
      <w:r>
        <w:rPr>
          <w:color w:val="101010"/>
          <w:w w:val="95"/>
        </w:rPr>
        <w:t>her</w:t>
      </w:r>
      <w:r>
        <w:rPr>
          <w:color w:val="101010"/>
          <w:spacing w:val="2"/>
          <w:w w:val="95"/>
        </w:rPr>
        <w:t> </w:t>
      </w:r>
      <w:r>
        <w:rPr>
          <w:color w:val="FF0000"/>
          <w:w w:val="95"/>
          <w:position w:val="5"/>
          <w:sz w:val="13"/>
        </w:rPr>
        <w:t>29</w:t>
      </w:r>
      <w:r>
        <w:rPr>
          <w:color w:val="FF0000"/>
          <w:spacing w:val="-17"/>
          <w:w w:val="95"/>
          <w:position w:val="5"/>
          <w:sz w:val="13"/>
        </w:rPr>
        <w:t> </w:t>
      </w:r>
      <w:r>
        <w:rPr>
          <w:color w:val="FF0000"/>
          <w:w w:val="95"/>
        </w:rPr>
        <w:t>all</w:t>
      </w:r>
      <w:r>
        <w:rPr>
          <w:color w:val="FF0000"/>
          <w:spacing w:val="-26"/>
          <w:w w:val="95"/>
        </w:rPr>
        <w:t> </w:t>
      </w:r>
      <w:r>
        <w:rPr>
          <w:color w:val="FF0000"/>
          <w:w w:val="95"/>
        </w:rPr>
        <w:t>dolled</w:t>
      </w:r>
      <w:r>
        <w:rPr>
          <w:color w:val="FF0000"/>
          <w:spacing w:val="-27"/>
          <w:w w:val="95"/>
        </w:rPr>
        <w:t> </w:t>
      </w:r>
      <w:r>
        <w:rPr>
          <w:color w:val="FF0000"/>
          <w:w w:val="95"/>
        </w:rPr>
        <w:t>up</w:t>
      </w:r>
      <w:r>
        <w:rPr>
          <w:color w:val="101010"/>
          <w:w w:val="95"/>
        </w:rPr>
        <w:t>.</w:t>
      </w:r>
      <w:r>
        <w:rPr>
          <w:color w:val="101010"/>
          <w:spacing w:val="-26"/>
          <w:w w:val="95"/>
        </w:rPr>
        <w:t> </w:t>
      </w:r>
      <w:r>
        <w:rPr>
          <w:color w:val="101010"/>
          <w:w w:val="95"/>
        </w:rPr>
        <w:t>Tell</w:t>
      </w:r>
      <w:r>
        <w:rPr>
          <w:color w:val="101010"/>
          <w:spacing w:val="-27"/>
          <w:w w:val="95"/>
        </w:rPr>
        <w:t> </w:t>
      </w:r>
      <w:r>
        <w:rPr>
          <w:color w:val="101010"/>
          <w:w w:val="95"/>
        </w:rPr>
        <w:t>her</w:t>
      </w:r>
      <w:r>
        <w:rPr>
          <w:color w:val="101010"/>
          <w:spacing w:val="-26"/>
          <w:w w:val="95"/>
        </w:rPr>
        <w:t> </w:t>
      </w:r>
      <w:r>
        <w:rPr>
          <w:color w:val="101010"/>
          <w:w w:val="95"/>
        </w:rPr>
        <w:t>to </w:t>
      </w:r>
      <w:r>
        <w:rPr>
          <w:color w:val="FF0000"/>
          <w:w w:val="95"/>
          <w:position w:val="5"/>
          <w:sz w:val="13"/>
        </w:rPr>
        <w:t>30</w:t>
      </w:r>
      <w:r>
        <w:rPr>
          <w:color w:val="FF0000"/>
          <w:spacing w:val="-17"/>
          <w:w w:val="95"/>
          <w:position w:val="5"/>
          <w:sz w:val="13"/>
        </w:rPr>
        <w:t> </w:t>
      </w:r>
      <w:r>
        <w:rPr>
          <w:color w:val="FF0000"/>
          <w:w w:val="95"/>
        </w:rPr>
        <w:t>get</w:t>
      </w:r>
      <w:r>
        <w:rPr>
          <w:color w:val="FF0000"/>
          <w:spacing w:val="-27"/>
          <w:w w:val="95"/>
        </w:rPr>
        <w:t> </w:t>
      </w:r>
      <w:r>
        <w:rPr>
          <w:color w:val="FF0000"/>
          <w:w w:val="95"/>
        </w:rPr>
        <w:t>her</w:t>
      </w:r>
      <w:r>
        <w:rPr>
          <w:color w:val="FF0000"/>
          <w:spacing w:val="-25"/>
          <w:w w:val="95"/>
        </w:rPr>
        <w:t> </w:t>
      </w:r>
      <w:r>
        <w:rPr>
          <w:color w:val="FF0000"/>
          <w:w w:val="95"/>
        </w:rPr>
        <w:t>glad</w:t>
      </w:r>
      <w:r>
        <w:rPr>
          <w:color w:val="FF0000"/>
          <w:spacing w:val="-26"/>
          <w:w w:val="95"/>
        </w:rPr>
        <w:t> </w:t>
      </w:r>
      <w:r>
        <w:rPr>
          <w:color w:val="FF0000"/>
          <w:w w:val="95"/>
        </w:rPr>
        <w:t>rags</w:t>
      </w:r>
      <w:r>
        <w:rPr>
          <w:color w:val="FF0000"/>
          <w:spacing w:val="-26"/>
          <w:w w:val="95"/>
        </w:rPr>
        <w:t> </w:t>
      </w:r>
      <w:r>
        <w:rPr>
          <w:color w:val="FF0000"/>
          <w:w w:val="95"/>
        </w:rPr>
        <w:t>on </w:t>
      </w:r>
      <w:r>
        <w:rPr>
          <w:color w:val="101010"/>
          <w:w w:val="95"/>
        </w:rPr>
        <w:t>and</w:t>
      </w:r>
      <w:r>
        <w:rPr>
          <w:color w:val="101010"/>
          <w:spacing w:val="-7"/>
          <w:w w:val="95"/>
        </w:rPr>
        <w:t> </w:t>
      </w:r>
      <w:r>
        <w:rPr>
          <w:color w:val="FF0000"/>
          <w:w w:val="95"/>
          <w:position w:val="5"/>
          <w:sz w:val="13"/>
        </w:rPr>
        <w:t>31</w:t>
      </w:r>
      <w:r>
        <w:rPr>
          <w:color w:val="FF0000"/>
          <w:spacing w:val="-19"/>
          <w:w w:val="95"/>
          <w:position w:val="5"/>
          <w:sz w:val="13"/>
        </w:rPr>
        <w:t> </w:t>
      </w:r>
      <w:r>
        <w:rPr>
          <w:color w:val="FF0000"/>
          <w:w w:val="95"/>
        </w:rPr>
        <w:t>her</w:t>
      </w:r>
      <w:r>
        <w:rPr>
          <w:color w:val="FF0000"/>
          <w:spacing w:val="-30"/>
          <w:w w:val="95"/>
        </w:rPr>
        <w:t> </w:t>
      </w:r>
      <w:r>
        <w:rPr>
          <w:color w:val="FF0000"/>
          <w:w w:val="95"/>
        </w:rPr>
        <w:t>dancing</w:t>
      </w:r>
      <w:r>
        <w:rPr>
          <w:color w:val="FF0000"/>
          <w:spacing w:val="-29"/>
          <w:w w:val="95"/>
        </w:rPr>
        <w:t> </w:t>
      </w:r>
      <w:r>
        <w:rPr>
          <w:color w:val="FF0000"/>
          <w:w w:val="95"/>
        </w:rPr>
        <w:t>shoes</w:t>
      </w:r>
      <w:r>
        <w:rPr>
          <w:color w:val="FF0000"/>
          <w:spacing w:val="-30"/>
          <w:w w:val="95"/>
        </w:rPr>
        <w:t> </w:t>
      </w:r>
      <w:r>
        <w:rPr>
          <w:color w:val="101010"/>
          <w:w w:val="95"/>
        </w:rPr>
        <w:t>as</w:t>
      </w:r>
      <w:r>
        <w:rPr>
          <w:color w:val="101010"/>
          <w:spacing w:val="-29"/>
          <w:w w:val="95"/>
        </w:rPr>
        <w:t> </w:t>
      </w:r>
      <w:r>
        <w:rPr>
          <w:color w:val="101010"/>
          <w:w w:val="95"/>
        </w:rPr>
        <w:t>well,</w:t>
      </w:r>
      <w:r>
        <w:rPr>
          <w:color w:val="101010"/>
          <w:spacing w:val="-30"/>
          <w:w w:val="95"/>
        </w:rPr>
        <w:t> </w:t>
      </w:r>
      <w:r>
        <w:rPr>
          <w:color w:val="101010"/>
          <w:w w:val="95"/>
        </w:rPr>
        <w:t>and</w:t>
      </w:r>
      <w:r>
        <w:rPr>
          <w:color w:val="101010"/>
          <w:spacing w:val="-30"/>
          <w:w w:val="95"/>
        </w:rPr>
        <w:t> </w:t>
      </w:r>
      <w:r>
        <w:rPr>
          <w:color w:val="101010"/>
          <w:w w:val="95"/>
        </w:rPr>
        <w:t>we’ll</w:t>
      </w:r>
      <w:r>
        <w:rPr>
          <w:color w:val="101010"/>
          <w:spacing w:val="-29"/>
          <w:w w:val="95"/>
        </w:rPr>
        <w:t> </w:t>
      </w:r>
      <w:r>
        <w:rPr>
          <w:color w:val="101010"/>
          <w:w w:val="95"/>
        </w:rPr>
        <w:t>take</w:t>
      </w:r>
      <w:r>
        <w:rPr>
          <w:color w:val="101010"/>
          <w:spacing w:val="-30"/>
          <w:w w:val="95"/>
        </w:rPr>
        <w:t> </w:t>
      </w:r>
      <w:r>
        <w:rPr>
          <w:color w:val="101010"/>
          <w:w w:val="95"/>
        </w:rPr>
        <w:t>her</w:t>
      </w:r>
      <w:r>
        <w:rPr>
          <w:color w:val="101010"/>
          <w:spacing w:val="-30"/>
          <w:w w:val="95"/>
        </w:rPr>
        <w:t> </w:t>
      </w:r>
      <w:r>
        <w:rPr>
          <w:color w:val="101010"/>
          <w:w w:val="95"/>
        </w:rPr>
        <w:t>out</w:t>
      </w:r>
      <w:r>
        <w:rPr>
          <w:color w:val="101010"/>
          <w:spacing w:val="-29"/>
          <w:w w:val="95"/>
        </w:rPr>
        <w:t> </w:t>
      </w:r>
      <w:r>
        <w:rPr>
          <w:color w:val="101010"/>
          <w:w w:val="95"/>
        </w:rPr>
        <w:t>for</w:t>
      </w:r>
      <w:r>
        <w:rPr>
          <w:color w:val="101010"/>
          <w:spacing w:val="-6"/>
          <w:w w:val="95"/>
        </w:rPr>
        <w:t> </w:t>
      </w:r>
      <w:r>
        <w:rPr>
          <w:color w:val="FF0000"/>
          <w:w w:val="95"/>
          <w:position w:val="5"/>
          <w:sz w:val="13"/>
        </w:rPr>
        <w:t>32</w:t>
      </w:r>
      <w:r>
        <w:rPr>
          <w:color w:val="FF0000"/>
          <w:spacing w:val="-19"/>
          <w:w w:val="95"/>
          <w:position w:val="5"/>
          <w:sz w:val="13"/>
        </w:rPr>
        <w:t> </w:t>
      </w:r>
      <w:r>
        <w:rPr>
          <w:color w:val="FF0000"/>
          <w:w w:val="95"/>
        </w:rPr>
        <w:t>a</w:t>
      </w:r>
      <w:r>
        <w:rPr>
          <w:color w:val="FF0000"/>
          <w:spacing w:val="-29"/>
          <w:w w:val="95"/>
        </w:rPr>
        <w:t> </w:t>
      </w:r>
      <w:r>
        <w:rPr>
          <w:color w:val="FF0000"/>
          <w:w w:val="95"/>
        </w:rPr>
        <w:t>night</w:t>
      </w:r>
      <w:r>
        <w:rPr>
          <w:color w:val="FF0000"/>
          <w:spacing w:val="-30"/>
          <w:w w:val="95"/>
        </w:rPr>
        <w:t> </w:t>
      </w:r>
      <w:r>
        <w:rPr>
          <w:color w:val="FF0000"/>
          <w:w w:val="95"/>
        </w:rPr>
        <w:t>on</w:t>
      </w:r>
      <w:r>
        <w:rPr>
          <w:color w:val="FF0000"/>
          <w:spacing w:val="-29"/>
          <w:w w:val="95"/>
        </w:rPr>
        <w:t> </w:t>
      </w:r>
      <w:r>
        <w:rPr>
          <w:color w:val="FF0000"/>
          <w:w w:val="95"/>
        </w:rPr>
        <w:t>the</w:t>
      </w:r>
      <w:r>
        <w:rPr>
          <w:color w:val="FF0000"/>
          <w:spacing w:val="-30"/>
          <w:w w:val="95"/>
        </w:rPr>
        <w:t> </w:t>
      </w:r>
      <w:r>
        <w:rPr>
          <w:color w:val="FF0000"/>
          <w:w w:val="95"/>
        </w:rPr>
        <w:t>town</w:t>
      </w:r>
      <w:r>
        <w:rPr>
          <w:color w:val="101010"/>
          <w:w w:val="95"/>
        </w:rPr>
        <w:t>.</w:t>
      </w:r>
      <w:r>
        <w:rPr>
          <w:color w:val="101010"/>
          <w:spacing w:val="-30"/>
          <w:w w:val="95"/>
        </w:rPr>
        <w:t> </w:t>
      </w:r>
      <w:r>
        <w:rPr>
          <w:color w:val="101010"/>
          <w:w w:val="95"/>
        </w:rPr>
        <w:t>She</w:t>
      </w:r>
      <w:r>
        <w:rPr>
          <w:color w:val="101010"/>
          <w:spacing w:val="-29"/>
          <w:w w:val="95"/>
        </w:rPr>
        <w:t> </w:t>
      </w:r>
      <w:r>
        <w:rPr>
          <w:color w:val="101010"/>
          <w:w w:val="95"/>
        </w:rPr>
        <w:t>can</w:t>
      </w:r>
      <w:r>
        <w:rPr>
          <w:color w:val="101010"/>
          <w:spacing w:val="-6"/>
          <w:w w:val="95"/>
        </w:rPr>
        <w:t> </w:t>
      </w:r>
      <w:r>
        <w:rPr>
          <w:color w:val="FF0000"/>
          <w:w w:val="95"/>
          <w:position w:val="5"/>
          <w:sz w:val="13"/>
        </w:rPr>
        <w:t>33</w:t>
      </w:r>
      <w:r>
        <w:rPr>
          <w:color w:val="FF0000"/>
          <w:spacing w:val="-20"/>
          <w:w w:val="95"/>
          <w:position w:val="5"/>
          <w:sz w:val="13"/>
        </w:rPr>
        <w:t> </w:t>
      </w:r>
      <w:r>
        <w:rPr>
          <w:color w:val="FF0000"/>
          <w:w w:val="95"/>
        </w:rPr>
        <w:t>paint</w:t>
      </w:r>
      <w:r>
        <w:rPr>
          <w:color w:val="FF0000"/>
          <w:spacing w:val="-29"/>
          <w:w w:val="95"/>
        </w:rPr>
        <w:t> </w:t>
      </w:r>
      <w:r>
        <w:rPr>
          <w:color w:val="FF0000"/>
          <w:w w:val="95"/>
        </w:rPr>
        <w:t>the</w:t>
      </w:r>
      <w:r>
        <w:rPr>
          <w:color w:val="FF0000"/>
          <w:spacing w:val="-30"/>
          <w:w w:val="95"/>
        </w:rPr>
        <w:t> </w:t>
      </w:r>
      <w:r>
        <w:rPr>
          <w:color w:val="FF0000"/>
          <w:w w:val="95"/>
        </w:rPr>
        <w:t>town</w:t>
      </w:r>
      <w:r>
        <w:rPr>
          <w:color w:val="FF0000"/>
          <w:spacing w:val="-29"/>
          <w:w w:val="95"/>
        </w:rPr>
        <w:t> </w:t>
      </w:r>
      <w:r>
        <w:rPr>
          <w:color w:val="FF0000"/>
          <w:w w:val="95"/>
        </w:rPr>
        <w:t>red</w:t>
      </w:r>
      <w:r>
        <w:rPr>
          <w:color w:val="FF0000"/>
          <w:spacing w:val="-30"/>
          <w:w w:val="95"/>
        </w:rPr>
        <w:t> </w:t>
      </w:r>
      <w:r>
        <w:rPr>
          <w:color w:val="101010"/>
          <w:w w:val="95"/>
        </w:rPr>
        <w:t>and</w:t>
      </w:r>
      <w:r>
        <w:rPr>
          <w:color w:val="101010"/>
          <w:spacing w:val="-29"/>
          <w:w w:val="95"/>
        </w:rPr>
        <w:t> </w:t>
      </w:r>
      <w:r>
        <w:rPr>
          <w:color w:val="101010"/>
          <w:w w:val="95"/>
        </w:rPr>
        <w:t>just </w:t>
      </w:r>
      <w:r>
        <w:rPr>
          <w:color w:val="FF0000"/>
          <w:position w:val="5"/>
          <w:sz w:val="13"/>
        </w:rPr>
        <w:t>34</w:t>
      </w:r>
      <w:r>
        <w:rPr>
          <w:color w:val="FF0000"/>
          <w:spacing w:val="-15"/>
          <w:position w:val="5"/>
          <w:sz w:val="13"/>
        </w:rPr>
        <w:t> </w:t>
      </w:r>
      <w:r>
        <w:rPr>
          <w:color w:val="FF0000"/>
        </w:rPr>
        <w:t>let</w:t>
      </w:r>
      <w:r>
        <w:rPr>
          <w:color w:val="FF0000"/>
          <w:spacing w:val="-22"/>
        </w:rPr>
        <w:t> </w:t>
      </w:r>
      <w:r>
        <w:rPr>
          <w:color w:val="FF0000"/>
        </w:rPr>
        <w:t>her</w:t>
      </w:r>
      <w:r>
        <w:rPr>
          <w:color w:val="FF0000"/>
          <w:spacing w:val="-21"/>
        </w:rPr>
        <w:t> </w:t>
      </w:r>
      <w:r>
        <w:rPr>
          <w:color w:val="FF0000"/>
        </w:rPr>
        <w:t>hair</w:t>
      </w:r>
      <w:r>
        <w:rPr>
          <w:color w:val="FF0000"/>
          <w:spacing w:val="-22"/>
        </w:rPr>
        <w:t> </w:t>
      </w:r>
      <w:r>
        <w:rPr>
          <w:color w:val="FF0000"/>
        </w:rPr>
        <w:t>down</w:t>
      </w:r>
      <w:r>
        <w:rPr>
          <w:color w:val="101010"/>
        </w:rPr>
        <w:t>.</w:t>
      </w:r>
      <w:r>
        <w:rPr>
          <w:color w:val="101010"/>
          <w:spacing w:val="-22"/>
        </w:rPr>
        <w:t> </w:t>
      </w:r>
      <w:r>
        <w:rPr>
          <w:color w:val="101010"/>
        </w:rPr>
        <w:t>Some</w:t>
      </w:r>
      <w:r>
        <w:rPr>
          <w:color w:val="101010"/>
          <w:spacing w:val="13"/>
        </w:rPr>
        <w:t> </w:t>
      </w:r>
      <w:r>
        <w:rPr>
          <w:color w:val="FF0000"/>
          <w:position w:val="5"/>
          <w:sz w:val="13"/>
        </w:rPr>
        <w:t>35</w:t>
      </w:r>
      <w:r>
        <w:rPr>
          <w:color w:val="FF0000"/>
          <w:spacing w:val="-14"/>
          <w:position w:val="5"/>
          <w:sz w:val="13"/>
        </w:rPr>
        <w:t> </w:t>
      </w:r>
      <w:r>
        <w:rPr>
          <w:color w:val="FF0000"/>
        </w:rPr>
        <w:t>sick</w:t>
      </w:r>
      <w:r>
        <w:rPr>
          <w:color w:val="FF0000"/>
          <w:spacing w:val="-22"/>
        </w:rPr>
        <w:t> </w:t>
      </w:r>
      <w:r>
        <w:rPr>
          <w:color w:val="101010"/>
        </w:rPr>
        <w:t>music’ll</w:t>
      </w:r>
      <w:r>
        <w:rPr>
          <w:color w:val="101010"/>
          <w:spacing w:val="-22"/>
        </w:rPr>
        <w:t> </w:t>
      </w:r>
      <w:r>
        <w:rPr>
          <w:color w:val="101010"/>
        </w:rPr>
        <w:t>be</w:t>
      </w:r>
      <w:r>
        <w:rPr>
          <w:color w:val="101010"/>
          <w:spacing w:val="14"/>
        </w:rPr>
        <w:t> </w:t>
      </w:r>
      <w:r>
        <w:rPr>
          <w:color w:val="FF0000"/>
          <w:position w:val="5"/>
          <w:sz w:val="13"/>
        </w:rPr>
        <w:t>36</w:t>
      </w:r>
      <w:r>
        <w:rPr>
          <w:color w:val="FF0000"/>
          <w:spacing w:val="-14"/>
          <w:position w:val="5"/>
          <w:sz w:val="13"/>
        </w:rPr>
        <w:t> </w:t>
      </w:r>
      <w:r>
        <w:rPr>
          <w:color w:val="FF0000"/>
        </w:rPr>
        <w:t>just</w:t>
      </w:r>
      <w:r>
        <w:rPr>
          <w:color w:val="FF0000"/>
          <w:spacing w:val="-21"/>
        </w:rPr>
        <w:t> </w:t>
      </w:r>
      <w:r>
        <w:rPr>
          <w:color w:val="FF0000"/>
        </w:rPr>
        <w:t>the</w:t>
      </w:r>
      <w:r>
        <w:rPr>
          <w:color w:val="FF0000"/>
          <w:spacing w:val="-22"/>
        </w:rPr>
        <w:t> </w:t>
      </w:r>
      <w:r>
        <w:rPr>
          <w:color w:val="FF0000"/>
        </w:rPr>
        <w:t>trick</w:t>
      </w:r>
      <w:r>
        <w:rPr>
          <w:color w:val="FF0000"/>
          <w:spacing w:val="-23"/>
        </w:rPr>
        <w:t> </w:t>
      </w:r>
      <w:r>
        <w:rPr>
          <w:color w:val="101010"/>
        </w:rPr>
        <w:t>to</w:t>
      </w:r>
      <w:r>
        <w:rPr>
          <w:color w:val="101010"/>
          <w:spacing w:val="13"/>
        </w:rPr>
        <w:t> </w:t>
      </w:r>
      <w:r>
        <w:rPr>
          <w:color w:val="FF0000"/>
          <w:position w:val="5"/>
          <w:sz w:val="13"/>
        </w:rPr>
        <w:t>37</w:t>
      </w:r>
      <w:r>
        <w:rPr>
          <w:color w:val="FF0000"/>
          <w:spacing w:val="-14"/>
          <w:position w:val="5"/>
          <w:sz w:val="13"/>
        </w:rPr>
        <w:t> </w:t>
      </w:r>
      <w:r>
        <w:rPr>
          <w:color w:val="FF0000"/>
        </w:rPr>
        <w:t>mend</w:t>
      </w:r>
      <w:r>
        <w:rPr>
          <w:color w:val="FF0000"/>
          <w:spacing w:val="-22"/>
        </w:rPr>
        <w:t> </w:t>
      </w:r>
      <w:r>
        <w:rPr>
          <w:color w:val="FF0000"/>
        </w:rPr>
        <w:t>her</w:t>
      </w:r>
      <w:r>
        <w:rPr>
          <w:color w:val="FF0000"/>
          <w:spacing w:val="-21"/>
        </w:rPr>
        <w:t> </w:t>
      </w:r>
      <w:r>
        <w:rPr>
          <w:color w:val="FF0000"/>
        </w:rPr>
        <w:t>broken</w:t>
      </w:r>
      <w:r>
        <w:rPr>
          <w:color w:val="FF0000"/>
          <w:spacing w:val="-21"/>
        </w:rPr>
        <w:t> </w:t>
      </w:r>
      <w:r>
        <w:rPr>
          <w:color w:val="FF0000"/>
        </w:rPr>
        <w:t>heart</w:t>
      </w:r>
      <w:r>
        <w:rPr>
          <w:color w:val="101010"/>
        </w:rPr>
        <w:t>.</w:t>
      </w:r>
    </w:p>
    <w:p>
      <w:pPr>
        <w:pStyle w:val="BodyText"/>
        <w:tabs>
          <w:tab w:pos="1158" w:val="left" w:leader="none"/>
        </w:tabs>
        <w:spacing w:line="238" w:lineRule="exact"/>
        <w:ind w:left="438"/>
      </w:pPr>
      <w:r>
        <w:rPr>
          <w:rFonts w:ascii="Garamond" w:hAnsi="Garamond"/>
          <w:color w:val="101010"/>
          <w:w w:val="95"/>
        </w:rPr>
        <w:t>L:</w:t>
        <w:tab/>
      </w:r>
      <w:r>
        <w:rPr>
          <w:color w:val="101010"/>
          <w:w w:val="95"/>
        </w:rPr>
        <w:t>Yeah.</w:t>
      </w:r>
      <w:r>
        <w:rPr>
          <w:color w:val="101010"/>
          <w:spacing w:val="-14"/>
          <w:w w:val="95"/>
        </w:rPr>
        <w:t> </w:t>
      </w:r>
      <w:r>
        <w:rPr>
          <w:color w:val="101010"/>
          <w:w w:val="95"/>
        </w:rPr>
        <w:t>Great</w:t>
      </w:r>
      <w:r>
        <w:rPr>
          <w:color w:val="101010"/>
          <w:spacing w:val="-14"/>
          <w:w w:val="95"/>
        </w:rPr>
        <w:t> </w:t>
      </w:r>
      <w:r>
        <w:rPr>
          <w:color w:val="101010"/>
          <w:w w:val="95"/>
        </w:rPr>
        <w:t>idea!</w:t>
      </w:r>
      <w:r>
        <w:rPr>
          <w:color w:val="101010"/>
          <w:spacing w:val="-14"/>
          <w:w w:val="95"/>
        </w:rPr>
        <w:t> </w:t>
      </w:r>
      <w:r>
        <w:rPr>
          <w:color w:val="101010"/>
          <w:w w:val="95"/>
        </w:rPr>
        <w:t>Let’s</w:t>
      </w:r>
      <w:r>
        <w:rPr>
          <w:color w:val="101010"/>
          <w:spacing w:val="27"/>
          <w:w w:val="95"/>
        </w:rPr>
        <w:t> </w:t>
      </w:r>
      <w:r>
        <w:rPr>
          <w:color w:val="FF0000"/>
          <w:w w:val="95"/>
          <w:position w:val="5"/>
          <w:sz w:val="13"/>
        </w:rPr>
        <w:t>38</w:t>
      </w:r>
      <w:r>
        <w:rPr>
          <w:color w:val="FF0000"/>
          <w:spacing w:val="-9"/>
          <w:w w:val="95"/>
          <w:position w:val="5"/>
          <w:sz w:val="13"/>
        </w:rPr>
        <w:t> </w:t>
      </w:r>
      <w:r>
        <w:rPr>
          <w:color w:val="FF0000"/>
          <w:w w:val="95"/>
        </w:rPr>
        <w:t>give</w:t>
      </w:r>
      <w:r>
        <w:rPr>
          <w:color w:val="FF0000"/>
          <w:spacing w:val="-13"/>
          <w:w w:val="95"/>
        </w:rPr>
        <w:t> </w:t>
      </w:r>
      <w:r>
        <w:rPr>
          <w:color w:val="FF0000"/>
          <w:w w:val="95"/>
        </w:rPr>
        <w:t>her</w:t>
      </w:r>
      <w:r>
        <w:rPr>
          <w:color w:val="FF0000"/>
          <w:spacing w:val="-13"/>
          <w:w w:val="95"/>
        </w:rPr>
        <w:t> </w:t>
      </w:r>
      <w:r>
        <w:rPr>
          <w:color w:val="FF0000"/>
          <w:w w:val="95"/>
        </w:rPr>
        <w:t>a</w:t>
      </w:r>
      <w:r>
        <w:rPr>
          <w:color w:val="FF0000"/>
          <w:spacing w:val="-14"/>
          <w:w w:val="95"/>
        </w:rPr>
        <w:t> </w:t>
      </w:r>
      <w:r>
        <w:rPr>
          <w:color w:val="FF0000"/>
          <w:w w:val="95"/>
        </w:rPr>
        <w:t>bell</w:t>
      </w:r>
      <w:r>
        <w:rPr>
          <w:color w:val="FF0000"/>
          <w:spacing w:val="-14"/>
          <w:w w:val="95"/>
        </w:rPr>
        <w:t> </w:t>
      </w:r>
      <w:r>
        <w:rPr>
          <w:color w:val="101010"/>
          <w:w w:val="95"/>
        </w:rPr>
        <w:t>and</w:t>
      </w:r>
      <w:r>
        <w:rPr>
          <w:color w:val="101010"/>
          <w:spacing w:val="27"/>
          <w:w w:val="95"/>
        </w:rPr>
        <w:t> </w:t>
      </w:r>
      <w:r>
        <w:rPr>
          <w:color w:val="FF0000"/>
          <w:w w:val="95"/>
          <w:position w:val="5"/>
          <w:sz w:val="13"/>
        </w:rPr>
        <w:t>39</w:t>
      </w:r>
      <w:r>
        <w:rPr>
          <w:color w:val="FF0000"/>
          <w:spacing w:val="-9"/>
          <w:w w:val="95"/>
          <w:position w:val="5"/>
          <w:sz w:val="13"/>
        </w:rPr>
        <w:t> </w:t>
      </w:r>
      <w:r>
        <w:rPr>
          <w:color w:val="FF0000"/>
          <w:w w:val="95"/>
        </w:rPr>
        <w:t>see</w:t>
      </w:r>
      <w:r>
        <w:rPr>
          <w:color w:val="FF0000"/>
          <w:spacing w:val="-13"/>
          <w:w w:val="95"/>
        </w:rPr>
        <w:t> </w:t>
      </w:r>
      <w:r>
        <w:rPr>
          <w:color w:val="FF0000"/>
          <w:w w:val="95"/>
        </w:rPr>
        <w:t>how</w:t>
      </w:r>
      <w:r>
        <w:rPr>
          <w:color w:val="FF0000"/>
          <w:spacing w:val="-14"/>
          <w:w w:val="95"/>
        </w:rPr>
        <w:t> </w:t>
      </w:r>
      <w:r>
        <w:rPr>
          <w:color w:val="FF0000"/>
          <w:w w:val="95"/>
        </w:rPr>
        <w:t>she’s</w:t>
      </w:r>
      <w:r>
        <w:rPr>
          <w:color w:val="FF0000"/>
          <w:spacing w:val="-12"/>
          <w:w w:val="95"/>
        </w:rPr>
        <w:t> </w:t>
      </w:r>
      <w:r>
        <w:rPr>
          <w:color w:val="FF0000"/>
          <w:w w:val="95"/>
        </w:rPr>
        <w:t>fixed</w:t>
      </w:r>
      <w:r>
        <w:rPr>
          <w:color w:val="FF0000"/>
          <w:spacing w:val="-13"/>
          <w:w w:val="95"/>
        </w:rPr>
        <w:t> </w:t>
      </w:r>
      <w:r>
        <w:rPr>
          <w:color w:val="101010"/>
          <w:w w:val="95"/>
        </w:rPr>
        <w:t>for</w:t>
      </w:r>
      <w:r>
        <w:rPr>
          <w:color w:val="101010"/>
          <w:spacing w:val="-14"/>
          <w:w w:val="95"/>
        </w:rPr>
        <w:t> </w:t>
      </w:r>
      <w:r>
        <w:rPr>
          <w:color w:val="101010"/>
          <w:w w:val="95"/>
        </w:rPr>
        <w:t>tonight.</w:t>
      </w:r>
    </w:p>
    <w:p>
      <w:pPr>
        <w:pStyle w:val="BodyText"/>
        <w:spacing w:before="3"/>
        <w:rPr>
          <w:sz w:val="11"/>
        </w:rPr>
      </w:pPr>
      <w:r>
        <w:rPr/>
        <w:pict>
          <v:shape style="position:absolute;margin-left:73.380005pt;margin-top:8.711668pt;width:436.7pt;height:11.05pt;mso-position-horizontal-relative:page;mso-position-vertical-relative:paragraph;z-index:-251627520;mso-wrap-distance-left:0;mso-wrap-distance-right:0" type="#_x0000_t202" filled="false" stroked="true" strokeweight=".480011pt" strokecolor="#000000">
            <v:textbox inset="0,0,0,0">
              <w:txbxContent>
                <w:p>
                  <w:pPr>
                    <w:spacing w:before="2"/>
                    <w:ind w:left="-1" w:right="-15" w:firstLine="0"/>
                    <w:jc w:val="left"/>
                    <w:rPr>
                      <w:b/>
                      <w:i/>
                      <w:sz w:val="18"/>
                    </w:rPr>
                  </w:pPr>
                  <w:r>
                    <w:rPr>
                      <w:b/>
                      <w:i/>
                      <w:sz w:val="18"/>
                    </w:rPr>
                    <w:t>Discuss</w:t>
                  </w:r>
                  <w:r>
                    <w:rPr>
                      <w:b/>
                      <w:i/>
                      <w:spacing w:val="-3"/>
                      <w:sz w:val="18"/>
                    </w:rPr>
                    <w:t> </w:t>
                  </w:r>
                  <w:r>
                    <w:rPr>
                      <w:b/>
                      <w:i/>
                      <w:sz w:val="18"/>
                    </w:rPr>
                    <w:t>with</w:t>
                  </w:r>
                  <w:r>
                    <w:rPr>
                      <w:b/>
                      <w:i/>
                      <w:spacing w:val="-2"/>
                      <w:sz w:val="18"/>
                    </w:rPr>
                    <w:t> </w:t>
                  </w:r>
                  <w:r>
                    <w:rPr>
                      <w:b/>
                      <w:i/>
                      <w:sz w:val="18"/>
                    </w:rPr>
                    <w:t>your</w:t>
                  </w:r>
                  <w:r>
                    <w:rPr>
                      <w:b/>
                      <w:i/>
                      <w:spacing w:val="-3"/>
                      <w:sz w:val="18"/>
                    </w:rPr>
                    <w:t> </w:t>
                  </w:r>
                  <w:r>
                    <w:rPr>
                      <w:b/>
                      <w:i/>
                      <w:sz w:val="18"/>
                    </w:rPr>
                    <w:t>partner</w:t>
                  </w:r>
                  <w:r>
                    <w:rPr>
                      <w:b/>
                      <w:i/>
                      <w:spacing w:val="-2"/>
                      <w:sz w:val="18"/>
                    </w:rPr>
                    <w:t> </w:t>
                  </w:r>
                  <w:r>
                    <w:rPr>
                      <w:b/>
                      <w:i/>
                      <w:sz w:val="18"/>
                    </w:rPr>
                    <w:t>and</w:t>
                  </w:r>
                  <w:r>
                    <w:rPr>
                      <w:b/>
                      <w:i/>
                      <w:spacing w:val="-3"/>
                      <w:sz w:val="18"/>
                    </w:rPr>
                    <w:t> </w:t>
                  </w:r>
                  <w:r>
                    <w:rPr>
                      <w:b/>
                      <w:i/>
                      <w:sz w:val="18"/>
                    </w:rPr>
                    <w:t>then</w:t>
                  </w:r>
                  <w:r>
                    <w:rPr>
                      <w:b/>
                      <w:i/>
                      <w:spacing w:val="-2"/>
                      <w:sz w:val="18"/>
                    </w:rPr>
                    <w:t> </w:t>
                  </w:r>
                  <w:r>
                    <w:rPr>
                      <w:b/>
                      <w:i/>
                      <w:sz w:val="18"/>
                    </w:rPr>
                    <w:t>with</w:t>
                  </w:r>
                  <w:r>
                    <w:rPr>
                      <w:b/>
                      <w:i/>
                      <w:spacing w:val="-2"/>
                      <w:sz w:val="18"/>
                    </w:rPr>
                    <w:t> </w:t>
                  </w:r>
                  <w:r>
                    <w:rPr>
                      <w:b/>
                      <w:i/>
                      <w:sz w:val="18"/>
                    </w:rPr>
                    <w:t>the</w:t>
                  </w:r>
                  <w:r>
                    <w:rPr>
                      <w:b/>
                      <w:i/>
                      <w:spacing w:val="-2"/>
                      <w:sz w:val="18"/>
                    </w:rPr>
                    <w:t> </w:t>
                  </w:r>
                  <w:r>
                    <w:rPr>
                      <w:b/>
                      <w:i/>
                      <w:sz w:val="18"/>
                    </w:rPr>
                    <w:t>whole</w:t>
                  </w:r>
                  <w:r>
                    <w:rPr>
                      <w:b/>
                      <w:i/>
                      <w:spacing w:val="-3"/>
                      <w:sz w:val="18"/>
                    </w:rPr>
                    <w:t> </w:t>
                  </w:r>
                  <w:r>
                    <w:rPr>
                      <w:b/>
                      <w:i/>
                      <w:sz w:val="18"/>
                    </w:rPr>
                    <w:t>class:</w:t>
                  </w:r>
                  <w:r>
                    <w:rPr>
                      <w:b/>
                      <w:i/>
                      <w:spacing w:val="-2"/>
                      <w:sz w:val="18"/>
                    </w:rPr>
                    <w:t> </w:t>
                  </w:r>
                  <w:r>
                    <w:rPr>
                      <w:b/>
                      <w:i/>
                      <w:color w:val="FF0000"/>
                      <w:sz w:val="18"/>
                    </w:rPr>
                    <w:t>how</w:t>
                  </w:r>
                  <w:r>
                    <w:rPr>
                      <w:b/>
                      <w:i/>
                      <w:color w:val="FF0000"/>
                      <w:spacing w:val="-2"/>
                      <w:sz w:val="18"/>
                    </w:rPr>
                    <w:t> </w:t>
                  </w:r>
                  <w:r>
                    <w:rPr>
                      <w:b/>
                      <w:i/>
                      <w:color w:val="FF0000"/>
                      <w:sz w:val="18"/>
                    </w:rPr>
                    <w:t>can</w:t>
                  </w:r>
                  <w:r>
                    <w:rPr>
                      <w:b/>
                      <w:i/>
                      <w:color w:val="FF0000"/>
                      <w:spacing w:val="-3"/>
                      <w:sz w:val="18"/>
                    </w:rPr>
                    <w:t> </w:t>
                  </w:r>
                  <w:r>
                    <w:rPr>
                      <w:b/>
                      <w:i/>
                      <w:color w:val="FF0000"/>
                      <w:sz w:val="18"/>
                    </w:rPr>
                    <w:t>we</w:t>
                  </w:r>
                  <w:r>
                    <w:rPr>
                      <w:b/>
                      <w:i/>
                      <w:color w:val="FF0000"/>
                      <w:spacing w:val="-4"/>
                      <w:sz w:val="18"/>
                    </w:rPr>
                    <w:t> </w:t>
                  </w:r>
                  <w:r>
                    <w:rPr>
                      <w:b/>
                      <w:i/>
                      <w:color w:val="FF0000"/>
                      <w:sz w:val="18"/>
                    </w:rPr>
                    <w:t>learn</w:t>
                  </w:r>
                  <w:r>
                    <w:rPr>
                      <w:b/>
                      <w:i/>
                      <w:color w:val="FF0000"/>
                      <w:spacing w:val="-2"/>
                      <w:sz w:val="18"/>
                    </w:rPr>
                    <w:t> </w:t>
                  </w:r>
                  <w:r>
                    <w:rPr>
                      <w:b/>
                      <w:i/>
                      <w:color w:val="FF0000"/>
                      <w:sz w:val="18"/>
                    </w:rPr>
                    <w:t>MORE</w:t>
                  </w:r>
                  <w:r>
                    <w:rPr>
                      <w:b/>
                      <w:i/>
                      <w:color w:val="FF0000"/>
                      <w:spacing w:val="-2"/>
                      <w:sz w:val="18"/>
                    </w:rPr>
                    <w:t> </w:t>
                  </w:r>
                  <w:r>
                    <w:rPr>
                      <w:b/>
                      <w:i/>
                      <w:color w:val="FF0000"/>
                      <w:sz w:val="18"/>
                    </w:rPr>
                    <w:t>non-literal</w:t>
                  </w:r>
                  <w:r>
                    <w:rPr>
                      <w:b/>
                      <w:i/>
                      <w:color w:val="FF0000"/>
                      <w:spacing w:val="-2"/>
                      <w:sz w:val="18"/>
                    </w:rPr>
                    <w:t> </w:t>
                  </w:r>
                  <w:r>
                    <w:rPr>
                      <w:b/>
                      <w:i/>
                      <w:color w:val="FF0000"/>
                      <w:sz w:val="18"/>
                    </w:rPr>
                    <w:t>English?</w:t>
                  </w:r>
                </w:p>
              </w:txbxContent>
            </v:textbox>
            <v:stroke dashstyle="solid"/>
            <w10:wrap type="topAndBottom"/>
          </v:shape>
        </w:pict>
      </w:r>
      <w:r>
        <w:rPr/>
        <w:pict>
          <v:group style="position:absolute;margin-left:37.919998pt;margin-top:39.551674pt;width:199.2pt;height:135pt;mso-position-horizontal-relative:page;mso-position-vertical-relative:paragraph;z-index:-251625472;mso-wrap-distance-left:0;mso-wrap-distance-right:0" coordorigin="758,791" coordsize="3984,2700">
            <v:shape style="position:absolute;left:758;top:791;width:3984;height:2700" type="#_x0000_t75" stroked="false">
              <v:imagedata r:id="rId52" o:title=""/>
            </v:shape>
            <v:rect style="position:absolute;left:1154;top:1079;width:3240;height:540" filled="true" fillcolor="#ffffff" stroked="false">
              <v:fill type="solid"/>
            </v:rect>
            <v:rect style="position:absolute;left:1154;top:1079;width:3240;height:540" filled="false" stroked="true" strokeweight=".75pt" strokecolor="#ffffff">
              <v:stroke dashstyle="solid"/>
            </v:rect>
            <v:line style="position:absolute" from="1154,1079" to="1154,1079" stroked="true" strokeweight=".75pt" strokecolor="#ffffff">
              <v:stroke dashstyle="solid"/>
            </v:line>
            <v:shape style="position:absolute;left:1154;top:1079;width:3240;height:540" type="#_x0000_t202" filled="false" stroked="false">
              <v:textbox inset="0,0,0,0">
                <w:txbxContent>
                  <w:p>
                    <w:pPr>
                      <w:spacing w:before="78"/>
                      <w:ind w:left="570" w:right="257" w:hanging="293"/>
                      <w:jc w:val="left"/>
                      <w:rPr>
                        <w:sz w:val="16"/>
                      </w:rPr>
                    </w:pPr>
                    <w:r>
                      <w:rPr>
                        <w:sz w:val="16"/>
                      </w:rPr>
                      <w:t>“There’s plenty more fish in the sea” – not about counting marine life</w:t>
                    </w:r>
                  </w:p>
                </w:txbxContent>
              </v:textbox>
              <w10:wrap type="none"/>
            </v:shape>
            <w10:wrap type="topAndBottom"/>
          </v:group>
        </w:pict>
      </w:r>
    </w:p>
    <w:p>
      <w:pPr>
        <w:pStyle w:val="BodyText"/>
        <w:spacing w:before="1"/>
        <w:rPr>
          <w:sz w:val="28"/>
        </w:rPr>
      </w:pPr>
    </w:p>
    <w:p>
      <w:pPr>
        <w:pStyle w:val="BodyText"/>
        <w:spacing w:before="141"/>
        <w:ind w:left="474"/>
      </w:pPr>
      <w:r>
        <w:rPr>
          <w:rFonts w:ascii="Arial Black"/>
        </w:rPr>
        <w:t>7 </w:t>
      </w:r>
      <w:r>
        <w:rPr/>
        <w:t>Sentence Blocks</w:t>
      </w:r>
    </w:p>
    <w:p>
      <w:pPr>
        <w:spacing w:before="114"/>
        <w:ind w:left="474" w:right="0" w:firstLine="0"/>
        <w:jc w:val="left"/>
        <w:rPr>
          <w:i/>
          <w:sz w:val="18"/>
        </w:rPr>
      </w:pPr>
      <w:r>
        <w:rPr/>
        <w:pict>
          <v:group style="position:absolute;margin-left:254.220001pt;margin-top:-164.417801pt;width:300pt;height:175.7pt;mso-position-horizontal-relative:page;mso-position-vertical-relative:paragraph;z-index:251695104" coordorigin="5084,-3288" coordsize="6000,3514">
            <v:shape style="position:absolute;left:5114;top:-3259;width:5940;height:3454" coordorigin="5114,-3258" coordsize="5940,3454" path="m11054,-3258l5114,-3258,5114,195,11054,195,11054,-3258xm5114,-3258l5114,-3258e" filled="false" stroked="true" strokeweight="3pt" strokecolor="#008000">
              <v:path arrowok="t"/>
              <v:stroke dashstyle="solid"/>
            </v:shape>
            <v:shape style="position:absolute;left:5084;top:-3289;width:6000;height:3514" type="#_x0000_t202" filled="false" stroked="false">
              <v:textbox inset="0,0,0,0">
                <w:txbxContent>
                  <w:p>
                    <w:pPr>
                      <w:spacing w:before="131"/>
                      <w:ind w:left="203" w:right="0" w:firstLine="0"/>
                      <w:jc w:val="left"/>
                      <w:rPr>
                        <w:sz w:val="20"/>
                      </w:rPr>
                    </w:pPr>
                    <w:r>
                      <w:rPr>
                        <w:rFonts w:ascii="Arial Black" w:hAnsi="Arial Black"/>
                        <w:sz w:val="20"/>
                      </w:rPr>
                      <w:t>6 </w:t>
                    </w:r>
                    <w:r>
                      <w:rPr>
                        <w:sz w:val="20"/>
                      </w:rPr>
                      <w:t>Discussion Words – NEA Translation</w:t>
                    </w:r>
                  </w:p>
                  <w:p>
                    <w:pPr>
                      <w:numPr>
                        <w:ilvl w:val="0"/>
                        <w:numId w:val="48"/>
                      </w:numPr>
                      <w:tabs>
                        <w:tab w:pos="925" w:val="left" w:leader="none"/>
                      </w:tabs>
                      <w:spacing w:before="115"/>
                      <w:ind w:left="924" w:right="637" w:hanging="361"/>
                      <w:jc w:val="both"/>
                      <w:rPr>
                        <w:i/>
                        <w:sz w:val="16"/>
                      </w:rPr>
                    </w:pPr>
                    <w:r>
                      <w:rPr>
                        <w:i/>
                        <w:sz w:val="16"/>
                      </w:rPr>
                      <w:t>Say the words from Dialogue 2 (below) out loud. Where is the </w:t>
                    </w:r>
                    <w:r>
                      <w:rPr>
                        <w:i/>
                        <w:sz w:val="16"/>
                      </w:rPr>
                      <w:t>strong stress? What is the strong vowel sound? Are there any Schwa sounds or short i sounds? Are there any silent</w:t>
                    </w:r>
                    <w:r>
                      <w:rPr>
                        <w:i/>
                        <w:spacing w:val="-19"/>
                        <w:sz w:val="16"/>
                      </w:rPr>
                      <w:t> </w:t>
                    </w:r>
                    <w:r>
                      <w:rPr>
                        <w:i/>
                        <w:sz w:val="16"/>
                      </w:rPr>
                      <w:t>letters?</w:t>
                    </w:r>
                  </w:p>
                  <w:p>
                    <w:pPr>
                      <w:spacing w:line="240" w:lineRule="auto" w:before="11"/>
                      <w:rPr>
                        <w:i/>
                        <w:sz w:val="15"/>
                      </w:rPr>
                    </w:pPr>
                  </w:p>
                  <w:p>
                    <w:pPr>
                      <w:tabs>
                        <w:tab w:pos="2268" w:val="left" w:leader="none"/>
                        <w:tab w:pos="4005" w:val="left" w:leader="none"/>
                      </w:tabs>
                      <w:spacing w:line="480" w:lineRule="auto" w:before="0"/>
                      <w:ind w:left="1804" w:right="1308" w:hanging="531"/>
                      <w:jc w:val="left"/>
                      <w:rPr>
                        <w:rFonts w:ascii="Arial Rounded MT Bold"/>
                        <w:sz w:val="20"/>
                      </w:rPr>
                    </w:pPr>
                    <w:r>
                      <w:rPr>
                        <w:rFonts w:ascii="Arial Rounded MT Bold"/>
                        <w:color w:val="FFFFFF"/>
                        <w:sz w:val="20"/>
                        <w:shd w:fill="008000" w:color="auto" w:val="clear"/>
                      </w:rPr>
                      <w:t>massive</w:t>
                    </w:r>
                    <w:r>
                      <w:rPr>
                        <w:rFonts w:ascii="Arial Rounded MT Bold"/>
                        <w:color w:val="FFFFFF"/>
                        <w:sz w:val="20"/>
                      </w:rPr>
                      <w:tab/>
                    </w:r>
                    <w:r>
                      <w:rPr>
                        <w:rFonts w:ascii="Arial Rounded MT Bold"/>
                        <w:color w:val="FFFFFF"/>
                        <w:sz w:val="20"/>
                        <w:shd w:fill="008000" w:color="auto" w:val="clear"/>
                      </w:rPr>
                      <w:t>dance</w:t>
                    </w:r>
                    <w:r>
                      <w:rPr>
                        <w:rFonts w:ascii="Arial Rounded MT Bold"/>
                        <w:color w:val="FFFFFF"/>
                        <w:sz w:val="20"/>
                      </w:rPr>
                      <w:t> </w:t>
                    </w:r>
                    <w:r>
                      <w:rPr>
                        <w:rFonts w:ascii="Arial Rounded MT Bold"/>
                        <w:color w:val="FFFFFF"/>
                        <w:sz w:val="20"/>
                        <w:shd w:fill="008000" w:color="auto" w:val="clear"/>
                      </w:rPr>
                      <w:t>mates</w:t>
                    </w:r>
                    <w:r>
                      <w:rPr>
                        <w:rFonts w:ascii="Arial Rounded MT Bold"/>
                        <w:color w:val="FFFFFF"/>
                        <w:sz w:val="20"/>
                      </w:rPr>
                      <w:t> </w:t>
                    </w:r>
                    <w:r>
                      <w:rPr>
                        <w:rFonts w:ascii="Arial Rounded MT Bold"/>
                        <w:color w:val="FFFFFF"/>
                        <w:sz w:val="20"/>
                        <w:shd w:fill="008000" w:color="auto" w:val="clear"/>
                      </w:rPr>
                      <w:t>mouths</w:t>
                    </w:r>
                    <w:r>
                      <w:rPr>
                        <w:rFonts w:ascii="Arial Rounded MT Bold"/>
                        <w:color w:val="FFFFFF"/>
                        <w:sz w:val="20"/>
                      </w:rPr>
                      <w:t> </w:t>
                    </w:r>
                    <w:r>
                      <w:rPr>
                        <w:rFonts w:ascii="Arial Rounded MT Bold"/>
                        <w:color w:val="FFFFFF"/>
                        <w:sz w:val="20"/>
                        <w:shd w:fill="008000" w:color="auto" w:val="clear"/>
                      </w:rPr>
                      <w:t>give</w:t>
                    </w:r>
                    <w:r>
                      <w:rPr>
                        <w:rFonts w:ascii="Arial Rounded MT Bold"/>
                        <w:color w:val="FFFFFF"/>
                        <w:sz w:val="20"/>
                      </w:rPr>
                      <w:t> </w:t>
                    </w:r>
                    <w:r>
                      <w:rPr>
                        <w:rFonts w:ascii="Arial Rounded MT Bold"/>
                        <w:color w:val="FFFFFF"/>
                        <w:spacing w:val="47"/>
                        <w:sz w:val="20"/>
                      </w:rPr>
                      <w:t> </w:t>
                    </w:r>
                    <w:r>
                      <w:rPr>
                        <w:rFonts w:ascii="Arial Rounded MT Bold"/>
                        <w:color w:val="FFFFFF"/>
                        <w:sz w:val="20"/>
                        <w:shd w:fill="008000" w:color="auto" w:val="clear"/>
                      </w:rPr>
                      <w:t>fixed</w:t>
                    </w:r>
                    <w:r>
                      <w:rPr>
                        <w:rFonts w:ascii="Arial Rounded MT Bold"/>
                        <w:color w:val="FFFFFF"/>
                        <w:sz w:val="20"/>
                      </w:rPr>
                      <w:t> </w:t>
                    </w:r>
                    <w:r>
                      <w:rPr>
                        <w:rFonts w:ascii="Arial Rounded MT Bold"/>
                        <w:color w:val="FFFFFF"/>
                        <w:spacing w:val="49"/>
                        <w:sz w:val="20"/>
                      </w:rPr>
                      <w:t> </w:t>
                    </w:r>
                    <w:r>
                      <w:rPr>
                        <w:rFonts w:ascii="Arial Rounded MT Bold"/>
                        <w:color w:val="FFFFFF"/>
                        <w:sz w:val="20"/>
                        <w:shd w:fill="008000" w:color="auto" w:val="clear"/>
                      </w:rPr>
                      <w:t>trousers</w:t>
                    </w:r>
                    <w:r>
                      <w:rPr>
                        <w:rFonts w:ascii="Arial Rounded MT Bold"/>
                        <w:color w:val="FFFFFF"/>
                        <w:sz w:val="20"/>
                      </w:rPr>
                      <w:tab/>
                    </w:r>
                    <w:r>
                      <w:rPr>
                        <w:rFonts w:ascii="Arial Rounded MT Bold"/>
                        <w:color w:val="FFFFFF"/>
                        <w:spacing w:val="-4"/>
                        <w:sz w:val="20"/>
                        <w:shd w:fill="008000" w:color="auto" w:val="clear"/>
                      </w:rPr>
                      <w:t>tonight</w:t>
                    </w:r>
                  </w:p>
                  <w:p>
                    <w:pPr>
                      <w:numPr>
                        <w:ilvl w:val="0"/>
                        <w:numId w:val="48"/>
                      </w:numPr>
                      <w:tabs>
                        <w:tab w:pos="923" w:val="left" w:leader="none"/>
                        <w:tab w:pos="924" w:val="left" w:leader="none"/>
                      </w:tabs>
                      <w:spacing w:before="0"/>
                      <w:ind w:left="923" w:right="0" w:hanging="360"/>
                      <w:jc w:val="left"/>
                      <w:rPr>
                        <w:i/>
                        <w:sz w:val="16"/>
                      </w:rPr>
                    </w:pPr>
                    <w:r>
                      <w:rPr>
                        <w:i/>
                        <w:sz w:val="16"/>
                      </w:rPr>
                      <w:t>Match them with their NEA</w:t>
                    </w:r>
                    <w:r>
                      <w:rPr>
                        <w:i/>
                        <w:spacing w:val="-5"/>
                        <w:sz w:val="16"/>
                      </w:rPr>
                      <w:t> </w:t>
                    </w:r>
                    <w:r>
                      <w:rPr>
                        <w:i/>
                        <w:sz w:val="16"/>
                      </w:rPr>
                      <w:t>translations:</w:t>
                    </w:r>
                  </w:p>
                  <w:p>
                    <w:pPr>
                      <w:spacing w:before="93"/>
                      <w:ind w:left="260" w:right="0" w:firstLine="0"/>
                      <w:jc w:val="left"/>
                      <w:rPr>
                        <w:rFonts w:ascii="Arial Rounded MT Bold"/>
                        <w:sz w:val="20"/>
                      </w:rPr>
                    </w:pPr>
                    <w:r>
                      <w:rPr>
                        <w:rFonts w:ascii="Arial Rounded MT Bold"/>
                        <w:sz w:val="20"/>
                      </w:rPr>
                      <w:t>t Nait Mauthz Fikst Giv Trau zz Meits Ma siv Darns</w:t>
                    </w:r>
                  </w:p>
                  <w:p>
                    <w:pPr>
                      <w:numPr>
                        <w:ilvl w:val="0"/>
                        <w:numId w:val="48"/>
                      </w:numPr>
                      <w:tabs>
                        <w:tab w:pos="923" w:val="left" w:leader="none"/>
                        <w:tab w:pos="924" w:val="left" w:leader="none"/>
                      </w:tabs>
                      <w:spacing w:before="182"/>
                      <w:ind w:left="924" w:right="335" w:hanging="361"/>
                      <w:jc w:val="left"/>
                      <w:rPr>
                        <w:i/>
                        <w:sz w:val="16"/>
                      </w:rPr>
                    </w:pPr>
                    <w:r>
                      <w:rPr>
                        <w:i/>
                        <w:sz w:val="16"/>
                      </w:rPr>
                      <w:t>Translate 10 more </w:t>
                    </w:r>
                    <w:r>
                      <w:rPr>
                        <w:b/>
                        <w:i/>
                        <w:sz w:val="16"/>
                      </w:rPr>
                      <w:t>content words </w:t>
                    </w:r>
                    <w:r>
                      <w:rPr>
                        <w:i/>
                        <w:sz w:val="16"/>
                      </w:rPr>
                      <w:t>from the dialogues into the</w:t>
                    </w:r>
                    <w:r>
                      <w:rPr>
                        <w:i/>
                        <w:spacing w:val="-19"/>
                        <w:sz w:val="16"/>
                      </w:rPr>
                      <w:t> </w:t>
                    </w:r>
                    <w:r>
                      <w:rPr>
                        <w:i/>
                        <w:sz w:val="16"/>
                      </w:rPr>
                      <w:t>NEA </w:t>
                    </w:r>
                    <w:r>
                      <w:rPr>
                        <w:i/>
                        <w:sz w:val="16"/>
                      </w:rPr>
                      <w:t>and then repeat exercise a) above</w:t>
                    </w:r>
                  </w:p>
                </w:txbxContent>
              </v:textbox>
              <w10:wrap type="none"/>
            </v:shape>
            <w10:wrap type="none"/>
          </v:group>
        </w:pict>
      </w:r>
      <w:r>
        <w:rPr>
          <w:i/>
          <w:sz w:val="18"/>
        </w:rPr>
        <w:t>Work in pairs. Make the six sentence blocks:</w:t>
      </w:r>
    </w:p>
    <w:p>
      <w:pPr>
        <w:spacing w:line="224" w:lineRule="exact" w:before="143"/>
        <w:ind w:left="474" w:right="0" w:firstLine="0"/>
        <w:jc w:val="left"/>
        <w:rPr>
          <w:rFonts w:ascii="Arial Narrow"/>
          <w:i/>
          <w:sz w:val="20"/>
        </w:rPr>
      </w:pPr>
      <w:r>
        <w:rPr>
          <w:rFonts w:ascii="Arial Narrow"/>
          <w:i/>
          <w:color w:val="101010"/>
          <w:w w:val="160"/>
          <w:sz w:val="20"/>
        </w:rPr>
        <w:t>Brandon was </w:t>
      </w:r>
      <w:r>
        <w:rPr>
          <w:rFonts w:ascii="Microsoft Sans Serif"/>
          <w:color w:val="FF0000"/>
          <w:w w:val="150"/>
          <w:sz w:val="20"/>
        </w:rPr>
        <w:t>playing </w:t>
      </w:r>
      <w:r>
        <w:rPr>
          <w:rFonts w:ascii="Microsoft Sans Serif"/>
          <w:color w:val="FF0000"/>
          <w:w w:val="160"/>
          <w:sz w:val="20"/>
        </w:rPr>
        <w:t>the field </w:t>
      </w:r>
      <w:r>
        <w:rPr>
          <w:rFonts w:ascii="Arial Narrow"/>
          <w:i/>
          <w:color w:val="101010"/>
          <w:w w:val="160"/>
          <w:sz w:val="20"/>
        </w:rPr>
        <w:t>with a bunch </w:t>
      </w:r>
      <w:r>
        <w:rPr>
          <w:rFonts w:ascii="Arial Narrow"/>
          <w:i/>
          <w:color w:val="101010"/>
          <w:w w:val="175"/>
          <w:sz w:val="20"/>
        </w:rPr>
        <w:t>of </w:t>
      </w:r>
      <w:r>
        <w:rPr>
          <w:rFonts w:ascii="Microsoft Sans Serif"/>
          <w:color w:val="FF0000"/>
          <w:w w:val="160"/>
          <w:sz w:val="20"/>
        </w:rPr>
        <w:t>old flames</w:t>
      </w:r>
      <w:r>
        <w:rPr>
          <w:rFonts w:ascii="Arial Narrow"/>
          <w:i/>
          <w:w w:val="160"/>
          <w:sz w:val="20"/>
        </w:rPr>
        <w:t>, </w:t>
      </w:r>
      <w:r>
        <w:rPr>
          <w:rFonts w:ascii="Arial Narrow"/>
          <w:i/>
          <w:color w:val="101010"/>
          <w:w w:val="160"/>
          <w:sz w:val="20"/>
        </w:rPr>
        <w:t>the </w:t>
      </w:r>
      <w:r>
        <w:rPr>
          <w:rFonts w:ascii="Arial Narrow"/>
          <w:i/>
          <w:color w:val="101010"/>
          <w:w w:val="175"/>
          <w:sz w:val="20"/>
        </w:rPr>
        <w:t>whole </w:t>
      </w:r>
      <w:r>
        <w:rPr>
          <w:rFonts w:ascii="Arial Narrow"/>
          <w:i/>
          <w:color w:val="101010"/>
          <w:w w:val="160"/>
          <w:sz w:val="20"/>
        </w:rPr>
        <w:t>time he and</w:t>
      </w:r>
    </w:p>
    <w:p>
      <w:pPr>
        <w:spacing w:after="0" w:line="224" w:lineRule="exact"/>
        <w:jc w:val="left"/>
        <w:rPr>
          <w:rFonts w:ascii="Arial Narrow"/>
          <w:sz w:val="20"/>
        </w:rPr>
        <w:sectPr>
          <w:type w:val="continuous"/>
          <w:pgSz w:w="11900" w:h="16840"/>
          <w:pgMar w:top="1360" w:bottom="280" w:left="320" w:right="360"/>
        </w:sectPr>
      </w:pPr>
    </w:p>
    <w:p>
      <w:pPr>
        <w:spacing w:line="229" w:lineRule="exact" w:before="0"/>
        <w:ind w:left="474" w:right="0" w:firstLine="0"/>
        <w:jc w:val="left"/>
        <w:rPr>
          <w:rFonts w:ascii="Arial Narrow"/>
          <w:i/>
          <w:sz w:val="20"/>
        </w:rPr>
      </w:pPr>
      <w:r>
        <w:rPr>
          <w:rFonts w:ascii="Arial Narrow"/>
          <w:i/>
          <w:color w:val="101010"/>
          <w:w w:val="185"/>
          <w:sz w:val="20"/>
        </w:rPr>
        <w:t>Billie</w:t>
      </w:r>
      <w:r>
        <w:rPr>
          <w:rFonts w:ascii="Arial Narrow"/>
          <w:i/>
          <w:color w:val="101010"/>
          <w:spacing w:val="-65"/>
          <w:w w:val="185"/>
          <w:sz w:val="20"/>
        </w:rPr>
        <w:t> </w:t>
      </w:r>
      <w:r>
        <w:rPr>
          <w:rFonts w:ascii="Arial Narrow"/>
          <w:i/>
          <w:color w:val="101010"/>
          <w:w w:val="165"/>
          <w:sz w:val="20"/>
        </w:rPr>
        <w:t>were </w:t>
      </w:r>
      <w:r>
        <w:rPr>
          <w:rFonts w:ascii="Microsoft Sans Serif"/>
          <w:color w:val="FF0000"/>
          <w:w w:val="150"/>
          <w:sz w:val="20"/>
        </w:rPr>
        <w:t>an </w:t>
      </w:r>
      <w:r>
        <w:rPr>
          <w:rFonts w:ascii="Microsoft Sans Serif"/>
          <w:color w:val="FF0000"/>
          <w:w w:val="165"/>
          <w:sz w:val="20"/>
        </w:rPr>
        <w:t>item</w:t>
      </w:r>
      <w:r>
        <w:rPr>
          <w:rFonts w:ascii="Arial Narrow"/>
          <w:i/>
          <w:color w:val="101010"/>
          <w:w w:val="165"/>
          <w:sz w:val="20"/>
        </w:rPr>
        <w:t>.</w:t>
      </w:r>
    </w:p>
    <w:p>
      <w:pPr>
        <w:spacing w:before="63"/>
        <w:ind w:left="474" w:right="0" w:firstLine="0"/>
        <w:jc w:val="left"/>
        <w:rPr>
          <w:sz w:val="24"/>
        </w:rPr>
      </w:pPr>
      <w:r>
        <w:rPr/>
        <w:br w:type="column"/>
      </w:r>
      <w:r>
        <w:rPr>
          <w:sz w:val="24"/>
        </w:rPr>
        <w:t>when, who (x2), what (x2), how long</w:t>
      </w:r>
    </w:p>
    <w:p>
      <w:pPr>
        <w:spacing w:after="0"/>
        <w:jc w:val="left"/>
        <w:rPr>
          <w:sz w:val="24"/>
        </w:rPr>
        <w:sectPr>
          <w:type w:val="continuous"/>
          <w:pgSz w:w="11900" w:h="16840"/>
          <w:pgMar w:top="1360" w:bottom="280" w:left="320" w:right="360"/>
          <w:cols w:num="2" w:equalWidth="0">
            <w:col w:w="2942" w:space="3682"/>
            <w:col w:w="4596"/>
          </w:cols>
        </w:sectPr>
      </w:pPr>
    </w:p>
    <w:p>
      <w:pPr>
        <w:pStyle w:val="BodyText"/>
      </w:pPr>
    </w:p>
    <w:p>
      <w:pPr>
        <w:pStyle w:val="BodyText"/>
        <w:spacing w:before="229"/>
        <w:ind w:left="474"/>
      </w:pPr>
      <w:r>
        <w:rPr>
          <w:rFonts w:ascii="Arial Black" w:hAnsi="Arial Black"/>
        </w:rPr>
        <w:t>1 </w:t>
      </w:r>
      <w:r>
        <w:rPr/>
        <w:t>Dialogue 1 – Quiz</w:t>
      </w:r>
    </w:p>
    <w:p>
      <w:pPr>
        <w:pStyle w:val="BodyText"/>
        <w:spacing w:before="8"/>
        <w:rPr>
          <w:sz w:val="11"/>
        </w:rPr>
      </w:pPr>
    </w:p>
    <w:p>
      <w:pPr>
        <w:pStyle w:val="BodyText"/>
        <w:tabs>
          <w:tab w:pos="5403" w:val="left" w:leader="none"/>
          <w:tab w:pos="10759" w:val="left" w:leader="none"/>
        </w:tabs>
        <w:spacing w:line="222" w:lineRule="exact" w:before="101"/>
        <w:ind w:left="47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line="230" w:lineRule="exact" w:before="0"/>
        <w:ind w:left="474" w:right="0" w:firstLine="0"/>
        <w:jc w:val="left"/>
        <w:rPr>
          <w:sz w:val="20"/>
        </w:rPr>
      </w:pPr>
      <w:r>
        <w:rPr>
          <w:b/>
          <w:color w:val="101010"/>
          <w:sz w:val="20"/>
        </w:rPr>
        <w:t>Student A </w:t>
      </w:r>
      <w:r>
        <w:rPr>
          <w:color w:val="101010"/>
          <w:sz w:val="20"/>
        </w:rPr>
        <w:t>checks as </w:t>
      </w:r>
      <w:r>
        <w:rPr>
          <w:b/>
          <w:color w:val="101010"/>
          <w:sz w:val="20"/>
        </w:rPr>
        <w:t>Student B </w:t>
      </w:r>
      <w:r>
        <w:rPr>
          <w:color w:val="101010"/>
          <w:sz w:val="20"/>
        </w:rPr>
        <w:t>tells or guesses Billie’s literal translations:</w:t>
      </w:r>
    </w:p>
    <w:p>
      <w:pPr>
        <w:pStyle w:val="BodyText"/>
        <w:spacing w:line="247" w:lineRule="exact" w:before="197"/>
        <w:ind w:left="474"/>
      </w:pPr>
      <w:r>
        <w:rPr>
          <w:position w:val="10"/>
          <w:sz w:val="13"/>
        </w:rPr>
        <w:t>3 </w:t>
      </w:r>
      <w:r>
        <w:rPr/>
        <w:t>ended our relationship</w:t>
      </w:r>
    </w:p>
    <w:p>
      <w:pPr>
        <w:pStyle w:val="BodyText"/>
        <w:spacing w:line="230" w:lineRule="exact"/>
        <w:ind w:left="474"/>
      </w:pPr>
      <w:r>
        <w:rPr>
          <w:position w:val="10"/>
          <w:sz w:val="13"/>
        </w:rPr>
        <w:t>4 </w:t>
      </w:r>
      <w:r>
        <w:rPr/>
        <w:t>an argument</w:t>
      </w:r>
    </w:p>
    <w:p>
      <w:pPr>
        <w:pStyle w:val="BodyText"/>
        <w:spacing w:line="230" w:lineRule="exact"/>
        <w:ind w:left="474"/>
      </w:pPr>
      <w:r>
        <w:rPr>
          <w:position w:val="10"/>
          <w:sz w:val="13"/>
        </w:rPr>
        <w:t>5 </w:t>
      </w:r>
      <w:r>
        <w:rPr/>
        <w:t>ignoring me</w:t>
      </w:r>
    </w:p>
    <w:p>
      <w:pPr>
        <w:spacing w:line="230" w:lineRule="exact" w:before="0"/>
        <w:ind w:left="474" w:right="0" w:firstLine="0"/>
        <w:jc w:val="left"/>
        <w:rPr>
          <w:sz w:val="20"/>
        </w:rPr>
      </w:pPr>
      <w:r>
        <w:rPr>
          <w:position w:val="10"/>
          <w:sz w:val="13"/>
        </w:rPr>
        <w:t>7 </w:t>
      </w:r>
      <w:r>
        <w:rPr>
          <w:sz w:val="20"/>
        </w:rPr>
        <w:t>recover</w:t>
      </w:r>
    </w:p>
    <w:p>
      <w:pPr>
        <w:pStyle w:val="BodyText"/>
        <w:spacing w:line="230" w:lineRule="exact"/>
        <w:ind w:left="474"/>
      </w:pPr>
      <w:r>
        <w:rPr>
          <w:position w:val="10"/>
          <w:sz w:val="13"/>
        </w:rPr>
        <w:t>8 </w:t>
      </w:r>
      <w:r>
        <w:rPr/>
        <w:t>deliberately making it hard for me to get close to him</w:t>
      </w:r>
    </w:p>
    <w:p>
      <w:pPr>
        <w:pStyle w:val="BodyText"/>
        <w:spacing w:line="230" w:lineRule="exact"/>
        <w:ind w:left="474"/>
      </w:pPr>
      <w:r>
        <w:rPr>
          <w:position w:val="10"/>
          <w:sz w:val="13"/>
        </w:rPr>
        <w:t>9 </w:t>
      </w:r>
      <w:r>
        <w:rPr/>
        <w:t>having a romantic relationship</w:t>
      </w:r>
    </w:p>
    <w:p>
      <w:pPr>
        <w:pStyle w:val="BodyText"/>
        <w:spacing w:line="230" w:lineRule="exact"/>
        <w:ind w:left="474"/>
      </w:pPr>
      <w:r>
        <w:rPr>
          <w:position w:val="10"/>
          <w:sz w:val="13"/>
        </w:rPr>
        <w:t>10 </w:t>
      </w:r>
      <w:r>
        <w:rPr/>
        <w:t>in a close relationship</w:t>
      </w:r>
    </w:p>
    <w:p>
      <w:pPr>
        <w:spacing w:line="230" w:lineRule="exact" w:before="0"/>
        <w:ind w:left="474" w:right="0" w:firstLine="0"/>
        <w:jc w:val="left"/>
        <w:rPr>
          <w:sz w:val="20"/>
        </w:rPr>
      </w:pPr>
      <w:r>
        <w:rPr>
          <w:position w:val="10"/>
          <w:sz w:val="13"/>
        </w:rPr>
        <w:t>11 </w:t>
      </w:r>
      <w:r>
        <w:rPr>
          <w:sz w:val="20"/>
        </w:rPr>
        <w:t>annoying me</w:t>
      </w:r>
    </w:p>
    <w:p>
      <w:pPr>
        <w:pStyle w:val="BodyText"/>
        <w:spacing w:line="230" w:lineRule="exact"/>
        <w:ind w:left="474"/>
      </w:pPr>
      <w:r>
        <w:rPr>
          <w:position w:val="10"/>
          <w:sz w:val="13"/>
        </w:rPr>
        <w:t>12 </w:t>
      </w:r>
      <w:r>
        <w:rPr/>
        <w:t>a really ugly girl</w:t>
      </w:r>
    </w:p>
    <w:p>
      <w:pPr>
        <w:spacing w:line="230" w:lineRule="exact" w:before="0"/>
        <w:ind w:left="474" w:right="0" w:firstLine="0"/>
        <w:jc w:val="left"/>
        <w:rPr>
          <w:sz w:val="20"/>
        </w:rPr>
      </w:pPr>
      <w:r>
        <w:rPr>
          <w:position w:val="10"/>
          <w:sz w:val="13"/>
        </w:rPr>
        <w:t>13 </w:t>
      </w:r>
      <w:r>
        <w:rPr>
          <w:sz w:val="20"/>
        </w:rPr>
        <w:t>pregnant</w:t>
      </w:r>
    </w:p>
    <w:p>
      <w:pPr>
        <w:pStyle w:val="BodyText"/>
        <w:spacing w:line="230" w:lineRule="exact"/>
        <w:ind w:left="474"/>
      </w:pPr>
      <w:r>
        <w:rPr>
          <w:position w:val="10"/>
          <w:sz w:val="13"/>
        </w:rPr>
        <w:t>14 </w:t>
      </w:r>
      <w:r>
        <w:rPr/>
        <w:t>horrible guy</w:t>
      </w:r>
    </w:p>
    <w:p>
      <w:pPr>
        <w:pStyle w:val="BodyText"/>
        <w:spacing w:line="230" w:lineRule="exact"/>
        <w:ind w:left="474"/>
      </w:pPr>
      <w:r>
        <w:rPr>
          <w:position w:val="10"/>
          <w:sz w:val="13"/>
        </w:rPr>
        <w:t>19 </w:t>
      </w:r>
      <w:r>
        <w:rPr/>
        <w:t>do something nasty to him so that he regrets hurting me</w:t>
      </w:r>
    </w:p>
    <w:p>
      <w:pPr>
        <w:pStyle w:val="BodyText"/>
        <w:spacing w:line="230" w:lineRule="exact"/>
        <w:ind w:left="474"/>
      </w:pPr>
      <w:r>
        <w:rPr>
          <w:position w:val="10"/>
          <w:sz w:val="13"/>
        </w:rPr>
        <w:t>24 </w:t>
      </w:r>
      <w:r>
        <w:rPr/>
        <w:t>life is horrible</w:t>
      </w:r>
    </w:p>
    <w:p>
      <w:pPr>
        <w:spacing w:line="230" w:lineRule="exact" w:before="0"/>
        <w:ind w:left="474" w:right="0" w:firstLine="0"/>
        <w:jc w:val="left"/>
        <w:rPr>
          <w:sz w:val="20"/>
        </w:rPr>
      </w:pPr>
      <w:r>
        <w:rPr>
          <w:position w:val="10"/>
          <w:sz w:val="13"/>
        </w:rPr>
        <w:t>25 </w:t>
      </w:r>
      <w:r>
        <w:rPr>
          <w:sz w:val="20"/>
        </w:rPr>
        <w:t>betray me</w:t>
      </w:r>
    </w:p>
    <w:p>
      <w:pPr>
        <w:spacing w:line="230" w:lineRule="exact" w:before="0"/>
        <w:ind w:left="474" w:right="0" w:firstLine="0"/>
        <w:jc w:val="left"/>
        <w:rPr>
          <w:sz w:val="20"/>
        </w:rPr>
      </w:pPr>
      <w:r>
        <w:rPr>
          <w:position w:val="10"/>
          <w:sz w:val="13"/>
        </w:rPr>
        <w:t>26 </w:t>
      </w:r>
      <w:r>
        <w:rPr>
          <w:sz w:val="20"/>
        </w:rPr>
        <w:t>deceitful</w:t>
      </w:r>
    </w:p>
    <w:p>
      <w:pPr>
        <w:pStyle w:val="BodyText"/>
        <w:spacing w:line="230" w:lineRule="exact"/>
        <w:ind w:left="474"/>
      </w:pPr>
      <w:r>
        <w:rPr>
          <w:position w:val="10"/>
          <w:sz w:val="13"/>
        </w:rPr>
        <w:t>27 </w:t>
      </w:r>
      <w:r>
        <w:rPr/>
        <w:t>two people who matched perfectly</w:t>
      </w:r>
    </w:p>
    <w:p>
      <w:pPr>
        <w:pStyle w:val="BodyText"/>
        <w:spacing w:line="247" w:lineRule="exact"/>
        <w:ind w:left="474"/>
      </w:pPr>
      <w:r>
        <w:rPr>
          <w:position w:val="10"/>
          <w:sz w:val="13"/>
        </w:rPr>
        <w:t>28 </w:t>
      </w:r>
      <w:r>
        <w:rPr/>
        <w:t>didn’t appreciate him fully</w:t>
      </w:r>
    </w:p>
    <w:p>
      <w:pPr>
        <w:pStyle w:val="BodyText"/>
        <w:tabs>
          <w:tab w:pos="5403" w:val="left" w:leader="none"/>
          <w:tab w:pos="10759" w:val="left" w:leader="none"/>
        </w:tabs>
        <w:spacing w:line="222" w:lineRule="exact" w:before="8"/>
        <w:ind w:left="47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line="230" w:lineRule="exact" w:before="0"/>
        <w:ind w:left="474" w:right="0" w:firstLine="0"/>
        <w:jc w:val="left"/>
        <w:rPr>
          <w:sz w:val="20"/>
        </w:rPr>
      </w:pPr>
      <w:r>
        <w:rPr>
          <w:b/>
          <w:color w:val="101010"/>
          <w:sz w:val="20"/>
        </w:rPr>
        <w:t>Student B </w:t>
      </w:r>
      <w:r>
        <w:rPr>
          <w:color w:val="101010"/>
          <w:sz w:val="20"/>
        </w:rPr>
        <w:t>checks as </w:t>
      </w:r>
      <w:r>
        <w:rPr>
          <w:b/>
          <w:color w:val="101010"/>
          <w:sz w:val="20"/>
        </w:rPr>
        <w:t>Student A </w:t>
      </w:r>
      <w:r>
        <w:rPr>
          <w:color w:val="101010"/>
          <w:sz w:val="20"/>
        </w:rPr>
        <w:t>tells or guesses Leanna’s literal translations:</w:t>
      </w:r>
    </w:p>
    <w:p>
      <w:pPr>
        <w:pStyle w:val="BodyText"/>
        <w:spacing w:line="247" w:lineRule="exact" w:before="197"/>
        <w:ind w:left="474"/>
      </w:pPr>
      <w:r>
        <w:rPr>
          <w:position w:val="10"/>
          <w:sz w:val="13"/>
        </w:rPr>
        <w:t>1 </w:t>
      </w:r>
      <w:r>
        <w:rPr/>
        <w:t>Why do you look so sad?</w:t>
      </w:r>
    </w:p>
    <w:p>
      <w:pPr>
        <w:pStyle w:val="BodyText"/>
        <w:spacing w:line="230" w:lineRule="exact"/>
        <w:ind w:left="474"/>
      </w:pPr>
      <w:r>
        <w:rPr>
          <w:position w:val="10"/>
          <w:sz w:val="13"/>
        </w:rPr>
        <w:t>2 </w:t>
      </w:r>
      <w:r>
        <w:rPr/>
        <w:t>What’s wrong?</w:t>
      </w:r>
    </w:p>
    <w:p>
      <w:pPr>
        <w:pStyle w:val="BodyText"/>
        <w:spacing w:line="230" w:lineRule="exact"/>
        <w:ind w:left="474"/>
      </w:pPr>
      <w:r>
        <w:rPr>
          <w:position w:val="10"/>
          <w:sz w:val="13"/>
        </w:rPr>
        <w:t>6 </w:t>
      </w:r>
      <w:r>
        <w:rPr/>
        <w:t>really upset.</w:t>
      </w:r>
    </w:p>
    <w:p>
      <w:pPr>
        <w:pStyle w:val="BodyText"/>
        <w:spacing w:line="230" w:lineRule="exact"/>
        <w:ind w:left="474"/>
      </w:pPr>
      <w:r>
        <w:rPr>
          <w:position w:val="10"/>
          <w:sz w:val="13"/>
        </w:rPr>
        <w:t>15 </w:t>
      </w:r>
      <w:r>
        <w:rPr/>
        <w:t>I don’t know what to say</w:t>
      </w:r>
    </w:p>
    <w:p>
      <w:pPr>
        <w:pStyle w:val="BodyText"/>
        <w:spacing w:line="230" w:lineRule="exact"/>
        <w:ind w:left="474"/>
      </w:pPr>
      <w:r>
        <w:rPr>
          <w:position w:val="10"/>
          <w:sz w:val="13"/>
        </w:rPr>
        <w:t>16 </w:t>
      </w:r>
      <w:r>
        <w:rPr/>
        <w:t>it’s not that serious</w:t>
      </w:r>
    </w:p>
    <w:p>
      <w:pPr>
        <w:pStyle w:val="BodyText"/>
        <w:spacing w:line="230" w:lineRule="exact"/>
        <w:ind w:left="474"/>
      </w:pPr>
      <w:r>
        <w:rPr>
          <w:position w:val="10"/>
          <w:sz w:val="13"/>
        </w:rPr>
        <w:t>17 </w:t>
      </w:r>
      <w:r>
        <w:rPr/>
        <w:t>There are lots of other potential partners around</w:t>
      </w:r>
    </w:p>
    <w:p>
      <w:pPr>
        <w:spacing w:line="230" w:lineRule="exact" w:before="0"/>
        <w:ind w:left="474" w:right="0" w:firstLine="0"/>
        <w:jc w:val="left"/>
        <w:rPr>
          <w:sz w:val="20"/>
        </w:rPr>
      </w:pPr>
      <w:r>
        <w:rPr>
          <w:position w:val="10"/>
          <w:sz w:val="13"/>
        </w:rPr>
        <w:t>18 </w:t>
      </w:r>
      <w:r>
        <w:rPr>
          <w:sz w:val="20"/>
        </w:rPr>
        <w:t>without him</w:t>
      </w:r>
    </w:p>
    <w:p>
      <w:pPr>
        <w:pStyle w:val="BodyText"/>
        <w:spacing w:line="230" w:lineRule="exact"/>
        <w:ind w:left="474"/>
      </w:pPr>
      <w:r>
        <w:rPr>
          <w:position w:val="10"/>
          <w:sz w:val="13"/>
        </w:rPr>
        <w:t>20 </w:t>
      </w:r>
      <w:r>
        <w:rPr/>
        <w:t>Don’t behave as badly as he has</w:t>
      </w:r>
    </w:p>
    <w:p>
      <w:pPr>
        <w:pStyle w:val="BodyText"/>
        <w:spacing w:line="230" w:lineRule="exact"/>
        <w:ind w:left="474"/>
      </w:pPr>
      <w:r>
        <w:rPr>
          <w:position w:val="10"/>
          <w:sz w:val="13"/>
        </w:rPr>
        <w:t>21 </w:t>
      </w:r>
      <w:r>
        <w:rPr/>
        <w:t>recover gradually</w:t>
      </w:r>
    </w:p>
    <w:p>
      <w:pPr>
        <w:pStyle w:val="BodyText"/>
        <w:spacing w:line="208" w:lineRule="auto" w:before="7"/>
        <w:ind w:left="474" w:right="6104"/>
      </w:pPr>
      <w:r>
        <w:rPr>
          <w:position w:val="10"/>
          <w:sz w:val="13"/>
        </w:rPr>
        <w:t>22 </w:t>
      </w:r>
      <w:r>
        <w:rPr/>
        <w:t>forget the past and focus on a more positive future </w:t>
      </w:r>
      <w:r>
        <w:rPr>
          <w:position w:val="10"/>
          <w:sz w:val="13"/>
        </w:rPr>
        <w:t>23 </w:t>
      </w:r>
      <w:r>
        <w:rPr/>
        <w:t>Act like a more morally superior person than him </w:t>
      </w:r>
      <w:r>
        <w:rPr>
          <w:position w:val="10"/>
          <w:sz w:val="13"/>
        </w:rPr>
        <w:t>29 </w:t>
      </w:r>
      <w:r>
        <w:rPr/>
        <w:t>don’t value what you have until you have lost</w:t>
      </w:r>
      <w:r>
        <w:rPr>
          <w:spacing w:val="-26"/>
        </w:rPr>
        <w:t> </w:t>
      </w:r>
      <w:r>
        <w:rPr/>
        <w:t>it</w:t>
      </w:r>
    </w:p>
    <w:p>
      <w:pPr>
        <w:pStyle w:val="BodyText"/>
        <w:tabs>
          <w:tab w:pos="5403" w:val="left" w:leader="none"/>
          <w:tab w:pos="10759" w:val="left" w:leader="none"/>
        </w:tabs>
        <w:spacing w:before="5"/>
        <w:ind w:left="47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headerReference w:type="default" r:id="rId53"/>
          <w:pgSz w:w="11900" w:h="16840"/>
          <w:pgMar w:header="708" w:footer="0" w:top="980" w:bottom="280" w:left="320" w:right="360"/>
        </w:sectPr>
      </w:pPr>
    </w:p>
    <w:p>
      <w:pPr>
        <w:pStyle w:val="BodyText"/>
        <w:rPr>
          <w:rFonts w:ascii="Times New Roman"/>
        </w:rPr>
      </w:pPr>
    </w:p>
    <w:p>
      <w:pPr>
        <w:pStyle w:val="BodyText"/>
        <w:spacing w:before="229"/>
        <w:ind w:left="474"/>
      </w:pPr>
      <w:r>
        <w:rPr>
          <w:rFonts w:ascii="Arial Black" w:hAnsi="Arial Black"/>
        </w:rPr>
        <w:t>5 </w:t>
      </w:r>
      <w:r>
        <w:rPr/>
        <w:t>Dialogue 2 – Quiz</w:t>
      </w:r>
    </w:p>
    <w:p>
      <w:pPr>
        <w:pStyle w:val="BodyText"/>
        <w:spacing w:before="8"/>
        <w:rPr>
          <w:sz w:val="11"/>
        </w:rPr>
      </w:pPr>
    </w:p>
    <w:p>
      <w:pPr>
        <w:pStyle w:val="BodyText"/>
        <w:tabs>
          <w:tab w:pos="5403" w:val="left" w:leader="none"/>
          <w:tab w:pos="10759" w:val="left" w:leader="none"/>
        </w:tabs>
        <w:spacing w:line="222" w:lineRule="exact" w:before="101"/>
        <w:ind w:left="47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line="230" w:lineRule="exact" w:before="0"/>
        <w:ind w:left="474" w:right="0" w:firstLine="0"/>
        <w:jc w:val="left"/>
        <w:rPr>
          <w:sz w:val="20"/>
        </w:rPr>
      </w:pPr>
      <w:r>
        <w:rPr>
          <w:b/>
          <w:color w:val="101010"/>
          <w:sz w:val="20"/>
        </w:rPr>
        <w:t>Student A </w:t>
      </w:r>
      <w:r>
        <w:rPr>
          <w:color w:val="101010"/>
          <w:sz w:val="20"/>
        </w:rPr>
        <w:t>checks as </w:t>
      </w:r>
      <w:r>
        <w:rPr>
          <w:b/>
          <w:color w:val="101010"/>
          <w:sz w:val="20"/>
        </w:rPr>
        <w:t>Student B </w:t>
      </w:r>
      <w:r>
        <w:rPr>
          <w:color w:val="101010"/>
          <w:sz w:val="20"/>
        </w:rPr>
        <w:t>tells or guesses Terri’s literal translations:</w:t>
      </w:r>
    </w:p>
    <w:p>
      <w:pPr>
        <w:pStyle w:val="BodyText"/>
        <w:spacing w:line="247" w:lineRule="exact" w:before="197"/>
        <w:ind w:left="474"/>
      </w:pPr>
      <w:r>
        <w:rPr>
          <w:position w:val="10"/>
          <w:sz w:val="13"/>
        </w:rPr>
        <w:t>6 </w:t>
      </w:r>
      <w:r>
        <w:rPr/>
        <w:t>Is that really true?</w:t>
      </w:r>
    </w:p>
    <w:p>
      <w:pPr>
        <w:pStyle w:val="BodyText"/>
        <w:spacing w:line="230" w:lineRule="exact"/>
        <w:ind w:left="474"/>
      </w:pPr>
      <w:r>
        <w:rPr>
          <w:position w:val="10"/>
          <w:sz w:val="13"/>
        </w:rPr>
        <w:t>7 </w:t>
      </w:r>
      <w:r>
        <w:rPr/>
        <w:t>treated her very badly</w:t>
      </w:r>
    </w:p>
    <w:p>
      <w:pPr>
        <w:pStyle w:val="BodyText"/>
        <w:spacing w:line="230" w:lineRule="exact"/>
        <w:ind w:left="474"/>
      </w:pPr>
      <w:r>
        <w:rPr>
          <w:position w:val="10"/>
          <w:sz w:val="13"/>
        </w:rPr>
        <w:t>8 </w:t>
      </w:r>
      <w:r>
        <w:rPr/>
        <w:t>very bad person</w:t>
      </w:r>
    </w:p>
    <w:p>
      <w:pPr>
        <w:pStyle w:val="BodyText"/>
        <w:spacing w:line="230" w:lineRule="exact"/>
        <w:ind w:left="474"/>
      </w:pPr>
      <w:r>
        <w:rPr>
          <w:position w:val="10"/>
          <w:sz w:val="13"/>
        </w:rPr>
        <w:t>9 </w:t>
      </w:r>
      <w:r>
        <w:rPr/>
        <w:t>betrayed</w:t>
      </w:r>
    </w:p>
    <w:p>
      <w:pPr>
        <w:pStyle w:val="BodyText"/>
        <w:spacing w:line="230" w:lineRule="exact"/>
        <w:ind w:left="474"/>
      </w:pPr>
      <w:r>
        <w:rPr>
          <w:position w:val="10"/>
          <w:sz w:val="13"/>
        </w:rPr>
        <w:t>10 </w:t>
      </w:r>
      <w:r>
        <w:rPr/>
        <w:t>very keen on him</w:t>
      </w:r>
    </w:p>
    <w:p>
      <w:pPr>
        <w:pStyle w:val="BodyText"/>
        <w:spacing w:line="230" w:lineRule="exact"/>
        <w:ind w:left="474"/>
      </w:pPr>
      <w:r>
        <w:rPr>
          <w:position w:val="10"/>
          <w:sz w:val="13"/>
        </w:rPr>
        <w:t>18 </w:t>
      </w:r>
      <w:r>
        <w:rPr/>
        <w:t>treat it as if it were not true</w:t>
      </w:r>
    </w:p>
    <w:p>
      <w:pPr>
        <w:pStyle w:val="BodyText"/>
        <w:spacing w:line="230" w:lineRule="exact"/>
        <w:ind w:left="474"/>
      </w:pPr>
      <w:r>
        <w:rPr>
          <w:position w:val="10"/>
          <w:sz w:val="13"/>
        </w:rPr>
        <w:t>19 </w:t>
      </w:r>
      <w:r>
        <w:rPr/>
        <w:t>always boasting about relationships</w:t>
      </w:r>
    </w:p>
    <w:p>
      <w:pPr>
        <w:pStyle w:val="BodyText"/>
        <w:spacing w:line="230" w:lineRule="exact"/>
        <w:ind w:left="474"/>
      </w:pPr>
      <w:r>
        <w:rPr>
          <w:position w:val="10"/>
          <w:sz w:val="13"/>
        </w:rPr>
        <w:t>20 </w:t>
      </w:r>
      <w:r>
        <w:rPr/>
        <w:t>staying positive</w:t>
      </w:r>
    </w:p>
    <w:p>
      <w:pPr>
        <w:pStyle w:val="BodyText"/>
        <w:spacing w:line="230" w:lineRule="exact"/>
        <w:ind w:left="474"/>
      </w:pPr>
      <w:r>
        <w:rPr>
          <w:position w:val="10"/>
          <w:sz w:val="13"/>
        </w:rPr>
        <w:t>28 </w:t>
      </w:r>
      <w:r>
        <w:rPr/>
        <w:t>I wish her well</w:t>
      </w:r>
    </w:p>
    <w:p>
      <w:pPr>
        <w:pStyle w:val="BodyText"/>
        <w:spacing w:line="230" w:lineRule="exact"/>
        <w:ind w:left="474"/>
      </w:pPr>
      <w:r>
        <w:rPr>
          <w:position w:val="10"/>
          <w:sz w:val="13"/>
        </w:rPr>
        <w:t>29 </w:t>
      </w:r>
      <w:r>
        <w:rPr/>
        <w:t>dressed up smartly</w:t>
      </w:r>
    </w:p>
    <w:p>
      <w:pPr>
        <w:pStyle w:val="BodyText"/>
        <w:spacing w:line="230" w:lineRule="exact"/>
        <w:ind w:left="474"/>
      </w:pPr>
      <w:r>
        <w:rPr>
          <w:position w:val="10"/>
          <w:sz w:val="13"/>
        </w:rPr>
        <w:t>30 </w:t>
      </w:r>
      <w:r>
        <w:rPr/>
        <w:t>put on her best party clothes</w:t>
      </w:r>
    </w:p>
    <w:p>
      <w:pPr>
        <w:pStyle w:val="BodyText"/>
        <w:spacing w:line="230" w:lineRule="exact"/>
        <w:ind w:left="474"/>
      </w:pPr>
      <w:r>
        <w:rPr>
          <w:position w:val="10"/>
          <w:sz w:val="13"/>
        </w:rPr>
        <w:t>31 </w:t>
      </w:r>
      <w:r>
        <w:rPr/>
        <w:t>shoes which are suitable for dancing</w:t>
      </w:r>
    </w:p>
    <w:p>
      <w:pPr>
        <w:pStyle w:val="BodyText"/>
        <w:spacing w:line="230" w:lineRule="exact"/>
        <w:ind w:left="474"/>
      </w:pPr>
      <w:r>
        <w:rPr>
          <w:position w:val="10"/>
          <w:sz w:val="13"/>
        </w:rPr>
        <w:t>32 </w:t>
      </w:r>
      <w:r>
        <w:rPr/>
        <w:t>a night at some pubs and clubs in town</w:t>
      </w:r>
    </w:p>
    <w:p>
      <w:pPr>
        <w:pStyle w:val="BodyText"/>
        <w:spacing w:line="230" w:lineRule="exact"/>
        <w:ind w:left="474"/>
      </w:pPr>
      <w:r>
        <w:rPr>
          <w:position w:val="10"/>
          <w:sz w:val="13"/>
        </w:rPr>
        <w:t>33 </w:t>
      </w:r>
      <w:r>
        <w:rPr/>
        <w:t>have a good time with friends, visiting pubs and nightclubs</w:t>
      </w:r>
    </w:p>
    <w:p>
      <w:pPr>
        <w:spacing w:line="230" w:lineRule="exact" w:before="0"/>
        <w:ind w:left="474" w:right="0" w:firstLine="0"/>
        <w:jc w:val="left"/>
        <w:rPr>
          <w:sz w:val="20"/>
        </w:rPr>
      </w:pPr>
      <w:r>
        <w:rPr>
          <w:position w:val="10"/>
          <w:sz w:val="13"/>
        </w:rPr>
        <w:t>34 </w:t>
      </w:r>
      <w:r>
        <w:rPr>
          <w:sz w:val="20"/>
        </w:rPr>
        <w:t>relax</w:t>
      </w:r>
    </w:p>
    <w:p>
      <w:pPr>
        <w:spacing w:line="230" w:lineRule="exact" w:before="0"/>
        <w:ind w:left="474" w:right="0" w:firstLine="0"/>
        <w:jc w:val="left"/>
        <w:rPr>
          <w:sz w:val="20"/>
        </w:rPr>
      </w:pPr>
      <w:r>
        <w:rPr>
          <w:position w:val="10"/>
          <w:sz w:val="13"/>
        </w:rPr>
        <w:t>35 </w:t>
      </w:r>
      <w:r>
        <w:rPr>
          <w:sz w:val="20"/>
        </w:rPr>
        <w:t>very good</w:t>
      </w:r>
    </w:p>
    <w:p>
      <w:pPr>
        <w:pStyle w:val="BodyText"/>
        <w:spacing w:line="230" w:lineRule="exact"/>
        <w:ind w:left="474"/>
      </w:pPr>
      <w:r>
        <w:rPr>
          <w:position w:val="10"/>
          <w:sz w:val="13"/>
        </w:rPr>
        <w:t>36 </w:t>
      </w:r>
      <w:r>
        <w:rPr/>
        <w:t>the best way</w:t>
      </w:r>
    </w:p>
    <w:p>
      <w:pPr>
        <w:pStyle w:val="BodyText"/>
        <w:spacing w:line="247" w:lineRule="exact"/>
        <w:ind w:left="474"/>
      </w:pPr>
      <w:r>
        <w:rPr>
          <w:position w:val="10"/>
          <w:sz w:val="13"/>
        </w:rPr>
        <w:t>37 </w:t>
      </w:r>
      <w:r>
        <w:rPr/>
        <w:t>help her to recover after being hurt emotionally</w:t>
      </w:r>
    </w:p>
    <w:p>
      <w:pPr>
        <w:pStyle w:val="BodyText"/>
        <w:tabs>
          <w:tab w:pos="5403" w:val="left" w:leader="none"/>
          <w:tab w:pos="10759" w:val="left" w:leader="none"/>
        </w:tabs>
        <w:spacing w:before="7"/>
        <w:ind w:left="47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before="1"/>
        <w:ind w:left="474" w:right="0" w:firstLine="0"/>
        <w:jc w:val="left"/>
        <w:rPr>
          <w:sz w:val="20"/>
        </w:rPr>
      </w:pPr>
      <w:r>
        <w:rPr>
          <w:b/>
          <w:color w:val="101010"/>
          <w:sz w:val="20"/>
        </w:rPr>
        <w:t>Student B </w:t>
      </w:r>
      <w:r>
        <w:rPr>
          <w:color w:val="101010"/>
          <w:sz w:val="20"/>
        </w:rPr>
        <w:t>checks as </w:t>
      </w:r>
      <w:r>
        <w:rPr>
          <w:b/>
          <w:color w:val="101010"/>
          <w:sz w:val="20"/>
        </w:rPr>
        <w:t>Student A </w:t>
      </w:r>
      <w:r>
        <w:rPr>
          <w:color w:val="101010"/>
          <w:sz w:val="20"/>
        </w:rPr>
        <w:t>tells or guesses Leanna’s literal translations:</w:t>
      </w:r>
    </w:p>
    <w:p>
      <w:pPr>
        <w:pStyle w:val="BodyText"/>
        <w:spacing w:line="247" w:lineRule="exact" w:before="195"/>
        <w:ind w:left="474"/>
      </w:pPr>
      <w:r>
        <w:rPr>
          <w:position w:val="10"/>
          <w:sz w:val="13"/>
        </w:rPr>
        <w:t>1 </w:t>
      </w:r>
      <w:r>
        <w:rPr/>
        <w:t>the latest news</w:t>
      </w:r>
    </w:p>
    <w:p>
      <w:pPr>
        <w:spacing w:line="230" w:lineRule="exact" w:before="0"/>
        <w:ind w:left="474" w:right="0" w:firstLine="0"/>
        <w:jc w:val="left"/>
        <w:rPr>
          <w:sz w:val="20"/>
        </w:rPr>
      </w:pPr>
      <w:r>
        <w:rPr>
          <w:position w:val="10"/>
          <w:sz w:val="13"/>
        </w:rPr>
        <w:t>2 </w:t>
      </w:r>
      <w:r>
        <w:rPr>
          <w:sz w:val="20"/>
        </w:rPr>
        <w:t>fight</w:t>
      </w:r>
    </w:p>
    <w:p>
      <w:pPr>
        <w:pStyle w:val="BodyText"/>
        <w:spacing w:line="230" w:lineRule="exact"/>
        <w:ind w:left="474"/>
      </w:pPr>
      <w:r>
        <w:rPr>
          <w:position w:val="10"/>
          <w:sz w:val="13"/>
        </w:rPr>
        <w:t>3 </w:t>
      </w:r>
      <w:r>
        <w:rPr/>
        <w:t>started to date</w:t>
      </w:r>
    </w:p>
    <w:p>
      <w:pPr>
        <w:pStyle w:val="BodyText"/>
        <w:spacing w:line="230" w:lineRule="exact"/>
        <w:ind w:left="474"/>
      </w:pPr>
      <w:r>
        <w:rPr>
          <w:position w:val="10"/>
          <w:sz w:val="13"/>
        </w:rPr>
        <w:t>4 </w:t>
      </w:r>
      <w:r>
        <w:rPr/>
        <w:t>an unpleasant woman</w:t>
      </w:r>
    </w:p>
    <w:p>
      <w:pPr>
        <w:pStyle w:val="BodyText"/>
        <w:spacing w:line="230" w:lineRule="exact"/>
        <w:ind w:left="474"/>
      </w:pPr>
      <w:r>
        <w:rPr>
          <w:position w:val="10"/>
          <w:sz w:val="13"/>
        </w:rPr>
        <w:t>5 </w:t>
      </w:r>
      <w:r>
        <w:rPr/>
        <w:t>fish and chip shop</w:t>
      </w:r>
    </w:p>
    <w:p>
      <w:pPr>
        <w:pStyle w:val="BodyText"/>
        <w:spacing w:line="230" w:lineRule="exact"/>
        <w:ind w:left="474"/>
      </w:pPr>
      <w:r>
        <w:rPr>
          <w:position w:val="10"/>
          <w:sz w:val="13"/>
        </w:rPr>
        <w:t>11 </w:t>
      </w:r>
      <w:r>
        <w:rPr/>
        <w:t>I think that she had a lower social status than him</w:t>
      </w:r>
    </w:p>
    <w:p>
      <w:pPr>
        <w:pStyle w:val="BodyText"/>
        <w:spacing w:line="230" w:lineRule="exact"/>
        <w:ind w:left="474"/>
      </w:pPr>
      <w:r>
        <w:rPr>
          <w:position w:val="10"/>
          <w:sz w:val="13"/>
        </w:rPr>
        <w:t>12 </w:t>
      </w:r>
      <w:r>
        <w:rPr/>
        <w:t>having romantic relationships</w:t>
      </w:r>
    </w:p>
    <w:p>
      <w:pPr>
        <w:pStyle w:val="BodyText"/>
        <w:spacing w:line="230" w:lineRule="exact"/>
        <w:ind w:left="474"/>
      </w:pPr>
      <w:r>
        <w:rPr>
          <w:position w:val="10"/>
          <w:sz w:val="13"/>
        </w:rPr>
        <w:t>13 </w:t>
      </w:r>
      <w:r>
        <w:rPr/>
        <w:t>former partners</w:t>
      </w:r>
    </w:p>
    <w:p>
      <w:pPr>
        <w:pStyle w:val="BodyText"/>
        <w:spacing w:line="230" w:lineRule="exact"/>
        <w:ind w:left="474"/>
      </w:pPr>
      <w:r>
        <w:rPr>
          <w:position w:val="10"/>
          <w:sz w:val="13"/>
        </w:rPr>
        <w:t>14 </w:t>
      </w:r>
      <w:r>
        <w:rPr/>
        <w:t>together in an exclusive relationship</w:t>
      </w:r>
    </w:p>
    <w:p>
      <w:pPr>
        <w:spacing w:line="230" w:lineRule="exact" w:before="0"/>
        <w:ind w:left="474" w:right="0" w:firstLine="0"/>
        <w:jc w:val="left"/>
        <w:rPr>
          <w:sz w:val="20"/>
        </w:rPr>
      </w:pPr>
      <w:r>
        <w:rPr>
          <w:position w:val="10"/>
          <w:sz w:val="13"/>
        </w:rPr>
        <w:t>15 </w:t>
      </w:r>
      <w:r>
        <w:rPr>
          <w:sz w:val="20"/>
        </w:rPr>
        <w:t>boasting</w:t>
      </w:r>
    </w:p>
    <w:p>
      <w:pPr>
        <w:pStyle w:val="BodyText"/>
        <w:spacing w:line="230" w:lineRule="exact"/>
        <w:ind w:left="474"/>
      </w:pPr>
      <w:r>
        <w:rPr>
          <w:position w:val="10"/>
          <w:sz w:val="13"/>
        </w:rPr>
        <w:t>16 </w:t>
      </w:r>
      <w:r>
        <w:rPr/>
        <w:t>a secret relationship</w:t>
      </w:r>
    </w:p>
    <w:p>
      <w:pPr>
        <w:pStyle w:val="BodyText"/>
        <w:spacing w:line="230" w:lineRule="exact"/>
        <w:ind w:left="474"/>
      </w:pPr>
      <w:r>
        <w:rPr>
          <w:position w:val="10"/>
          <w:sz w:val="13"/>
        </w:rPr>
        <w:t>17 </w:t>
      </w:r>
      <w:r>
        <w:rPr/>
        <w:t>started to date</w:t>
      </w:r>
    </w:p>
    <w:p>
      <w:pPr>
        <w:spacing w:line="230" w:lineRule="exact" w:before="0"/>
        <w:ind w:left="474" w:right="0" w:firstLine="0"/>
        <w:jc w:val="left"/>
        <w:rPr>
          <w:sz w:val="20"/>
        </w:rPr>
      </w:pPr>
      <w:r>
        <w:rPr>
          <w:position w:val="10"/>
          <w:sz w:val="13"/>
        </w:rPr>
        <w:t>21 </w:t>
      </w:r>
      <w:r>
        <w:rPr>
          <w:sz w:val="20"/>
        </w:rPr>
        <w:t>unhappy</w:t>
      </w:r>
    </w:p>
    <w:p>
      <w:pPr>
        <w:pStyle w:val="BodyText"/>
        <w:spacing w:line="230" w:lineRule="exact"/>
        <w:ind w:left="474"/>
      </w:pPr>
      <w:r>
        <w:rPr>
          <w:position w:val="10"/>
          <w:sz w:val="13"/>
        </w:rPr>
        <w:t>22 </w:t>
      </w:r>
      <w:r>
        <w:rPr/>
        <w:t>very tired of</w:t>
      </w:r>
    </w:p>
    <w:p>
      <w:pPr>
        <w:pStyle w:val="BodyText"/>
        <w:spacing w:line="230" w:lineRule="exact"/>
        <w:ind w:left="474"/>
      </w:pPr>
      <w:r>
        <w:rPr>
          <w:position w:val="10"/>
          <w:sz w:val="13"/>
        </w:rPr>
        <w:t>23 </w:t>
      </w:r>
      <w:r>
        <w:rPr/>
        <w:t>starting relationships</w:t>
      </w:r>
    </w:p>
    <w:p>
      <w:pPr>
        <w:spacing w:line="230" w:lineRule="exact" w:before="0"/>
        <w:ind w:left="474" w:right="0" w:firstLine="0"/>
        <w:jc w:val="left"/>
        <w:rPr>
          <w:sz w:val="20"/>
        </w:rPr>
      </w:pPr>
      <w:r>
        <w:rPr>
          <w:position w:val="10"/>
          <w:sz w:val="13"/>
        </w:rPr>
        <w:t>24 </w:t>
      </w:r>
      <w:r>
        <w:rPr>
          <w:sz w:val="20"/>
        </w:rPr>
        <w:t>idiots</w:t>
      </w:r>
    </w:p>
    <w:p>
      <w:pPr>
        <w:pStyle w:val="BodyText"/>
        <w:spacing w:line="230" w:lineRule="exact"/>
        <w:ind w:left="474"/>
      </w:pPr>
      <w:r>
        <w:rPr>
          <w:position w:val="10"/>
          <w:sz w:val="13"/>
        </w:rPr>
        <w:t>25 </w:t>
      </w:r>
      <w:r>
        <w:rPr/>
        <w:t>deceived by your partner, who is having a relationship with somebody else at the same time as you</w:t>
      </w:r>
    </w:p>
    <w:p>
      <w:pPr>
        <w:spacing w:line="230" w:lineRule="exact" w:before="0"/>
        <w:ind w:left="474" w:right="0" w:firstLine="0"/>
        <w:jc w:val="left"/>
        <w:rPr>
          <w:sz w:val="20"/>
        </w:rPr>
      </w:pPr>
      <w:r>
        <w:rPr>
          <w:position w:val="10"/>
          <w:sz w:val="13"/>
        </w:rPr>
        <w:t>26 </w:t>
      </w:r>
      <w:r>
        <w:rPr>
          <w:sz w:val="20"/>
        </w:rPr>
        <w:t>boyfriend</w:t>
      </w:r>
    </w:p>
    <w:p>
      <w:pPr>
        <w:pStyle w:val="BodyText"/>
        <w:spacing w:line="230" w:lineRule="exact"/>
        <w:ind w:left="474"/>
      </w:pPr>
      <w:r>
        <w:rPr>
          <w:position w:val="10"/>
          <w:sz w:val="13"/>
        </w:rPr>
        <w:t>27 </w:t>
      </w:r>
      <w:r>
        <w:rPr/>
        <w:t>an unpleasant person</w:t>
      </w:r>
    </w:p>
    <w:p>
      <w:pPr>
        <w:spacing w:line="230" w:lineRule="exact" w:before="0"/>
        <w:ind w:left="474" w:right="0" w:firstLine="0"/>
        <w:jc w:val="left"/>
        <w:rPr>
          <w:sz w:val="20"/>
        </w:rPr>
      </w:pPr>
      <w:r>
        <w:rPr>
          <w:position w:val="10"/>
          <w:sz w:val="13"/>
        </w:rPr>
        <w:t>38 </w:t>
      </w:r>
      <w:r>
        <w:rPr>
          <w:sz w:val="20"/>
        </w:rPr>
        <w:t>call her</w:t>
      </w:r>
    </w:p>
    <w:p>
      <w:pPr>
        <w:pStyle w:val="BodyText"/>
        <w:spacing w:line="247" w:lineRule="exact"/>
        <w:ind w:left="474"/>
      </w:pPr>
      <w:r>
        <w:rPr>
          <w:position w:val="10"/>
          <w:sz w:val="13"/>
        </w:rPr>
        <w:t>39 </w:t>
      </w:r>
      <w:r>
        <w:rPr/>
        <w:t>see whether she’s available</w:t>
      </w:r>
    </w:p>
    <w:p>
      <w:pPr>
        <w:pStyle w:val="BodyText"/>
        <w:tabs>
          <w:tab w:pos="5403" w:val="left" w:leader="none"/>
          <w:tab w:pos="10759" w:val="left" w:leader="none"/>
        </w:tabs>
        <w:spacing w:before="8"/>
        <w:ind w:left="47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pgSz w:w="11900" w:h="16840"/>
          <w:pgMar w:header="708" w:footer="0" w:top="980" w:bottom="280" w:left="320" w:right="360"/>
        </w:sectPr>
      </w:pPr>
    </w:p>
    <w:p>
      <w:pPr>
        <w:spacing w:before="87"/>
        <w:ind w:left="45" w:right="0" w:firstLine="0"/>
        <w:jc w:val="center"/>
        <w:rPr>
          <w:rFonts w:ascii="Arial Black"/>
          <w:sz w:val="56"/>
        </w:rPr>
      </w:pPr>
      <w:r>
        <w:rPr>
          <w:rFonts w:ascii="Arial Black"/>
          <w:sz w:val="56"/>
        </w:rPr>
        <w:t>Talk </w:t>
      </w:r>
      <w:r>
        <w:rPr>
          <w:sz w:val="56"/>
        </w:rPr>
        <w:t>a </w:t>
      </w:r>
      <w:r>
        <w:rPr>
          <w:rFonts w:ascii="Arial Black"/>
          <w:sz w:val="56"/>
        </w:rPr>
        <w:t>Lot</w:t>
      </w:r>
    </w:p>
    <w:p>
      <w:pPr>
        <w:pStyle w:val="Heading7"/>
        <w:spacing w:before="276"/>
        <w:jc w:val="center"/>
        <w:rPr>
          <w:rFonts w:ascii="Arial"/>
        </w:rPr>
      </w:pPr>
      <w:r>
        <w:rPr>
          <w:rFonts w:ascii="Arial"/>
        </w:rPr>
        <w:t>Foundation Course</w:t>
      </w:r>
    </w:p>
    <w:p>
      <w:pPr>
        <w:pStyle w:val="BodyText"/>
        <w:rPr>
          <w:b/>
          <w:sz w:val="30"/>
        </w:rPr>
      </w:pPr>
    </w:p>
    <w:p>
      <w:pPr>
        <w:spacing w:before="204"/>
        <w:ind w:left="46" w:right="0" w:firstLine="0"/>
        <w:jc w:val="center"/>
        <w:rPr>
          <w:sz w:val="24"/>
        </w:rPr>
      </w:pPr>
      <w:r>
        <w:rPr>
          <w:sz w:val="24"/>
        </w:rPr>
        <w:t>Lesson 2 – 200 One-Syllable Words that End with</w:t>
      </w:r>
      <w:r>
        <w:rPr>
          <w:spacing w:val="61"/>
          <w:sz w:val="24"/>
        </w:rPr>
        <w:t> </w:t>
      </w:r>
      <w:r>
        <w:rPr>
          <w:sz w:val="24"/>
        </w:rPr>
        <w:t>“t”</w:t>
      </w:r>
    </w:p>
    <w:p>
      <w:pPr>
        <w:pStyle w:val="BodyText"/>
      </w:pPr>
    </w:p>
    <w:p>
      <w:pPr>
        <w:pStyle w:val="BodyText"/>
        <w:spacing w:before="2"/>
      </w:pPr>
    </w:p>
    <w:p>
      <w:pPr>
        <w:spacing w:before="0"/>
        <w:ind w:left="1480" w:right="0" w:firstLine="0"/>
        <w:jc w:val="left"/>
        <w:rPr>
          <w:i/>
          <w:sz w:val="20"/>
        </w:rPr>
      </w:pPr>
      <w:r>
        <w:rPr>
          <w:i/>
          <w:sz w:val="20"/>
        </w:rPr>
        <w:t>Practise making </w:t>
      </w:r>
      <w:r>
        <w:rPr>
          <w:b/>
          <w:i/>
          <w:sz w:val="20"/>
        </w:rPr>
        <w:t>glottal stops </w:t>
      </w:r>
      <w:r>
        <w:rPr>
          <w:i/>
          <w:sz w:val="20"/>
        </w:rPr>
        <w:t>with this handy list of one-syllable words that end with t :</w:t>
      </w:r>
    </w:p>
    <w:p>
      <w:pPr>
        <w:pStyle w:val="BodyText"/>
        <w:spacing w:before="5"/>
        <w:rPr>
          <w:i/>
        </w:rPr>
      </w:pPr>
    </w:p>
    <w:tbl>
      <w:tblPr>
        <w:tblW w:w="0" w:type="auto"/>
        <w:jc w:val="left"/>
        <w:tblInd w:w="1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2"/>
        <w:gridCol w:w="1744"/>
        <w:gridCol w:w="1833"/>
        <w:gridCol w:w="1834"/>
        <w:gridCol w:w="1620"/>
      </w:tblGrid>
      <w:tr>
        <w:trPr>
          <w:trHeight w:val="229" w:hRule="atLeast"/>
        </w:trPr>
        <w:tc>
          <w:tcPr>
            <w:tcW w:w="1292" w:type="dxa"/>
          </w:tcPr>
          <w:p>
            <w:pPr>
              <w:pStyle w:val="TableParagraph"/>
              <w:spacing w:line="210" w:lineRule="exact"/>
              <w:ind w:left="50"/>
              <w:rPr>
                <w:sz w:val="20"/>
              </w:rPr>
            </w:pPr>
            <w:r>
              <w:rPr>
                <w:sz w:val="20"/>
              </w:rPr>
              <w:t>ant</w:t>
            </w:r>
          </w:p>
        </w:tc>
        <w:tc>
          <w:tcPr>
            <w:tcW w:w="1744" w:type="dxa"/>
          </w:tcPr>
          <w:p>
            <w:pPr>
              <w:pStyle w:val="TableParagraph"/>
              <w:spacing w:line="210" w:lineRule="exact"/>
              <w:ind w:left="562"/>
              <w:rPr>
                <w:sz w:val="20"/>
              </w:rPr>
            </w:pPr>
            <w:r>
              <w:rPr>
                <w:sz w:val="20"/>
              </w:rPr>
              <w:t>dote</w:t>
            </w:r>
          </w:p>
        </w:tc>
        <w:tc>
          <w:tcPr>
            <w:tcW w:w="1833" w:type="dxa"/>
          </w:tcPr>
          <w:p>
            <w:pPr>
              <w:pStyle w:val="TableParagraph"/>
              <w:spacing w:line="210" w:lineRule="exact"/>
              <w:ind w:left="623"/>
              <w:rPr>
                <w:sz w:val="20"/>
              </w:rPr>
            </w:pPr>
            <w:r>
              <w:rPr>
                <w:sz w:val="20"/>
              </w:rPr>
              <w:t>mart</w:t>
            </w:r>
          </w:p>
        </w:tc>
        <w:tc>
          <w:tcPr>
            <w:tcW w:w="1834" w:type="dxa"/>
          </w:tcPr>
          <w:p>
            <w:pPr>
              <w:pStyle w:val="TableParagraph"/>
              <w:spacing w:line="210" w:lineRule="exact"/>
              <w:ind w:left="596"/>
              <w:rPr>
                <w:sz w:val="20"/>
              </w:rPr>
            </w:pPr>
            <w:r>
              <w:rPr>
                <w:sz w:val="20"/>
              </w:rPr>
              <w:t>sat</w:t>
            </w:r>
          </w:p>
        </w:tc>
        <w:tc>
          <w:tcPr>
            <w:tcW w:w="1620" w:type="dxa"/>
          </w:tcPr>
          <w:p>
            <w:pPr>
              <w:pStyle w:val="TableParagraph"/>
              <w:spacing w:line="210" w:lineRule="exact"/>
              <w:ind w:left="567"/>
              <w:rPr>
                <w:sz w:val="20"/>
              </w:rPr>
            </w:pPr>
            <w:r>
              <w:rPr>
                <w:sz w:val="20"/>
              </w:rPr>
              <w:t>wrote</w:t>
            </w:r>
          </w:p>
        </w:tc>
      </w:tr>
      <w:tr>
        <w:trPr>
          <w:trHeight w:val="229" w:hRule="atLeast"/>
        </w:trPr>
        <w:tc>
          <w:tcPr>
            <w:tcW w:w="1292" w:type="dxa"/>
          </w:tcPr>
          <w:p>
            <w:pPr>
              <w:pStyle w:val="TableParagraph"/>
              <w:spacing w:line="210" w:lineRule="exact"/>
              <w:ind w:left="50"/>
              <w:rPr>
                <w:sz w:val="20"/>
              </w:rPr>
            </w:pPr>
            <w:r>
              <w:rPr>
                <w:sz w:val="20"/>
              </w:rPr>
              <w:t>art</w:t>
            </w:r>
          </w:p>
        </w:tc>
        <w:tc>
          <w:tcPr>
            <w:tcW w:w="1744" w:type="dxa"/>
          </w:tcPr>
          <w:p>
            <w:pPr>
              <w:pStyle w:val="TableParagraph"/>
              <w:spacing w:line="210" w:lineRule="exact"/>
              <w:ind w:left="562"/>
              <w:rPr>
                <w:sz w:val="20"/>
              </w:rPr>
            </w:pPr>
            <w:r>
              <w:rPr>
                <w:sz w:val="20"/>
              </w:rPr>
              <w:t>fat</w:t>
            </w:r>
          </w:p>
        </w:tc>
        <w:tc>
          <w:tcPr>
            <w:tcW w:w="1833" w:type="dxa"/>
          </w:tcPr>
          <w:p>
            <w:pPr>
              <w:pStyle w:val="TableParagraph"/>
              <w:spacing w:line="210" w:lineRule="exact"/>
              <w:ind w:left="623"/>
              <w:rPr>
                <w:sz w:val="20"/>
              </w:rPr>
            </w:pPr>
            <w:r>
              <w:rPr>
                <w:sz w:val="20"/>
              </w:rPr>
              <w:t>mat</w:t>
            </w:r>
          </w:p>
        </w:tc>
        <w:tc>
          <w:tcPr>
            <w:tcW w:w="1834" w:type="dxa"/>
          </w:tcPr>
          <w:p>
            <w:pPr>
              <w:pStyle w:val="TableParagraph"/>
              <w:spacing w:line="210" w:lineRule="exact"/>
              <w:ind w:left="596"/>
              <w:rPr>
                <w:sz w:val="20"/>
              </w:rPr>
            </w:pPr>
            <w:r>
              <w:rPr>
                <w:sz w:val="20"/>
              </w:rPr>
              <w:t>seat</w:t>
            </w:r>
          </w:p>
        </w:tc>
        <w:tc>
          <w:tcPr>
            <w:tcW w:w="1620" w:type="dxa"/>
          </w:tcPr>
          <w:p>
            <w:pPr>
              <w:pStyle w:val="TableParagraph"/>
              <w:spacing w:line="210" w:lineRule="exact"/>
              <w:ind w:left="567"/>
              <w:rPr>
                <w:sz w:val="20"/>
              </w:rPr>
            </w:pPr>
            <w:r>
              <w:rPr>
                <w:sz w:val="20"/>
              </w:rPr>
              <w:t>wrought</w:t>
            </w:r>
          </w:p>
        </w:tc>
      </w:tr>
      <w:tr>
        <w:trPr>
          <w:trHeight w:val="229" w:hRule="atLeast"/>
        </w:trPr>
        <w:tc>
          <w:tcPr>
            <w:tcW w:w="1292" w:type="dxa"/>
          </w:tcPr>
          <w:p>
            <w:pPr>
              <w:pStyle w:val="TableParagraph"/>
              <w:spacing w:line="210" w:lineRule="exact"/>
              <w:ind w:left="50"/>
              <w:rPr>
                <w:sz w:val="20"/>
              </w:rPr>
            </w:pPr>
            <w:r>
              <w:rPr>
                <w:sz w:val="20"/>
              </w:rPr>
              <w:t>at</w:t>
            </w:r>
          </w:p>
        </w:tc>
        <w:tc>
          <w:tcPr>
            <w:tcW w:w="1744" w:type="dxa"/>
          </w:tcPr>
          <w:p>
            <w:pPr>
              <w:pStyle w:val="TableParagraph"/>
              <w:spacing w:line="210" w:lineRule="exact"/>
              <w:ind w:left="562"/>
              <w:rPr>
                <w:sz w:val="20"/>
              </w:rPr>
            </w:pPr>
            <w:r>
              <w:rPr>
                <w:sz w:val="20"/>
              </w:rPr>
              <w:t>fate</w:t>
            </w:r>
          </w:p>
        </w:tc>
        <w:tc>
          <w:tcPr>
            <w:tcW w:w="1833" w:type="dxa"/>
          </w:tcPr>
          <w:p>
            <w:pPr>
              <w:pStyle w:val="TableParagraph"/>
              <w:spacing w:line="210" w:lineRule="exact"/>
              <w:ind w:left="623"/>
              <w:rPr>
                <w:sz w:val="20"/>
              </w:rPr>
            </w:pPr>
            <w:r>
              <w:rPr>
                <w:sz w:val="20"/>
              </w:rPr>
              <w:t>mate</w:t>
            </w:r>
          </w:p>
        </w:tc>
        <w:tc>
          <w:tcPr>
            <w:tcW w:w="1834" w:type="dxa"/>
          </w:tcPr>
          <w:p>
            <w:pPr>
              <w:pStyle w:val="TableParagraph"/>
              <w:spacing w:line="210" w:lineRule="exact"/>
              <w:ind w:left="596"/>
              <w:rPr>
                <w:sz w:val="20"/>
              </w:rPr>
            </w:pPr>
            <w:r>
              <w:rPr>
                <w:sz w:val="20"/>
              </w:rPr>
              <w:t>set</w:t>
            </w:r>
          </w:p>
        </w:tc>
        <w:tc>
          <w:tcPr>
            <w:tcW w:w="1620" w:type="dxa"/>
          </w:tcPr>
          <w:p>
            <w:pPr>
              <w:pStyle w:val="TableParagraph"/>
              <w:spacing w:line="210" w:lineRule="exact"/>
              <w:ind w:left="567"/>
              <w:rPr>
                <w:sz w:val="20"/>
              </w:rPr>
            </w:pPr>
            <w:r>
              <w:rPr>
                <w:sz w:val="20"/>
              </w:rPr>
              <w:t>yacht</w:t>
            </w:r>
          </w:p>
        </w:tc>
      </w:tr>
      <w:tr>
        <w:trPr>
          <w:trHeight w:val="230" w:hRule="atLeast"/>
        </w:trPr>
        <w:tc>
          <w:tcPr>
            <w:tcW w:w="1292" w:type="dxa"/>
          </w:tcPr>
          <w:p>
            <w:pPr>
              <w:pStyle w:val="TableParagraph"/>
              <w:spacing w:line="210" w:lineRule="exact"/>
              <w:ind w:left="50"/>
              <w:rPr>
                <w:sz w:val="20"/>
              </w:rPr>
            </w:pPr>
            <w:r>
              <w:rPr>
                <w:sz w:val="20"/>
              </w:rPr>
              <w:t>bait</w:t>
            </w:r>
          </w:p>
        </w:tc>
        <w:tc>
          <w:tcPr>
            <w:tcW w:w="1744" w:type="dxa"/>
          </w:tcPr>
          <w:p>
            <w:pPr>
              <w:pStyle w:val="TableParagraph"/>
              <w:spacing w:line="210" w:lineRule="exact"/>
              <w:ind w:left="562"/>
              <w:rPr>
                <w:sz w:val="20"/>
              </w:rPr>
            </w:pPr>
            <w:r>
              <w:rPr>
                <w:sz w:val="20"/>
              </w:rPr>
              <w:t>feat</w:t>
            </w:r>
          </w:p>
        </w:tc>
        <w:tc>
          <w:tcPr>
            <w:tcW w:w="1833" w:type="dxa"/>
          </w:tcPr>
          <w:p>
            <w:pPr>
              <w:pStyle w:val="TableParagraph"/>
              <w:spacing w:line="210" w:lineRule="exact"/>
              <w:ind w:left="623"/>
              <w:rPr>
                <w:sz w:val="20"/>
              </w:rPr>
            </w:pPr>
            <w:r>
              <w:rPr>
                <w:sz w:val="20"/>
              </w:rPr>
              <w:t>Matt</w:t>
            </w:r>
          </w:p>
        </w:tc>
        <w:tc>
          <w:tcPr>
            <w:tcW w:w="1834" w:type="dxa"/>
          </w:tcPr>
          <w:p>
            <w:pPr>
              <w:pStyle w:val="TableParagraph"/>
              <w:spacing w:line="210" w:lineRule="exact"/>
              <w:ind w:left="596"/>
              <w:rPr>
                <w:sz w:val="20"/>
              </w:rPr>
            </w:pPr>
            <w:r>
              <w:rPr>
                <w:sz w:val="20"/>
              </w:rPr>
              <w:t>short</w:t>
            </w:r>
          </w:p>
        </w:tc>
        <w:tc>
          <w:tcPr>
            <w:tcW w:w="1620" w:type="dxa"/>
          </w:tcPr>
          <w:p>
            <w:pPr>
              <w:pStyle w:val="TableParagraph"/>
              <w:spacing w:line="210" w:lineRule="exact"/>
              <w:ind w:left="567"/>
              <w:rPr>
                <w:sz w:val="20"/>
              </w:rPr>
            </w:pPr>
            <w:r>
              <w:rPr>
                <w:sz w:val="20"/>
              </w:rPr>
              <w:t>yet</w:t>
            </w:r>
          </w:p>
        </w:tc>
      </w:tr>
      <w:tr>
        <w:trPr>
          <w:trHeight w:val="229" w:hRule="atLeast"/>
        </w:trPr>
        <w:tc>
          <w:tcPr>
            <w:tcW w:w="1292" w:type="dxa"/>
          </w:tcPr>
          <w:p>
            <w:pPr>
              <w:pStyle w:val="TableParagraph"/>
              <w:spacing w:line="210" w:lineRule="exact"/>
              <w:ind w:left="50"/>
              <w:rPr>
                <w:sz w:val="20"/>
              </w:rPr>
            </w:pPr>
            <w:r>
              <w:rPr>
                <w:sz w:val="20"/>
              </w:rPr>
              <w:t>Bart</w:t>
            </w:r>
          </w:p>
        </w:tc>
        <w:tc>
          <w:tcPr>
            <w:tcW w:w="1744" w:type="dxa"/>
          </w:tcPr>
          <w:p>
            <w:pPr>
              <w:pStyle w:val="TableParagraph"/>
              <w:spacing w:line="210" w:lineRule="exact"/>
              <w:ind w:left="562"/>
              <w:rPr>
                <w:sz w:val="20"/>
              </w:rPr>
            </w:pPr>
            <w:r>
              <w:rPr>
                <w:sz w:val="20"/>
              </w:rPr>
              <w:t>feet</w:t>
            </w:r>
          </w:p>
        </w:tc>
        <w:tc>
          <w:tcPr>
            <w:tcW w:w="1833" w:type="dxa"/>
          </w:tcPr>
          <w:p>
            <w:pPr>
              <w:pStyle w:val="TableParagraph"/>
              <w:spacing w:line="210" w:lineRule="exact"/>
              <w:ind w:left="623"/>
              <w:rPr>
                <w:sz w:val="20"/>
              </w:rPr>
            </w:pPr>
            <w:r>
              <w:rPr>
                <w:sz w:val="20"/>
              </w:rPr>
              <w:t>meat</w:t>
            </w:r>
          </w:p>
        </w:tc>
        <w:tc>
          <w:tcPr>
            <w:tcW w:w="1834" w:type="dxa"/>
          </w:tcPr>
          <w:p>
            <w:pPr>
              <w:pStyle w:val="TableParagraph"/>
              <w:spacing w:line="210" w:lineRule="exact"/>
              <w:ind w:left="596"/>
              <w:rPr>
                <w:sz w:val="20"/>
              </w:rPr>
            </w:pPr>
            <w:r>
              <w:rPr>
                <w:sz w:val="20"/>
              </w:rPr>
              <w:t>shot</w:t>
            </w:r>
          </w:p>
        </w:tc>
        <w:tc>
          <w:tcPr>
            <w:tcW w:w="1620" w:type="dxa"/>
          </w:tcPr>
          <w:p>
            <w:pPr>
              <w:pStyle w:val="TableParagraph"/>
              <w:spacing w:line="210" w:lineRule="exact"/>
              <w:ind w:left="567"/>
              <w:rPr>
                <w:sz w:val="20"/>
              </w:rPr>
            </w:pPr>
            <w:r>
              <w:rPr>
                <w:sz w:val="20"/>
              </w:rPr>
              <w:t>zit</w:t>
            </w:r>
          </w:p>
        </w:tc>
      </w:tr>
      <w:tr>
        <w:trPr>
          <w:trHeight w:val="229" w:hRule="atLeast"/>
        </w:trPr>
        <w:tc>
          <w:tcPr>
            <w:tcW w:w="1292" w:type="dxa"/>
          </w:tcPr>
          <w:p>
            <w:pPr>
              <w:pStyle w:val="TableParagraph"/>
              <w:spacing w:line="210" w:lineRule="exact"/>
              <w:ind w:left="50"/>
              <w:rPr>
                <w:sz w:val="20"/>
              </w:rPr>
            </w:pPr>
            <w:r>
              <w:rPr>
                <w:sz w:val="20"/>
              </w:rPr>
              <w:t>bat</w:t>
            </w:r>
          </w:p>
        </w:tc>
        <w:tc>
          <w:tcPr>
            <w:tcW w:w="1744" w:type="dxa"/>
          </w:tcPr>
          <w:p>
            <w:pPr>
              <w:pStyle w:val="TableParagraph"/>
              <w:spacing w:line="210" w:lineRule="exact"/>
              <w:ind w:left="562"/>
              <w:rPr>
                <w:sz w:val="20"/>
              </w:rPr>
            </w:pPr>
            <w:r>
              <w:rPr>
                <w:sz w:val="20"/>
              </w:rPr>
              <w:t>fight</w:t>
            </w:r>
          </w:p>
        </w:tc>
        <w:tc>
          <w:tcPr>
            <w:tcW w:w="1833" w:type="dxa"/>
          </w:tcPr>
          <w:p>
            <w:pPr>
              <w:pStyle w:val="TableParagraph"/>
              <w:spacing w:line="210" w:lineRule="exact"/>
              <w:ind w:left="623"/>
              <w:rPr>
                <w:sz w:val="20"/>
              </w:rPr>
            </w:pPr>
            <w:r>
              <w:rPr>
                <w:sz w:val="20"/>
              </w:rPr>
              <w:t>meet</w:t>
            </w:r>
          </w:p>
        </w:tc>
        <w:tc>
          <w:tcPr>
            <w:tcW w:w="1834" w:type="dxa"/>
          </w:tcPr>
          <w:p>
            <w:pPr>
              <w:pStyle w:val="TableParagraph"/>
              <w:spacing w:line="210" w:lineRule="exact"/>
              <w:ind w:left="596"/>
              <w:rPr>
                <w:sz w:val="20"/>
              </w:rPr>
            </w:pPr>
            <w:r>
              <w:rPr>
                <w:sz w:val="20"/>
              </w:rPr>
              <w:t>sight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beat</w:t>
            </w:r>
          </w:p>
        </w:tc>
        <w:tc>
          <w:tcPr>
            <w:tcW w:w="1744" w:type="dxa"/>
          </w:tcPr>
          <w:p>
            <w:pPr>
              <w:pStyle w:val="TableParagraph"/>
              <w:spacing w:line="210" w:lineRule="exact"/>
              <w:ind w:left="562"/>
              <w:rPr>
                <w:sz w:val="20"/>
              </w:rPr>
            </w:pPr>
            <w:r>
              <w:rPr>
                <w:sz w:val="20"/>
              </w:rPr>
              <w:t>fit</w:t>
            </w:r>
          </w:p>
        </w:tc>
        <w:tc>
          <w:tcPr>
            <w:tcW w:w="1833" w:type="dxa"/>
          </w:tcPr>
          <w:p>
            <w:pPr>
              <w:pStyle w:val="TableParagraph"/>
              <w:spacing w:line="210" w:lineRule="exact"/>
              <w:ind w:left="623"/>
              <w:rPr>
                <w:sz w:val="20"/>
              </w:rPr>
            </w:pPr>
            <w:r>
              <w:rPr>
                <w:sz w:val="20"/>
              </w:rPr>
              <w:t>met</w:t>
            </w:r>
          </w:p>
        </w:tc>
        <w:tc>
          <w:tcPr>
            <w:tcW w:w="1834" w:type="dxa"/>
          </w:tcPr>
          <w:p>
            <w:pPr>
              <w:pStyle w:val="TableParagraph"/>
              <w:spacing w:line="210" w:lineRule="exact"/>
              <w:ind w:left="596"/>
              <w:rPr>
                <w:sz w:val="20"/>
              </w:rPr>
            </w:pPr>
            <w:r>
              <w:rPr>
                <w:sz w:val="20"/>
              </w:rPr>
              <w:t>sit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beet</w:t>
            </w:r>
          </w:p>
        </w:tc>
        <w:tc>
          <w:tcPr>
            <w:tcW w:w="1744" w:type="dxa"/>
          </w:tcPr>
          <w:p>
            <w:pPr>
              <w:pStyle w:val="TableParagraph"/>
              <w:spacing w:line="210" w:lineRule="exact"/>
              <w:ind w:left="562"/>
              <w:rPr>
                <w:sz w:val="20"/>
              </w:rPr>
            </w:pPr>
            <w:r>
              <w:rPr>
                <w:sz w:val="20"/>
              </w:rPr>
              <w:t>fleet</w:t>
            </w:r>
          </w:p>
        </w:tc>
        <w:tc>
          <w:tcPr>
            <w:tcW w:w="1833" w:type="dxa"/>
          </w:tcPr>
          <w:p>
            <w:pPr>
              <w:pStyle w:val="TableParagraph"/>
              <w:spacing w:line="210" w:lineRule="exact"/>
              <w:ind w:left="623"/>
              <w:rPr>
                <w:sz w:val="20"/>
              </w:rPr>
            </w:pPr>
            <w:r>
              <w:rPr>
                <w:sz w:val="20"/>
              </w:rPr>
              <w:t>might</w:t>
            </w:r>
          </w:p>
        </w:tc>
        <w:tc>
          <w:tcPr>
            <w:tcW w:w="1834" w:type="dxa"/>
          </w:tcPr>
          <w:p>
            <w:pPr>
              <w:pStyle w:val="TableParagraph"/>
              <w:spacing w:line="210" w:lineRule="exact"/>
              <w:ind w:left="596"/>
              <w:rPr>
                <w:sz w:val="20"/>
              </w:rPr>
            </w:pPr>
            <w:r>
              <w:rPr>
                <w:sz w:val="20"/>
              </w:rPr>
              <w:t>skate</w:t>
            </w:r>
          </w:p>
        </w:tc>
        <w:tc>
          <w:tcPr>
            <w:tcW w:w="1620" w:type="dxa"/>
          </w:tcPr>
          <w:p>
            <w:pPr>
              <w:pStyle w:val="TableParagraph"/>
              <w:spacing w:line="210" w:lineRule="exact"/>
              <w:ind w:left="567"/>
              <w:rPr>
                <w:i/>
                <w:sz w:val="20"/>
              </w:rPr>
            </w:pPr>
            <w:r>
              <w:rPr>
                <w:i/>
                <w:sz w:val="20"/>
                <w:u w:val="single"/>
              </w:rPr>
              <w:t>My words:</w:t>
            </w:r>
          </w:p>
        </w:tc>
      </w:tr>
      <w:tr>
        <w:trPr>
          <w:trHeight w:val="230" w:hRule="atLeast"/>
        </w:trPr>
        <w:tc>
          <w:tcPr>
            <w:tcW w:w="1292" w:type="dxa"/>
          </w:tcPr>
          <w:p>
            <w:pPr>
              <w:pStyle w:val="TableParagraph"/>
              <w:spacing w:line="210" w:lineRule="exact"/>
              <w:ind w:left="50"/>
              <w:rPr>
                <w:sz w:val="20"/>
              </w:rPr>
            </w:pPr>
            <w:r>
              <w:rPr>
                <w:sz w:val="20"/>
              </w:rPr>
              <w:t>belt</w:t>
            </w:r>
          </w:p>
        </w:tc>
        <w:tc>
          <w:tcPr>
            <w:tcW w:w="1744" w:type="dxa"/>
          </w:tcPr>
          <w:p>
            <w:pPr>
              <w:pStyle w:val="TableParagraph"/>
              <w:spacing w:line="210" w:lineRule="exact"/>
              <w:ind w:left="562"/>
              <w:rPr>
                <w:sz w:val="20"/>
              </w:rPr>
            </w:pPr>
            <w:r>
              <w:rPr>
                <w:sz w:val="20"/>
              </w:rPr>
              <w:t>float</w:t>
            </w:r>
          </w:p>
        </w:tc>
        <w:tc>
          <w:tcPr>
            <w:tcW w:w="1833" w:type="dxa"/>
          </w:tcPr>
          <w:p>
            <w:pPr>
              <w:pStyle w:val="TableParagraph"/>
              <w:spacing w:line="210" w:lineRule="exact"/>
              <w:ind w:left="623"/>
              <w:rPr>
                <w:sz w:val="20"/>
              </w:rPr>
            </w:pPr>
            <w:r>
              <w:rPr>
                <w:sz w:val="20"/>
              </w:rPr>
              <w:t>mitt</w:t>
            </w:r>
          </w:p>
        </w:tc>
        <w:tc>
          <w:tcPr>
            <w:tcW w:w="1834" w:type="dxa"/>
          </w:tcPr>
          <w:p>
            <w:pPr>
              <w:pStyle w:val="TableParagraph"/>
              <w:spacing w:line="210" w:lineRule="exact"/>
              <w:ind w:left="596"/>
              <w:rPr>
                <w:sz w:val="20"/>
              </w:rPr>
            </w:pPr>
            <w:r>
              <w:rPr>
                <w:sz w:val="20"/>
              </w:rPr>
              <w:t>soot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bet</w:t>
            </w:r>
          </w:p>
        </w:tc>
        <w:tc>
          <w:tcPr>
            <w:tcW w:w="1744" w:type="dxa"/>
          </w:tcPr>
          <w:p>
            <w:pPr>
              <w:pStyle w:val="TableParagraph"/>
              <w:spacing w:line="210" w:lineRule="exact"/>
              <w:ind w:left="562"/>
              <w:rPr>
                <w:sz w:val="20"/>
              </w:rPr>
            </w:pPr>
            <w:r>
              <w:rPr>
                <w:sz w:val="20"/>
              </w:rPr>
              <w:t>foot</w:t>
            </w:r>
          </w:p>
        </w:tc>
        <w:tc>
          <w:tcPr>
            <w:tcW w:w="1833" w:type="dxa"/>
          </w:tcPr>
          <w:p>
            <w:pPr>
              <w:pStyle w:val="TableParagraph"/>
              <w:spacing w:line="210" w:lineRule="exact"/>
              <w:ind w:left="623"/>
              <w:rPr>
                <w:sz w:val="20"/>
              </w:rPr>
            </w:pPr>
            <w:r>
              <w:rPr>
                <w:sz w:val="20"/>
              </w:rPr>
              <w:t>moat</w:t>
            </w:r>
          </w:p>
        </w:tc>
        <w:tc>
          <w:tcPr>
            <w:tcW w:w="1834" w:type="dxa"/>
          </w:tcPr>
          <w:p>
            <w:pPr>
              <w:pStyle w:val="TableParagraph"/>
              <w:spacing w:line="210" w:lineRule="exact"/>
              <w:ind w:left="596"/>
              <w:rPr>
                <w:sz w:val="20"/>
              </w:rPr>
            </w:pPr>
            <w:r>
              <w:rPr>
                <w:sz w:val="20"/>
              </w:rPr>
              <w:t>sot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bit</w:t>
            </w:r>
          </w:p>
        </w:tc>
        <w:tc>
          <w:tcPr>
            <w:tcW w:w="1744" w:type="dxa"/>
          </w:tcPr>
          <w:p>
            <w:pPr>
              <w:pStyle w:val="TableParagraph"/>
              <w:spacing w:line="210" w:lineRule="exact"/>
              <w:ind w:left="562"/>
              <w:rPr>
                <w:sz w:val="20"/>
              </w:rPr>
            </w:pPr>
            <w:r>
              <w:rPr>
                <w:sz w:val="20"/>
              </w:rPr>
              <w:t>fought</w:t>
            </w:r>
          </w:p>
        </w:tc>
        <w:tc>
          <w:tcPr>
            <w:tcW w:w="1833" w:type="dxa"/>
          </w:tcPr>
          <w:p>
            <w:pPr>
              <w:pStyle w:val="TableParagraph"/>
              <w:spacing w:line="210" w:lineRule="exact"/>
              <w:ind w:left="623"/>
              <w:rPr>
                <w:sz w:val="20"/>
              </w:rPr>
            </w:pPr>
            <w:r>
              <w:rPr>
                <w:sz w:val="20"/>
              </w:rPr>
              <w:t>mutt</w:t>
            </w:r>
          </w:p>
        </w:tc>
        <w:tc>
          <w:tcPr>
            <w:tcW w:w="1834" w:type="dxa"/>
          </w:tcPr>
          <w:p>
            <w:pPr>
              <w:pStyle w:val="TableParagraph"/>
              <w:spacing w:line="210" w:lineRule="exact"/>
              <w:ind w:left="596"/>
              <w:rPr>
                <w:sz w:val="20"/>
              </w:rPr>
            </w:pPr>
            <w:r>
              <w:rPr>
                <w:sz w:val="20"/>
              </w:rPr>
              <w:t>sought</w:t>
            </w:r>
          </w:p>
        </w:tc>
        <w:tc>
          <w:tcPr>
            <w:tcW w:w="1620" w:type="dxa"/>
          </w:tcPr>
          <w:p>
            <w:pPr>
              <w:pStyle w:val="TableParagraph"/>
              <w:rPr>
                <w:rFonts w:ascii="Times New Roman"/>
                <w:sz w:val="16"/>
              </w:rPr>
            </w:pPr>
          </w:p>
        </w:tc>
      </w:tr>
      <w:tr>
        <w:trPr>
          <w:trHeight w:val="230" w:hRule="atLeast"/>
        </w:trPr>
        <w:tc>
          <w:tcPr>
            <w:tcW w:w="1292" w:type="dxa"/>
          </w:tcPr>
          <w:p>
            <w:pPr>
              <w:pStyle w:val="TableParagraph"/>
              <w:spacing w:line="210" w:lineRule="exact"/>
              <w:ind w:left="50"/>
              <w:rPr>
                <w:sz w:val="20"/>
              </w:rPr>
            </w:pPr>
            <w:r>
              <w:rPr>
                <w:sz w:val="20"/>
              </w:rPr>
              <w:t>bite</w:t>
            </w:r>
          </w:p>
        </w:tc>
        <w:tc>
          <w:tcPr>
            <w:tcW w:w="1744" w:type="dxa"/>
          </w:tcPr>
          <w:p>
            <w:pPr>
              <w:pStyle w:val="TableParagraph"/>
              <w:spacing w:line="210" w:lineRule="exact"/>
              <w:ind w:left="562"/>
              <w:rPr>
                <w:sz w:val="20"/>
              </w:rPr>
            </w:pPr>
            <w:r>
              <w:rPr>
                <w:sz w:val="20"/>
              </w:rPr>
              <w:t>gate</w:t>
            </w:r>
          </w:p>
        </w:tc>
        <w:tc>
          <w:tcPr>
            <w:tcW w:w="1833" w:type="dxa"/>
          </w:tcPr>
          <w:p>
            <w:pPr>
              <w:pStyle w:val="TableParagraph"/>
              <w:spacing w:line="210" w:lineRule="exact"/>
              <w:ind w:left="623"/>
              <w:rPr>
                <w:sz w:val="20"/>
              </w:rPr>
            </w:pPr>
            <w:r>
              <w:rPr>
                <w:sz w:val="20"/>
              </w:rPr>
              <w:t>Nate</w:t>
            </w:r>
          </w:p>
        </w:tc>
        <w:tc>
          <w:tcPr>
            <w:tcW w:w="1834" w:type="dxa"/>
          </w:tcPr>
          <w:p>
            <w:pPr>
              <w:pStyle w:val="TableParagraph"/>
              <w:spacing w:line="210" w:lineRule="exact"/>
              <w:ind w:left="596"/>
              <w:rPr>
                <w:sz w:val="20"/>
              </w:rPr>
            </w:pPr>
            <w:r>
              <w:rPr>
                <w:sz w:val="20"/>
              </w:rPr>
              <w:t>splat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bleat</w:t>
            </w:r>
          </w:p>
        </w:tc>
        <w:tc>
          <w:tcPr>
            <w:tcW w:w="1744" w:type="dxa"/>
          </w:tcPr>
          <w:p>
            <w:pPr>
              <w:pStyle w:val="TableParagraph"/>
              <w:spacing w:line="210" w:lineRule="exact"/>
              <w:ind w:left="562"/>
              <w:rPr>
                <w:sz w:val="20"/>
              </w:rPr>
            </w:pPr>
            <w:r>
              <w:rPr>
                <w:sz w:val="20"/>
              </w:rPr>
              <w:t>get</w:t>
            </w:r>
          </w:p>
        </w:tc>
        <w:tc>
          <w:tcPr>
            <w:tcW w:w="1833" w:type="dxa"/>
          </w:tcPr>
          <w:p>
            <w:pPr>
              <w:pStyle w:val="TableParagraph"/>
              <w:spacing w:line="210" w:lineRule="exact"/>
              <w:ind w:left="623"/>
              <w:rPr>
                <w:sz w:val="20"/>
              </w:rPr>
            </w:pPr>
            <w:r>
              <w:rPr>
                <w:sz w:val="20"/>
              </w:rPr>
              <w:t>neat</w:t>
            </w:r>
          </w:p>
        </w:tc>
        <w:tc>
          <w:tcPr>
            <w:tcW w:w="1834" w:type="dxa"/>
          </w:tcPr>
          <w:p>
            <w:pPr>
              <w:pStyle w:val="TableParagraph"/>
              <w:spacing w:line="210" w:lineRule="exact"/>
              <w:ind w:left="596"/>
              <w:rPr>
                <w:sz w:val="20"/>
              </w:rPr>
            </w:pPr>
            <w:r>
              <w:rPr>
                <w:sz w:val="20"/>
              </w:rPr>
              <w:t>spout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blot</w:t>
            </w:r>
          </w:p>
        </w:tc>
        <w:tc>
          <w:tcPr>
            <w:tcW w:w="1744" w:type="dxa"/>
          </w:tcPr>
          <w:p>
            <w:pPr>
              <w:pStyle w:val="TableParagraph"/>
              <w:spacing w:line="210" w:lineRule="exact"/>
              <w:ind w:left="562"/>
              <w:rPr>
                <w:sz w:val="20"/>
              </w:rPr>
            </w:pPr>
            <w:r>
              <w:rPr>
                <w:sz w:val="20"/>
              </w:rPr>
              <w:t>git</w:t>
            </w:r>
          </w:p>
        </w:tc>
        <w:tc>
          <w:tcPr>
            <w:tcW w:w="1833" w:type="dxa"/>
          </w:tcPr>
          <w:p>
            <w:pPr>
              <w:pStyle w:val="TableParagraph"/>
              <w:spacing w:line="210" w:lineRule="exact"/>
              <w:ind w:left="623"/>
              <w:rPr>
                <w:sz w:val="20"/>
              </w:rPr>
            </w:pPr>
            <w:r>
              <w:rPr>
                <w:sz w:val="20"/>
              </w:rPr>
              <w:t>net</w:t>
            </w:r>
          </w:p>
        </w:tc>
        <w:tc>
          <w:tcPr>
            <w:tcW w:w="1834" w:type="dxa"/>
          </w:tcPr>
          <w:p>
            <w:pPr>
              <w:pStyle w:val="TableParagraph"/>
              <w:spacing w:line="210" w:lineRule="exact"/>
              <w:ind w:left="596"/>
              <w:rPr>
                <w:sz w:val="20"/>
              </w:rPr>
            </w:pPr>
            <w:r>
              <w:rPr>
                <w:sz w:val="20"/>
              </w:rPr>
              <w:t>sprout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30" w:hRule="atLeast"/>
        </w:trPr>
        <w:tc>
          <w:tcPr>
            <w:tcW w:w="1292" w:type="dxa"/>
          </w:tcPr>
          <w:p>
            <w:pPr>
              <w:pStyle w:val="TableParagraph"/>
              <w:spacing w:line="210" w:lineRule="exact"/>
              <w:ind w:left="50"/>
              <w:rPr>
                <w:sz w:val="20"/>
              </w:rPr>
            </w:pPr>
            <w:r>
              <w:rPr>
                <w:sz w:val="20"/>
              </w:rPr>
              <w:t>boat</w:t>
            </w:r>
          </w:p>
        </w:tc>
        <w:tc>
          <w:tcPr>
            <w:tcW w:w="1744" w:type="dxa"/>
          </w:tcPr>
          <w:p>
            <w:pPr>
              <w:pStyle w:val="TableParagraph"/>
              <w:spacing w:line="210" w:lineRule="exact"/>
              <w:ind w:left="562"/>
              <w:rPr>
                <w:sz w:val="20"/>
              </w:rPr>
            </w:pPr>
            <w:r>
              <w:rPr>
                <w:sz w:val="20"/>
              </w:rPr>
              <w:t>gnat</w:t>
            </w:r>
          </w:p>
        </w:tc>
        <w:tc>
          <w:tcPr>
            <w:tcW w:w="1833" w:type="dxa"/>
          </w:tcPr>
          <w:p>
            <w:pPr>
              <w:pStyle w:val="TableParagraph"/>
              <w:spacing w:line="210" w:lineRule="exact"/>
              <w:ind w:left="623"/>
              <w:rPr>
                <w:sz w:val="20"/>
              </w:rPr>
            </w:pPr>
            <w:r>
              <w:rPr>
                <w:sz w:val="20"/>
              </w:rPr>
              <w:t>newt</w:t>
            </w:r>
          </w:p>
        </w:tc>
        <w:tc>
          <w:tcPr>
            <w:tcW w:w="1834" w:type="dxa"/>
          </w:tcPr>
          <w:p>
            <w:pPr>
              <w:pStyle w:val="TableParagraph"/>
              <w:spacing w:line="210" w:lineRule="exact"/>
              <w:ind w:left="596"/>
              <w:rPr>
                <w:sz w:val="20"/>
              </w:rPr>
            </w:pPr>
            <w:r>
              <w:rPr>
                <w:sz w:val="20"/>
              </w:rPr>
              <w:t>start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bolt</w:t>
            </w:r>
          </w:p>
        </w:tc>
        <w:tc>
          <w:tcPr>
            <w:tcW w:w="1744" w:type="dxa"/>
          </w:tcPr>
          <w:p>
            <w:pPr>
              <w:pStyle w:val="TableParagraph"/>
              <w:spacing w:line="210" w:lineRule="exact"/>
              <w:ind w:left="562"/>
              <w:rPr>
                <w:sz w:val="20"/>
              </w:rPr>
            </w:pPr>
            <w:r>
              <w:rPr>
                <w:sz w:val="20"/>
              </w:rPr>
              <w:t>goat</w:t>
            </w:r>
          </w:p>
        </w:tc>
        <w:tc>
          <w:tcPr>
            <w:tcW w:w="1833" w:type="dxa"/>
          </w:tcPr>
          <w:p>
            <w:pPr>
              <w:pStyle w:val="TableParagraph"/>
              <w:spacing w:line="210" w:lineRule="exact"/>
              <w:ind w:left="623"/>
              <w:rPr>
                <w:sz w:val="20"/>
              </w:rPr>
            </w:pPr>
            <w:r>
              <w:rPr>
                <w:sz w:val="20"/>
              </w:rPr>
              <w:t>night</w:t>
            </w:r>
          </w:p>
        </w:tc>
        <w:tc>
          <w:tcPr>
            <w:tcW w:w="1834" w:type="dxa"/>
          </w:tcPr>
          <w:p>
            <w:pPr>
              <w:pStyle w:val="TableParagraph"/>
              <w:spacing w:line="210" w:lineRule="exact"/>
              <w:ind w:left="596"/>
              <w:rPr>
                <w:sz w:val="20"/>
              </w:rPr>
            </w:pPr>
            <w:r>
              <w:rPr>
                <w:sz w:val="20"/>
              </w:rPr>
              <w:t>stat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boot</w:t>
            </w:r>
          </w:p>
        </w:tc>
        <w:tc>
          <w:tcPr>
            <w:tcW w:w="1744" w:type="dxa"/>
          </w:tcPr>
          <w:p>
            <w:pPr>
              <w:pStyle w:val="TableParagraph"/>
              <w:spacing w:line="210" w:lineRule="exact"/>
              <w:ind w:left="562"/>
              <w:rPr>
                <w:sz w:val="20"/>
              </w:rPr>
            </w:pPr>
            <w:r>
              <w:rPr>
                <w:sz w:val="20"/>
              </w:rPr>
              <w:t>got</w:t>
            </w:r>
          </w:p>
        </w:tc>
        <w:tc>
          <w:tcPr>
            <w:tcW w:w="1833" w:type="dxa"/>
          </w:tcPr>
          <w:p>
            <w:pPr>
              <w:pStyle w:val="TableParagraph"/>
              <w:spacing w:line="210" w:lineRule="exact"/>
              <w:ind w:left="623"/>
              <w:rPr>
                <w:sz w:val="20"/>
              </w:rPr>
            </w:pPr>
            <w:r>
              <w:rPr>
                <w:sz w:val="20"/>
              </w:rPr>
              <w:t>nit</w:t>
            </w:r>
          </w:p>
        </w:tc>
        <w:tc>
          <w:tcPr>
            <w:tcW w:w="1834" w:type="dxa"/>
          </w:tcPr>
          <w:p>
            <w:pPr>
              <w:pStyle w:val="TableParagraph"/>
              <w:spacing w:line="210" w:lineRule="exact"/>
              <w:ind w:left="596"/>
              <w:rPr>
                <w:sz w:val="20"/>
              </w:rPr>
            </w:pPr>
            <w:r>
              <w:rPr>
                <w:sz w:val="20"/>
              </w:rPr>
              <w:t>state</w:t>
            </w:r>
          </w:p>
        </w:tc>
        <w:tc>
          <w:tcPr>
            <w:tcW w:w="1620" w:type="dxa"/>
          </w:tcPr>
          <w:p>
            <w:pPr>
              <w:pStyle w:val="TableParagraph"/>
              <w:rPr>
                <w:rFonts w:ascii="Times New Roman"/>
                <w:sz w:val="16"/>
              </w:rPr>
            </w:pPr>
          </w:p>
        </w:tc>
      </w:tr>
      <w:tr>
        <w:trPr>
          <w:trHeight w:val="230" w:hRule="atLeast"/>
        </w:trPr>
        <w:tc>
          <w:tcPr>
            <w:tcW w:w="1292" w:type="dxa"/>
          </w:tcPr>
          <w:p>
            <w:pPr>
              <w:pStyle w:val="TableParagraph"/>
              <w:spacing w:line="210" w:lineRule="exact"/>
              <w:ind w:left="50"/>
              <w:rPr>
                <w:sz w:val="20"/>
              </w:rPr>
            </w:pPr>
            <w:r>
              <w:rPr>
                <w:sz w:val="20"/>
              </w:rPr>
              <w:t>bought</w:t>
            </w:r>
          </w:p>
        </w:tc>
        <w:tc>
          <w:tcPr>
            <w:tcW w:w="1744" w:type="dxa"/>
          </w:tcPr>
          <w:p>
            <w:pPr>
              <w:pStyle w:val="TableParagraph"/>
              <w:spacing w:line="210" w:lineRule="exact"/>
              <w:ind w:left="562"/>
              <w:rPr>
                <w:sz w:val="20"/>
              </w:rPr>
            </w:pPr>
            <w:r>
              <w:rPr>
                <w:sz w:val="20"/>
              </w:rPr>
              <w:t>greet</w:t>
            </w:r>
          </w:p>
        </w:tc>
        <w:tc>
          <w:tcPr>
            <w:tcW w:w="1833" w:type="dxa"/>
          </w:tcPr>
          <w:p>
            <w:pPr>
              <w:pStyle w:val="TableParagraph"/>
              <w:spacing w:line="210" w:lineRule="exact"/>
              <w:ind w:left="623"/>
              <w:rPr>
                <w:sz w:val="20"/>
              </w:rPr>
            </w:pPr>
            <w:r>
              <w:rPr>
                <w:sz w:val="20"/>
              </w:rPr>
              <w:t>not</w:t>
            </w:r>
          </w:p>
        </w:tc>
        <w:tc>
          <w:tcPr>
            <w:tcW w:w="1834" w:type="dxa"/>
          </w:tcPr>
          <w:p>
            <w:pPr>
              <w:pStyle w:val="TableParagraph"/>
              <w:spacing w:line="210" w:lineRule="exact"/>
              <w:ind w:left="596"/>
              <w:rPr>
                <w:sz w:val="20"/>
              </w:rPr>
            </w:pPr>
            <w:r>
              <w:rPr>
                <w:sz w:val="20"/>
              </w:rPr>
              <w:t>stoat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brat</w:t>
            </w:r>
          </w:p>
        </w:tc>
        <w:tc>
          <w:tcPr>
            <w:tcW w:w="1744" w:type="dxa"/>
          </w:tcPr>
          <w:p>
            <w:pPr>
              <w:pStyle w:val="TableParagraph"/>
              <w:spacing w:line="210" w:lineRule="exact"/>
              <w:ind w:left="562"/>
              <w:rPr>
                <w:sz w:val="20"/>
              </w:rPr>
            </w:pPr>
            <w:r>
              <w:rPr>
                <w:sz w:val="20"/>
              </w:rPr>
              <w:t>grit</w:t>
            </w:r>
          </w:p>
        </w:tc>
        <w:tc>
          <w:tcPr>
            <w:tcW w:w="1833" w:type="dxa"/>
          </w:tcPr>
          <w:p>
            <w:pPr>
              <w:pStyle w:val="TableParagraph"/>
              <w:spacing w:line="210" w:lineRule="exact"/>
              <w:ind w:left="623"/>
              <w:rPr>
                <w:sz w:val="20"/>
              </w:rPr>
            </w:pPr>
            <w:r>
              <w:rPr>
                <w:sz w:val="20"/>
              </w:rPr>
              <w:t>note</w:t>
            </w:r>
          </w:p>
        </w:tc>
        <w:tc>
          <w:tcPr>
            <w:tcW w:w="1834" w:type="dxa"/>
          </w:tcPr>
          <w:p>
            <w:pPr>
              <w:pStyle w:val="TableParagraph"/>
              <w:spacing w:line="210" w:lineRule="exact"/>
              <w:ind w:left="596"/>
              <w:rPr>
                <w:sz w:val="20"/>
              </w:rPr>
            </w:pPr>
            <w:r>
              <w:rPr>
                <w:sz w:val="20"/>
              </w:rPr>
              <w:t>straight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Brit</w:t>
            </w:r>
          </w:p>
        </w:tc>
        <w:tc>
          <w:tcPr>
            <w:tcW w:w="1744" w:type="dxa"/>
          </w:tcPr>
          <w:p>
            <w:pPr>
              <w:pStyle w:val="TableParagraph"/>
              <w:spacing w:line="210" w:lineRule="exact"/>
              <w:ind w:left="562"/>
              <w:rPr>
                <w:sz w:val="20"/>
              </w:rPr>
            </w:pPr>
            <w:r>
              <w:rPr>
                <w:sz w:val="20"/>
              </w:rPr>
              <w:t>grot</w:t>
            </w:r>
          </w:p>
        </w:tc>
        <w:tc>
          <w:tcPr>
            <w:tcW w:w="1833" w:type="dxa"/>
          </w:tcPr>
          <w:p>
            <w:pPr>
              <w:pStyle w:val="TableParagraph"/>
              <w:spacing w:line="210" w:lineRule="exact"/>
              <w:ind w:left="623"/>
              <w:rPr>
                <w:sz w:val="20"/>
              </w:rPr>
            </w:pPr>
            <w:r>
              <w:rPr>
                <w:sz w:val="20"/>
              </w:rPr>
              <w:t>nought</w:t>
            </w:r>
          </w:p>
        </w:tc>
        <w:tc>
          <w:tcPr>
            <w:tcW w:w="1834" w:type="dxa"/>
          </w:tcPr>
          <w:p>
            <w:pPr>
              <w:pStyle w:val="TableParagraph"/>
              <w:spacing w:line="210" w:lineRule="exact"/>
              <w:ind w:left="596"/>
              <w:rPr>
                <w:sz w:val="20"/>
              </w:rPr>
            </w:pPr>
            <w:r>
              <w:rPr>
                <w:sz w:val="20"/>
              </w:rPr>
              <w:t>tart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30" w:hRule="atLeast"/>
        </w:trPr>
        <w:tc>
          <w:tcPr>
            <w:tcW w:w="1292" w:type="dxa"/>
          </w:tcPr>
          <w:p>
            <w:pPr>
              <w:pStyle w:val="TableParagraph"/>
              <w:spacing w:line="210" w:lineRule="exact"/>
              <w:ind w:left="50"/>
              <w:rPr>
                <w:sz w:val="20"/>
              </w:rPr>
            </w:pPr>
            <w:r>
              <w:rPr>
                <w:sz w:val="20"/>
              </w:rPr>
              <w:t>brought</w:t>
            </w:r>
          </w:p>
        </w:tc>
        <w:tc>
          <w:tcPr>
            <w:tcW w:w="1744" w:type="dxa"/>
          </w:tcPr>
          <w:p>
            <w:pPr>
              <w:pStyle w:val="TableParagraph"/>
              <w:spacing w:line="210" w:lineRule="exact"/>
              <w:ind w:left="562"/>
              <w:rPr>
                <w:sz w:val="20"/>
              </w:rPr>
            </w:pPr>
            <w:r>
              <w:rPr>
                <w:sz w:val="20"/>
              </w:rPr>
              <w:t>gut</w:t>
            </w:r>
          </w:p>
        </w:tc>
        <w:tc>
          <w:tcPr>
            <w:tcW w:w="1833" w:type="dxa"/>
          </w:tcPr>
          <w:p>
            <w:pPr>
              <w:pStyle w:val="TableParagraph"/>
              <w:spacing w:line="210" w:lineRule="exact"/>
              <w:ind w:left="623"/>
              <w:rPr>
                <w:sz w:val="20"/>
              </w:rPr>
            </w:pPr>
            <w:r>
              <w:rPr>
                <w:sz w:val="20"/>
              </w:rPr>
              <w:t>nut</w:t>
            </w:r>
          </w:p>
        </w:tc>
        <w:tc>
          <w:tcPr>
            <w:tcW w:w="1834" w:type="dxa"/>
          </w:tcPr>
          <w:p>
            <w:pPr>
              <w:pStyle w:val="TableParagraph"/>
              <w:spacing w:line="210" w:lineRule="exact"/>
              <w:ind w:left="596"/>
              <w:rPr>
                <w:sz w:val="20"/>
              </w:rPr>
            </w:pPr>
            <w:r>
              <w:rPr>
                <w:sz w:val="20"/>
              </w:rPr>
              <w:t>tat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built</w:t>
            </w:r>
          </w:p>
        </w:tc>
        <w:tc>
          <w:tcPr>
            <w:tcW w:w="1744" w:type="dxa"/>
          </w:tcPr>
          <w:p>
            <w:pPr>
              <w:pStyle w:val="TableParagraph"/>
              <w:spacing w:line="210" w:lineRule="exact"/>
              <w:ind w:left="562"/>
              <w:rPr>
                <w:sz w:val="20"/>
              </w:rPr>
            </w:pPr>
            <w:r>
              <w:rPr>
                <w:sz w:val="20"/>
              </w:rPr>
              <w:t>hart</w:t>
            </w:r>
          </w:p>
        </w:tc>
        <w:tc>
          <w:tcPr>
            <w:tcW w:w="1833" w:type="dxa"/>
          </w:tcPr>
          <w:p>
            <w:pPr>
              <w:pStyle w:val="TableParagraph"/>
              <w:spacing w:line="210" w:lineRule="exact"/>
              <w:ind w:left="623"/>
              <w:rPr>
                <w:sz w:val="20"/>
              </w:rPr>
            </w:pPr>
            <w:r>
              <w:rPr>
                <w:sz w:val="20"/>
              </w:rPr>
              <w:t>oat</w:t>
            </w:r>
          </w:p>
        </w:tc>
        <w:tc>
          <w:tcPr>
            <w:tcW w:w="1834" w:type="dxa"/>
          </w:tcPr>
          <w:p>
            <w:pPr>
              <w:pStyle w:val="TableParagraph"/>
              <w:spacing w:line="210" w:lineRule="exact"/>
              <w:ind w:left="596"/>
              <w:rPr>
                <w:sz w:val="20"/>
              </w:rPr>
            </w:pPr>
            <w:r>
              <w:rPr>
                <w:sz w:val="20"/>
              </w:rPr>
              <w:t>Tate</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but</w:t>
            </w:r>
          </w:p>
        </w:tc>
        <w:tc>
          <w:tcPr>
            <w:tcW w:w="1744" w:type="dxa"/>
          </w:tcPr>
          <w:p>
            <w:pPr>
              <w:pStyle w:val="TableParagraph"/>
              <w:spacing w:line="210" w:lineRule="exact"/>
              <w:ind w:left="562"/>
              <w:rPr>
                <w:sz w:val="20"/>
              </w:rPr>
            </w:pPr>
            <w:r>
              <w:rPr>
                <w:sz w:val="20"/>
              </w:rPr>
              <w:t>hat</w:t>
            </w:r>
          </w:p>
        </w:tc>
        <w:tc>
          <w:tcPr>
            <w:tcW w:w="1833" w:type="dxa"/>
          </w:tcPr>
          <w:p>
            <w:pPr>
              <w:pStyle w:val="TableParagraph"/>
              <w:spacing w:line="210" w:lineRule="exact"/>
              <w:ind w:left="623"/>
              <w:rPr>
                <w:sz w:val="20"/>
              </w:rPr>
            </w:pPr>
            <w:r>
              <w:rPr>
                <w:sz w:val="20"/>
              </w:rPr>
              <w:t>ought</w:t>
            </w:r>
          </w:p>
        </w:tc>
        <w:tc>
          <w:tcPr>
            <w:tcW w:w="1834" w:type="dxa"/>
          </w:tcPr>
          <w:p>
            <w:pPr>
              <w:pStyle w:val="TableParagraph"/>
              <w:spacing w:line="210" w:lineRule="exact"/>
              <w:ind w:left="596"/>
              <w:rPr>
                <w:sz w:val="20"/>
              </w:rPr>
            </w:pPr>
            <w:r>
              <w:rPr>
                <w:sz w:val="20"/>
              </w:rPr>
              <w:t>taught</w:t>
            </w:r>
          </w:p>
        </w:tc>
        <w:tc>
          <w:tcPr>
            <w:tcW w:w="1620" w:type="dxa"/>
          </w:tcPr>
          <w:p>
            <w:pPr>
              <w:pStyle w:val="TableParagraph"/>
              <w:rPr>
                <w:rFonts w:ascii="Times New Roman"/>
                <w:sz w:val="16"/>
              </w:rPr>
            </w:pPr>
          </w:p>
        </w:tc>
      </w:tr>
      <w:tr>
        <w:trPr>
          <w:trHeight w:val="230" w:hRule="atLeast"/>
        </w:trPr>
        <w:tc>
          <w:tcPr>
            <w:tcW w:w="1292" w:type="dxa"/>
          </w:tcPr>
          <w:p>
            <w:pPr>
              <w:pStyle w:val="TableParagraph"/>
              <w:spacing w:line="210" w:lineRule="exact"/>
              <w:ind w:left="50"/>
              <w:rPr>
                <w:sz w:val="20"/>
              </w:rPr>
            </w:pPr>
            <w:r>
              <w:rPr>
                <w:sz w:val="20"/>
              </w:rPr>
              <w:t>butt</w:t>
            </w:r>
          </w:p>
        </w:tc>
        <w:tc>
          <w:tcPr>
            <w:tcW w:w="1744" w:type="dxa"/>
          </w:tcPr>
          <w:p>
            <w:pPr>
              <w:pStyle w:val="TableParagraph"/>
              <w:spacing w:line="210" w:lineRule="exact"/>
              <w:ind w:left="562"/>
              <w:rPr>
                <w:sz w:val="20"/>
              </w:rPr>
            </w:pPr>
            <w:r>
              <w:rPr>
                <w:sz w:val="20"/>
              </w:rPr>
              <w:t>hate</w:t>
            </w:r>
          </w:p>
        </w:tc>
        <w:tc>
          <w:tcPr>
            <w:tcW w:w="1833" w:type="dxa"/>
          </w:tcPr>
          <w:p>
            <w:pPr>
              <w:pStyle w:val="TableParagraph"/>
              <w:spacing w:line="210" w:lineRule="exact"/>
              <w:ind w:left="623"/>
              <w:rPr>
                <w:sz w:val="20"/>
              </w:rPr>
            </w:pPr>
            <w:r>
              <w:rPr>
                <w:sz w:val="20"/>
              </w:rPr>
              <w:t>part</w:t>
            </w:r>
          </w:p>
        </w:tc>
        <w:tc>
          <w:tcPr>
            <w:tcW w:w="1834" w:type="dxa"/>
          </w:tcPr>
          <w:p>
            <w:pPr>
              <w:pStyle w:val="TableParagraph"/>
              <w:spacing w:line="210" w:lineRule="exact"/>
              <w:ind w:left="596"/>
              <w:rPr>
                <w:sz w:val="20"/>
              </w:rPr>
            </w:pPr>
            <w:r>
              <w:rPr>
                <w:sz w:val="20"/>
              </w:rPr>
              <w:t>thought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cart</w:t>
            </w:r>
          </w:p>
        </w:tc>
        <w:tc>
          <w:tcPr>
            <w:tcW w:w="1744" w:type="dxa"/>
          </w:tcPr>
          <w:p>
            <w:pPr>
              <w:pStyle w:val="TableParagraph"/>
              <w:spacing w:line="210" w:lineRule="exact"/>
              <w:ind w:left="562"/>
              <w:rPr>
                <w:sz w:val="20"/>
              </w:rPr>
            </w:pPr>
            <w:r>
              <w:rPr>
                <w:sz w:val="20"/>
              </w:rPr>
              <w:t>heart</w:t>
            </w:r>
          </w:p>
        </w:tc>
        <w:tc>
          <w:tcPr>
            <w:tcW w:w="1833" w:type="dxa"/>
          </w:tcPr>
          <w:p>
            <w:pPr>
              <w:pStyle w:val="TableParagraph"/>
              <w:spacing w:line="210" w:lineRule="exact"/>
              <w:ind w:left="623"/>
              <w:rPr>
                <w:sz w:val="20"/>
              </w:rPr>
            </w:pPr>
            <w:r>
              <w:rPr>
                <w:sz w:val="20"/>
              </w:rPr>
              <w:t>pat</w:t>
            </w:r>
          </w:p>
        </w:tc>
        <w:tc>
          <w:tcPr>
            <w:tcW w:w="1834" w:type="dxa"/>
          </w:tcPr>
          <w:p>
            <w:pPr>
              <w:pStyle w:val="TableParagraph"/>
              <w:spacing w:line="210" w:lineRule="exact"/>
              <w:ind w:left="596"/>
              <w:rPr>
                <w:sz w:val="20"/>
              </w:rPr>
            </w:pPr>
            <w:r>
              <w:rPr>
                <w:sz w:val="20"/>
              </w:rPr>
              <w:t>throat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cat</w:t>
            </w:r>
          </w:p>
        </w:tc>
        <w:tc>
          <w:tcPr>
            <w:tcW w:w="1744" w:type="dxa"/>
          </w:tcPr>
          <w:p>
            <w:pPr>
              <w:pStyle w:val="TableParagraph"/>
              <w:spacing w:line="210" w:lineRule="exact"/>
              <w:ind w:left="562"/>
              <w:rPr>
                <w:sz w:val="20"/>
              </w:rPr>
            </w:pPr>
            <w:r>
              <w:rPr>
                <w:sz w:val="20"/>
              </w:rPr>
              <w:t>heat</w:t>
            </w:r>
          </w:p>
        </w:tc>
        <w:tc>
          <w:tcPr>
            <w:tcW w:w="1833" w:type="dxa"/>
          </w:tcPr>
          <w:p>
            <w:pPr>
              <w:pStyle w:val="TableParagraph"/>
              <w:spacing w:line="210" w:lineRule="exact"/>
              <w:ind w:left="623"/>
              <w:rPr>
                <w:sz w:val="20"/>
              </w:rPr>
            </w:pPr>
            <w:r>
              <w:rPr>
                <w:sz w:val="20"/>
              </w:rPr>
              <w:t>peat</w:t>
            </w:r>
          </w:p>
        </w:tc>
        <w:tc>
          <w:tcPr>
            <w:tcW w:w="1834" w:type="dxa"/>
          </w:tcPr>
          <w:p>
            <w:pPr>
              <w:pStyle w:val="TableParagraph"/>
              <w:spacing w:line="210" w:lineRule="exact"/>
              <w:ind w:left="596"/>
              <w:rPr>
                <w:sz w:val="20"/>
              </w:rPr>
            </w:pPr>
            <w:r>
              <w:rPr>
                <w:sz w:val="20"/>
              </w:rPr>
              <w:t>tight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caught</w:t>
            </w:r>
          </w:p>
        </w:tc>
        <w:tc>
          <w:tcPr>
            <w:tcW w:w="1744" w:type="dxa"/>
          </w:tcPr>
          <w:p>
            <w:pPr>
              <w:pStyle w:val="TableParagraph"/>
              <w:spacing w:line="210" w:lineRule="exact"/>
              <w:ind w:left="562"/>
              <w:rPr>
                <w:sz w:val="20"/>
              </w:rPr>
            </w:pPr>
            <w:r>
              <w:rPr>
                <w:sz w:val="20"/>
              </w:rPr>
              <w:t>height</w:t>
            </w:r>
          </w:p>
        </w:tc>
        <w:tc>
          <w:tcPr>
            <w:tcW w:w="1833" w:type="dxa"/>
          </w:tcPr>
          <w:p>
            <w:pPr>
              <w:pStyle w:val="TableParagraph"/>
              <w:spacing w:line="210" w:lineRule="exact"/>
              <w:ind w:left="623"/>
              <w:rPr>
                <w:sz w:val="20"/>
              </w:rPr>
            </w:pPr>
            <w:r>
              <w:rPr>
                <w:sz w:val="20"/>
              </w:rPr>
              <w:t>pert</w:t>
            </w:r>
          </w:p>
        </w:tc>
        <w:tc>
          <w:tcPr>
            <w:tcW w:w="1834" w:type="dxa"/>
          </w:tcPr>
          <w:p>
            <w:pPr>
              <w:pStyle w:val="TableParagraph"/>
              <w:spacing w:line="210" w:lineRule="exact"/>
              <w:ind w:left="596"/>
              <w:rPr>
                <w:sz w:val="20"/>
              </w:rPr>
            </w:pPr>
            <w:r>
              <w:rPr>
                <w:sz w:val="20"/>
              </w:rPr>
              <w:t>tit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cert</w:t>
            </w:r>
          </w:p>
        </w:tc>
        <w:tc>
          <w:tcPr>
            <w:tcW w:w="1744" w:type="dxa"/>
          </w:tcPr>
          <w:p>
            <w:pPr>
              <w:pStyle w:val="TableParagraph"/>
              <w:spacing w:line="210" w:lineRule="exact"/>
              <w:ind w:left="562"/>
              <w:rPr>
                <w:sz w:val="20"/>
              </w:rPr>
            </w:pPr>
            <w:r>
              <w:rPr>
                <w:sz w:val="20"/>
              </w:rPr>
              <w:t>hit</w:t>
            </w:r>
          </w:p>
        </w:tc>
        <w:tc>
          <w:tcPr>
            <w:tcW w:w="1833" w:type="dxa"/>
          </w:tcPr>
          <w:p>
            <w:pPr>
              <w:pStyle w:val="TableParagraph"/>
              <w:spacing w:line="210" w:lineRule="exact"/>
              <w:ind w:left="623"/>
              <w:rPr>
                <w:sz w:val="20"/>
              </w:rPr>
            </w:pPr>
            <w:r>
              <w:rPr>
                <w:sz w:val="20"/>
              </w:rPr>
              <w:t>pet</w:t>
            </w:r>
          </w:p>
        </w:tc>
        <w:tc>
          <w:tcPr>
            <w:tcW w:w="1834" w:type="dxa"/>
          </w:tcPr>
          <w:p>
            <w:pPr>
              <w:pStyle w:val="TableParagraph"/>
              <w:spacing w:line="210" w:lineRule="exact"/>
              <w:ind w:left="596"/>
              <w:rPr>
                <w:sz w:val="20"/>
              </w:rPr>
            </w:pPr>
            <w:r>
              <w:rPr>
                <w:sz w:val="20"/>
              </w:rPr>
              <w:t>toot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30" w:hRule="atLeast"/>
        </w:trPr>
        <w:tc>
          <w:tcPr>
            <w:tcW w:w="1292" w:type="dxa"/>
          </w:tcPr>
          <w:p>
            <w:pPr>
              <w:pStyle w:val="TableParagraph"/>
              <w:spacing w:line="210" w:lineRule="exact"/>
              <w:ind w:left="50"/>
              <w:rPr>
                <w:sz w:val="20"/>
              </w:rPr>
            </w:pPr>
            <w:r>
              <w:rPr>
                <w:sz w:val="20"/>
              </w:rPr>
              <w:t>chart</w:t>
            </w:r>
          </w:p>
        </w:tc>
        <w:tc>
          <w:tcPr>
            <w:tcW w:w="1744" w:type="dxa"/>
          </w:tcPr>
          <w:p>
            <w:pPr>
              <w:pStyle w:val="TableParagraph"/>
              <w:spacing w:line="210" w:lineRule="exact"/>
              <w:ind w:left="562"/>
              <w:rPr>
                <w:sz w:val="20"/>
              </w:rPr>
            </w:pPr>
            <w:r>
              <w:rPr>
                <w:sz w:val="20"/>
              </w:rPr>
              <w:t>hot</w:t>
            </w:r>
          </w:p>
        </w:tc>
        <w:tc>
          <w:tcPr>
            <w:tcW w:w="1833" w:type="dxa"/>
          </w:tcPr>
          <w:p>
            <w:pPr>
              <w:pStyle w:val="TableParagraph"/>
              <w:spacing w:line="210" w:lineRule="exact"/>
              <w:ind w:left="623"/>
              <w:rPr>
                <w:sz w:val="20"/>
              </w:rPr>
            </w:pPr>
            <w:r>
              <w:rPr>
                <w:sz w:val="20"/>
              </w:rPr>
              <w:t>Pete</w:t>
            </w:r>
          </w:p>
        </w:tc>
        <w:tc>
          <w:tcPr>
            <w:tcW w:w="1834" w:type="dxa"/>
          </w:tcPr>
          <w:p>
            <w:pPr>
              <w:pStyle w:val="TableParagraph"/>
              <w:spacing w:line="210" w:lineRule="exact"/>
              <w:ind w:left="596"/>
              <w:rPr>
                <w:sz w:val="20"/>
              </w:rPr>
            </w:pPr>
            <w:r>
              <w:rPr>
                <w:sz w:val="20"/>
              </w:rPr>
              <w:t>tot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chat</w:t>
            </w:r>
          </w:p>
        </w:tc>
        <w:tc>
          <w:tcPr>
            <w:tcW w:w="1744" w:type="dxa"/>
          </w:tcPr>
          <w:p>
            <w:pPr>
              <w:pStyle w:val="TableParagraph"/>
              <w:spacing w:line="210" w:lineRule="exact"/>
              <w:ind w:left="562"/>
              <w:rPr>
                <w:sz w:val="20"/>
              </w:rPr>
            </w:pPr>
            <w:r>
              <w:rPr>
                <w:sz w:val="20"/>
              </w:rPr>
              <w:t>hurt</w:t>
            </w:r>
          </w:p>
        </w:tc>
        <w:tc>
          <w:tcPr>
            <w:tcW w:w="1833" w:type="dxa"/>
          </w:tcPr>
          <w:p>
            <w:pPr>
              <w:pStyle w:val="TableParagraph"/>
              <w:spacing w:line="210" w:lineRule="exact"/>
              <w:ind w:left="623"/>
              <w:rPr>
                <w:sz w:val="20"/>
              </w:rPr>
            </w:pPr>
            <w:r>
              <w:rPr>
                <w:sz w:val="20"/>
              </w:rPr>
              <w:t>pit</w:t>
            </w:r>
          </w:p>
        </w:tc>
        <w:tc>
          <w:tcPr>
            <w:tcW w:w="1834" w:type="dxa"/>
          </w:tcPr>
          <w:p>
            <w:pPr>
              <w:pStyle w:val="TableParagraph"/>
              <w:spacing w:line="210" w:lineRule="exact"/>
              <w:ind w:left="596"/>
              <w:rPr>
                <w:sz w:val="20"/>
              </w:rPr>
            </w:pPr>
            <w:r>
              <w:rPr>
                <w:sz w:val="20"/>
              </w:rPr>
              <w:t>tote</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cheat</w:t>
            </w:r>
          </w:p>
        </w:tc>
        <w:tc>
          <w:tcPr>
            <w:tcW w:w="1744" w:type="dxa"/>
          </w:tcPr>
          <w:p>
            <w:pPr>
              <w:pStyle w:val="TableParagraph"/>
              <w:spacing w:line="210" w:lineRule="exact"/>
              <w:ind w:left="562"/>
              <w:rPr>
                <w:sz w:val="20"/>
              </w:rPr>
            </w:pPr>
            <w:r>
              <w:rPr>
                <w:sz w:val="20"/>
              </w:rPr>
              <w:t>hut</w:t>
            </w:r>
          </w:p>
        </w:tc>
        <w:tc>
          <w:tcPr>
            <w:tcW w:w="1833" w:type="dxa"/>
          </w:tcPr>
          <w:p>
            <w:pPr>
              <w:pStyle w:val="TableParagraph"/>
              <w:spacing w:line="210" w:lineRule="exact"/>
              <w:ind w:left="623"/>
              <w:rPr>
                <w:sz w:val="20"/>
              </w:rPr>
            </w:pPr>
            <w:r>
              <w:rPr>
                <w:sz w:val="20"/>
              </w:rPr>
              <w:t>plate</w:t>
            </w:r>
          </w:p>
        </w:tc>
        <w:tc>
          <w:tcPr>
            <w:tcW w:w="1834" w:type="dxa"/>
          </w:tcPr>
          <w:p>
            <w:pPr>
              <w:pStyle w:val="TableParagraph"/>
              <w:spacing w:line="210" w:lineRule="exact"/>
              <w:ind w:left="596"/>
              <w:rPr>
                <w:sz w:val="20"/>
              </w:rPr>
            </w:pPr>
            <w:r>
              <w:rPr>
                <w:sz w:val="20"/>
              </w:rPr>
              <w:t>treat</w:t>
            </w:r>
          </w:p>
        </w:tc>
        <w:tc>
          <w:tcPr>
            <w:tcW w:w="1620" w:type="dxa"/>
          </w:tcPr>
          <w:p>
            <w:pPr>
              <w:pStyle w:val="TableParagraph"/>
              <w:rPr>
                <w:rFonts w:ascii="Times New Roman"/>
                <w:sz w:val="16"/>
              </w:rPr>
            </w:pPr>
          </w:p>
        </w:tc>
      </w:tr>
      <w:tr>
        <w:trPr>
          <w:trHeight w:val="230" w:hRule="atLeast"/>
        </w:trPr>
        <w:tc>
          <w:tcPr>
            <w:tcW w:w="1292" w:type="dxa"/>
          </w:tcPr>
          <w:p>
            <w:pPr>
              <w:pStyle w:val="TableParagraph"/>
              <w:spacing w:line="210" w:lineRule="exact"/>
              <w:ind w:left="50"/>
              <w:rPr>
                <w:sz w:val="20"/>
              </w:rPr>
            </w:pPr>
            <w:r>
              <w:rPr>
                <w:sz w:val="20"/>
              </w:rPr>
              <w:t>chute</w:t>
            </w:r>
          </w:p>
        </w:tc>
        <w:tc>
          <w:tcPr>
            <w:tcW w:w="1744" w:type="dxa"/>
          </w:tcPr>
          <w:p>
            <w:pPr>
              <w:pStyle w:val="TableParagraph"/>
              <w:spacing w:line="210" w:lineRule="exact"/>
              <w:ind w:left="562"/>
              <w:rPr>
                <w:sz w:val="20"/>
              </w:rPr>
            </w:pPr>
            <w:r>
              <w:rPr>
                <w:sz w:val="20"/>
              </w:rPr>
              <w:t>it</w:t>
            </w:r>
          </w:p>
        </w:tc>
        <w:tc>
          <w:tcPr>
            <w:tcW w:w="1833" w:type="dxa"/>
          </w:tcPr>
          <w:p>
            <w:pPr>
              <w:pStyle w:val="TableParagraph"/>
              <w:spacing w:line="210" w:lineRule="exact"/>
              <w:ind w:left="623"/>
              <w:rPr>
                <w:sz w:val="20"/>
              </w:rPr>
            </w:pPr>
            <w:r>
              <w:rPr>
                <w:sz w:val="20"/>
              </w:rPr>
              <w:t>pleat</w:t>
            </w:r>
          </w:p>
        </w:tc>
        <w:tc>
          <w:tcPr>
            <w:tcW w:w="1834" w:type="dxa"/>
          </w:tcPr>
          <w:p>
            <w:pPr>
              <w:pStyle w:val="TableParagraph"/>
              <w:spacing w:line="210" w:lineRule="exact"/>
              <w:ind w:left="596"/>
              <w:rPr>
                <w:sz w:val="20"/>
              </w:rPr>
            </w:pPr>
            <w:r>
              <w:rPr>
                <w:sz w:val="20"/>
              </w:rPr>
              <w:t>tut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clot</w:t>
            </w:r>
          </w:p>
        </w:tc>
        <w:tc>
          <w:tcPr>
            <w:tcW w:w="1744" w:type="dxa"/>
          </w:tcPr>
          <w:p>
            <w:pPr>
              <w:pStyle w:val="TableParagraph"/>
              <w:spacing w:line="210" w:lineRule="exact"/>
              <w:ind w:left="562"/>
              <w:rPr>
                <w:sz w:val="20"/>
              </w:rPr>
            </w:pPr>
            <w:r>
              <w:rPr>
                <w:sz w:val="20"/>
              </w:rPr>
              <w:t>jet</w:t>
            </w:r>
          </w:p>
        </w:tc>
        <w:tc>
          <w:tcPr>
            <w:tcW w:w="1833" w:type="dxa"/>
          </w:tcPr>
          <w:p>
            <w:pPr>
              <w:pStyle w:val="TableParagraph"/>
              <w:spacing w:line="210" w:lineRule="exact"/>
              <w:ind w:left="623"/>
              <w:rPr>
                <w:sz w:val="20"/>
              </w:rPr>
            </w:pPr>
            <w:r>
              <w:rPr>
                <w:sz w:val="20"/>
              </w:rPr>
              <w:t>port</w:t>
            </w:r>
          </w:p>
        </w:tc>
        <w:tc>
          <w:tcPr>
            <w:tcW w:w="1834" w:type="dxa"/>
          </w:tcPr>
          <w:p>
            <w:pPr>
              <w:pStyle w:val="TableParagraph"/>
              <w:spacing w:line="210" w:lineRule="exact"/>
              <w:ind w:left="596"/>
              <w:rPr>
                <w:sz w:val="20"/>
              </w:rPr>
            </w:pPr>
            <w:r>
              <w:rPr>
                <w:sz w:val="20"/>
              </w:rPr>
              <w:t>vat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coat</w:t>
            </w:r>
          </w:p>
        </w:tc>
        <w:tc>
          <w:tcPr>
            <w:tcW w:w="1744" w:type="dxa"/>
          </w:tcPr>
          <w:p>
            <w:pPr>
              <w:pStyle w:val="TableParagraph"/>
              <w:spacing w:line="210" w:lineRule="exact"/>
              <w:ind w:left="562"/>
              <w:rPr>
                <w:sz w:val="20"/>
              </w:rPr>
            </w:pPr>
            <w:r>
              <w:rPr>
                <w:sz w:val="20"/>
              </w:rPr>
              <w:t>jot</w:t>
            </w:r>
          </w:p>
        </w:tc>
        <w:tc>
          <w:tcPr>
            <w:tcW w:w="1833" w:type="dxa"/>
          </w:tcPr>
          <w:p>
            <w:pPr>
              <w:pStyle w:val="TableParagraph"/>
              <w:spacing w:line="210" w:lineRule="exact"/>
              <w:ind w:left="623"/>
              <w:rPr>
                <w:sz w:val="20"/>
              </w:rPr>
            </w:pPr>
            <w:r>
              <w:rPr>
                <w:sz w:val="20"/>
              </w:rPr>
              <w:t>pot</w:t>
            </w:r>
          </w:p>
        </w:tc>
        <w:tc>
          <w:tcPr>
            <w:tcW w:w="1834" w:type="dxa"/>
          </w:tcPr>
          <w:p>
            <w:pPr>
              <w:pStyle w:val="TableParagraph"/>
              <w:spacing w:line="210" w:lineRule="exact"/>
              <w:ind w:left="596"/>
              <w:rPr>
                <w:sz w:val="20"/>
              </w:rPr>
            </w:pPr>
            <w:r>
              <w:rPr>
                <w:sz w:val="20"/>
              </w:rPr>
              <w:t>vet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30" w:hRule="atLeast"/>
        </w:trPr>
        <w:tc>
          <w:tcPr>
            <w:tcW w:w="1292" w:type="dxa"/>
          </w:tcPr>
          <w:p>
            <w:pPr>
              <w:pStyle w:val="TableParagraph"/>
              <w:spacing w:line="210" w:lineRule="exact"/>
              <w:ind w:left="50"/>
              <w:rPr>
                <w:sz w:val="20"/>
              </w:rPr>
            </w:pPr>
            <w:r>
              <w:rPr>
                <w:sz w:val="20"/>
              </w:rPr>
              <w:t>coot</w:t>
            </w:r>
          </w:p>
        </w:tc>
        <w:tc>
          <w:tcPr>
            <w:tcW w:w="1744" w:type="dxa"/>
          </w:tcPr>
          <w:p>
            <w:pPr>
              <w:pStyle w:val="TableParagraph"/>
              <w:spacing w:line="210" w:lineRule="exact"/>
              <w:ind w:left="562"/>
              <w:rPr>
                <w:sz w:val="20"/>
              </w:rPr>
            </w:pPr>
            <w:r>
              <w:rPr>
                <w:sz w:val="20"/>
              </w:rPr>
              <w:t>jut</w:t>
            </w:r>
          </w:p>
        </w:tc>
        <w:tc>
          <w:tcPr>
            <w:tcW w:w="1833" w:type="dxa"/>
          </w:tcPr>
          <w:p>
            <w:pPr>
              <w:pStyle w:val="TableParagraph"/>
              <w:spacing w:line="210" w:lineRule="exact"/>
              <w:ind w:left="623"/>
              <w:rPr>
                <w:sz w:val="20"/>
              </w:rPr>
            </w:pPr>
            <w:r>
              <w:rPr>
                <w:sz w:val="20"/>
              </w:rPr>
              <w:t>put</w:t>
            </w:r>
          </w:p>
        </w:tc>
        <w:tc>
          <w:tcPr>
            <w:tcW w:w="1834" w:type="dxa"/>
          </w:tcPr>
          <w:p>
            <w:pPr>
              <w:pStyle w:val="TableParagraph"/>
              <w:spacing w:line="210" w:lineRule="exact"/>
              <w:ind w:left="596"/>
              <w:rPr>
                <w:sz w:val="20"/>
              </w:rPr>
            </w:pPr>
            <w:r>
              <w:rPr>
                <w:sz w:val="20"/>
              </w:rPr>
              <w:t>vote</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cot</w:t>
            </w:r>
          </w:p>
        </w:tc>
        <w:tc>
          <w:tcPr>
            <w:tcW w:w="1744" w:type="dxa"/>
          </w:tcPr>
          <w:p>
            <w:pPr>
              <w:pStyle w:val="TableParagraph"/>
              <w:spacing w:line="210" w:lineRule="exact"/>
              <w:ind w:left="562"/>
              <w:rPr>
                <w:sz w:val="20"/>
              </w:rPr>
            </w:pPr>
            <w:r>
              <w:rPr>
                <w:sz w:val="20"/>
              </w:rPr>
              <w:t>jute</w:t>
            </w:r>
          </w:p>
        </w:tc>
        <w:tc>
          <w:tcPr>
            <w:tcW w:w="1833" w:type="dxa"/>
          </w:tcPr>
          <w:p>
            <w:pPr>
              <w:pStyle w:val="TableParagraph"/>
              <w:spacing w:line="210" w:lineRule="exact"/>
              <w:ind w:left="623"/>
              <w:rPr>
                <w:sz w:val="20"/>
              </w:rPr>
            </w:pPr>
            <w:r>
              <w:rPr>
                <w:sz w:val="20"/>
              </w:rPr>
              <w:t>quit</w:t>
            </w:r>
          </w:p>
        </w:tc>
        <w:tc>
          <w:tcPr>
            <w:tcW w:w="1834" w:type="dxa"/>
          </w:tcPr>
          <w:p>
            <w:pPr>
              <w:pStyle w:val="TableParagraph"/>
              <w:spacing w:line="210" w:lineRule="exact"/>
              <w:ind w:left="596"/>
              <w:rPr>
                <w:sz w:val="20"/>
              </w:rPr>
            </w:pPr>
            <w:r>
              <w:rPr>
                <w:sz w:val="20"/>
              </w:rPr>
              <w:t>wait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crate</w:t>
            </w:r>
          </w:p>
        </w:tc>
        <w:tc>
          <w:tcPr>
            <w:tcW w:w="1744" w:type="dxa"/>
          </w:tcPr>
          <w:p>
            <w:pPr>
              <w:pStyle w:val="TableParagraph"/>
              <w:spacing w:line="210" w:lineRule="exact"/>
              <w:ind w:left="562"/>
              <w:rPr>
                <w:sz w:val="20"/>
              </w:rPr>
            </w:pPr>
            <w:r>
              <w:rPr>
                <w:sz w:val="20"/>
              </w:rPr>
              <w:t>Kate</w:t>
            </w:r>
          </w:p>
        </w:tc>
        <w:tc>
          <w:tcPr>
            <w:tcW w:w="1833" w:type="dxa"/>
          </w:tcPr>
          <w:p>
            <w:pPr>
              <w:pStyle w:val="TableParagraph"/>
              <w:spacing w:line="210" w:lineRule="exact"/>
              <w:ind w:left="623"/>
              <w:rPr>
                <w:sz w:val="20"/>
              </w:rPr>
            </w:pPr>
            <w:r>
              <w:rPr>
                <w:sz w:val="20"/>
              </w:rPr>
              <w:t>quite</w:t>
            </w:r>
          </w:p>
        </w:tc>
        <w:tc>
          <w:tcPr>
            <w:tcW w:w="1834" w:type="dxa"/>
          </w:tcPr>
          <w:p>
            <w:pPr>
              <w:pStyle w:val="TableParagraph"/>
              <w:spacing w:line="210" w:lineRule="exact"/>
              <w:ind w:left="596"/>
              <w:rPr>
                <w:sz w:val="20"/>
              </w:rPr>
            </w:pPr>
            <w:r>
              <w:rPr>
                <w:sz w:val="20"/>
              </w:rPr>
              <w:t>wart</w:t>
            </w:r>
          </w:p>
        </w:tc>
        <w:tc>
          <w:tcPr>
            <w:tcW w:w="1620" w:type="dxa"/>
          </w:tcPr>
          <w:p>
            <w:pPr>
              <w:pStyle w:val="TableParagraph"/>
              <w:rPr>
                <w:rFonts w:ascii="Times New Roman"/>
                <w:sz w:val="16"/>
              </w:rPr>
            </w:pPr>
          </w:p>
        </w:tc>
      </w:tr>
      <w:tr>
        <w:trPr>
          <w:trHeight w:val="230" w:hRule="atLeast"/>
        </w:trPr>
        <w:tc>
          <w:tcPr>
            <w:tcW w:w="1292" w:type="dxa"/>
          </w:tcPr>
          <w:p>
            <w:pPr>
              <w:pStyle w:val="TableParagraph"/>
              <w:spacing w:line="210" w:lineRule="exact"/>
              <w:ind w:left="50"/>
              <w:rPr>
                <w:sz w:val="20"/>
              </w:rPr>
            </w:pPr>
            <w:r>
              <w:rPr>
                <w:sz w:val="20"/>
              </w:rPr>
              <w:t>curt</w:t>
            </w:r>
          </w:p>
        </w:tc>
        <w:tc>
          <w:tcPr>
            <w:tcW w:w="1744" w:type="dxa"/>
          </w:tcPr>
          <w:p>
            <w:pPr>
              <w:pStyle w:val="TableParagraph"/>
              <w:spacing w:line="210" w:lineRule="exact"/>
              <w:ind w:left="562"/>
              <w:rPr>
                <w:sz w:val="20"/>
              </w:rPr>
            </w:pPr>
            <w:r>
              <w:rPr>
                <w:sz w:val="20"/>
              </w:rPr>
              <w:t>kit</w:t>
            </w:r>
          </w:p>
        </w:tc>
        <w:tc>
          <w:tcPr>
            <w:tcW w:w="1833" w:type="dxa"/>
          </w:tcPr>
          <w:p>
            <w:pPr>
              <w:pStyle w:val="TableParagraph"/>
              <w:spacing w:line="210" w:lineRule="exact"/>
              <w:ind w:left="623"/>
              <w:rPr>
                <w:sz w:val="20"/>
              </w:rPr>
            </w:pPr>
            <w:r>
              <w:rPr>
                <w:sz w:val="20"/>
              </w:rPr>
              <w:t>quote</w:t>
            </w:r>
          </w:p>
        </w:tc>
        <w:tc>
          <w:tcPr>
            <w:tcW w:w="1834" w:type="dxa"/>
          </w:tcPr>
          <w:p>
            <w:pPr>
              <w:pStyle w:val="TableParagraph"/>
              <w:spacing w:line="210" w:lineRule="exact"/>
              <w:ind w:left="596"/>
              <w:rPr>
                <w:sz w:val="20"/>
              </w:rPr>
            </w:pPr>
            <w:r>
              <w:rPr>
                <w:sz w:val="20"/>
              </w:rPr>
              <w:t>weight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cut</w:t>
            </w:r>
          </w:p>
        </w:tc>
        <w:tc>
          <w:tcPr>
            <w:tcW w:w="1744" w:type="dxa"/>
          </w:tcPr>
          <w:p>
            <w:pPr>
              <w:pStyle w:val="TableParagraph"/>
              <w:spacing w:line="210" w:lineRule="exact"/>
              <w:ind w:left="562"/>
              <w:rPr>
                <w:sz w:val="20"/>
              </w:rPr>
            </w:pPr>
            <w:r>
              <w:rPr>
                <w:sz w:val="20"/>
              </w:rPr>
              <w:t>kite</w:t>
            </w:r>
          </w:p>
        </w:tc>
        <w:tc>
          <w:tcPr>
            <w:tcW w:w="1833" w:type="dxa"/>
          </w:tcPr>
          <w:p>
            <w:pPr>
              <w:pStyle w:val="TableParagraph"/>
              <w:spacing w:line="210" w:lineRule="exact"/>
              <w:ind w:left="623"/>
              <w:rPr>
                <w:sz w:val="20"/>
              </w:rPr>
            </w:pPr>
            <w:r>
              <w:rPr>
                <w:sz w:val="20"/>
              </w:rPr>
              <w:t>rat</w:t>
            </w:r>
          </w:p>
        </w:tc>
        <w:tc>
          <w:tcPr>
            <w:tcW w:w="1834" w:type="dxa"/>
          </w:tcPr>
          <w:p>
            <w:pPr>
              <w:pStyle w:val="TableParagraph"/>
              <w:spacing w:line="210" w:lineRule="exact"/>
              <w:ind w:left="596"/>
              <w:rPr>
                <w:sz w:val="20"/>
              </w:rPr>
            </w:pPr>
            <w:r>
              <w:rPr>
                <w:sz w:val="20"/>
              </w:rPr>
              <w:t>wet</w:t>
            </w:r>
          </w:p>
        </w:tc>
        <w:tc>
          <w:tcPr>
            <w:tcW w:w="1620" w:type="dxa"/>
          </w:tcPr>
          <w:p>
            <w:pPr>
              <w:pStyle w:val="TableParagraph"/>
              <w:rPr>
                <w:rFonts w:ascii="Times New Roman"/>
                <w:sz w:val="16"/>
              </w:rPr>
            </w:pPr>
          </w:p>
        </w:tc>
      </w:tr>
      <w:tr>
        <w:trPr>
          <w:trHeight w:val="229" w:hRule="atLeast"/>
        </w:trPr>
        <w:tc>
          <w:tcPr>
            <w:tcW w:w="1292" w:type="dxa"/>
          </w:tcPr>
          <w:p>
            <w:pPr>
              <w:pStyle w:val="TableParagraph"/>
              <w:spacing w:line="210" w:lineRule="exact"/>
              <w:ind w:left="50"/>
              <w:rPr>
                <w:sz w:val="20"/>
              </w:rPr>
            </w:pPr>
            <w:r>
              <w:rPr>
                <w:sz w:val="20"/>
              </w:rPr>
              <w:t>cute</w:t>
            </w:r>
          </w:p>
        </w:tc>
        <w:tc>
          <w:tcPr>
            <w:tcW w:w="1744" w:type="dxa"/>
          </w:tcPr>
          <w:p>
            <w:pPr>
              <w:pStyle w:val="TableParagraph"/>
              <w:spacing w:line="210" w:lineRule="exact"/>
              <w:ind w:left="562"/>
              <w:rPr>
                <w:sz w:val="20"/>
              </w:rPr>
            </w:pPr>
            <w:r>
              <w:rPr>
                <w:sz w:val="20"/>
              </w:rPr>
              <w:t>late</w:t>
            </w:r>
          </w:p>
        </w:tc>
        <w:tc>
          <w:tcPr>
            <w:tcW w:w="1833" w:type="dxa"/>
          </w:tcPr>
          <w:p>
            <w:pPr>
              <w:pStyle w:val="TableParagraph"/>
              <w:spacing w:line="210" w:lineRule="exact"/>
              <w:ind w:left="623"/>
              <w:rPr>
                <w:sz w:val="20"/>
              </w:rPr>
            </w:pPr>
            <w:r>
              <w:rPr>
                <w:sz w:val="20"/>
              </w:rPr>
              <w:t>rate</w:t>
            </w:r>
          </w:p>
        </w:tc>
        <w:tc>
          <w:tcPr>
            <w:tcW w:w="1834" w:type="dxa"/>
          </w:tcPr>
          <w:p>
            <w:pPr>
              <w:pStyle w:val="TableParagraph"/>
              <w:spacing w:line="210" w:lineRule="exact"/>
              <w:ind w:left="596"/>
              <w:rPr>
                <w:sz w:val="20"/>
              </w:rPr>
            </w:pPr>
            <w:r>
              <w:rPr>
                <w:sz w:val="20"/>
              </w:rPr>
              <w:t>what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09" w:lineRule="exact"/>
              <w:ind w:left="50"/>
              <w:rPr>
                <w:sz w:val="20"/>
              </w:rPr>
            </w:pPr>
            <w:r>
              <w:rPr>
                <w:sz w:val="20"/>
              </w:rPr>
              <w:t>dart</w:t>
            </w:r>
          </w:p>
        </w:tc>
        <w:tc>
          <w:tcPr>
            <w:tcW w:w="1744" w:type="dxa"/>
          </w:tcPr>
          <w:p>
            <w:pPr>
              <w:pStyle w:val="TableParagraph"/>
              <w:spacing w:line="209" w:lineRule="exact"/>
              <w:ind w:left="562"/>
              <w:rPr>
                <w:sz w:val="20"/>
              </w:rPr>
            </w:pPr>
            <w:r>
              <w:rPr>
                <w:sz w:val="20"/>
              </w:rPr>
              <w:t>let</w:t>
            </w:r>
          </w:p>
        </w:tc>
        <w:tc>
          <w:tcPr>
            <w:tcW w:w="1833" w:type="dxa"/>
          </w:tcPr>
          <w:p>
            <w:pPr>
              <w:pStyle w:val="TableParagraph"/>
              <w:spacing w:line="209" w:lineRule="exact"/>
              <w:ind w:left="623"/>
              <w:rPr>
                <w:sz w:val="20"/>
              </w:rPr>
            </w:pPr>
            <w:r>
              <w:rPr>
                <w:sz w:val="20"/>
              </w:rPr>
              <w:t>rent</w:t>
            </w:r>
          </w:p>
        </w:tc>
        <w:tc>
          <w:tcPr>
            <w:tcW w:w="1834" w:type="dxa"/>
          </w:tcPr>
          <w:p>
            <w:pPr>
              <w:pStyle w:val="TableParagraph"/>
              <w:spacing w:line="209" w:lineRule="exact"/>
              <w:ind w:left="596"/>
              <w:rPr>
                <w:sz w:val="20"/>
              </w:rPr>
            </w:pPr>
            <w:r>
              <w:rPr>
                <w:sz w:val="20"/>
              </w:rPr>
              <w:t>wheat</w:t>
            </w:r>
          </w:p>
        </w:tc>
        <w:tc>
          <w:tcPr>
            <w:tcW w:w="1620" w:type="dxa"/>
          </w:tcPr>
          <w:p>
            <w:pPr>
              <w:pStyle w:val="TableParagraph"/>
              <w:rPr>
                <w:rFonts w:ascii="Times New Roman"/>
                <w:sz w:val="16"/>
              </w:rPr>
            </w:pPr>
          </w:p>
        </w:tc>
      </w:tr>
      <w:tr>
        <w:trPr>
          <w:trHeight w:val="228" w:hRule="atLeast"/>
        </w:trPr>
        <w:tc>
          <w:tcPr>
            <w:tcW w:w="1292" w:type="dxa"/>
          </w:tcPr>
          <w:p>
            <w:pPr>
              <w:pStyle w:val="TableParagraph"/>
              <w:spacing w:line="209" w:lineRule="exact"/>
              <w:ind w:left="50"/>
              <w:rPr>
                <w:sz w:val="20"/>
              </w:rPr>
            </w:pPr>
            <w:r>
              <w:rPr>
                <w:sz w:val="20"/>
              </w:rPr>
              <w:t>date</w:t>
            </w:r>
          </w:p>
        </w:tc>
        <w:tc>
          <w:tcPr>
            <w:tcW w:w="1744" w:type="dxa"/>
          </w:tcPr>
          <w:p>
            <w:pPr>
              <w:pStyle w:val="TableParagraph"/>
              <w:spacing w:line="209" w:lineRule="exact"/>
              <w:ind w:left="562"/>
              <w:rPr>
                <w:sz w:val="20"/>
              </w:rPr>
            </w:pPr>
            <w:r>
              <w:rPr>
                <w:sz w:val="20"/>
              </w:rPr>
              <w:t>light</w:t>
            </w:r>
          </w:p>
        </w:tc>
        <w:tc>
          <w:tcPr>
            <w:tcW w:w="1833" w:type="dxa"/>
          </w:tcPr>
          <w:p>
            <w:pPr>
              <w:pStyle w:val="TableParagraph"/>
              <w:spacing w:line="209" w:lineRule="exact"/>
              <w:ind w:left="623"/>
              <w:rPr>
                <w:sz w:val="20"/>
              </w:rPr>
            </w:pPr>
            <w:r>
              <w:rPr>
                <w:sz w:val="20"/>
              </w:rPr>
              <w:t>right</w:t>
            </w:r>
          </w:p>
        </w:tc>
        <w:tc>
          <w:tcPr>
            <w:tcW w:w="1834" w:type="dxa"/>
          </w:tcPr>
          <w:p>
            <w:pPr>
              <w:pStyle w:val="TableParagraph"/>
              <w:spacing w:line="209" w:lineRule="exact"/>
              <w:ind w:left="596"/>
              <w:rPr>
                <w:sz w:val="20"/>
              </w:rPr>
            </w:pPr>
            <w:r>
              <w:rPr>
                <w:sz w:val="20"/>
              </w:rPr>
              <w:t>white</w:t>
            </w:r>
          </w:p>
        </w:tc>
        <w:tc>
          <w:tcPr>
            <w:tcW w:w="1620" w:type="dxa"/>
          </w:tcPr>
          <w:p>
            <w:pPr>
              <w:pStyle w:val="TableParagraph"/>
              <w:tabs>
                <w:tab w:pos="1568" w:val="left" w:leader="none"/>
              </w:tabs>
              <w:spacing w:line="209"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debt</w:t>
            </w:r>
          </w:p>
        </w:tc>
        <w:tc>
          <w:tcPr>
            <w:tcW w:w="1744" w:type="dxa"/>
          </w:tcPr>
          <w:p>
            <w:pPr>
              <w:pStyle w:val="TableParagraph"/>
              <w:spacing w:line="210" w:lineRule="exact"/>
              <w:ind w:left="562"/>
              <w:rPr>
                <w:sz w:val="20"/>
              </w:rPr>
            </w:pPr>
            <w:r>
              <w:rPr>
                <w:sz w:val="20"/>
              </w:rPr>
              <w:t>lit</w:t>
            </w:r>
          </w:p>
        </w:tc>
        <w:tc>
          <w:tcPr>
            <w:tcW w:w="1833" w:type="dxa"/>
          </w:tcPr>
          <w:p>
            <w:pPr>
              <w:pStyle w:val="TableParagraph"/>
              <w:spacing w:line="210" w:lineRule="exact"/>
              <w:ind w:left="623"/>
              <w:rPr>
                <w:sz w:val="20"/>
              </w:rPr>
            </w:pPr>
            <w:r>
              <w:rPr>
                <w:sz w:val="20"/>
              </w:rPr>
              <w:t>root</w:t>
            </w:r>
          </w:p>
        </w:tc>
        <w:tc>
          <w:tcPr>
            <w:tcW w:w="1834" w:type="dxa"/>
          </w:tcPr>
          <w:p>
            <w:pPr>
              <w:pStyle w:val="TableParagraph"/>
              <w:spacing w:line="210" w:lineRule="exact"/>
              <w:ind w:left="596"/>
              <w:rPr>
                <w:sz w:val="20"/>
              </w:rPr>
            </w:pPr>
            <w:r>
              <w:rPr>
                <w:sz w:val="20"/>
              </w:rPr>
              <w:t>wilt</w:t>
            </w:r>
          </w:p>
        </w:tc>
        <w:tc>
          <w:tcPr>
            <w:tcW w:w="1620" w:type="dxa"/>
          </w:tcPr>
          <w:p>
            <w:pPr>
              <w:pStyle w:val="TableParagraph"/>
              <w:rPr>
                <w:rFonts w:ascii="Times New Roman"/>
                <w:sz w:val="16"/>
              </w:rPr>
            </w:pPr>
          </w:p>
        </w:tc>
      </w:tr>
      <w:tr>
        <w:trPr>
          <w:trHeight w:val="230" w:hRule="atLeast"/>
        </w:trPr>
        <w:tc>
          <w:tcPr>
            <w:tcW w:w="1292" w:type="dxa"/>
          </w:tcPr>
          <w:p>
            <w:pPr>
              <w:pStyle w:val="TableParagraph"/>
              <w:spacing w:line="210" w:lineRule="exact"/>
              <w:ind w:left="50"/>
              <w:rPr>
                <w:sz w:val="20"/>
              </w:rPr>
            </w:pPr>
            <w:r>
              <w:rPr>
                <w:sz w:val="20"/>
              </w:rPr>
              <w:t>dirt</w:t>
            </w:r>
          </w:p>
        </w:tc>
        <w:tc>
          <w:tcPr>
            <w:tcW w:w="1744" w:type="dxa"/>
          </w:tcPr>
          <w:p>
            <w:pPr>
              <w:pStyle w:val="TableParagraph"/>
              <w:spacing w:line="210" w:lineRule="exact"/>
              <w:ind w:left="562"/>
              <w:rPr>
                <w:sz w:val="20"/>
              </w:rPr>
            </w:pPr>
            <w:r>
              <w:rPr>
                <w:sz w:val="20"/>
              </w:rPr>
              <w:t>loot</w:t>
            </w:r>
          </w:p>
        </w:tc>
        <w:tc>
          <w:tcPr>
            <w:tcW w:w="1833" w:type="dxa"/>
          </w:tcPr>
          <w:p>
            <w:pPr>
              <w:pStyle w:val="TableParagraph"/>
              <w:spacing w:line="210" w:lineRule="exact"/>
              <w:ind w:left="623"/>
              <w:rPr>
                <w:sz w:val="20"/>
              </w:rPr>
            </w:pPr>
            <w:r>
              <w:rPr>
                <w:sz w:val="20"/>
              </w:rPr>
              <w:t>rot</w:t>
            </w:r>
          </w:p>
        </w:tc>
        <w:tc>
          <w:tcPr>
            <w:tcW w:w="1834" w:type="dxa"/>
          </w:tcPr>
          <w:p>
            <w:pPr>
              <w:pStyle w:val="TableParagraph"/>
              <w:spacing w:line="210" w:lineRule="exact"/>
              <w:ind w:left="596"/>
              <w:rPr>
                <w:sz w:val="20"/>
              </w:rPr>
            </w:pPr>
            <w:r>
              <w:rPr>
                <w:sz w:val="20"/>
              </w:rPr>
              <w:t>wit</w:t>
            </w:r>
          </w:p>
        </w:tc>
        <w:tc>
          <w:tcPr>
            <w:tcW w:w="1620" w:type="dxa"/>
          </w:tcPr>
          <w:p>
            <w:pPr>
              <w:pStyle w:val="TableParagraph"/>
              <w:tabs>
                <w:tab w:pos="1568" w:val="left" w:leader="none"/>
              </w:tabs>
              <w:spacing w:line="210" w:lineRule="exact"/>
              <w:ind w:left="567"/>
              <w:rPr>
                <w:sz w:val="20"/>
              </w:rPr>
            </w:pPr>
            <w:r>
              <w:rPr>
                <w:w w:val="100"/>
                <w:sz w:val="20"/>
                <w:u w:val="single"/>
              </w:rPr>
              <w:t> </w:t>
            </w:r>
            <w:r>
              <w:rPr>
                <w:sz w:val="20"/>
                <w:u w:val="single"/>
              </w:rPr>
              <w:tab/>
            </w:r>
          </w:p>
        </w:tc>
      </w:tr>
      <w:tr>
        <w:trPr>
          <w:trHeight w:val="229" w:hRule="atLeast"/>
        </w:trPr>
        <w:tc>
          <w:tcPr>
            <w:tcW w:w="1292" w:type="dxa"/>
          </w:tcPr>
          <w:p>
            <w:pPr>
              <w:pStyle w:val="TableParagraph"/>
              <w:spacing w:line="210" w:lineRule="exact"/>
              <w:ind w:left="50"/>
              <w:rPr>
                <w:sz w:val="20"/>
              </w:rPr>
            </w:pPr>
            <w:r>
              <w:rPr>
                <w:sz w:val="20"/>
              </w:rPr>
              <w:t>dot</w:t>
            </w:r>
          </w:p>
        </w:tc>
        <w:tc>
          <w:tcPr>
            <w:tcW w:w="1744" w:type="dxa"/>
          </w:tcPr>
          <w:p>
            <w:pPr>
              <w:pStyle w:val="TableParagraph"/>
              <w:spacing w:line="210" w:lineRule="exact"/>
              <w:ind w:left="562"/>
              <w:rPr>
                <w:sz w:val="20"/>
              </w:rPr>
            </w:pPr>
            <w:r>
              <w:rPr>
                <w:sz w:val="20"/>
              </w:rPr>
              <w:t>lot</w:t>
            </w:r>
          </w:p>
        </w:tc>
        <w:tc>
          <w:tcPr>
            <w:tcW w:w="1833" w:type="dxa"/>
          </w:tcPr>
          <w:p>
            <w:pPr>
              <w:pStyle w:val="TableParagraph"/>
              <w:spacing w:line="210" w:lineRule="exact"/>
              <w:ind w:left="623"/>
              <w:rPr>
                <w:sz w:val="20"/>
              </w:rPr>
            </w:pPr>
            <w:r>
              <w:rPr>
                <w:sz w:val="20"/>
              </w:rPr>
              <w:t>rut</w:t>
            </w:r>
          </w:p>
        </w:tc>
        <w:tc>
          <w:tcPr>
            <w:tcW w:w="1834" w:type="dxa"/>
          </w:tcPr>
          <w:p>
            <w:pPr>
              <w:pStyle w:val="TableParagraph"/>
              <w:spacing w:line="210" w:lineRule="exact"/>
              <w:ind w:left="596"/>
              <w:rPr>
                <w:sz w:val="20"/>
              </w:rPr>
            </w:pPr>
            <w:r>
              <w:rPr>
                <w:sz w:val="20"/>
              </w:rPr>
              <w:t>writ</w:t>
            </w:r>
          </w:p>
        </w:tc>
        <w:tc>
          <w:tcPr>
            <w:tcW w:w="1620" w:type="dxa"/>
          </w:tcPr>
          <w:p>
            <w:pPr>
              <w:pStyle w:val="TableParagraph"/>
              <w:rPr>
                <w:rFonts w:ascii="Times New Roman"/>
                <w:sz w:val="16"/>
              </w:rPr>
            </w:pPr>
          </w:p>
        </w:tc>
      </w:tr>
    </w:tbl>
    <w:p>
      <w:pPr>
        <w:pStyle w:val="BodyText"/>
        <w:spacing w:before="7"/>
        <w:rPr>
          <w:i/>
          <w:sz w:val="13"/>
        </w:rPr>
      </w:pPr>
      <w:r>
        <w:rPr/>
        <w:pict>
          <v:group style="position:absolute;margin-left:89.625pt;margin-top:9.839761pt;width:414.75pt;height:45.75pt;mso-position-horizontal-relative:page;mso-position-vertical-relative:paragraph;z-index:-251617280;mso-wrap-distance-left:0;mso-wrap-distance-right:0" coordorigin="1793,197" coordsize="8295,915">
            <v:rect style="position:absolute;left:1800;top:204;width:8280;height:900" filled="false" stroked="true" strokeweight=".75pt" strokecolor="#000000">
              <v:stroke dashstyle="shortdot"/>
            </v:rect>
            <v:shape style="position:absolute;left:4831;top:655;width:4626;height:362" type="#_x0000_t202" filled="false" stroked="false">
              <v:textbox inset="0,0,0,0">
                <w:txbxContent>
                  <w:p>
                    <w:pPr>
                      <w:numPr>
                        <w:ilvl w:val="0"/>
                        <w:numId w:val="49"/>
                      </w:numPr>
                      <w:tabs>
                        <w:tab w:pos="99" w:val="left" w:leader="none"/>
                      </w:tabs>
                      <w:spacing w:line="178" w:lineRule="exact" w:before="0"/>
                      <w:ind w:left="98" w:right="0" w:hanging="99"/>
                      <w:jc w:val="left"/>
                      <w:rPr>
                        <w:sz w:val="16"/>
                      </w:rPr>
                    </w:pPr>
                    <w:r>
                      <w:rPr>
                        <w:sz w:val="16"/>
                      </w:rPr>
                      <w:t>The goat with the neat coat met a stoat whose feet got hot a</w:t>
                    </w:r>
                    <w:r>
                      <w:rPr>
                        <w:spacing w:val="-8"/>
                        <w:sz w:val="16"/>
                      </w:rPr>
                      <w:t> </w:t>
                    </w:r>
                    <w:r>
                      <w:rPr>
                        <w:sz w:val="16"/>
                      </w:rPr>
                      <w:t>lot.</w:t>
                    </w:r>
                  </w:p>
                  <w:p>
                    <w:pPr>
                      <w:numPr>
                        <w:ilvl w:val="0"/>
                        <w:numId w:val="49"/>
                      </w:numPr>
                      <w:tabs>
                        <w:tab w:pos="98" w:val="left" w:leader="none"/>
                      </w:tabs>
                      <w:spacing w:line="184" w:lineRule="exact" w:before="0"/>
                      <w:ind w:left="97" w:right="0" w:hanging="98"/>
                      <w:jc w:val="left"/>
                      <w:rPr>
                        <w:sz w:val="16"/>
                      </w:rPr>
                    </w:pPr>
                    <w:r>
                      <w:rPr>
                        <w:sz w:val="16"/>
                      </w:rPr>
                      <w:t>Pete’s pet cat knew a neat</w:t>
                    </w:r>
                    <w:r>
                      <w:rPr>
                        <w:spacing w:val="-2"/>
                        <w:sz w:val="16"/>
                      </w:rPr>
                      <w:t> </w:t>
                    </w:r>
                    <w:r>
                      <w:rPr>
                        <w:sz w:val="16"/>
                      </w:rPr>
                      <w:t>newt.</w:t>
                    </w:r>
                  </w:p>
                </w:txbxContent>
              </v:textbox>
              <w10:wrap type="none"/>
            </v:shape>
            <v:shape style="position:absolute;left:1952;top:655;width:2234;height:362" type="#_x0000_t202" filled="false" stroked="false">
              <v:textbox inset="0,0,0,0">
                <w:txbxContent>
                  <w:p>
                    <w:pPr>
                      <w:numPr>
                        <w:ilvl w:val="0"/>
                        <w:numId w:val="50"/>
                      </w:numPr>
                      <w:tabs>
                        <w:tab w:pos="98" w:val="left" w:leader="none"/>
                      </w:tabs>
                      <w:spacing w:line="178" w:lineRule="exact" w:before="0"/>
                      <w:ind w:left="97" w:right="0" w:hanging="98"/>
                      <w:jc w:val="left"/>
                      <w:rPr>
                        <w:sz w:val="16"/>
                      </w:rPr>
                    </w:pPr>
                    <w:r>
                      <w:rPr>
                        <w:sz w:val="16"/>
                      </w:rPr>
                      <w:t>Kate wrote a short</w:t>
                    </w:r>
                    <w:r>
                      <w:rPr>
                        <w:spacing w:val="-1"/>
                        <w:sz w:val="16"/>
                      </w:rPr>
                      <w:t> </w:t>
                    </w:r>
                    <w:r>
                      <w:rPr>
                        <w:sz w:val="16"/>
                      </w:rPr>
                      <w:t>note.</w:t>
                    </w:r>
                  </w:p>
                  <w:p>
                    <w:pPr>
                      <w:numPr>
                        <w:ilvl w:val="0"/>
                        <w:numId w:val="50"/>
                      </w:numPr>
                      <w:tabs>
                        <w:tab w:pos="98" w:val="left" w:leader="none"/>
                      </w:tabs>
                      <w:spacing w:line="184" w:lineRule="exact" w:before="0"/>
                      <w:ind w:left="97" w:right="0" w:hanging="98"/>
                      <w:jc w:val="left"/>
                      <w:rPr>
                        <w:sz w:val="16"/>
                      </w:rPr>
                    </w:pPr>
                    <w:r>
                      <w:rPr>
                        <w:sz w:val="16"/>
                      </w:rPr>
                      <w:t>Bart bought some light</w:t>
                    </w:r>
                    <w:r>
                      <w:rPr>
                        <w:spacing w:val="-4"/>
                        <w:sz w:val="16"/>
                      </w:rPr>
                      <w:t> </w:t>
                    </w:r>
                    <w:r>
                      <w:rPr>
                        <w:sz w:val="16"/>
                      </w:rPr>
                      <w:t>wheat.</w:t>
                    </w:r>
                  </w:p>
                </w:txbxContent>
              </v:textbox>
              <w10:wrap type="none"/>
            </v:shape>
            <v:shape style="position:absolute;left:1952;top:289;width:6557;height:179" type="#_x0000_t202" filled="false" stroked="false">
              <v:textbox inset="0,0,0,0">
                <w:txbxContent>
                  <w:p>
                    <w:pPr>
                      <w:spacing w:line="178" w:lineRule="exact" w:before="0"/>
                      <w:ind w:left="0" w:right="0" w:firstLine="0"/>
                      <w:jc w:val="left"/>
                      <w:rPr>
                        <w:i/>
                        <w:sz w:val="16"/>
                      </w:rPr>
                    </w:pPr>
                    <w:r>
                      <w:rPr>
                        <w:i/>
                        <w:sz w:val="16"/>
                      </w:rPr>
                      <w:t>Practise glottal stops by repeating these four fun phrases – then make up some of your own!</w:t>
                    </w:r>
                  </w:p>
                </w:txbxContent>
              </v:textbox>
              <w10:wrap type="none"/>
            </v:shape>
            <w10:wrap type="topAndBottom"/>
          </v:group>
        </w:pict>
      </w:r>
    </w:p>
    <w:p>
      <w:pPr>
        <w:pStyle w:val="BodyText"/>
        <w:tabs>
          <w:tab w:pos="7593" w:val="left" w:leader="none"/>
        </w:tabs>
        <w:ind w:left="1480"/>
        <w:rPr>
          <w:rFonts w:ascii="Arial Black"/>
          <w:sz w:val="40"/>
        </w:rPr>
      </w:pPr>
      <w:r>
        <w:rPr/>
        <w:t>Talk a Lot</w:t>
      </w:r>
      <w:r>
        <w:rPr>
          <w:spacing w:val="54"/>
        </w:rPr>
        <w:t> </w:t>
      </w:r>
      <w:r>
        <w:rPr/>
        <w:t>Foundation</w:t>
      </w:r>
      <w:r>
        <w:rPr>
          <w:spacing w:val="-1"/>
        </w:rPr>
        <w:t> </w:t>
      </w:r>
      <w:r>
        <w:rPr/>
        <w:t>Course</w:t>
        <w:tab/>
        <w:t>Lesson </w:t>
      </w:r>
      <w:r>
        <w:rPr>
          <w:rFonts w:ascii="Arial Black"/>
          <w:sz w:val="40"/>
        </w:rPr>
        <w:t>2 </w:t>
      </w:r>
      <w:r>
        <w:rPr/>
        <w:t>Page</w:t>
      </w:r>
      <w:r>
        <w:rPr>
          <w:spacing w:val="-21"/>
        </w:rPr>
        <w:t> </w:t>
      </w:r>
      <w:r>
        <w:rPr>
          <w:rFonts w:ascii="Arial Black"/>
          <w:sz w:val="40"/>
        </w:rPr>
        <w:t>19</w:t>
      </w:r>
    </w:p>
    <w:p>
      <w:pPr>
        <w:spacing w:after="0"/>
        <w:rPr>
          <w:rFonts w:ascii="Arial Black"/>
          <w:sz w:val="40"/>
        </w:rPr>
        <w:sectPr>
          <w:headerReference w:type="default" r:id="rId54"/>
          <w:pgSz w:w="11900" w:h="16840"/>
          <w:pgMar w:header="0" w:footer="0" w:top="620" w:bottom="280" w:left="320" w:right="360"/>
        </w:sectPr>
      </w:pPr>
    </w:p>
    <w:p>
      <w:pPr>
        <w:pStyle w:val="BodyText"/>
        <w:spacing w:before="6"/>
        <w:rPr>
          <w:rFonts w:ascii="Arial Black"/>
          <w:sz w:val="25"/>
        </w:rPr>
      </w:pPr>
    </w:p>
    <w:p>
      <w:pPr>
        <w:pStyle w:val="BodyText"/>
        <w:spacing w:before="100"/>
        <w:ind w:left="474"/>
        <w:rPr>
          <w:rFonts w:ascii="Arial Black"/>
        </w:rPr>
      </w:pPr>
      <w:r>
        <w:rPr>
          <w:rFonts w:ascii="Arial Black"/>
        </w:rPr>
        <w:t>Title</w:t>
      </w:r>
    </w:p>
    <w:p>
      <w:pPr>
        <w:pStyle w:val="BodyText"/>
        <w:spacing w:before="229"/>
        <w:ind w:left="474" w:right="449"/>
      </w:pPr>
      <w:r>
        <w:rPr/>
        <w:t>“A Different Language”. The aim of this lesson is to explore how English can sound like a different language when native speakers use a lot of non-literal expressions. In the dialogues from this lesson, SS can learn (or revise) </w:t>
      </w:r>
      <w:r>
        <w:rPr>
          <w:b/>
        </w:rPr>
        <w:t>68 different idiomatic expressions </w:t>
      </w:r>
      <w:r>
        <w:rPr/>
        <w:t>on the topic of relationships. SS should focus on the idiomatic language in the dialogues, and how idioms include words which have no connection with their normal literal meaning, for example, in the idiom “he’s been giving me the cold shoulder”, the meaning (“he’s been ignoring me”) is unconnected with the words “cold” and “shoulder”. But if SS don’t know the idiom, the use of these unrelated words can make them picture only the literal meaning of each word. Of course, the answer is for SS to first of all be aware that we use idioms and non-literal language in English, and secondly to learn idioms in a regular, systematic way, like they would learn any vocabulary. On page 2 of the lesson there are some “student complaints”: “…so why do I hear nouns like bell, fish, trousers, oven, and so on?” Here is a full list of nouns (in order) which are used in a non-literal way in the dialogues:</w:t>
      </w:r>
    </w:p>
    <w:p>
      <w:pPr>
        <w:pStyle w:val="BodyText"/>
      </w:pPr>
    </w:p>
    <w:p>
      <w:pPr>
        <w:pStyle w:val="BodyText"/>
        <w:tabs>
          <w:tab w:pos="1913" w:val="left" w:leader="none"/>
        </w:tabs>
        <w:ind w:left="474"/>
      </w:pPr>
      <w:r>
        <w:rPr/>
        <w:t>Dialogue</w:t>
      </w:r>
      <w:r>
        <w:rPr>
          <w:spacing w:val="-4"/>
        </w:rPr>
        <w:t> </w:t>
      </w:r>
      <w:r>
        <w:rPr/>
        <w:t>1:</w:t>
        <w:tab/>
        <w:t>shoulder, bun, oven, world, fish, sea, lesson, level, pieces, back, soul,</w:t>
      </w:r>
      <w:r>
        <w:rPr>
          <w:spacing w:val="-22"/>
        </w:rPr>
        <w:t> </w:t>
      </w:r>
      <w:r>
        <w:rPr/>
        <w:t>mates</w:t>
      </w:r>
    </w:p>
    <w:p>
      <w:pPr>
        <w:pStyle w:val="BodyText"/>
        <w:spacing w:before="11"/>
        <w:rPr>
          <w:sz w:val="19"/>
        </w:rPr>
      </w:pPr>
    </w:p>
    <w:p>
      <w:pPr>
        <w:pStyle w:val="BodyText"/>
        <w:tabs>
          <w:tab w:pos="1912" w:val="left" w:leader="none"/>
        </w:tabs>
        <w:ind w:left="1914" w:right="793" w:hanging="1441"/>
      </w:pPr>
      <w:r>
        <w:rPr/>
        <w:t>Dialogue</w:t>
      </w:r>
      <w:r>
        <w:rPr>
          <w:spacing w:val="-4"/>
        </w:rPr>
        <w:t> </w:t>
      </w:r>
      <w:r>
        <w:rPr/>
        <w:t>2:</w:t>
        <w:tab/>
        <w:t>scrubber,</w:t>
      </w:r>
      <w:r>
        <w:rPr>
          <w:spacing w:val="-5"/>
        </w:rPr>
        <w:t> </w:t>
      </w:r>
      <w:r>
        <w:rPr/>
        <w:t>dance,</w:t>
      </w:r>
      <w:r>
        <w:rPr>
          <w:spacing w:val="-5"/>
        </w:rPr>
        <w:t> </w:t>
      </w:r>
      <w:r>
        <w:rPr/>
        <w:t>scum,</w:t>
      </w:r>
      <w:r>
        <w:rPr>
          <w:spacing w:val="-5"/>
        </w:rPr>
        <w:t> </w:t>
      </w:r>
      <w:r>
        <w:rPr/>
        <w:t>weight,</w:t>
      </w:r>
      <w:r>
        <w:rPr>
          <w:spacing w:val="-6"/>
        </w:rPr>
        <w:t> </w:t>
      </w:r>
      <w:r>
        <w:rPr/>
        <w:t>flames,</w:t>
      </w:r>
      <w:r>
        <w:rPr>
          <w:spacing w:val="-5"/>
        </w:rPr>
        <w:t> </w:t>
      </w:r>
      <w:r>
        <w:rPr/>
        <w:t>item,</w:t>
      </w:r>
      <w:r>
        <w:rPr>
          <w:spacing w:val="-2"/>
        </w:rPr>
        <w:t> </w:t>
      </w:r>
      <w:r>
        <w:rPr/>
        <w:t>mouths,</w:t>
      </w:r>
      <w:r>
        <w:rPr>
          <w:spacing w:val="-6"/>
        </w:rPr>
        <w:t> </w:t>
      </w:r>
      <w:r>
        <w:rPr/>
        <w:t>bit,</w:t>
      </w:r>
      <w:r>
        <w:rPr>
          <w:spacing w:val="-5"/>
        </w:rPr>
        <w:t> </w:t>
      </w:r>
      <w:r>
        <w:rPr/>
        <w:t>side,</w:t>
      </w:r>
      <w:r>
        <w:rPr>
          <w:spacing w:val="-6"/>
        </w:rPr>
        <w:t> </w:t>
      </w:r>
      <w:r>
        <w:rPr/>
        <w:t>pinch,</w:t>
      </w:r>
      <w:r>
        <w:rPr>
          <w:spacing w:val="-5"/>
        </w:rPr>
        <w:t> </w:t>
      </w:r>
      <w:r>
        <w:rPr/>
        <w:t>salt,</w:t>
      </w:r>
      <w:r>
        <w:rPr>
          <w:spacing w:val="-5"/>
        </w:rPr>
        <w:t> </w:t>
      </w:r>
      <w:r>
        <w:rPr/>
        <w:t>mouth,</w:t>
      </w:r>
      <w:r>
        <w:rPr>
          <w:spacing w:val="-5"/>
        </w:rPr>
        <w:t> </w:t>
      </w:r>
      <w:r>
        <w:rPr/>
        <w:t>trousers,</w:t>
      </w:r>
      <w:r>
        <w:rPr>
          <w:spacing w:val="-5"/>
        </w:rPr>
        <w:t> </w:t>
      </w:r>
      <w:r>
        <w:rPr/>
        <w:t>chin, dumps, jerks, rags, dancing, shoes, hair, trick, heart,</w:t>
      </w:r>
      <w:r>
        <w:rPr>
          <w:spacing w:val="-15"/>
        </w:rPr>
        <w:t> </w:t>
      </w:r>
      <w:r>
        <w:rPr/>
        <w:t>bell</w:t>
      </w:r>
    </w:p>
    <w:p>
      <w:pPr>
        <w:pStyle w:val="BodyText"/>
        <w:rPr>
          <w:sz w:val="22"/>
        </w:rPr>
      </w:pPr>
    </w:p>
    <w:p>
      <w:pPr>
        <w:pStyle w:val="BodyText"/>
        <w:rPr>
          <w:sz w:val="18"/>
        </w:rPr>
      </w:pPr>
    </w:p>
    <w:p>
      <w:pPr>
        <w:pStyle w:val="BodyText"/>
        <w:ind w:left="474"/>
      </w:pPr>
      <w:r>
        <w:rPr/>
        <w:t>Pictures</w:t>
      </w:r>
    </w:p>
    <w:p>
      <w:pPr>
        <w:spacing w:before="192"/>
        <w:ind w:left="474" w:right="0" w:firstLine="0"/>
        <w:jc w:val="left"/>
        <w:rPr>
          <w:sz w:val="22"/>
        </w:rPr>
      </w:pPr>
      <w:r>
        <w:rPr>
          <w:w w:val="85"/>
          <w:sz w:val="22"/>
        </w:rPr>
        <w:t>Extensions: SS describe the pictures and how they are related to the lesson. SS look for other relevant pictures on the internet.</w:t>
      </w:r>
    </w:p>
    <w:p>
      <w:pPr>
        <w:pStyle w:val="BodyText"/>
        <w:rPr>
          <w:sz w:val="22"/>
        </w:rPr>
      </w:pPr>
    </w:p>
    <w:p>
      <w:pPr>
        <w:pStyle w:val="BodyText"/>
        <w:spacing w:before="10"/>
        <w:rPr>
          <w:sz w:val="17"/>
        </w:rPr>
      </w:pPr>
    </w:p>
    <w:p>
      <w:pPr>
        <w:pStyle w:val="ListParagraph"/>
        <w:numPr>
          <w:ilvl w:val="0"/>
          <w:numId w:val="51"/>
        </w:numPr>
        <w:tabs>
          <w:tab w:pos="719" w:val="left" w:leader="none"/>
        </w:tabs>
        <w:spacing w:line="240" w:lineRule="auto" w:before="1" w:after="0"/>
        <w:ind w:left="718" w:right="0" w:hanging="245"/>
        <w:jc w:val="left"/>
        <w:rPr>
          <w:sz w:val="20"/>
        </w:rPr>
      </w:pPr>
      <w:r>
        <w:rPr>
          <w:sz w:val="20"/>
        </w:rPr>
        <w:t>Dialogue 1 –</w:t>
      </w:r>
      <w:r>
        <w:rPr>
          <w:spacing w:val="-4"/>
          <w:sz w:val="20"/>
        </w:rPr>
        <w:t> </w:t>
      </w:r>
      <w:r>
        <w:rPr>
          <w:sz w:val="20"/>
        </w:rPr>
        <w:t>Quiz</w:t>
      </w:r>
    </w:p>
    <w:p>
      <w:pPr>
        <w:pStyle w:val="BodyText"/>
        <w:spacing w:before="226"/>
        <w:ind w:left="474" w:right="476"/>
      </w:pPr>
      <w:r>
        <w:rPr/>
        <w:t>c) SS’ answers will vary and a short class discussion could develop. Hopefully SS will realise that there is a big difference when we use idiomatic phrases instead of literal ones. While using literal phrases may be easier for SS to understand – because they have already learned them in class – using idiomatic phrases makes the dialogue more interesting – and also closer to how an actual conversation between two native speakers would be.</w:t>
      </w:r>
    </w:p>
    <w:p>
      <w:pPr>
        <w:pStyle w:val="BodyText"/>
        <w:rPr>
          <w:sz w:val="18"/>
        </w:rPr>
      </w:pPr>
    </w:p>
    <w:p>
      <w:pPr>
        <w:spacing w:line="201" w:lineRule="auto" w:before="0"/>
        <w:ind w:left="474" w:right="742" w:firstLine="0"/>
        <w:jc w:val="left"/>
        <w:rPr>
          <w:sz w:val="22"/>
        </w:rPr>
      </w:pPr>
      <w:r>
        <w:rPr>
          <w:w w:val="85"/>
          <w:sz w:val="22"/>
        </w:rPr>
        <w:t>Extensions:</w:t>
      </w:r>
      <w:r>
        <w:rPr>
          <w:spacing w:val="-25"/>
          <w:w w:val="85"/>
          <w:sz w:val="22"/>
        </w:rPr>
        <w:t> </w:t>
      </w:r>
      <w:r>
        <w:rPr>
          <w:w w:val="85"/>
          <w:sz w:val="22"/>
        </w:rPr>
        <w:t>a)</w:t>
      </w:r>
      <w:r>
        <w:rPr>
          <w:spacing w:val="-23"/>
          <w:w w:val="85"/>
          <w:sz w:val="22"/>
        </w:rPr>
        <w:t> </w:t>
      </w:r>
      <w:r>
        <w:rPr>
          <w:w w:val="85"/>
          <w:sz w:val="22"/>
        </w:rPr>
        <w:t>You</w:t>
      </w:r>
      <w:r>
        <w:rPr>
          <w:spacing w:val="-24"/>
          <w:w w:val="85"/>
          <w:sz w:val="22"/>
        </w:rPr>
        <w:t> </w:t>
      </w:r>
      <w:r>
        <w:rPr>
          <w:w w:val="85"/>
          <w:sz w:val="22"/>
        </w:rPr>
        <w:t>could</w:t>
      </w:r>
      <w:r>
        <w:rPr>
          <w:spacing w:val="-24"/>
          <w:w w:val="85"/>
          <w:sz w:val="22"/>
        </w:rPr>
        <w:t> </w:t>
      </w:r>
      <w:r>
        <w:rPr>
          <w:w w:val="85"/>
          <w:sz w:val="22"/>
        </w:rPr>
        <w:t>make</w:t>
      </w:r>
      <w:r>
        <w:rPr>
          <w:spacing w:val="-24"/>
          <w:w w:val="85"/>
          <w:sz w:val="22"/>
        </w:rPr>
        <w:t> </w:t>
      </w:r>
      <w:r>
        <w:rPr>
          <w:w w:val="85"/>
          <w:sz w:val="22"/>
        </w:rPr>
        <w:t>this</w:t>
      </w:r>
      <w:r>
        <w:rPr>
          <w:spacing w:val="-24"/>
          <w:w w:val="85"/>
          <w:sz w:val="22"/>
        </w:rPr>
        <w:t> </w:t>
      </w:r>
      <w:r>
        <w:rPr>
          <w:w w:val="85"/>
          <w:sz w:val="22"/>
        </w:rPr>
        <w:t>exercise</w:t>
      </w:r>
      <w:r>
        <w:rPr>
          <w:spacing w:val="-23"/>
          <w:w w:val="85"/>
          <w:sz w:val="22"/>
        </w:rPr>
        <w:t> </w:t>
      </w:r>
      <w:r>
        <w:rPr>
          <w:w w:val="85"/>
          <w:sz w:val="22"/>
        </w:rPr>
        <w:t>more</w:t>
      </w:r>
      <w:r>
        <w:rPr>
          <w:spacing w:val="-24"/>
          <w:w w:val="85"/>
          <w:sz w:val="22"/>
        </w:rPr>
        <w:t> </w:t>
      </w:r>
      <w:r>
        <w:rPr>
          <w:w w:val="85"/>
          <w:sz w:val="22"/>
        </w:rPr>
        <w:t>difficult</w:t>
      </w:r>
      <w:r>
        <w:rPr>
          <w:spacing w:val="-24"/>
          <w:w w:val="85"/>
          <w:sz w:val="22"/>
        </w:rPr>
        <w:t> </w:t>
      </w:r>
      <w:r>
        <w:rPr>
          <w:w w:val="85"/>
          <w:sz w:val="22"/>
        </w:rPr>
        <w:t>by</w:t>
      </w:r>
      <w:r>
        <w:rPr>
          <w:spacing w:val="-25"/>
          <w:w w:val="85"/>
          <w:sz w:val="22"/>
        </w:rPr>
        <w:t> </w:t>
      </w:r>
      <w:r>
        <w:rPr>
          <w:w w:val="85"/>
          <w:sz w:val="22"/>
        </w:rPr>
        <w:t>not</w:t>
      </w:r>
      <w:r>
        <w:rPr>
          <w:spacing w:val="-24"/>
          <w:w w:val="85"/>
          <w:sz w:val="22"/>
        </w:rPr>
        <w:t> </w:t>
      </w:r>
      <w:r>
        <w:rPr>
          <w:w w:val="85"/>
          <w:sz w:val="22"/>
        </w:rPr>
        <w:t>giving</w:t>
      </w:r>
      <w:r>
        <w:rPr>
          <w:spacing w:val="-23"/>
          <w:w w:val="85"/>
          <w:sz w:val="22"/>
        </w:rPr>
        <w:t> </w:t>
      </w:r>
      <w:r>
        <w:rPr>
          <w:w w:val="85"/>
          <w:sz w:val="22"/>
        </w:rPr>
        <w:t>the</w:t>
      </w:r>
      <w:r>
        <w:rPr>
          <w:spacing w:val="-25"/>
          <w:w w:val="85"/>
          <w:sz w:val="22"/>
        </w:rPr>
        <w:t> </w:t>
      </w:r>
      <w:r>
        <w:rPr>
          <w:w w:val="85"/>
          <w:sz w:val="22"/>
        </w:rPr>
        <w:t>SS</w:t>
      </w:r>
      <w:r>
        <w:rPr>
          <w:spacing w:val="-23"/>
          <w:w w:val="85"/>
          <w:sz w:val="22"/>
        </w:rPr>
        <w:t> </w:t>
      </w:r>
      <w:r>
        <w:rPr>
          <w:w w:val="85"/>
          <w:sz w:val="22"/>
        </w:rPr>
        <w:t>the</w:t>
      </w:r>
      <w:r>
        <w:rPr>
          <w:spacing w:val="-24"/>
          <w:w w:val="85"/>
          <w:sz w:val="22"/>
        </w:rPr>
        <w:t> </w:t>
      </w:r>
      <w:r>
        <w:rPr>
          <w:w w:val="85"/>
          <w:sz w:val="22"/>
        </w:rPr>
        <w:t>handouts</w:t>
      </w:r>
      <w:r>
        <w:rPr>
          <w:spacing w:val="-24"/>
          <w:w w:val="85"/>
          <w:sz w:val="22"/>
        </w:rPr>
        <w:t> </w:t>
      </w:r>
      <w:r>
        <w:rPr>
          <w:w w:val="85"/>
          <w:sz w:val="22"/>
        </w:rPr>
        <w:t>with</w:t>
      </w:r>
      <w:r>
        <w:rPr>
          <w:spacing w:val="-23"/>
          <w:w w:val="85"/>
          <w:sz w:val="22"/>
        </w:rPr>
        <w:t> </w:t>
      </w:r>
      <w:r>
        <w:rPr>
          <w:w w:val="85"/>
          <w:sz w:val="22"/>
        </w:rPr>
        <w:t>the</w:t>
      </w:r>
      <w:r>
        <w:rPr>
          <w:spacing w:val="-24"/>
          <w:w w:val="85"/>
          <w:sz w:val="22"/>
        </w:rPr>
        <w:t> </w:t>
      </w:r>
      <w:r>
        <w:rPr>
          <w:w w:val="85"/>
          <w:sz w:val="22"/>
        </w:rPr>
        <w:t>answers</w:t>
      </w:r>
      <w:r>
        <w:rPr>
          <w:spacing w:val="-23"/>
          <w:w w:val="85"/>
          <w:sz w:val="22"/>
        </w:rPr>
        <w:t> </w:t>
      </w:r>
      <w:r>
        <w:rPr>
          <w:w w:val="85"/>
          <w:sz w:val="22"/>
        </w:rPr>
        <w:t>on.</w:t>
      </w:r>
      <w:r>
        <w:rPr>
          <w:spacing w:val="-24"/>
          <w:w w:val="85"/>
          <w:sz w:val="22"/>
        </w:rPr>
        <w:t> </w:t>
      </w:r>
      <w:r>
        <w:rPr>
          <w:w w:val="85"/>
          <w:sz w:val="22"/>
        </w:rPr>
        <w:t>Instead</w:t>
      </w:r>
      <w:r>
        <w:rPr>
          <w:spacing w:val="-24"/>
          <w:w w:val="85"/>
          <w:sz w:val="22"/>
        </w:rPr>
        <w:t> </w:t>
      </w:r>
      <w:r>
        <w:rPr>
          <w:w w:val="85"/>
          <w:sz w:val="22"/>
        </w:rPr>
        <w:t>they have</w:t>
      </w:r>
      <w:r>
        <w:rPr>
          <w:spacing w:val="-15"/>
          <w:w w:val="85"/>
          <w:sz w:val="22"/>
        </w:rPr>
        <w:t> </w:t>
      </w:r>
      <w:r>
        <w:rPr>
          <w:w w:val="85"/>
          <w:sz w:val="22"/>
        </w:rPr>
        <w:t>to</w:t>
      </w:r>
      <w:r>
        <w:rPr>
          <w:spacing w:val="-15"/>
          <w:w w:val="85"/>
          <w:sz w:val="22"/>
        </w:rPr>
        <w:t> </w:t>
      </w:r>
      <w:r>
        <w:rPr>
          <w:w w:val="85"/>
          <w:sz w:val="22"/>
        </w:rPr>
        <w:t>use</w:t>
      </w:r>
      <w:r>
        <w:rPr>
          <w:spacing w:val="-15"/>
          <w:w w:val="85"/>
          <w:sz w:val="22"/>
        </w:rPr>
        <w:t> </w:t>
      </w:r>
      <w:r>
        <w:rPr>
          <w:w w:val="85"/>
          <w:sz w:val="22"/>
        </w:rPr>
        <w:t>dictionaries</w:t>
      </w:r>
      <w:r>
        <w:rPr>
          <w:spacing w:val="-14"/>
          <w:w w:val="85"/>
          <w:sz w:val="22"/>
        </w:rPr>
        <w:t> </w:t>
      </w:r>
      <w:r>
        <w:rPr>
          <w:w w:val="85"/>
          <w:sz w:val="22"/>
        </w:rPr>
        <w:t>(e.g.</w:t>
      </w:r>
      <w:r>
        <w:rPr>
          <w:spacing w:val="-15"/>
          <w:w w:val="85"/>
          <w:sz w:val="22"/>
        </w:rPr>
        <w:t> </w:t>
      </w:r>
      <w:r>
        <w:rPr>
          <w:w w:val="85"/>
          <w:sz w:val="22"/>
        </w:rPr>
        <w:t>a</w:t>
      </w:r>
      <w:r>
        <w:rPr>
          <w:spacing w:val="-15"/>
          <w:w w:val="85"/>
          <w:sz w:val="22"/>
        </w:rPr>
        <w:t> </w:t>
      </w:r>
      <w:r>
        <w:rPr>
          <w:w w:val="85"/>
          <w:sz w:val="22"/>
        </w:rPr>
        <w:t>dictionary</w:t>
      </w:r>
      <w:r>
        <w:rPr>
          <w:spacing w:val="-15"/>
          <w:w w:val="85"/>
          <w:sz w:val="22"/>
        </w:rPr>
        <w:t> </w:t>
      </w:r>
      <w:r>
        <w:rPr>
          <w:w w:val="85"/>
          <w:sz w:val="22"/>
        </w:rPr>
        <w:t>of</w:t>
      </w:r>
      <w:r>
        <w:rPr>
          <w:spacing w:val="-14"/>
          <w:w w:val="85"/>
          <w:sz w:val="22"/>
        </w:rPr>
        <w:t> </w:t>
      </w:r>
      <w:r>
        <w:rPr>
          <w:w w:val="85"/>
          <w:sz w:val="22"/>
        </w:rPr>
        <w:t>idioms)</w:t>
      </w:r>
      <w:r>
        <w:rPr>
          <w:spacing w:val="-15"/>
          <w:w w:val="85"/>
          <w:sz w:val="22"/>
        </w:rPr>
        <w:t> </w:t>
      </w:r>
      <w:r>
        <w:rPr>
          <w:w w:val="85"/>
          <w:sz w:val="22"/>
        </w:rPr>
        <w:t>or</w:t>
      </w:r>
      <w:r>
        <w:rPr>
          <w:spacing w:val="-15"/>
          <w:w w:val="85"/>
          <w:sz w:val="22"/>
        </w:rPr>
        <w:t> </w:t>
      </w:r>
      <w:r>
        <w:rPr>
          <w:w w:val="85"/>
          <w:sz w:val="22"/>
        </w:rPr>
        <w:t>the</w:t>
      </w:r>
      <w:r>
        <w:rPr>
          <w:spacing w:val="-14"/>
          <w:w w:val="85"/>
          <w:sz w:val="22"/>
        </w:rPr>
        <w:t> </w:t>
      </w:r>
      <w:r>
        <w:rPr>
          <w:w w:val="85"/>
          <w:sz w:val="22"/>
        </w:rPr>
        <w:t>internet</w:t>
      </w:r>
      <w:r>
        <w:rPr>
          <w:spacing w:val="-15"/>
          <w:w w:val="85"/>
          <w:sz w:val="22"/>
        </w:rPr>
        <w:t> </w:t>
      </w:r>
      <w:r>
        <w:rPr>
          <w:w w:val="85"/>
          <w:sz w:val="22"/>
        </w:rPr>
        <w:t>to</w:t>
      </w:r>
      <w:r>
        <w:rPr>
          <w:spacing w:val="-15"/>
          <w:w w:val="85"/>
          <w:sz w:val="22"/>
        </w:rPr>
        <w:t> </w:t>
      </w:r>
      <w:r>
        <w:rPr>
          <w:w w:val="85"/>
          <w:sz w:val="22"/>
        </w:rPr>
        <w:t>find</w:t>
      </w:r>
      <w:r>
        <w:rPr>
          <w:spacing w:val="-15"/>
          <w:w w:val="85"/>
          <w:sz w:val="22"/>
        </w:rPr>
        <w:t> </w:t>
      </w:r>
      <w:r>
        <w:rPr>
          <w:w w:val="85"/>
          <w:sz w:val="22"/>
        </w:rPr>
        <w:t>the</w:t>
      </w:r>
      <w:r>
        <w:rPr>
          <w:spacing w:val="-14"/>
          <w:w w:val="85"/>
          <w:sz w:val="22"/>
        </w:rPr>
        <w:t> </w:t>
      </w:r>
      <w:r>
        <w:rPr>
          <w:w w:val="85"/>
          <w:sz w:val="22"/>
        </w:rPr>
        <w:t>literal</w:t>
      </w:r>
      <w:r>
        <w:rPr>
          <w:spacing w:val="-15"/>
          <w:w w:val="85"/>
          <w:sz w:val="22"/>
        </w:rPr>
        <w:t> </w:t>
      </w:r>
      <w:r>
        <w:rPr>
          <w:w w:val="85"/>
          <w:sz w:val="22"/>
        </w:rPr>
        <w:t>meanings,</w:t>
      </w:r>
      <w:r>
        <w:rPr>
          <w:spacing w:val="-15"/>
          <w:w w:val="85"/>
          <w:sz w:val="22"/>
        </w:rPr>
        <w:t> </w:t>
      </w:r>
      <w:r>
        <w:rPr>
          <w:w w:val="85"/>
          <w:sz w:val="22"/>
        </w:rPr>
        <w:t>and</w:t>
      </w:r>
      <w:r>
        <w:rPr>
          <w:spacing w:val="-14"/>
          <w:w w:val="85"/>
          <w:sz w:val="22"/>
        </w:rPr>
        <w:t> </w:t>
      </w:r>
      <w:r>
        <w:rPr>
          <w:w w:val="85"/>
          <w:sz w:val="22"/>
        </w:rPr>
        <w:t>then</w:t>
      </w:r>
      <w:r>
        <w:rPr>
          <w:spacing w:val="-15"/>
          <w:w w:val="85"/>
          <w:sz w:val="22"/>
        </w:rPr>
        <w:t> </w:t>
      </w:r>
      <w:r>
        <w:rPr>
          <w:w w:val="85"/>
          <w:sz w:val="22"/>
        </w:rPr>
        <w:t>write</w:t>
      </w:r>
      <w:r>
        <w:rPr>
          <w:spacing w:val="-15"/>
          <w:w w:val="85"/>
          <w:sz w:val="22"/>
        </w:rPr>
        <w:t> </w:t>
      </w:r>
      <w:r>
        <w:rPr>
          <w:w w:val="85"/>
          <w:sz w:val="22"/>
        </w:rPr>
        <w:t>their</w:t>
      </w:r>
      <w:r>
        <w:rPr>
          <w:spacing w:val="-15"/>
          <w:w w:val="85"/>
          <w:sz w:val="22"/>
        </w:rPr>
        <w:t> </w:t>
      </w:r>
      <w:r>
        <w:rPr>
          <w:w w:val="85"/>
          <w:sz w:val="22"/>
        </w:rPr>
        <w:t>own</w:t>
      </w:r>
      <w:r>
        <w:rPr>
          <w:spacing w:val="-14"/>
          <w:w w:val="85"/>
          <w:sz w:val="22"/>
        </w:rPr>
        <w:t> </w:t>
      </w:r>
      <w:r>
        <w:rPr>
          <w:w w:val="85"/>
          <w:sz w:val="22"/>
        </w:rPr>
        <w:t>literal version</w:t>
      </w:r>
      <w:r>
        <w:rPr>
          <w:spacing w:val="-21"/>
          <w:w w:val="85"/>
          <w:sz w:val="22"/>
        </w:rPr>
        <w:t> </w:t>
      </w:r>
      <w:r>
        <w:rPr>
          <w:w w:val="85"/>
          <w:sz w:val="22"/>
        </w:rPr>
        <w:t>of</w:t>
      </w:r>
      <w:r>
        <w:rPr>
          <w:spacing w:val="-21"/>
          <w:w w:val="85"/>
          <w:sz w:val="22"/>
        </w:rPr>
        <w:t> </w:t>
      </w:r>
      <w:r>
        <w:rPr>
          <w:w w:val="85"/>
          <w:sz w:val="22"/>
        </w:rPr>
        <w:t>the</w:t>
      </w:r>
      <w:r>
        <w:rPr>
          <w:spacing w:val="-21"/>
          <w:w w:val="85"/>
          <w:sz w:val="22"/>
        </w:rPr>
        <w:t> </w:t>
      </w:r>
      <w:r>
        <w:rPr>
          <w:w w:val="85"/>
          <w:sz w:val="22"/>
        </w:rPr>
        <w:t>dialogue.</w:t>
      </w:r>
      <w:r>
        <w:rPr>
          <w:spacing w:val="-21"/>
          <w:w w:val="85"/>
          <w:sz w:val="22"/>
        </w:rPr>
        <w:t> </w:t>
      </w:r>
      <w:r>
        <w:rPr>
          <w:w w:val="85"/>
          <w:sz w:val="22"/>
        </w:rPr>
        <w:t>b)</w:t>
      </w:r>
      <w:r>
        <w:rPr>
          <w:spacing w:val="-20"/>
          <w:w w:val="85"/>
          <w:sz w:val="22"/>
        </w:rPr>
        <w:t> </w:t>
      </w:r>
      <w:r>
        <w:rPr>
          <w:w w:val="85"/>
          <w:sz w:val="22"/>
        </w:rPr>
        <w:t>After</w:t>
      </w:r>
      <w:r>
        <w:rPr>
          <w:spacing w:val="-21"/>
          <w:w w:val="85"/>
          <w:sz w:val="22"/>
        </w:rPr>
        <w:t> </w:t>
      </w:r>
      <w:r>
        <w:rPr>
          <w:w w:val="85"/>
          <w:sz w:val="22"/>
        </w:rPr>
        <w:t>completing</w:t>
      </w:r>
      <w:r>
        <w:rPr>
          <w:spacing w:val="-21"/>
          <w:w w:val="85"/>
          <w:sz w:val="22"/>
        </w:rPr>
        <w:t> </w:t>
      </w:r>
      <w:r>
        <w:rPr>
          <w:w w:val="85"/>
          <w:sz w:val="22"/>
        </w:rPr>
        <w:t>the</w:t>
      </w:r>
      <w:r>
        <w:rPr>
          <w:spacing w:val="-21"/>
          <w:w w:val="85"/>
          <w:sz w:val="22"/>
        </w:rPr>
        <w:t> </w:t>
      </w:r>
      <w:r>
        <w:rPr>
          <w:w w:val="85"/>
          <w:sz w:val="22"/>
        </w:rPr>
        <w:t>exercise,</w:t>
      </w:r>
      <w:r>
        <w:rPr>
          <w:spacing w:val="-21"/>
          <w:w w:val="85"/>
          <w:sz w:val="22"/>
        </w:rPr>
        <w:t> </w:t>
      </w:r>
      <w:r>
        <w:rPr>
          <w:w w:val="85"/>
          <w:sz w:val="22"/>
        </w:rPr>
        <w:t>SS</w:t>
      </w:r>
      <w:r>
        <w:rPr>
          <w:spacing w:val="-20"/>
          <w:w w:val="85"/>
          <w:sz w:val="22"/>
        </w:rPr>
        <w:t> </w:t>
      </w:r>
      <w:r>
        <w:rPr>
          <w:w w:val="85"/>
          <w:sz w:val="22"/>
        </w:rPr>
        <w:t>could</w:t>
      </w:r>
      <w:r>
        <w:rPr>
          <w:spacing w:val="-22"/>
          <w:w w:val="85"/>
          <w:sz w:val="22"/>
        </w:rPr>
        <w:t> </w:t>
      </w:r>
      <w:r>
        <w:rPr>
          <w:w w:val="85"/>
          <w:sz w:val="22"/>
        </w:rPr>
        <w:t>work</w:t>
      </w:r>
      <w:r>
        <w:rPr>
          <w:spacing w:val="-21"/>
          <w:w w:val="85"/>
          <w:sz w:val="22"/>
        </w:rPr>
        <w:t> </w:t>
      </w:r>
      <w:r>
        <w:rPr>
          <w:w w:val="85"/>
          <w:sz w:val="22"/>
        </w:rPr>
        <w:t>in</w:t>
      </w:r>
      <w:r>
        <w:rPr>
          <w:spacing w:val="-22"/>
          <w:w w:val="85"/>
          <w:sz w:val="22"/>
        </w:rPr>
        <w:t> </w:t>
      </w:r>
      <w:r>
        <w:rPr>
          <w:w w:val="85"/>
          <w:sz w:val="22"/>
        </w:rPr>
        <w:t>pairs</w:t>
      </w:r>
      <w:r>
        <w:rPr>
          <w:spacing w:val="-21"/>
          <w:w w:val="85"/>
          <w:sz w:val="22"/>
        </w:rPr>
        <w:t> </w:t>
      </w:r>
      <w:r>
        <w:rPr>
          <w:w w:val="85"/>
          <w:sz w:val="22"/>
        </w:rPr>
        <w:t>or</w:t>
      </w:r>
      <w:r>
        <w:rPr>
          <w:spacing w:val="-21"/>
          <w:w w:val="85"/>
          <w:sz w:val="22"/>
        </w:rPr>
        <w:t> </w:t>
      </w:r>
      <w:r>
        <w:rPr>
          <w:w w:val="85"/>
          <w:sz w:val="22"/>
        </w:rPr>
        <w:t>small</w:t>
      </w:r>
      <w:r>
        <w:rPr>
          <w:spacing w:val="-22"/>
          <w:w w:val="85"/>
          <w:sz w:val="22"/>
        </w:rPr>
        <w:t> </w:t>
      </w:r>
      <w:r>
        <w:rPr>
          <w:w w:val="85"/>
          <w:sz w:val="22"/>
        </w:rPr>
        <w:t>groups</w:t>
      </w:r>
      <w:r>
        <w:rPr>
          <w:spacing w:val="-21"/>
          <w:w w:val="85"/>
          <w:sz w:val="22"/>
        </w:rPr>
        <w:t> </w:t>
      </w:r>
      <w:r>
        <w:rPr>
          <w:w w:val="85"/>
          <w:sz w:val="22"/>
        </w:rPr>
        <w:t>and</w:t>
      </w:r>
      <w:r>
        <w:rPr>
          <w:spacing w:val="-21"/>
          <w:w w:val="85"/>
          <w:sz w:val="22"/>
        </w:rPr>
        <w:t> </w:t>
      </w:r>
      <w:r>
        <w:rPr>
          <w:w w:val="85"/>
          <w:sz w:val="22"/>
        </w:rPr>
        <w:t>develop</w:t>
      </w:r>
      <w:r>
        <w:rPr>
          <w:spacing w:val="-22"/>
          <w:w w:val="85"/>
          <w:sz w:val="22"/>
        </w:rPr>
        <w:t> </w:t>
      </w:r>
      <w:r>
        <w:rPr>
          <w:w w:val="85"/>
          <w:sz w:val="22"/>
        </w:rPr>
        <w:t>a</w:t>
      </w:r>
      <w:r>
        <w:rPr>
          <w:spacing w:val="-21"/>
          <w:w w:val="85"/>
          <w:sz w:val="22"/>
        </w:rPr>
        <w:t> </w:t>
      </w:r>
      <w:r>
        <w:rPr>
          <w:w w:val="85"/>
          <w:sz w:val="22"/>
        </w:rPr>
        <w:t>short</w:t>
      </w:r>
      <w:r>
        <w:rPr>
          <w:spacing w:val="-21"/>
          <w:w w:val="85"/>
          <w:sz w:val="22"/>
        </w:rPr>
        <w:t> </w:t>
      </w:r>
      <w:r>
        <w:rPr>
          <w:w w:val="85"/>
          <w:sz w:val="22"/>
        </w:rPr>
        <w:t>role</w:t>
      </w:r>
      <w:r>
        <w:rPr>
          <w:spacing w:val="-20"/>
          <w:w w:val="85"/>
          <w:sz w:val="22"/>
        </w:rPr>
        <w:t> </w:t>
      </w:r>
      <w:r>
        <w:rPr>
          <w:w w:val="85"/>
          <w:sz w:val="22"/>
        </w:rPr>
        <w:t>play based</w:t>
      </w:r>
      <w:r>
        <w:rPr>
          <w:spacing w:val="-30"/>
          <w:w w:val="85"/>
          <w:sz w:val="22"/>
        </w:rPr>
        <w:t> </w:t>
      </w:r>
      <w:r>
        <w:rPr>
          <w:w w:val="85"/>
          <w:sz w:val="22"/>
        </w:rPr>
        <w:t>on</w:t>
      </w:r>
      <w:r>
        <w:rPr>
          <w:spacing w:val="-29"/>
          <w:w w:val="85"/>
          <w:sz w:val="22"/>
        </w:rPr>
        <w:t> </w:t>
      </w:r>
      <w:r>
        <w:rPr>
          <w:w w:val="85"/>
          <w:sz w:val="22"/>
        </w:rPr>
        <w:t>what</w:t>
      </w:r>
      <w:r>
        <w:rPr>
          <w:spacing w:val="-29"/>
          <w:w w:val="85"/>
          <w:sz w:val="22"/>
        </w:rPr>
        <w:t> </w:t>
      </w:r>
      <w:r>
        <w:rPr>
          <w:w w:val="85"/>
          <w:sz w:val="22"/>
        </w:rPr>
        <w:t>they</w:t>
      </w:r>
      <w:r>
        <w:rPr>
          <w:spacing w:val="-29"/>
          <w:w w:val="85"/>
          <w:sz w:val="22"/>
        </w:rPr>
        <w:t> </w:t>
      </w:r>
      <w:r>
        <w:rPr>
          <w:w w:val="85"/>
          <w:sz w:val="22"/>
        </w:rPr>
        <w:t>imagine</w:t>
      </w:r>
      <w:r>
        <w:rPr>
          <w:spacing w:val="-29"/>
          <w:w w:val="85"/>
          <w:sz w:val="22"/>
        </w:rPr>
        <w:t> </w:t>
      </w:r>
      <w:r>
        <w:rPr>
          <w:w w:val="85"/>
          <w:sz w:val="22"/>
        </w:rPr>
        <w:t>was</w:t>
      </w:r>
      <w:r>
        <w:rPr>
          <w:spacing w:val="-29"/>
          <w:w w:val="85"/>
          <w:sz w:val="22"/>
        </w:rPr>
        <w:t> </w:t>
      </w:r>
      <w:r>
        <w:rPr>
          <w:w w:val="85"/>
          <w:sz w:val="22"/>
        </w:rPr>
        <w:t>happening</w:t>
      </w:r>
      <w:r>
        <w:rPr>
          <w:spacing w:val="-29"/>
          <w:w w:val="85"/>
          <w:sz w:val="22"/>
        </w:rPr>
        <w:t> </w:t>
      </w:r>
      <w:r>
        <w:rPr>
          <w:w w:val="85"/>
          <w:sz w:val="22"/>
        </w:rPr>
        <w:t>before</w:t>
      </w:r>
      <w:r>
        <w:rPr>
          <w:spacing w:val="-29"/>
          <w:w w:val="85"/>
          <w:sz w:val="22"/>
        </w:rPr>
        <w:t> </w:t>
      </w:r>
      <w:r>
        <w:rPr>
          <w:w w:val="85"/>
          <w:sz w:val="22"/>
        </w:rPr>
        <w:t>the</w:t>
      </w:r>
      <w:r>
        <w:rPr>
          <w:spacing w:val="-29"/>
          <w:w w:val="85"/>
          <w:sz w:val="22"/>
        </w:rPr>
        <w:t> </w:t>
      </w:r>
      <w:r>
        <w:rPr>
          <w:w w:val="85"/>
          <w:sz w:val="22"/>
        </w:rPr>
        <w:t>dialogue</w:t>
      </w:r>
      <w:r>
        <w:rPr>
          <w:spacing w:val="-30"/>
          <w:w w:val="85"/>
          <w:sz w:val="22"/>
        </w:rPr>
        <w:t> </w:t>
      </w:r>
      <w:r>
        <w:rPr>
          <w:w w:val="85"/>
          <w:sz w:val="22"/>
        </w:rPr>
        <w:t>began,</w:t>
      </w:r>
      <w:r>
        <w:rPr>
          <w:spacing w:val="-29"/>
          <w:w w:val="85"/>
          <w:sz w:val="22"/>
        </w:rPr>
        <w:t> </w:t>
      </w:r>
      <w:r>
        <w:rPr>
          <w:w w:val="85"/>
          <w:sz w:val="22"/>
        </w:rPr>
        <w:t>or</w:t>
      </w:r>
      <w:r>
        <w:rPr>
          <w:spacing w:val="-30"/>
          <w:w w:val="85"/>
          <w:sz w:val="22"/>
        </w:rPr>
        <w:t> </w:t>
      </w:r>
      <w:r>
        <w:rPr>
          <w:w w:val="85"/>
          <w:sz w:val="22"/>
        </w:rPr>
        <w:t>what</w:t>
      </w:r>
      <w:r>
        <w:rPr>
          <w:spacing w:val="-30"/>
          <w:w w:val="85"/>
          <w:sz w:val="22"/>
        </w:rPr>
        <w:t> </w:t>
      </w:r>
      <w:r>
        <w:rPr>
          <w:w w:val="85"/>
          <w:sz w:val="22"/>
        </w:rPr>
        <w:t>happened</w:t>
      </w:r>
      <w:r>
        <w:rPr>
          <w:spacing w:val="-29"/>
          <w:w w:val="85"/>
          <w:sz w:val="22"/>
        </w:rPr>
        <w:t> </w:t>
      </w:r>
      <w:r>
        <w:rPr>
          <w:w w:val="85"/>
          <w:sz w:val="22"/>
        </w:rPr>
        <w:t>afterwards,</w:t>
      </w:r>
      <w:r>
        <w:rPr>
          <w:spacing w:val="-30"/>
          <w:w w:val="85"/>
          <w:sz w:val="22"/>
        </w:rPr>
        <w:t> </w:t>
      </w:r>
      <w:r>
        <w:rPr>
          <w:w w:val="85"/>
          <w:sz w:val="22"/>
        </w:rPr>
        <w:t>or</w:t>
      </w:r>
      <w:r>
        <w:rPr>
          <w:spacing w:val="-30"/>
          <w:w w:val="85"/>
          <w:sz w:val="22"/>
        </w:rPr>
        <w:t> </w:t>
      </w:r>
      <w:r>
        <w:rPr>
          <w:w w:val="85"/>
          <w:sz w:val="22"/>
        </w:rPr>
        <w:t>spend</w:t>
      </w:r>
      <w:r>
        <w:rPr>
          <w:spacing w:val="-29"/>
          <w:w w:val="85"/>
          <w:sz w:val="22"/>
        </w:rPr>
        <w:t> </w:t>
      </w:r>
      <w:r>
        <w:rPr>
          <w:w w:val="85"/>
          <w:sz w:val="22"/>
        </w:rPr>
        <w:t>time</w:t>
      </w:r>
      <w:r>
        <w:rPr>
          <w:spacing w:val="-30"/>
          <w:w w:val="85"/>
          <w:sz w:val="22"/>
        </w:rPr>
        <w:t> </w:t>
      </w:r>
      <w:r>
        <w:rPr>
          <w:w w:val="85"/>
          <w:sz w:val="22"/>
        </w:rPr>
        <w:t>looking</w:t>
      </w:r>
      <w:r>
        <w:rPr>
          <w:spacing w:val="-29"/>
          <w:w w:val="85"/>
          <w:sz w:val="22"/>
        </w:rPr>
        <w:t> </w:t>
      </w:r>
      <w:r>
        <w:rPr>
          <w:w w:val="85"/>
          <w:sz w:val="22"/>
        </w:rPr>
        <w:t>for </w:t>
      </w:r>
      <w:r>
        <w:rPr>
          <w:w w:val="90"/>
          <w:sz w:val="22"/>
        </w:rPr>
        <w:t>more</w:t>
      </w:r>
      <w:r>
        <w:rPr>
          <w:spacing w:val="-5"/>
          <w:w w:val="90"/>
          <w:sz w:val="22"/>
        </w:rPr>
        <w:t> </w:t>
      </w:r>
      <w:r>
        <w:rPr>
          <w:w w:val="90"/>
          <w:sz w:val="22"/>
        </w:rPr>
        <w:t>idioms</w:t>
      </w:r>
      <w:r>
        <w:rPr>
          <w:spacing w:val="-4"/>
          <w:w w:val="90"/>
          <w:sz w:val="22"/>
        </w:rPr>
        <w:t> </w:t>
      </w:r>
      <w:r>
        <w:rPr>
          <w:w w:val="90"/>
          <w:sz w:val="22"/>
        </w:rPr>
        <w:t>and</w:t>
      </w:r>
      <w:r>
        <w:rPr>
          <w:spacing w:val="-4"/>
          <w:w w:val="90"/>
          <w:sz w:val="22"/>
        </w:rPr>
        <w:t> </w:t>
      </w:r>
      <w:r>
        <w:rPr>
          <w:w w:val="90"/>
          <w:sz w:val="22"/>
        </w:rPr>
        <w:t>slang</w:t>
      </w:r>
      <w:r>
        <w:rPr>
          <w:spacing w:val="-5"/>
          <w:w w:val="90"/>
          <w:sz w:val="22"/>
        </w:rPr>
        <w:t> </w:t>
      </w:r>
      <w:r>
        <w:rPr>
          <w:w w:val="90"/>
          <w:sz w:val="22"/>
        </w:rPr>
        <w:t>expressions</w:t>
      </w:r>
      <w:r>
        <w:rPr>
          <w:spacing w:val="-4"/>
          <w:w w:val="90"/>
          <w:sz w:val="22"/>
        </w:rPr>
        <w:t> </w:t>
      </w:r>
      <w:r>
        <w:rPr>
          <w:w w:val="90"/>
          <w:sz w:val="22"/>
        </w:rPr>
        <w:t>on</w:t>
      </w:r>
      <w:r>
        <w:rPr>
          <w:spacing w:val="-5"/>
          <w:w w:val="90"/>
          <w:sz w:val="22"/>
        </w:rPr>
        <w:t> </w:t>
      </w:r>
      <w:r>
        <w:rPr>
          <w:w w:val="90"/>
          <w:sz w:val="22"/>
        </w:rPr>
        <w:t>the</w:t>
      </w:r>
      <w:r>
        <w:rPr>
          <w:spacing w:val="-4"/>
          <w:w w:val="90"/>
          <w:sz w:val="22"/>
        </w:rPr>
        <w:t> </w:t>
      </w:r>
      <w:r>
        <w:rPr>
          <w:w w:val="90"/>
          <w:sz w:val="22"/>
        </w:rPr>
        <w:t>topic</w:t>
      </w:r>
      <w:r>
        <w:rPr>
          <w:spacing w:val="-5"/>
          <w:w w:val="90"/>
          <w:sz w:val="22"/>
        </w:rPr>
        <w:t> </w:t>
      </w:r>
      <w:r>
        <w:rPr>
          <w:w w:val="90"/>
          <w:sz w:val="22"/>
        </w:rPr>
        <w:t>of</w:t>
      </w:r>
      <w:r>
        <w:rPr>
          <w:spacing w:val="-4"/>
          <w:w w:val="90"/>
          <w:sz w:val="22"/>
        </w:rPr>
        <w:t> </w:t>
      </w:r>
      <w:r>
        <w:rPr>
          <w:w w:val="90"/>
          <w:sz w:val="22"/>
        </w:rPr>
        <w:t>love</w:t>
      </w:r>
      <w:r>
        <w:rPr>
          <w:spacing w:val="-4"/>
          <w:w w:val="90"/>
          <w:sz w:val="22"/>
        </w:rPr>
        <w:t> </w:t>
      </w:r>
      <w:r>
        <w:rPr>
          <w:w w:val="90"/>
          <w:sz w:val="22"/>
        </w:rPr>
        <w:t>and</w:t>
      </w:r>
      <w:r>
        <w:rPr>
          <w:spacing w:val="-4"/>
          <w:w w:val="90"/>
          <w:sz w:val="22"/>
        </w:rPr>
        <w:t> </w:t>
      </w:r>
      <w:r>
        <w:rPr>
          <w:w w:val="90"/>
          <w:sz w:val="22"/>
        </w:rPr>
        <w:t>relationships.</w:t>
      </w:r>
    </w:p>
    <w:p>
      <w:pPr>
        <w:pStyle w:val="BodyText"/>
        <w:rPr>
          <w:sz w:val="22"/>
        </w:rPr>
      </w:pPr>
    </w:p>
    <w:p>
      <w:pPr>
        <w:pStyle w:val="BodyText"/>
        <w:spacing w:before="1"/>
        <w:rPr>
          <w:sz w:val="18"/>
        </w:rPr>
      </w:pPr>
    </w:p>
    <w:p>
      <w:pPr>
        <w:pStyle w:val="ListParagraph"/>
        <w:numPr>
          <w:ilvl w:val="0"/>
          <w:numId w:val="51"/>
        </w:numPr>
        <w:tabs>
          <w:tab w:pos="719" w:val="left" w:leader="none"/>
        </w:tabs>
        <w:spacing w:line="240" w:lineRule="auto" w:before="1" w:after="0"/>
        <w:ind w:left="718" w:right="0" w:hanging="245"/>
        <w:jc w:val="left"/>
        <w:rPr>
          <w:sz w:val="20"/>
        </w:rPr>
      </w:pPr>
      <w:r>
        <w:rPr>
          <w:sz w:val="20"/>
        </w:rPr>
        <w:t>True, False, or</w:t>
      </w:r>
      <w:r>
        <w:rPr>
          <w:spacing w:val="-4"/>
          <w:sz w:val="20"/>
        </w:rPr>
        <w:t> </w:t>
      </w:r>
      <w:r>
        <w:rPr>
          <w:sz w:val="20"/>
        </w:rPr>
        <w:t>Unknown?</w:t>
      </w:r>
    </w:p>
    <w:p>
      <w:pPr>
        <w:pStyle w:val="BodyText"/>
        <w:spacing w:before="228"/>
        <w:ind w:left="474" w:right="642"/>
      </w:pPr>
      <w:r>
        <w:rPr/>
        <w:t>Where possible, encourage SS to tell you a sentence from the dialogue to back up their answer, rather than giving just a letter:</w:t>
      </w:r>
    </w:p>
    <w:p>
      <w:pPr>
        <w:pStyle w:val="BodyText"/>
      </w:pPr>
    </w:p>
    <w:p>
      <w:pPr>
        <w:pStyle w:val="ListParagraph"/>
        <w:numPr>
          <w:ilvl w:val="1"/>
          <w:numId w:val="51"/>
        </w:numPr>
        <w:tabs>
          <w:tab w:pos="1195" w:val="left" w:leader="none"/>
          <w:tab w:pos="1915" w:val="left" w:leader="none"/>
        </w:tabs>
        <w:spacing w:line="240" w:lineRule="auto" w:before="0" w:after="0"/>
        <w:ind w:left="1194" w:right="0" w:hanging="361"/>
        <w:jc w:val="left"/>
        <w:rPr>
          <w:sz w:val="20"/>
        </w:rPr>
      </w:pPr>
      <w:r>
        <w:rPr>
          <w:sz w:val="20"/>
        </w:rPr>
        <w:t>T</w:t>
        <w:tab/>
        <w:t>“Brandon’s chucked</w:t>
      </w:r>
      <w:r>
        <w:rPr>
          <w:spacing w:val="-3"/>
          <w:sz w:val="20"/>
        </w:rPr>
        <w:t> </w:t>
      </w:r>
      <w:r>
        <w:rPr>
          <w:sz w:val="20"/>
        </w:rPr>
        <w:t>me.”</w:t>
      </w:r>
    </w:p>
    <w:p>
      <w:pPr>
        <w:pStyle w:val="ListParagraph"/>
        <w:numPr>
          <w:ilvl w:val="1"/>
          <w:numId w:val="51"/>
        </w:numPr>
        <w:tabs>
          <w:tab w:pos="1195" w:val="left" w:leader="none"/>
          <w:tab w:pos="1914" w:val="left" w:leader="none"/>
        </w:tabs>
        <w:spacing w:line="230" w:lineRule="exact" w:before="0" w:after="0"/>
        <w:ind w:left="1194" w:right="0" w:hanging="361"/>
        <w:jc w:val="left"/>
        <w:rPr>
          <w:sz w:val="20"/>
        </w:rPr>
      </w:pPr>
      <w:r>
        <w:rPr>
          <w:sz w:val="20"/>
        </w:rPr>
        <w:t>F</w:t>
        <w:tab/>
        <w:t>“…it’s not the end of the world, is</w:t>
      </w:r>
      <w:r>
        <w:rPr>
          <w:spacing w:val="-11"/>
          <w:sz w:val="20"/>
        </w:rPr>
        <w:t> </w:t>
      </w:r>
      <w:r>
        <w:rPr>
          <w:sz w:val="20"/>
        </w:rPr>
        <w:t>it?”</w:t>
      </w:r>
    </w:p>
    <w:p>
      <w:pPr>
        <w:pStyle w:val="ListParagraph"/>
        <w:numPr>
          <w:ilvl w:val="1"/>
          <w:numId w:val="51"/>
        </w:numPr>
        <w:tabs>
          <w:tab w:pos="1195" w:val="left" w:leader="none"/>
          <w:tab w:pos="1915" w:val="left" w:leader="none"/>
        </w:tabs>
        <w:spacing w:line="230" w:lineRule="exact" w:before="0" w:after="0"/>
        <w:ind w:left="1194" w:right="0" w:hanging="361"/>
        <w:jc w:val="left"/>
        <w:rPr>
          <w:sz w:val="20"/>
        </w:rPr>
      </w:pPr>
      <w:r>
        <w:rPr>
          <w:sz w:val="20"/>
        </w:rPr>
        <w:t>U</w:t>
        <w:tab/>
        <w:t>We don’t know because this information is not given in the</w:t>
      </w:r>
      <w:r>
        <w:rPr>
          <w:spacing w:val="-18"/>
          <w:sz w:val="20"/>
        </w:rPr>
        <w:t> </w:t>
      </w:r>
      <w:r>
        <w:rPr>
          <w:sz w:val="20"/>
        </w:rPr>
        <w:t>dialogue.</w:t>
      </w:r>
    </w:p>
    <w:p>
      <w:pPr>
        <w:pStyle w:val="ListParagraph"/>
        <w:numPr>
          <w:ilvl w:val="1"/>
          <w:numId w:val="51"/>
        </w:numPr>
        <w:tabs>
          <w:tab w:pos="1195" w:val="left" w:leader="none"/>
          <w:tab w:pos="1914" w:val="left" w:leader="none"/>
        </w:tabs>
        <w:spacing w:line="240" w:lineRule="auto" w:before="1" w:after="0"/>
        <w:ind w:left="1194" w:right="0" w:hanging="361"/>
        <w:jc w:val="left"/>
        <w:rPr>
          <w:sz w:val="20"/>
        </w:rPr>
      </w:pPr>
      <w:r>
        <w:rPr>
          <w:sz w:val="20"/>
        </w:rPr>
        <w:t>F</w:t>
        <w:tab/>
        <w:t>“Why the long face? What’s</w:t>
      </w:r>
      <w:r>
        <w:rPr>
          <w:spacing w:val="-5"/>
          <w:sz w:val="20"/>
        </w:rPr>
        <w:t> </w:t>
      </w:r>
      <w:r>
        <w:rPr>
          <w:sz w:val="20"/>
        </w:rPr>
        <w:t>up?”</w:t>
      </w:r>
    </w:p>
    <w:p>
      <w:pPr>
        <w:pStyle w:val="ListParagraph"/>
        <w:numPr>
          <w:ilvl w:val="1"/>
          <w:numId w:val="51"/>
        </w:numPr>
        <w:tabs>
          <w:tab w:pos="1195" w:val="left" w:leader="none"/>
          <w:tab w:pos="1914" w:val="left" w:leader="none"/>
        </w:tabs>
        <w:spacing w:line="230" w:lineRule="exact" w:before="0" w:after="0"/>
        <w:ind w:left="1194" w:right="0" w:hanging="361"/>
        <w:jc w:val="left"/>
        <w:rPr>
          <w:sz w:val="20"/>
        </w:rPr>
      </w:pPr>
      <w:r>
        <w:rPr>
          <w:sz w:val="20"/>
        </w:rPr>
        <w:t>T</w:t>
        <w:tab/>
        <w:t>“…I saw Brandon walking hand in hand with a right minger who works in the fish and chip</w:t>
      </w:r>
      <w:r>
        <w:rPr>
          <w:spacing w:val="-28"/>
          <w:sz w:val="20"/>
        </w:rPr>
        <w:t> </w:t>
      </w:r>
      <w:r>
        <w:rPr>
          <w:sz w:val="20"/>
        </w:rPr>
        <w:t>shop.”</w:t>
      </w:r>
    </w:p>
    <w:p>
      <w:pPr>
        <w:pStyle w:val="ListParagraph"/>
        <w:numPr>
          <w:ilvl w:val="1"/>
          <w:numId w:val="51"/>
        </w:numPr>
        <w:tabs>
          <w:tab w:pos="1195" w:val="left" w:leader="none"/>
          <w:tab w:pos="1914" w:val="left" w:leader="none"/>
        </w:tabs>
        <w:spacing w:line="230" w:lineRule="exact" w:before="0" w:after="0"/>
        <w:ind w:left="1194" w:right="0" w:hanging="361"/>
        <w:jc w:val="left"/>
        <w:rPr>
          <w:sz w:val="20"/>
        </w:rPr>
      </w:pPr>
      <w:r>
        <w:rPr>
          <w:sz w:val="20"/>
        </w:rPr>
        <w:t>F</w:t>
        <w:tab/>
        <w:t>“I’d love to teach him a lesson</w:t>
      </w:r>
      <w:r>
        <w:rPr>
          <w:spacing w:val="-9"/>
          <w:sz w:val="20"/>
        </w:rPr>
        <w:t> </w:t>
      </w:r>
      <w:r>
        <w:rPr>
          <w:sz w:val="20"/>
        </w:rPr>
        <w:t>though.”</w:t>
      </w:r>
    </w:p>
    <w:p>
      <w:pPr>
        <w:pStyle w:val="ListParagraph"/>
        <w:numPr>
          <w:ilvl w:val="1"/>
          <w:numId w:val="51"/>
        </w:numPr>
        <w:tabs>
          <w:tab w:pos="1195" w:val="left" w:leader="none"/>
          <w:tab w:pos="1915" w:val="left" w:leader="none"/>
        </w:tabs>
        <w:spacing w:line="240" w:lineRule="auto" w:before="1" w:after="0"/>
        <w:ind w:left="1914" w:right="598" w:hanging="1081"/>
        <w:jc w:val="left"/>
        <w:rPr>
          <w:sz w:val="20"/>
        </w:rPr>
      </w:pPr>
      <w:r>
        <w:rPr>
          <w:sz w:val="20"/>
        </w:rPr>
        <w:t>U</w:t>
        <w:tab/>
        <w:tab/>
        <w:t>We</w:t>
      </w:r>
      <w:r>
        <w:rPr>
          <w:spacing w:val="-3"/>
          <w:sz w:val="20"/>
        </w:rPr>
        <w:t> </w:t>
      </w:r>
      <w:r>
        <w:rPr>
          <w:sz w:val="20"/>
        </w:rPr>
        <w:t>don’t</w:t>
      </w:r>
      <w:r>
        <w:rPr>
          <w:spacing w:val="-3"/>
          <w:sz w:val="20"/>
        </w:rPr>
        <w:t> </w:t>
      </w:r>
      <w:r>
        <w:rPr>
          <w:sz w:val="20"/>
        </w:rPr>
        <w:t>know</w:t>
      </w:r>
      <w:r>
        <w:rPr>
          <w:spacing w:val="-2"/>
          <w:sz w:val="20"/>
        </w:rPr>
        <w:t> </w:t>
      </w:r>
      <w:r>
        <w:rPr>
          <w:sz w:val="20"/>
        </w:rPr>
        <w:t>because</w:t>
      </w:r>
      <w:r>
        <w:rPr>
          <w:spacing w:val="-3"/>
          <w:sz w:val="20"/>
        </w:rPr>
        <w:t> </w:t>
      </w:r>
      <w:r>
        <w:rPr>
          <w:sz w:val="20"/>
        </w:rPr>
        <w:t>this</w:t>
      </w:r>
      <w:r>
        <w:rPr>
          <w:spacing w:val="-2"/>
          <w:sz w:val="20"/>
        </w:rPr>
        <w:t> </w:t>
      </w:r>
      <w:r>
        <w:rPr>
          <w:sz w:val="20"/>
        </w:rPr>
        <w:t>information</w:t>
      </w:r>
      <w:r>
        <w:rPr>
          <w:spacing w:val="-3"/>
          <w:sz w:val="20"/>
        </w:rPr>
        <w:t> </w:t>
      </w:r>
      <w:r>
        <w:rPr>
          <w:sz w:val="20"/>
        </w:rPr>
        <w:t>is</w:t>
      </w:r>
      <w:r>
        <w:rPr>
          <w:spacing w:val="-3"/>
          <w:sz w:val="20"/>
        </w:rPr>
        <w:t> </w:t>
      </w:r>
      <w:r>
        <w:rPr>
          <w:sz w:val="20"/>
        </w:rPr>
        <w:t>not</w:t>
      </w:r>
      <w:r>
        <w:rPr>
          <w:spacing w:val="-1"/>
          <w:sz w:val="20"/>
        </w:rPr>
        <w:t> </w:t>
      </w:r>
      <w:r>
        <w:rPr>
          <w:sz w:val="20"/>
        </w:rPr>
        <w:t>given</w:t>
      </w:r>
      <w:r>
        <w:rPr>
          <w:spacing w:val="-3"/>
          <w:sz w:val="20"/>
        </w:rPr>
        <w:t> </w:t>
      </w:r>
      <w:r>
        <w:rPr>
          <w:sz w:val="20"/>
        </w:rPr>
        <w:t>in</w:t>
      </w:r>
      <w:r>
        <w:rPr>
          <w:spacing w:val="-4"/>
          <w:sz w:val="20"/>
        </w:rPr>
        <w:t> </w:t>
      </w:r>
      <w:r>
        <w:rPr>
          <w:sz w:val="20"/>
        </w:rPr>
        <w:t>the</w:t>
      </w:r>
      <w:r>
        <w:rPr>
          <w:spacing w:val="-3"/>
          <w:sz w:val="20"/>
        </w:rPr>
        <w:t> </w:t>
      </w:r>
      <w:r>
        <w:rPr>
          <w:sz w:val="20"/>
        </w:rPr>
        <w:t>dialogue.</w:t>
      </w:r>
      <w:r>
        <w:rPr>
          <w:spacing w:val="-2"/>
          <w:sz w:val="20"/>
        </w:rPr>
        <w:t> </w:t>
      </w:r>
      <w:r>
        <w:rPr>
          <w:sz w:val="20"/>
        </w:rPr>
        <w:t>Perhaps</w:t>
      </w:r>
      <w:r>
        <w:rPr>
          <w:spacing w:val="-3"/>
          <w:sz w:val="20"/>
        </w:rPr>
        <w:t> </w:t>
      </w:r>
      <w:r>
        <w:rPr>
          <w:sz w:val="20"/>
        </w:rPr>
        <w:t>not,</w:t>
      </w:r>
      <w:r>
        <w:rPr>
          <w:spacing w:val="-5"/>
          <w:sz w:val="20"/>
        </w:rPr>
        <w:t> </w:t>
      </w:r>
      <w:r>
        <w:rPr>
          <w:sz w:val="20"/>
        </w:rPr>
        <w:t>considering</w:t>
      </w:r>
      <w:r>
        <w:rPr>
          <w:spacing w:val="-4"/>
          <w:sz w:val="20"/>
        </w:rPr>
        <w:t> </w:t>
      </w:r>
      <w:r>
        <w:rPr>
          <w:sz w:val="20"/>
        </w:rPr>
        <w:t>how Leanna speaks to Terri about Billie in Dialogue</w:t>
      </w:r>
      <w:r>
        <w:rPr>
          <w:spacing w:val="-9"/>
          <w:sz w:val="20"/>
        </w:rPr>
        <w:t> </w:t>
      </w:r>
      <w:r>
        <w:rPr>
          <w:sz w:val="20"/>
        </w:rPr>
        <w:t>2.</w:t>
      </w:r>
    </w:p>
    <w:p>
      <w:pPr>
        <w:pStyle w:val="ListParagraph"/>
        <w:numPr>
          <w:ilvl w:val="1"/>
          <w:numId w:val="51"/>
        </w:numPr>
        <w:tabs>
          <w:tab w:pos="1195" w:val="left" w:leader="none"/>
          <w:tab w:pos="1914" w:val="left" w:leader="none"/>
        </w:tabs>
        <w:spacing w:line="230" w:lineRule="exact" w:before="0" w:after="0"/>
        <w:ind w:left="1194" w:right="0" w:hanging="361"/>
        <w:jc w:val="left"/>
        <w:rPr>
          <w:sz w:val="20"/>
        </w:rPr>
      </w:pPr>
      <w:r>
        <w:rPr>
          <w:sz w:val="20"/>
        </w:rPr>
        <w:t>T</w:t>
        <w:tab/>
        <w:t>“I thought we were soul mates – together</w:t>
      </w:r>
      <w:r>
        <w:rPr>
          <w:spacing w:val="-12"/>
          <w:sz w:val="20"/>
        </w:rPr>
        <w:t> </w:t>
      </w:r>
      <w:r>
        <w:rPr>
          <w:sz w:val="20"/>
        </w:rPr>
        <w:t>forever!”</w:t>
      </w:r>
    </w:p>
    <w:p>
      <w:pPr>
        <w:pStyle w:val="BodyText"/>
        <w:spacing w:before="5"/>
        <w:rPr>
          <w:sz w:val="19"/>
        </w:rPr>
      </w:pPr>
    </w:p>
    <w:p>
      <w:pPr>
        <w:spacing w:line="201" w:lineRule="auto" w:before="1"/>
        <w:ind w:left="474" w:right="430" w:firstLine="0"/>
        <w:jc w:val="left"/>
        <w:rPr>
          <w:sz w:val="22"/>
        </w:rPr>
      </w:pPr>
      <w:r>
        <w:rPr>
          <w:w w:val="85"/>
          <w:sz w:val="22"/>
        </w:rPr>
        <w:t>Extensions:</w:t>
      </w:r>
      <w:r>
        <w:rPr>
          <w:spacing w:val="-28"/>
          <w:w w:val="85"/>
          <w:sz w:val="22"/>
        </w:rPr>
        <w:t> </w:t>
      </w:r>
      <w:r>
        <w:rPr>
          <w:w w:val="85"/>
          <w:sz w:val="22"/>
        </w:rPr>
        <w:t>SS</w:t>
      </w:r>
      <w:r>
        <w:rPr>
          <w:spacing w:val="-28"/>
          <w:w w:val="85"/>
          <w:sz w:val="22"/>
        </w:rPr>
        <w:t> </w:t>
      </w:r>
      <w:r>
        <w:rPr>
          <w:w w:val="85"/>
          <w:sz w:val="22"/>
        </w:rPr>
        <w:t>could</w:t>
      </w:r>
      <w:r>
        <w:rPr>
          <w:spacing w:val="-27"/>
          <w:w w:val="85"/>
          <w:sz w:val="22"/>
        </w:rPr>
        <w:t> </w:t>
      </w:r>
      <w:r>
        <w:rPr>
          <w:w w:val="85"/>
          <w:sz w:val="22"/>
        </w:rPr>
        <w:t>make</w:t>
      </w:r>
      <w:r>
        <w:rPr>
          <w:spacing w:val="-28"/>
          <w:w w:val="85"/>
          <w:sz w:val="22"/>
        </w:rPr>
        <w:t> </w:t>
      </w:r>
      <w:r>
        <w:rPr>
          <w:w w:val="85"/>
          <w:sz w:val="22"/>
        </w:rPr>
        <w:t>up</w:t>
      </w:r>
      <w:r>
        <w:rPr>
          <w:spacing w:val="-28"/>
          <w:w w:val="85"/>
          <w:sz w:val="22"/>
        </w:rPr>
        <w:t> </w:t>
      </w:r>
      <w:r>
        <w:rPr>
          <w:w w:val="85"/>
          <w:sz w:val="22"/>
        </w:rPr>
        <w:t>further</w:t>
      </w:r>
      <w:r>
        <w:rPr>
          <w:spacing w:val="-28"/>
          <w:w w:val="85"/>
          <w:sz w:val="22"/>
        </w:rPr>
        <w:t> </w:t>
      </w:r>
      <w:r>
        <w:rPr>
          <w:w w:val="85"/>
          <w:sz w:val="22"/>
        </w:rPr>
        <w:t>statements</w:t>
      </w:r>
      <w:r>
        <w:rPr>
          <w:spacing w:val="-27"/>
          <w:w w:val="85"/>
          <w:sz w:val="22"/>
        </w:rPr>
        <w:t> </w:t>
      </w:r>
      <w:r>
        <w:rPr>
          <w:w w:val="85"/>
          <w:sz w:val="22"/>
        </w:rPr>
        <w:t>where</w:t>
      </w:r>
      <w:r>
        <w:rPr>
          <w:spacing w:val="-28"/>
          <w:w w:val="85"/>
          <w:sz w:val="22"/>
        </w:rPr>
        <w:t> </w:t>
      </w:r>
      <w:r>
        <w:rPr>
          <w:w w:val="85"/>
          <w:sz w:val="22"/>
        </w:rPr>
        <w:t>the</w:t>
      </w:r>
      <w:r>
        <w:rPr>
          <w:spacing w:val="-28"/>
          <w:w w:val="85"/>
          <w:sz w:val="22"/>
        </w:rPr>
        <w:t> </w:t>
      </w:r>
      <w:r>
        <w:rPr>
          <w:w w:val="85"/>
          <w:sz w:val="22"/>
        </w:rPr>
        <w:t>answer</w:t>
      </w:r>
      <w:r>
        <w:rPr>
          <w:spacing w:val="-28"/>
          <w:w w:val="85"/>
          <w:sz w:val="22"/>
        </w:rPr>
        <w:t> </w:t>
      </w:r>
      <w:r>
        <w:rPr>
          <w:w w:val="85"/>
          <w:sz w:val="22"/>
        </w:rPr>
        <w:t>is</w:t>
      </w:r>
      <w:r>
        <w:rPr>
          <w:spacing w:val="-29"/>
          <w:w w:val="85"/>
          <w:sz w:val="22"/>
        </w:rPr>
        <w:t> </w:t>
      </w:r>
      <w:r>
        <w:rPr>
          <w:w w:val="85"/>
          <w:sz w:val="22"/>
        </w:rPr>
        <w:t>true,</w:t>
      </w:r>
      <w:r>
        <w:rPr>
          <w:spacing w:val="-28"/>
          <w:w w:val="85"/>
          <w:sz w:val="22"/>
        </w:rPr>
        <w:t> </w:t>
      </w:r>
      <w:r>
        <w:rPr>
          <w:w w:val="85"/>
          <w:sz w:val="22"/>
        </w:rPr>
        <w:t>false,</w:t>
      </w:r>
      <w:r>
        <w:rPr>
          <w:spacing w:val="-28"/>
          <w:w w:val="85"/>
          <w:sz w:val="22"/>
        </w:rPr>
        <w:t> </w:t>
      </w:r>
      <w:r>
        <w:rPr>
          <w:w w:val="85"/>
          <w:sz w:val="22"/>
        </w:rPr>
        <w:t>or</w:t>
      </w:r>
      <w:r>
        <w:rPr>
          <w:spacing w:val="-28"/>
          <w:w w:val="85"/>
          <w:sz w:val="22"/>
        </w:rPr>
        <w:t> </w:t>
      </w:r>
      <w:r>
        <w:rPr>
          <w:w w:val="85"/>
          <w:sz w:val="22"/>
        </w:rPr>
        <w:t>unknown,</w:t>
      </w:r>
      <w:r>
        <w:rPr>
          <w:spacing w:val="-28"/>
          <w:w w:val="85"/>
          <w:sz w:val="22"/>
        </w:rPr>
        <w:t> </w:t>
      </w:r>
      <w:r>
        <w:rPr>
          <w:w w:val="85"/>
          <w:sz w:val="22"/>
        </w:rPr>
        <w:t>and</w:t>
      </w:r>
      <w:r>
        <w:rPr>
          <w:spacing w:val="-28"/>
          <w:w w:val="85"/>
          <w:sz w:val="22"/>
        </w:rPr>
        <w:t> </w:t>
      </w:r>
      <w:r>
        <w:rPr>
          <w:w w:val="85"/>
          <w:sz w:val="22"/>
        </w:rPr>
        <w:t>test</w:t>
      </w:r>
      <w:r>
        <w:rPr>
          <w:spacing w:val="-28"/>
          <w:w w:val="85"/>
          <w:sz w:val="22"/>
        </w:rPr>
        <w:t> </w:t>
      </w:r>
      <w:r>
        <w:rPr>
          <w:w w:val="85"/>
          <w:sz w:val="22"/>
        </w:rPr>
        <w:t>their</w:t>
      </w:r>
      <w:r>
        <w:rPr>
          <w:spacing w:val="-29"/>
          <w:w w:val="85"/>
          <w:sz w:val="22"/>
        </w:rPr>
        <w:t> </w:t>
      </w:r>
      <w:r>
        <w:rPr>
          <w:w w:val="85"/>
          <w:sz w:val="22"/>
        </w:rPr>
        <w:t>partners.</w:t>
      </w:r>
      <w:r>
        <w:rPr>
          <w:spacing w:val="-28"/>
          <w:w w:val="85"/>
          <w:sz w:val="22"/>
        </w:rPr>
        <w:t> </w:t>
      </w:r>
      <w:r>
        <w:rPr>
          <w:w w:val="85"/>
          <w:sz w:val="22"/>
        </w:rPr>
        <w:t>SS</w:t>
      </w:r>
      <w:r>
        <w:rPr>
          <w:spacing w:val="-27"/>
          <w:w w:val="85"/>
          <w:sz w:val="22"/>
        </w:rPr>
        <w:t> </w:t>
      </w:r>
      <w:r>
        <w:rPr>
          <w:w w:val="85"/>
          <w:sz w:val="22"/>
        </w:rPr>
        <w:t>could</w:t>
      </w:r>
      <w:r>
        <w:rPr>
          <w:spacing w:val="-28"/>
          <w:w w:val="85"/>
          <w:sz w:val="22"/>
        </w:rPr>
        <w:t> </w:t>
      </w:r>
      <w:r>
        <w:rPr>
          <w:w w:val="85"/>
          <w:sz w:val="22"/>
        </w:rPr>
        <w:t>use some</w:t>
      </w:r>
      <w:r>
        <w:rPr>
          <w:spacing w:val="-22"/>
          <w:w w:val="85"/>
          <w:sz w:val="22"/>
        </w:rPr>
        <w:t> </w:t>
      </w:r>
      <w:r>
        <w:rPr>
          <w:w w:val="85"/>
          <w:sz w:val="22"/>
        </w:rPr>
        <w:t>of</w:t>
      </w:r>
      <w:r>
        <w:rPr>
          <w:spacing w:val="-22"/>
          <w:w w:val="85"/>
          <w:sz w:val="22"/>
        </w:rPr>
        <w:t> </w:t>
      </w:r>
      <w:r>
        <w:rPr>
          <w:w w:val="85"/>
          <w:sz w:val="22"/>
        </w:rPr>
        <w:t>the</w:t>
      </w:r>
      <w:r>
        <w:rPr>
          <w:spacing w:val="-21"/>
          <w:w w:val="85"/>
          <w:sz w:val="22"/>
        </w:rPr>
        <w:t> </w:t>
      </w:r>
      <w:r>
        <w:rPr>
          <w:w w:val="85"/>
          <w:sz w:val="22"/>
        </w:rPr>
        <w:t>sentences</w:t>
      </w:r>
      <w:r>
        <w:rPr>
          <w:spacing w:val="-22"/>
          <w:w w:val="85"/>
          <w:sz w:val="22"/>
        </w:rPr>
        <w:t> </w:t>
      </w:r>
      <w:r>
        <w:rPr>
          <w:w w:val="85"/>
          <w:sz w:val="22"/>
        </w:rPr>
        <w:t>(not</w:t>
      </w:r>
      <w:r>
        <w:rPr>
          <w:spacing w:val="-21"/>
          <w:w w:val="85"/>
          <w:sz w:val="22"/>
        </w:rPr>
        <w:t> </w:t>
      </w:r>
      <w:r>
        <w:rPr>
          <w:w w:val="85"/>
          <w:sz w:val="22"/>
        </w:rPr>
        <w:t>the</w:t>
      </w:r>
      <w:r>
        <w:rPr>
          <w:spacing w:val="-22"/>
          <w:w w:val="85"/>
          <w:sz w:val="22"/>
        </w:rPr>
        <w:t> </w:t>
      </w:r>
      <w:r>
        <w:rPr>
          <w:w w:val="85"/>
          <w:sz w:val="22"/>
        </w:rPr>
        <w:t>negative</w:t>
      </w:r>
      <w:r>
        <w:rPr>
          <w:spacing w:val="-21"/>
          <w:w w:val="85"/>
          <w:sz w:val="22"/>
        </w:rPr>
        <w:t> </w:t>
      </w:r>
      <w:r>
        <w:rPr>
          <w:w w:val="85"/>
          <w:sz w:val="22"/>
        </w:rPr>
        <w:t>ones)</w:t>
      </w:r>
      <w:r>
        <w:rPr>
          <w:spacing w:val="-22"/>
          <w:w w:val="85"/>
          <w:sz w:val="22"/>
        </w:rPr>
        <w:t> </w:t>
      </w:r>
      <w:r>
        <w:rPr>
          <w:w w:val="85"/>
          <w:sz w:val="22"/>
        </w:rPr>
        <w:t>as</w:t>
      </w:r>
      <w:r>
        <w:rPr>
          <w:spacing w:val="-21"/>
          <w:w w:val="85"/>
          <w:sz w:val="22"/>
        </w:rPr>
        <w:t> </w:t>
      </w:r>
      <w:r>
        <w:rPr>
          <w:w w:val="85"/>
          <w:sz w:val="22"/>
        </w:rPr>
        <w:t>starting</w:t>
      </w:r>
      <w:r>
        <w:rPr>
          <w:spacing w:val="-22"/>
          <w:w w:val="85"/>
          <w:sz w:val="22"/>
        </w:rPr>
        <w:t> </w:t>
      </w:r>
      <w:r>
        <w:rPr>
          <w:w w:val="85"/>
          <w:sz w:val="22"/>
        </w:rPr>
        <w:t>sentences</w:t>
      </w:r>
      <w:r>
        <w:rPr>
          <w:spacing w:val="-22"/>
          <w:w w:val="85"/>
          <w:sz w:val="22"/>
        </w:rPr>
        <w:t> </w:t>
      </w:r>
      <w:r>
        <w:rPr>
          <w:w w:val="85"/>
          <w:sz w:val="22"/>
        </w:rPr>
        <w:t>for</w:t>
      </w:r>
      <w:r>
        <w:rPr>
          <w:spacing w:val="-21"/>
          <w:w w:val="85"/>
          <w:sz w:val="22"/>
        </w:rPr>
        <w:t> </w:t>
      </w:r>
      <w:r>
        <w:rPr>
          <w:w w:val="85"/>
          <w:sz w:val="22"/>
        </w:rPr>
        <w:t>building</w:t>
      </w:r>
      <w:r>
        <w:rPr>
          <w:spacing w:val="-22"/>
          <w:w w:val="85"/>
          <w:sz w:val="22"/>
        </w:rPr>
        <w:t> </w:t>
      </w:r>
      <w:r>
        <w:rPr>
          <w:w w:val="85"/>
          <w:sz w:val="22"/>
        </w:rPr>
        <w:t>sentence</w:t>
      </w:r>
      <w:r>
        <w:rPr>
          <w:spacing w:val="-20"/>
          <w:w w:val="85"/>
          <w:sz w:val="22"/>
        </w:rPr>
        <w:t> </w:t>
      </w:r>
      <w:r>
        <w:rPr>
          <w:w w:val="85"/>
          <w:sz w:val="22"/>
        </w:rPr>
        <w:t>blocks,</w:t>
      </w:r>
      <w:r>
        <w:rPr>
          <w:spacing w:val="-22"/>
          <w:w w:val="85"/>
          <w:sz w:val="22"/>
        </w:rPr>
        <w:t> </w:t>
      </w:r>
      <w:r>
        <w:rPr>
          <w:w w:val="85"/>
          <w:sz w:val="22"/>
        </w:rPr>
        <w:t>e.g.</w:t>
      </w:r>
      <w:r>
        <w:rPr>
          <w:spacing w:val="-21"/>
          <w:w w:val="85"/>
          <w:sz w:val="22"/>
        </w:rPr>
        <w:t> </w:t>
      </w:r>
      <w:r>
        <w:rPr>
          <w:w w:val="85"/>
          <w:sz w:val="22"/>
        </w:rPr>
        <w:t>“Billie</w:t>
      </w:r>
      <w:r>
        <w:rPr>
          <w:spacing w:val="-22"/>
          <w:w w:val="85"/>
          <w:sz w:val="22"/>
        </w:rPr>
        <w:t> </w:t>
      </w:r>
      <w:r>
        <w:rPr>
          <w:w w:val="85"/>
          <w:sz w:val="22"/>
        </w:rPr>
        <w:t>has</w:t>
      </w:r>
      <w:r>
        <w:rPr>
          <w:spacing w:val="-21"/>
          <w:w w:val="85"/>
          <w:sz w:val="22"/>
        </w:rPr>
        <w:t> </w:t>
      </w:r>
      <w:r>
        <w:rPr>
          <w:w w:val="85"/>
          <w:sz w:val="22"/>
        </w:rPr>
        <w:t>split</w:t>
      </w:r>
      <w:r>
        <w:rPr>
          <w:spacing w:val="-22"/>
          <w:w w:val="85"/>
          <w:sz w:val="22"/>
        </w:rPr>
        <w:t> </w:t>
      </w:r>
      <w:r>
        <w:rPr>
          <w:w w:val="85"/>
          <w:sz w:val="22"/>
        </w:rPr>
        <w:t>up</w:t>
      </w:r>
      <w:r>
        <w:rPr>
          <w:spacing w:val="-22"/>
          <w:w w:val="85"/>
          <w:sz w:val="22"/>
        </w:rPr>
        <w:t> </w:t>
      </w:r>
      <w:r>
        <w:rPr>
          <w:w w:val="85"/>
          <w:sz w:val="22"/>
        </w:rPr>
        <w:t>with</w:t>
      </w:r>
      <w:r>
        <w:rPr>
          <w:spacing w:val="-21"/>
          <w:w w:val="85"/>
          <w:sz w:val="22"/>
        </w:rPr>
        <w:t> </w:t>
      </w:r>
      <w:r>
        <w:rPr>
          <w:w w:val="85"/>
          <w:sz w:val="22"/>
        </w:rPr>
        <w:t>her </w:t>
      </w:r>
      <w:r>
        <w:rPr>
          <w:w w:val="90"/>
          <w:sz w:val="22"/>
        </w:rPr>
        <w:t>boyfriend. </w:t>
      </w:r>
      <w:r>
        <w:rPr>
          <w:sz w:val="22"/>
        </w:rPr>
        <w:t>/ </w:t>
      </w:r>
      <w:r>
        <w:rPr>
          <w:w w:val="90"/>
          <w:sz w:val="22"/>
        </w:rPr>
        <w:t>WHO has split up…”</w:t>
      </w:r>
      <w:r>
        <w:rPr>
          <w:spacing w:val="5"/>
          <w:w w:val="90"/>
          <w:sz w:val="22"/>
        </w:rPr>
        <w:t> </w:t>
      </w:r>
      <w:r>
        <w:rPr>
          <w:w w:val="90"/>
          <w:sz w:val="22"/>
        </w:rPr>
        <w:t>etc.</w:t>
      </w:r>
    </w:p>
    <w:p>
      <w:pPr>
        <w:pStyle w:val="BodyText"/>
        <w:rPr>
          <w:sz w:val="22"/>
        </w:rPr>
      </w:pPr>
    </w:p>
    <w:p>
      <w:pPr>
        <w:pStyle w:val="BodyText"/>
        <w:spacing w:before="3"/>
        <w:rPr>
          <w:sz w:val="18"/>
        </w:rPr>
      </w:pPr>
    </w:p>
    <w:p>
      <w:pPr>
        <w:pStyle w:val="ListParagraph"/>
        <w:numPr>
          <w:ilvl w:val="0"/>
          <w:numId w:val="51"/>
        </w:numPr>
        <w:tabs>
          <w:tab w:pos="719" w:val="left" w:leader="none"/>
        </w:tabs>
        <w:spacing w:line="240" w:lineRule="auto" w:before="1" w:after="0"/>
        <w:ind w:left="718" w:right="0" w:hanging="245"/>
        <w:jc w:val="left"/>
        <w:rPr>
          <w:sz w:val="20"/>
        </w:rPr>
      </w:pPr>
      <w:r>
        <w:rPr>
          <w:sz w:val="20"/>
        </w:rPr>
        <w:t>Non-Literal English –</w:t>
      </w:r>
      <w:r>
        <w:rPr>
          <w:spacing w:val="-5"/>
          <w:sz w:val="20"/>
        </w:rPr>
        <w:t> </w:t>
      </w:r>
      <w:r>
        <w:rPr>
          <w:sz w:val="20"/>
        </w:rPr>
        <w:t>Clichés</w:t>
      </w:r>
    </w:p>
    <w:p>
      <w:pPr>
        <w:pStyle w:val="ListParagraph"/>
        <w:numPr>
          <w:ilvl w:val="0"/>
          <w:numId w:val="52"/>
        </w:numPr>
        <w:tabs>
          <w:tab w:pos="708" w:val="left" w:leader="none"/>
        </w:tabs>
        <w:spacing w:line="252" w:lineRule="auto" w:before="228" w:after="0"/>
        <w:ind w:left="478" w:right="762" w:hanging="4"/>
        <w:jc w:val="left"/>
        <w:rPr>
          <w:sz w:val="20"/>
        </w:rPr>
      </w:pPr>
      <w:r>
        <w:rPr>
          <w:sz w:val="20"/>
        </w:rPr>
        <w:t>Since</w:t>
      </w:r>
      <w:r>
        <w:rPr>
          <w:spacing w:val="-3"/>
          <w:sz w:val="20"/>
        </w:rPr>
        <w:t> </w:t>
      </w:r>
      <w:r>
        <w:rPr>
          <w:sz w:val="20"/>
        </w:rPr>
        <w:t>Leanna</w:t>
      </w:r>
      <w:r>
        <w:rPr>
          <w:spacing w:val="-3"/>
          <w:sz w:val="20"/>
        </w:rPr>
        <w:t> </w:t>
      </w:r>
      <w:r>
        <w:rPr>
          <w:sz w:val="20"/>
        </w:rPr>
        <w:t>and</w:t>
      </w:r>
      <w:r>
        <w:rPr>
          <w:spacing w:val="-3"/>
          <w:sz w:val="20"/>
        </w:rPr>
        <w:t> </w:t>
      </w:r>
      <w:r>
        <w:rPr>
          <w:sz w:val="20"/>
        </w:rPr>
        <w:t>Billie</w:t>
      </w:r>
      <w:r>
        <w:rPr>
          <w:spacing w:val="-2"/>
          <w:sz w:val="20"/>
        </w:rPr>
        <w:t> </w:t>
      </w:r>
      <w:r>
        <w:rPr>
          <w:sz w:val="20"/>
        </w:rPr>
        <w:t>include</w:t>
      </w:r>
      <w:r>
        <w:rPr>
          <w:spacing w:val="-3"/>
          <w:sz w:val="20"/>
        </w:rPr>
        <w:t> </w:t>
      </w:r>
      <w:r>
        <w:rPr>
          <w:sz w:val="20"/>
        </w:rPr>
        <w:t>a</w:t>
      </w:r>
      <w:r>
        <w:rPr>
          <w:spacing w:val="-3"/>
          <w:sz w:val="20"/>
        </w:rPr>
        <w:t> </w:t>
      </w:r>
      <w:r>
        <w:rPr>
          <w:sz w:val="20"/>
        </w:rPr>
        <w:t>lot</w:t>
      </w:r>
      <w:r>
        <w:rPr>
          <w:spacing w:val="-2"/>
          <w:sz w:val="20"/>
        </w:rPr>
        <w:t> </w:t>
      </w:r>
      <w:r>
        <w:rPr>
          <w:sz w:val="20"/>
        </w:rPr>
        <w:t>of</w:t>
      </w:r>
      <w:r>
        <w:rPr>
          <w:spacing w:val="-3"/>
          <w:sz w:val="20"/>
        </w:rPr>
        <w:t> </w:t>
      </w:r>
      <w:r>
        <w:rPr>
          <w:sz w:val="20"/>
        </w:rPr>
        <w:t>well-known</w:t>
      </w:r>
      <w:r>
        <w:rPr>
          <w:spacing w:val="-4"/>
          <w:sz w:val="20"/>
        </w:rPr>
        <w:t> </w:t>
      </w:r>
      <w:r>
        <w:rPr>
          <w:sz w:val="20"/>
        </w:rPr>
        <w:t>standard</w:t>
      </w:r>
      <w:r>
        <w:rPr>
          <w:spacing w:val="-2"/>
          <w:sz w:val="20"/>
        </w:rPr>
        <w:t> </w:t>
      </w:r>
      <w:r>
        <w:rPr>
          <w:sz w:val="20"/>
        </w:rPr>
        <w:t>phrases</w:t>
      </w:r>
      <w:r>
        <w:rPr>
          <w:spacing w:val="-3"/>
          <w:sz w:val="20"/>
        </w:rPr>
        <w:t> </w:t>
      </w:r>
      <w:r>
        <w:rPr>
          <w:sz w:val="20"/>
        </w:rPr>
        <w:t>(idioms)</w:t>
      </w:r>
      <w:r>
        <w:rPr>
          <w:spacing w:val="-3"/>
          <w:sz w:val="20"/>
        </w:rPr>
        <w:t> </w:t>
      </w:r>
      <w:r>
        <w:rPr>
          <w:sz w:val="20"/>
        </w:rPr>
        <w:t>in</w:t>
      </w:r>
      <w:r>
        <w:rPr>
          <w:spacing w:val="-2"/>
          <w:sz w:val="20"/>
        </w:rPr>
        <w:t> </w:t>
      </w:r>
      <w:r>
        <w:rPr>
          <w:sz w:val="20"/>
        </w:rPr>
        <w:t>their</w:t>
      </w:r>
      <w:r>
        <w:rPr>
          <w:spacing w:val="-3"/>
          <w:sz w:val="20"/>
        </w:rPr>
        <w:t> </w:t>
      </w:r>
      <w:r>
        <w:rPr>
          <w:sz w:val="20"/>
        </w:rPr>
        <w:t>dialogues,</w:t>
      </w:r>
      <w:r>
        <w:rPr>
          <w:spacing w:val="-3"/>
          <w:sz w:val="20"/>
        </w:rPr>
        <w:t> </w:t>
      </w:r>
      <w:r>
        <w:rPr>
          <w:sz w:val="20"/>
        </w:rPr>
        <w:t>it</w:t>
      </w:r>
      <w:r>
        <w:rPr>
          <w:spacing w:val="-2"/>
          <w:sz w:val="20"/>
        </w:rPr>
        <w:t> </w:t>
      </w:r>
      <w:r>
        <w:rPr>
          <w:sz w:val="20"/>
        </w:rPr>
        <w:t>is</w:t>
      </w:r>
      <w:r>
        <w:rPr>
          <w:spacing w:val="-3"/>
          <w:sz w:val="20"/>
        </w:rPr>
        <w:t> </w:t>
      </w:r>
      <w:r>
        <w:rPr>
          <w:sz w:val="20"/>
        </w:rPr>
        <w:t>fair</w:t>
      </w:r>
      <w:r>
        <w:rPr>
          <w:spacing w:val="-3"/>
          <w:sz w:val="20"/>
        </w:rPr>
        <w:t> </w:t>
      </w:r>
      <w:r>
        <w:rPr>
          <w:sz w:val="20"/>
        </w:rPr>
        <w:t>to</w:t>
      </w:r>
      <w:r>
        <w:rPr>
          <w:spacing w:val="-2"/>
          <w:sz w:val="20"/>
        </w:rPr>
        <w:t> </w:t>
      </w:r>
      <w:r>
        <w:rPr>
          <w:sz w:val="20"/>
        </w:rPr>
        <w:t>say that much of their speech is clichéd. However, the following phrases stand out as being particularly</w:t>
      </w:r>
      <w:r>
        <w:rPr>
          <w:spacing w:val="-26"/>
          <w:sz w:val="20"/>
        </w:rPr>
        <w:t> </w:t>
      </w:r>
      <w:r>
        <w:rPr>
          <w:sz w:val="20"/>
        </w:rPr>
        <w:t>clichéd:</w:t>
      </w:r>
    </w:p>
    <w:p>
      <w:pPr>
        <w:spacing w:after="0" w:line="252" w:lineRule="auto"/>
        <w:jc w:val="left"/>
        <w:rPr>
          <w:sz w:val="20"/>
        </w:rPr>
        <w:sectPr>
          <w:headerReference w:type="default" r:id="rId55"/>
          <w:pgSz w:w="11900" w:h="16840"/>
          <w:pgMar w:header="708" w:footer="0" w:top="980" w:bottom="280" w:left="320" w:right="360"/>
        </w:sectPr>
      </w:pPr>
    </w:p>
    <w:p>
      <w:pPr>
        <w:pStyle w:val="BodyText"/>
      </w:pPr>
    </w:p>
    <w:p>
      <w:pPr>
        <w:pStyle w:val="BodyText"/>
        <w:spacing w:before="8"/>
        <w:rPr>
          <w:sz w:val="19"/>
        </w:rPr>
      </w:pPr>
    </w:p>
    <w:p>
      <w:pPr>
        <w:pStyle w:val="BodyText"/>
        <w:ind w:left="474"/>
      </w:pPr>
      <w:r>
        <w:rPr/>
        <w:t>Dialogue 1:</w:t>
      </w:r>
    </w:p>
    <w:p>
      <w:pPr>
        <w:pStyle w:val="BodyText"/>
      </w:pPr>
    </w:p>
    <w:p>
      <w:pPr>
        <w:pStyle w:val="BodyText"/>
        <w:ind w:left="474"/>
      </w:pPr>
      <w:r>
        <w:rPr/>
        <w:t>“I’m lost for words.”</w:t>
      </w:r>
    </w:p>
    <w:p>
      <w:pPr>
        <w:pStyle w:val="BodyText"/>
        <w:ind w:left="474" w:right="7090"/>
      </w:pPr>
      <w:r>
        <w:rPr/>
        <w:t>“It’s not the end of the world, is it?” “Plenty more fish in the sea, and all that.” “Don’t stoop to his level.”</w:t>
      </w:r>
    </w:p>
    <w:p>
      <w:pPr>
        <w:pStyle w:val="BodyText"/>
        <w:spacing w:before="1"/>
      </w:pPr>
    </w:p>
    <w:p>
      <w:pPr>
        <w:pStyle w:val="BodyText"/>
        <w:ind w:left="474"/>
      </w:pPr>
      <w:r>
        <w:rPr/>
        <w:t>Dialogue 2:</w:t>
      </w:r>
    </w:p>
    <w:p>
      <w:pPr>
        <w:pStyle w:val="BodyText"/>
        <w:spacing w:before="11"/>
        <w:rPr>
          <w:sz w:val="19"/>
        </w:rPr>
      </w:pPr>
    </w:p>
    <w:p>
      <w:pPr>
        <w:pStyle w:val="BodyText"/>
        <w:ind w:left="474" w:right="6865"/>
      </w:pPr>
      <w:r>
        <w:rPr/>
        <w:t>“He’s led her a merry dance, hasn’t he?” “I’d take it with a pinch of salt, if I were</w:t>
      </w:r>
      <w:r>
        <w:rPr>
          <w:spacing w:val="-31"/>
        </w:rPr>
        <w:t> </w:t>
      </w:r>
      <w:r>
        <w:rPr/>
        <w:t>you.”</w:t>
      </w:r>
    </w:p>
    <w:p>
      <w:pPr>
        <w:pStyle w:val="BodyText"/>
        <w:ind w:left="474" w:right="4667"/>
      </w:pPr>
      <w:r>
        <w:rPr/>
        <w:t>“Tell her to get her glad rags on and her dancing shoes as well…” “She can paint the town red and just let her hair down.”</w:t>
      </w:r>
    </w:p>
    <w:p>
      <w:pPr>
        <w:pStyle w:val="BodyText"/>
      </w:pPr>
    </w:p>
    <w:p>
      <w:pPr>
        <w:pStyle w:val="ListParagraph"/>
        <w:numPr>
          <w:ilvl w:val="0"/>
          <w:numId w:val="52"/>
        </w:numPr>
        <w:tabs>
          <w:tab w:pos="708" w:val="left" w:leader="none"/>
        </w:tabs>
        <w:spacing w:line="240" w:lineRule="auto" w:before="0" w:after="0"/>
        <w:ind w:left="474" w:right="792" w:firstLine="0"/>
        <w:jc w:val="left"/>
        <w:rPr>
          <w:sz w:val="20"/>
        </w:rPr>
      </w:pPr>
      <w:r>
        <w:rPr>
          <w:sz w:val="20"/>
        </w:rPr>
        <w:t>SS’ answers will vary. For example, other clichés (idioms that apply very generally to a situation) that could be used</w:t>
      </w:r>
      <w:r>
        <w:rPr>
          <w:spacing w:val="-2"/>
          <w:sz w:val="20"/>
        </w:rPr>
        <w:t> </w:t>
      </w:r>
      <w:r>
        <w:rPr>
          <w:sz w:val="20"/>
        </w:rPr>
        <w:t>include:</w:t>
      </w:r>
    </w:p>
    <w:p>
      <w:pPr>
        <w:pStyle w:val="BodyText"/>
      </w:pPr>
    </w:p>
    <w:p>
      <w:pPr>
        <w:pStyle w:val="BodyText"/>
        <w:ind w:left="474"/>
      </w:pPr>
      <w:r>
        <w:rPr/>
        <w:t>Billie says:</w:t>
      </w:r>
    </w:p>
    <w:p>
      <w:pPr>
        <w:pStyle w:val="BodyText"/>
      </w:pPr>
    </w:p>
    <w:p>
      <w:pPr>
        <w:spacing w:before="1"/>
        <w:ind w:left="474" w:right="5546" w:firstLine="0"/>
        <w:jc w:val="left"/>
        <w:rPr>
          <w:sz w:val="20"/>
        </w:rPr>
      </w:pPr>
      <w:r>
        <w:rPr>
          <w:sz w:val="20"/>
        </w:rPr>
        <w:t>“I need time </w:t>
      </w:r>
      <w:r>
        <w:rPr>
          <w:i/>
          <w:sz w:val="20"/>
        </w:rPr>
        <w:t>to get over him</w:t>
      </w:r>
      <w:r>
        <w:rPr>
          <w:sz w:val="20"/>
        </w:rPr>
        <w:t>…” (to recover from being hurt) “I felt we were </w:t>
      </w:r>
      <w:r>
        <w:rPr>
          <w:i/>
          <w:sz w:val="20"/>
        </w:rPr>
        <w:t>made for each other</w:t>
      </w:r>
      <w:r>
        <w:rPr>
          <w:sz w:val="20"/>
        </w:rPr>
        <w:t>…” (a perfect couple) “</w:t>
      </w:r>
      <w:r>
        <w:rPr>
          <w:i/>
          <w:sz w:val="20"/>
        </w:rPr>
        <w:t>It’s hit me like a ton of bricks</w:t>
      </w:r>
      <w:r>
        <w:rPr>
          <w:sz w:val="20"/>
        </w:rPr>
        <w:t>…” (it has been a big shock) “It’s completely </w:t>
      </w:r>
      <w:r>
        <w:rPr>
          <w:i/>
          <w:sz w:val="20"/>
        </w:rPr>
        <w:t>out of the blue</w:t>
      </w:r>
      <w:r>
        <w:rPr>
          <w:sz w:val="20"/>
        </w:rPr>
        <w:t>…” (unexpected)</w:t>
      </w:r>
    </w:p>
    <w:p>
      <w:pPr>
        <w:pStyle w:val="BodyText"/>
        <w:spacing w:before="11"/>
        <w:rPr>
          <w:sz w:val="19"/>
        </w:rPr>
      </w:pPr>
    </w:p>
    <w:p>
      <w:pPr>
        <w:pStyle w:val="BodyText"/>
        <w:ind w:left="474"/>
      </w:pPr>
      <w:r>
        <w:rPr/>
        <w:t>Leanna says:</w:t>
      </w:r>
    </w:p>
    <w:p>
      <w:pPr>
        <w:pStyle w:val="BodyText"/>
        <w:spacing w:before="11"/>
        <w:rPr>
          <w:sz w:val="19"/>
        </w:rPr>
      </w:pPr>
    </w:p>
    <w:p>
      <w:pPr>
        <w:spacing w:before="0"/>
        <w:ind w:left="474" w:right="0" w:firstLine="0"/>
        <w:jc w:val="left"/>
        <w:rPr>
          <w:sz w:val="20"/>
        </w:rPr>
      </w:pPr>
      <w:r>
        <w:rPr>
          <w:sz w:val="20"/>
        </w:rPr>
        <w:t>“</w:t>
      </w:r>
      <w:r>
        <w:rPr>
          <w:i/>
          <w:sz w:val="20"/>
        </w:rPr>
        <w:t>You’re better off without him</w:t>
      </w:r>
      <w:r>
        <w:rPr>
          <w:sz w:val="20"/>
        </w:rPr>
        <w:t>…” (your life will be better without him)</w:t>
      </w:r>
    </w:p>
    <w:p>
      <w:pPr>
        <w:spacing w:before="0"/>
        <w:ind w:left="474" w:right="2077" w:firstLine="0"/>
        <w:jc w:val="left"/>
        <w:rPr>
          <w:sz w:val="20"/>
        </w:rPr>
      </w:pPr>
      <w:r>
        <w:rPr>
          <w:sz w:val="20"/>
        </w:rPr>
        <w:t>“</w:t>
      </w:r>
      <w:r>
        <w:rPr>
          <w:i/>
          <w:sz w:val="20"/>
        </w:rPr>
        <w:t>Just put it down to experience</w:t>
      </w:r>
      <w:r>
        <w:rPr>
          <w:sz w:val="20"/>
        </w:rPr>
        <w:t>…” (see it as something that has given you more experience of life) “Try to </w:t>
      </w:r>
      <w:r>
        <w:rPr>
          <w:i/>
          <w:sz w:val="20"/>
        </w:rPr>
        <w:t>put it behind you</w:t>
      </w:r>
      <w:r>
        <w:rPr>
          <w:sz w:val="20"/>
        </w:rPr>
        <w:t>…” (forget the past and focus on a more positive future)</w:t>
      </w:r>
    </w:p>
    <w:p>
      <w:pPr>
        <w:pStyle w:val="BodyText"/>
        <w:spacing w:before="7"/>
        <w:rPr>
          <w:sz w:val="19"/>
        </w:rPr>
      </w:pPr>
    </w:p>
    <w:p>
      <w:pPr>
        <w:spacing w:line="201" w:lineRule="auto" w:before="0"/>
        <w:ind w:left="474" w:right="458" w:firstLine="0"/>
        <w:jc w:val="left"/>
        <w:rPr>
          <w:sz w:val="22"/>
        </w:rPr>
      </w:pPr>
      <w:r>
        <w:rPr>
          <w:w w:val="80"/>
          <w:sz w:val="22"/>
        </w:rPr>
        <w:t>Extensions:</w:t>
      </w:r>
      <w:r>
        <w:rPr>
          <w:spacing w:val="-8"/>
          <w:w w:val="80"/>
          <w:sz w:val="22"/>
        </w:rPr>
        <w:t> </w:t>
      </w:r>
      <w:r>
        <w:rPr>
          <w:w w:val="80"/>
          <w:sz w:val="22"/>
        </w:rPr>
        <w:t>SS</w:t>
      </w:r>
      <w:r>
        <w:rPr>
          <w:spacing w:val="-7"/>
          <w:w w:val="80"/>
          <w:sz w:val="22"/>
        </w:rPr>
        <w:t> </w:t>
      </w:r>
      <w:r>
        <w:rPr>
          <w:w w:val="80"/>
          <w:sz w:val="22"/>
        </w:rPr>
        <w:t>could</w:t>
      </w:r>
      <w:r>
        <w:rPr>
          <w:spacing w:val="-7"/>
          <w:w w:val="80"/>
          <w:sz w:val="22"/>
        </w:rPr>
        <w:t> </w:t>
      </w:r>
      <w:r>
        <w:rPr>
          <w:w w:val="80"/>
          <w:sz w:val="22"/>
        </w:rPr>
        <w:t>look</w:t>
      </w:r>
      <w:r>
        <w:rPr>
          <w:spacing w:val="-8"/>
          <w:w w:val="80"/>
          <w:sz w:val="22"/>
        </w:rPr>
        <w:t> </w:t>
      </w:r>
      <w:r>
        <w:rPr>
          <w:w w:val="80"/>
          <w:sz w:val="22"/>
        </w:rPr>
        <w:t>for</w:t>
      </w:r>
      <w:r>
        <w:rPr>
          <w:spacing w:val="-9"/>
          <w:w w:val="80"/>
          <w:sz w:val="22"/>
        </w:rPr>
        <w:t> </w:t>
      </w:r>
      <w:r>
        <w:rPr>
          <w:w w:val="80"/>
          <w:sz w:val="22"/>
        </w:rPr>
        <w:t>more</w:t>
      </w:r>
      <w:r>
        <w:rPr>
          <w:spacing w:val="-7"/>
          <w:w w:val="80"/>
          <w:sz w:val="22"/>
        </w:rPr>
        <w:t> </w:t>
      </w:r>
      <w:r>
        <w:rPr>
          <w:w w:val="80"/>
          <w:sz w:val="22"/>
        </w:rPr>
        <w:t>examples</w:t>
      </w:r>
      <w:r>
        <w:rPr>
          <w:spacing w:val="-8"/>
          <w:w w:val="80"/>
          <w:sz w:val="22"/>
        </w:rPr>
        <w:t> </w:t>
      </w:r>
      <w:r>
        <w:rPr>
          <w:w w:val="80"/>
          <w:sz w:val="22"/>
        </w:rPr>
        <w:t>of</w:t>
      </w:r>
      <w:r>
        <w:rPr>
          <w:spacing w:val="-7"/>
          <w:w w:val="80"/>
          <w:sz w:val="22"/>
        </w:rPr>
        <w:t> </w:t>
      </w:r>
      <w:r>
        <w:rPr>
          <w:w w:val="80"/>
          <w:sz w:val="22"/>
        </w:rPr>
        <w:t>clichéd</w:t>
      </w:r>
      <w:r>
        <w:rPr>
          <w:spacing w:val="-8"/>
          <w:w w:val="80"/>
          <w:sz w:val="22"/>
        </w:rPr>
        <w:t> </w:t>
      </w:r>
      <w:r>
        <w:rPr>
          <w:w w:val="80"/>
          <w:sz w:val="22"/>
        </w:rPr>
        <w:t>language</w:t>
      </w:r>
      <w:r>
        <w:rPr>
          <w:spacing w:val="-8"/>
          <w:w w:val="80"/>
          <w:sz w:val="22"/>
        </w:rPr>
        <w:t> </w:t>
      </w:r>
      <w:r>
        <w:rPr>
          <w:w w:val="80"/>
          <w:sz w:val="22"/>
        </w:rPr>
        <w:t>in</w:t>
      </w:r>
      <w:r>
        <w:rPr>
          <w:spacing w:val="-9"/>
          <w:w w:val="80"/>
          <w:sz w:val="22"/>
        </w:rPr>
        <w:t> </w:t>
      </w:r>
      <w:r>
        <w:rPr>
          <w:w w:val="80"/>
          <w:sz w:val="22"/>
        </w:rPr>
        <w:t>online</w:t>
      </w:r>
      <w:r>
        <w:rPr>
          <w:spacing w:val="-8"/>
          <w:w w:val="80"/>
          <w:sz w:val="22"/>
        </w:rPr>
        <w:t> </w:t>
      </w:r>
      <w:r>
        <w:rPr>
          <w:w w:val="80"/>
          <w:sz w:val="22"/>
        </w:rPr>
        <w:t>videos,</w:t>
      </w:r>
      <w:r>
        <w:rPr>
          <w:spacing w:val="-7"/>
          <w:w w:val="80"/>
          <w:sz w:val="22"/>
        </w:rPr>
        <w:t> </w:t>
      </w:r>
      <w:r>
        <w:rPr>
          <w:w w:val="80"/>
          <w:sz w:val="22"/>
        </w:rPr>
        <w:t>e.g.</w:t>
      </w:r>
      <w:r>
        <w:rPr>
          <w:spacing w:val="-8"/>
          <w:w w:val="80"/>
          <w:sz w:val="22"/>
        </w:rPr>
        <w:t> </w:t>
      </w:r>
      <w:r>
        <w:rPr>
          <w:w w:val="80"/>
          <w:sz w:val="22"/>
        </w:rPr>
        <w:t>on</w:t>
      </w:r>
      <w:r>
        <w:rPr>
          <w:spacing w:val="-9"/>
          <w:w w:val="80"/>
          <w:sz w:val="22"/>
        </w:rPr>
        <w:t> </w:t>
      </w:r>
      <w:r>
        <w:rPr>
          <w:w w:val="80"/>
          <w:sz w:val="22"/>
        </w:rPr>
        <w:t>YouTube,</w:t>
      </w:r>
      <w:r>
        <w:rPr>
          <w:spacing w:val="-7"/>
          <w:w w:val="80"/>
          <w:sz w:val="22"/>
        </w:rPr>
        <w:t> </w:t>
      </w:r>
      <w:r>
        <w:rPr>
          <w:w w:val="80"/>
          <w:sz w:val="22"/>
        </w:rPr>
        <w:t>or</w:t>
      </w:r>
      <w:r>
        <w:rPr>
          <w:spacing w:val="-8"/>
          <w:w w:val="80"/>
          <w:sz w:val="22"/>
        </w:rPr>
        <w:t> </w:t>
      </w:r>
      <w:r>
        <w:rPr>
          <w:w w:val="80"/>
          <w:sz w:val="22"/>
        </w:rPr>
        <w:t>on</w:t>
      </w:r>
      <w:r>
        <w:rPr>
          <w:spacing w:val="-9"/>
          <w:w w:val="80"/>
          <w:sz w:val="22"/>
        </w:rPr>
        <w:t> </w:t>
      </w:r>
      <w:r>
        <w:rPr>
          <w:w w:val="80"/>
          <w:sz w:val="22"/>
        </w:rPr>
        <w:t>DVDs,</w:t>
      </w:r>
      <w:r>
        <w:rPr>
          <w:spacing w:val="-7"/>
          <w:w w:val="80"/>
          <w:sz w:val="22"/>
        </w:rPr>
        <w:t> </w:t>
      </w:r>
      <w:r>
        <w:rPr>
          <w:w w:val="80"/>
          <w:sz w:val="22"/>
        </w:rPr>
        <w:t>in</w:t>
      </w:r>
      <w:r>
        <w:rPr>
          <w:spacing w:val="-8"/>
          <w:w w:val="80"/>
          <w:sz w:val="22"/>
        </w:rPr>
        <w:t> </w:t>
      </w:r>
      <w:r>
        <w:rPr>
          <w:w w:val="80"/>
          <w:sz w:val="22"/>
        </w:rPr>
        <w:t>songs,</w:t>
      </w:r>
      <w:r>
        <w:rPr>
          <w:spacing w:val="-7"/>
          <w:w w:val="80"/>
          <w:sz w:val="22"/>
        </w:rPr>
        <w:t> </w:t>
      </w:r>
      <w:r>
        <w:rPr>
          <w:w w:val="80"/>
          <w:sz w:val="22"/>
        </w:rPr>
        <w:t>and</w:t>
      </w:r>
      <w:r>
        <w:rPr>
          <w:spacing w:val="-8"/>
          <w:w w:val="80"/>
          <w:sz w:val="22"/>
        </w:rPr>
        <w:t> </w:t>
      </w:r>
      <w:r>
        <w:rPr>
          <w:w w:val="80"/>
          <w:sz w:val="22"/>
        </w:rPr>
        <w:t>so</w:t>
      </w:r>
      <w:r>
        <w:rPr>
          <w:spacing w:val="-9"/>
          <w:w w:val="80"/>
          <w:sz w:val="22"/>
        </w:rPr>
        <w:t> </w:t>
      </w:r>
      <w:r>
        <w:rPr>
          <w:w w:val="80"/>
          <w:sz w:val="22"/>
        </w:rPr>
        <w:t>on. </w:t>
      </w:r>
      <w:r>
        <w:rPr>
          <w:w w:val="85"/>
          <w:sz w:val="22"/>
        </w:rPr>
        <w:t>SS could then try to rewrite lines which contain clichés using their own original phrases</w:t>
      </w:r>
      <w:r>
        <w:rPr>
          <w:spacing w:val="-12"/>
          <w:w w:val="85"/>
          <w:sz w:val="22"/>
        </w:rPr>
        <w:t> </w:t>
      </w:r>
      <w:r>
        <w:rPr>
          <w:w w:val="85"/>
          <w:sz w:val="22"/>
        </w:rPr>
        <w:t>instead.</w:t>
      </w:r>
    </w:p>
    <w:p>
      <w:pPr>
        <w:pStyle w:val="BodyText"/>
        <w:rPr>
          <w:sz w:val="22"/>
        </w:rPr>
      </w:pPr>
    </w:p>
    <w:p>
      <w:pPr>
        <w:pStyle w:val="BodyText"/>
        <w:spacing w:before="4"/>
        <w:rPr>
          <w:sz w:val="18"/>
        </w:rPr>
      </w:pPr>
    </w:p>
    <w:p>
      <w:pPr>
        <w:pStyle w:val="ListParagraph"/>
        <w:numPr>
          <w:ilvl w:val="0"/>
          <w:numId w:val="51"/>
        </w:numPr>
        <w:tabs>
          <w:tab w:pos="719" w:val="left" w:leader="none"/>
        </w:tabs>
        <w:spacing w:line="434" w:lineRule="auto" w:before="0" w:after="0"/>
        <w:ind w:left="474" w:right="5898" w:firstLine="0"/>
        <w:jc w:val="left"/>
        <w:rPr>
          <w:sz w:val="20"/>
        </w:rPr>
      </w:pPr>
      <w:r>
        <w:rPr>
          <w:sz w:val="20"/>
        </w:rPr>
        <w:t>Pronunciation – Final t Sound (Tracks 2.1a &amp; 2.1b) You can download the recordings for the lesson</w:t>
      </w:r>
      <w:r>
        <w:rPr>
          <w:spacing w:val="-10"/>
          <w:sz w:val="20"/>
        </w:rPr>
        <w:t> </w:t>
      </w:r>
      <w:r>
        <w:rPr>
          <w:sz w:val="20"/>
        </w:rPr>
        <w:t>here:</w:t>
      </w:r>
    </w:p>
    <w:p>
      <w:pPr>
        <w:pStyle w:val="BodyText"/>
        <w:spacing w:before="43"/>
        <w:ind w:left="474" w:right="5556"/>
      </w:pPr>
      <w:r>
        <w:rPr/>
        <w:t>Track 2.1a: https://purlandtraining.com/tali2-track2.1a.mp3 Track 2.1b: https://purlandtraining.com/tali2-track2.1b.mp3</w:t>
      </w:r>
    </w:p>
    <w:p>
      <w:pPr>
        <w:pStyle w:val="BodyText"/>
      </w:pPr>
    </w:p>
    <w:p>
      <w:pPr>
        <w:pStyle w:val="ListParagraph"/>
        <w:numPr>
          <w:ilvl w:val="0"/>
          <w:numId w:val="52"/>
        </w:numPr>
        <w:tabs>
          <w:tab w:pos="697" w:val="left" w:leader="none"/>
        </w:tabs>
        <w:spacing w:line="240" w:lineRule="auto" w:before="0" w:after="0"/>
        <w:ind w:left="474" w:right="480" w:firstLine="0"/>
        <w:jc w:val="left"/>
        <w:rPr>
          <w:sz w:val="20"/>
        </w:rPr>
      </w:pPr>
      <w:r>
        <w:rPr>
          <w:sz w:val="20"/>
        </w:rPr>
        <w:t>SS should be able to hear that the phrases in the second recording (Track 2.1b) sound more natural than those in the first (Track 2.1a). The reason for this is that in Track 2.1b the speaker uses elision to remove the t sound at the end of the first syllable, and adds a glottal stop before the next sound, whereas in Track 2.1a the speaker pronounces the t  sound. This sounds awkward next to the following consonant sound, because it is a cc (consonant to consonant) sound connection, rather than the more usual and more natural-sounding vc (vowel to consonant) sound connection. You can see how the glottal stops (marked with _ ) have replaced the final  t  sound in the NEA phonetic spelling of the phrases</w:t>
      </w:r>
      <w:r>
        <w:rPr>
          <w:spacing w:val="-9"/>
          <w:sz w:val="20"/>
        </w:rPr>
        <w:t> </w:t>
      </w:r>
      <w:r>
        <w:rPr>
          <w:sz w:val="20"/>
        </w:rPr>
        <w:t>below:</w:t>
      </w:r>
    </w:p>
    <w:p>
      <w:pPr>
        <w:pStyle w:val="BodyText"/>
      </w:pPr>
    </w:p>
    <w:p>
      <w:pPr>
        <w:pStyle w:val="BodyText"/>
        <w:tabs>
          <w:tab w:pos="3354" w:val="left" w:leader="none"/>
        </w:tabs>
        <w:ind w:left="474"/>
      </w:pPr>
      <w:r>
        <w:rPr/>
        <w:t>Normal</w:t>
      </w:r>
      <w:r>
        <w:rPr>
          <w:spacing w:val="-5"/>
        </w:rPr>
        <w:t> </w:t>
      </w:r>
      <w:r>
        <w:rPr/>
        <w:t>Spelling:</w:t>
        <w:tab/>
        <w:t>NEA</w:t>
      </w:r>
      <w:r>
        <w:rPr>
          <w:spacing w:val="-1"/>
        </w:rPr>
        <w:t> </w:t>
      </w:r>
      <w:r>
        <w:rPr/>
        <w:t>Translation:</w:t>
      </w:r>
    </w:p>
    <w:p>
      <w:pPr>
        <w:pStyle w:val="BodyText"/>
        <w:spacing w:before="1"/>
      </w:pPr>
    </w:p>
    <w:p>
      <w:pPr>
        <w:pStyle w:val="ListParagraph"/>
        <w:numPr>
          <w:ilvl w:val="0"/>
          <w:numId w:val="53"/>
        </w:numPr>
        <w:tabs>
          <w:tab w:pos="697" w:val="left" w:leader="none"/>
          <w:tab w:pos="3355" w:val="left" w:leader="none"/>
        </w:tabs>
        <w:spacing w:line="230" w:lineRule="exact" w:before="0" w:after="0"/>
        <w:ind w:left="696" w:right="0" w:hanging="223"/>
        <w:jc w:val="left"/>
        <w:rPr>
          <w:sz w:val="20"/>
        </w:rPr>
      </w:pPr>
      <w:r>
        <w:rPr>
          <w:sz w:val="20"/>
        </w:rPr>
        <w:t>not nice</w:t>
        <w:tab/>
        <w:t>No_</w:t>
      </w:r>
      <w:r>
        <w:rPr>
          <w:spacing w:val="-2"/>
          <w:sz w:val="20"/>
        </w:rPr>
        <w:t> </w:t>
      </w:r>
      <w:r>
        <w:rPr>
          <w:sz w:val="20"/>
        </w:rPr>
        <w:t>Nais</w:t>
      </w:r>
    </w:p>
    <w:p>
      <w:pPr>
        <w:pStyle w:val="ListParagraph"/>
        <w:numPr>
          <w:ilvl w:val="0"/>
          <w:numId w:val="53"/>
        </w:numPr>
        <w:tabs>
          <w:tab w:pos="697" w:val="left" w:leader="none"/>
          <w:tab w:pos="3354" w:val="left" w:leader="none"/>
        </w:tabs>
        <w:spacing w:line="230" w:lineRule="exact" w:before="0" w:after="0"/>
        <w:ind w:left="696" w:right="0" w:hanging="223"/>
        <w:jc w:val="left"/>
        <w:rPr>
          <w:sz w:val="20"/>
        </w:rPr>
      </w:pPr>
      <w:r>
        <w:rPr>
          <w:sz w:val="20"/>
        </w:rPr>
        <w:t>what</w:t>
      </w:r>
      <w:r>
        <w:rPr>
          <w:spacing w:val="-2"/>
          <w:sz w:val="20"/>
        </w:rPr>
        <w:t> </w:t>
      </w:r>
      <w:r>
        <w:rPr>
          <w:sz w:val="20"/>
        </w:rPr>
        <w:t>was</w:t>
        <w:tab/>
        <w:t>Wo_</w:t>
      </w:r>
      <w:r>
        <w:rPr>
          <w:spacing w:val="-2"/>
          <w:sz w:val="20"/>
        </w:rPr>
        <w:t> </w:t>
      </w:r>
      <w:r>
        <w:rPr>
          <w:sz w:val="20"/>
        </w:rPr>
        <w:t>wz</w:t>
      </w:r>
    </w:p>
    <w:p>
      <w:pPr>
        <w:pStyle w:val="ListParagraph"/>
        <w:numPr>
          <w:ilvl w:val="0"/>
          <w:numId w:val="53"/>
        </w:numPr>
        <w:tabs>
          <w:tab w:pos="697" w:val="left" w:leader="none"/>
          <w:tab w:pos="3354" w:val="left" w:leader="none"/>
        </w:tabs>
        <w:spacing w:line="240" w:lineRule="auto" w:before="0" w:after="0"/>
        <w:ind w:left="696" w:right="0" w:hanging="223"/>
        <w:jc w:val="left"/>
        <w:rPr>
          <w:sz w:val="20"/>
        </w:rPr>
      </w:pPr>
      <w:r>
        <w:rPr>
          <w:sz w:val="20"/>
        </w:rPr>
        <w:t>can’t</w:t>
      </w:r>
      <w:r>
        <w:rPr>
          <w:spacing w:val="-2"/>
          <w:sz w:val="20"/>
        </w:rPr>
        <w:t> </w:t>
      </w:r>
      <w:r>
        <w:rPr>
          <w:sz w:val="20"/>
        </w:rPr>
        <w:t>believe</w:t>
        <w:tab/>
        <w:t>Karn_ b</w:t>
      </w:r>
      <w:r>
        <w:rPr>
          <w:spacing w:val="-2"/>
          <w:sz w:val="20"/>
        </w:rPr>
        <w:t> </w:t>
      </w:r>
      <w:r>
        <w:rPr>
          <w:sz w:val="20"/>
        </w:rPr>
        <w:t>Leev</w:t>
      </w:r>
    </w:p>
    <w:p>
      <w:pPr>
        <w:pStyle w:val="ListParagraph"/>
        <w:numPr>
          <w:ilvl w:val="0"/>
          <w:numId w:val="53"/>
        </w:numPr>
        <w:tabs>
          <w:tab w:pos="697" w:val="left" w:leader="none"/>
          <w:tab w:pos="3354" w:val="left" w:leader="none"/>
        </w:tabs>
        <w:spacing w:line="230" w:lineRule="exact" w:before="1" w:after="0"/>
        <w:ind w:left="696" w:right="0" w:hanging="223"/>
        <w:jc w:val="left"/>
        <w:rPr>
          <w:sz w:val="20"/>
        </w:rPr>
      </w:pPr>
      <w:r>
        <w:rPr>
          <w:sz w:val="20"/>
        </w:rPr>
        <w:t>get</w:t>
      </w:r>
      <w:r>
        <w:rPr>
          <w:spacing w:val="-2"/>
          <w:sz w:val="20"/>
        </w:rPr>
        <w:t> </w:t>
      </w:r>
      <w:r>
        <w:rPr>
          <w:sz w:val="20"/>
        </w:rPr>
        <w:t>the</w:t>
        <w:tab/>
        <w:t>Ge_</w:t>
      </w:r>
      <w:r>
        <w:rPr>
          <w:spacing w:val="-1"/>
          <w:sz w:val="20"/>
        </w:rPr>
        <w:t> </w:t>
      </w:r>
      <w:r>
        <w:rPr>
          <w:sz w:val="20"/>
        </w:rPr>
        <w:t>th</w:t>
      </w:r>
    </w:p>
    <w:p>
      <w:pPr>
        <w:pStyle w:val="ListParagraph"/>
        <w:numPr>
          <w:ilvl w:val="0"/>
          <w:numId w:val="53"/>
        </w:numPr>
        <w:tabs>
          <w:tab w:pos="697" w:val="left" w:leader="none"/>
          <w:tab w:pos="3354" w:val="left" w:leader="none"/>
        </w:tabs>
        <w:spacing w:line="230" w:lineRule="exact" w:before="0" w:after="0"/>
        <w:ind w:left="696" w:right="0" w:hanging="223"/>
        <w:jc w:val="left"/>
        <w:rPr>
          <w:sz w:val="20"/>
        </w:rPr>
      </w:pPr>
      <w:r>
        <w:rPr>
          <w:sz w:val="20"/>
        </w:rPr>
        <w:t>don’t</w:t>
      </w:r>
      <w:r>
        <w:rPr>
          <w:spacing w:val="-2"/>
          <w:sz w:val="20"/>
        </w:rPr>
        <w:t> </w:t>
      </w:r>
      <w:r>
        <w:rPr>
          <w:sz w:val="20"/>
        </w:rPr>
        <w:t>know</w:t>
        <w:tab/>
        <w:t>Deun_</w:t>
      </w:r>
      <w:r>
        <w:rPr>
          <w:spacing w:val="-1"/>
          <w:sz w:val="20"/>
        </w:rPr>
        <w:t> </w:t>
      </w:r>
      <w:r>
        <w:rPr>
          <w:sz w:val="20"/>
        </w:rPr>
        <w:t>Neu</w:t>
      </w:r>
    </w:p>
    <w:p>
      <w:pPr>
        <w:pStyle w:val="ListParagraph"/>
        <w:numPr>
          <w:ilvl w:val="0"/>
          <w:numId w:val="53"/>
        </w:numPr>
        <w:tabs>
          <w:tab w:pos="697" w:val="left" w:leader="none"/>
          <w:tab w:pos="3354" w:val="left" w:leader="none"/>
        </w:tabs>
        <w:spacing w:line="240" w:lineRule="auto" w:before="0" w:after="0"/>
        <w:ind w:left="696" w:right="0" w:hanging="223"/>
        <w:jc w:val="left"/>
        <w:rPr>
          <w:sz w:val="20"/>
        </w:rPr>
      </w:pPr>
      <w:r>
        <w:rPr>
          <w:sz w:val="20"/>
        </w:rPr>
        <w:t>got</w:t>
      </w:r>
      <w:r>
        <w:rPr>
          <w:spacing w:val="-3"/>
          <w:sz w:val="20"/>
        </w:rPr>
        <w:t> </w:t>
      </w:r>
      <w:r>
        <w:rPr>
          <w:sz w:val="20"/>
        </w:rPr>
        <w:t>with</w:t>
        <w:tab/>
        <w:t>Go_</w:t>
      </w:r>
      <w:r>
        <w:rPr>
          <w:spacing w:val="-1"/>
          <w:sz w:val="20"/>
        </w:rPr>
        <w:t> </w:t>
      </w:r>
      <w:r>
        <w:rPr>
          <w:sz w:val="20"/>
        </w:rPr>
        <w:t>with</w:t>
      </w:r>
    </w:p>
    <w:p>
      <w:pPr>
        <w:pStyle w:val="ListParagraph"/>
        <w:numPr>
          <w:ilvl w:val="0"/>
          <w:numId w:val="53"/>
        </w:numPr>
        <w:tabs>
          <w:tab w:pos="697" w:val="left" w:leader="none"/>
          <w:tab w:pos="3354" w:val="left" w:leader="none"/>
        </w:tabs>
        <w:spacing w:line="230" w:lineRule="exact" w:before="1" w:after="0"/>
        <w:ind w:left="696" w:right="0" w:hanging="223"/>
        <w:jc w:val="left"/>
        <w:rPr>
          <w:sz w:val="20"/>
        </w:rPr>
      </w:pPr>
      <w:r>
        <w:rPr>
          <w:sz w:val="20"/>
        </w:rPr>
        <w:t>that</w:t>
      </w:r>
      <w:r>
        <w:rPr>
          <w:spacing w:val="-3"/>
          <w:sz w:val="20"/>
        </w:rPr>
        <w:t> </w:t>
      </w:r>
      <w:r>
        <w:rPr>
          <w:sz w:val="20"/>
        </w:rPr>
        <w:t>life</w:t>
        <w:tab/>
        <w:t>th_</w:t>
      </w:r>
      <w:r>
        <w:rPr>
          <w:spacing w:val="-1"/>
          <w:sz w:val="20"/>
        </w:rPr>
        <w:t> </w:t>
      </w:r>
      <w:r>
        <w:rPr>
          <w:sz w:val="20"/>
        </w:rPr>
        <w:t>Laif</w:t>
      </w:r>
    </w:p>
    <w:p>
      <w:pPr>
        <w:pStyle w:val="ListParagraph"/>
        <w:numPr>
          <w:ilvl w:val="0"/>
          <w:numId w:val="53"/>
        </w:numPr>
        <w:tabs>
          <w:tab w:pos="697" w:val="left" w:leader="none"/>
          <w:tab w:pos="3354" w:val="left" w:leader="none"/>
        </w:tabs>
        <w:spacing w:line="230" w:lineRule="exact" w:before="0" w:after="0"/>
        <w:ind w:left="696" w:right="0" w:hanging="223"/>
        <w:jc w:val="left"/>
        <w:rPr>
          <w:sz w:val="20"/>
        </w:rPr>
      </w:pPr>
      <w:r>
        <w:rPr>
          <w:sz w:val="20"/>
        </w:rPr>
        <w:t>what</w:t>
      </w:r>
      <w:r>
        <w:rPr>
          <w:spacing w:val="-3"/>
          <w:sz w:val="20"/>
        </w:rPr>
        <w:t> </w:t>
      </w:r>
      <w:r>
        <w:rPr>
          <w:sz w:val="20"/>
        </w:rPr>
        <w:t>they</w:t>
        <w:tab/>
        <w:t>wo_</w:t>
      </w:r>
      <w:r>
        <w:rPr>
          <w:spacing w:val="-1"/>
          <w:sz w:val="20"/>
        </w:rPr>
        <w:t> </w:t>
      </w:r>
      <w:r>
        <w:rPr>
          <w:sz w:val="20"/>
        </w:rPr>
        <w:t>thei</w:t>
      </w:r>
    </w:p>
    <w:p>
      <w:pPr>
        <w:pStyle w:val="BodyText"/>
      </w:pPr>
    </w:p>
    <w:p>
      <w:pPr>
        <w:pStyle w:val="BodyText"/>
        <w:ind w:left="474" w:right="442"/>
      </w:pPr>
      <w:r>
        <w:rPr/>
        <w:t>This could be a good opportunity to revise (or study for the first time) how the glottal stop is used in English. You can find more information on this topic in </w:t>
      </w:r>
      <w:r>
        <w:rPr>
          <w:i/>
        </w:rPr>
        <w:t>Talk a Lot Foundation Course</w:t>
      </w:r>
      <w:r>
        <w:rPr/>
        <w:t>, which is a free download from</w:t>
      </w:r>
    </w:p>
    <w:p>
      <w:pPr>
        <w:spacing w:after="0"/>
        <w:sectPr>
          <w:pgSz w:w="11900" w:h="16840"/>
          <w:pgMar w:header="708" w:footer="0" w:top="980" w:bottom="280" w:left="320" w:right="360"/>
        </w:sectPr>
      </w:pPr>
    </w:p>
    <w:p>
      <w:pPr>
        <w:pStyle w:val="BodyText"/>
      </w:pPr>
    </w:p>
    <w:p>
      <w:pPr>
        <w:pStyle w:val="BodyText"/>
        <w:spacing w:before="8"/>
        <w:rPr>
          <w:sz w:val="19"/>
        </w:rPr>
      </w:pPr>
    </w:p>
    <w:p>
      <w:pPr>
        <w:pStyle w:val="BodyText"/>
        <w:ind w:left="474" w:right="531"/>
      </w:pPr>
      <w:r>
        <w:rPr/>
        <w:t>purlandtraining.com. Read </w:t>
      </w:r>
      <w:r>
        <w:rPr>
          <w:i/>
        </w:rPr>
        <w:t>Lesson 2 – Spelling and Sounds </w:t>
      </w:r>
      <w:r>
        <w:rPr/>
        <w:t>in particular, and allow SS time to practise forming the glottal stop. On page 19 of this lesson there is a list of 200 one-syllable words that end with a t sound, which can provide plenty of practice of making glottal stops. It is included in this pack on page 5. There are also plenty of videos online which demonstrate how to make the glottal stop. Note: syllable linking and connected speech in general is covered in detail in </w:t>
      </w:r>
      <w:r>
        <w:rPr>
          <w:i/>
        </w:rPr>
        <w:t>Unit 4 </w:t>
      </w:r>
      <w:r>
        <w:rPr/>
        <w:t>of </w:t>
      </w:r>
      <w:r>
        <w:rPr>
          <w:i/>
        </w:rPr>
        <w:t>Talk a Lot Foundation Course</w:t>
      </w:r>
      <w:r>
        <w:rPr/>
        <w:t>. If SS ask why they have to study this, it could be worth pointing out to them that the final t sound – and consequently the elision and glottal stop combination – is very common in spoken English – </w:t>
      </w:r>
      <w:r>
        <w:rPr>
          <w:b/>
        </w:rPr>
        <w:t>there are 65 final t sounds in these two short dialogues</w:t>
      </w:r>
      <w:r>
        <w:rPr/>
        <w:t>! – so it is really important to study it if they want to achieve a more natural-sounding spoken English.</w:t>
      </w:r>
    </w:p>
    <w:p>
      <w:pPr>
        <w:pStyle w:val="BodyText"/>
        <w:spacing w:before="1"/>
      </w:pPr>
    </w:p>
    <w:p>
      <w:pPr>
        <w:pStyle w:val="BodyText"/>
        <w:ind w:left="474"/>
      </w:pPr>
      <w:r>
        <w:rPr/>
        <w:t>e) There are many more similar phrases in the dialogues, for example:</w:t>
      </w:r>
    </w:p>
    <w:p>
      <w:pPr>
        <w:pStyle w:val="BodyText"/>
        <w:spacing w:before="11"/>
        <w:rPr>
          <w:sz w:val="19"/>
        </w:rPr>
      </w:pPr>
    </w:p>
    <w:p>
      <w:pPr>
        <w:pStyle w:val="BodyText"/>
        <w:tabs>
          <w:tab w:pos="3354" w:val="left" w:leader="none"/>
        </w:tabs>
        <w:ind w:left="474"/>
      </w:pPr>
      <w:r>
        <w:rPr/>
        <w:t>Normal</w:t>
      </w:r>
      <w:r>
        <w:rPr>
          <w:spacing w:val="-5"/>
        </w:rPr>
        <w:t> </w:t>
      </w:r>
      <w:r>
        <w:rPr/>
        <w:t>Spelling:</w:t>
        <w:tab/>
        <w:t>NEA</w:t>
      </w:r>
      <w:r>
        <w:rPr>
          <w:spacing w:val="-1"/>
        </w:rPr>
        <w:t> </w:t>
      </w:r>
      <w:r>
        <w:rPr/>
        <w:t>Translation:</w:t>
      </w:r>
    </w:p>
    <w:p>
      <w:pPr>
        <w:pStyle w:val="BodyText"/>
        <w:spacing w:before="1"/>
      </w:pPr>
    </w:p>
    <w:p>
      <w:pPr>
        <w:pStyle w:val="BodyText"/>
        <w:tabs>
          <w:tab w:pos="3353" w:val="left" w:leader="none"/>
        </w:tabs>
        <w:spacing w:line="230" w:lineRule="exact"/>
        <w:ind w:left="474"/>
      </w:pPr>
      <w:r>
        <w:rPr/>
        <w:t>wasn’t</w:t>
      </w:r>
      <w:r>
        <w:rPr>
          <w:spacing w:val="-2"/>
        </w:rPr>
        <w:t> </w:t>
      </w:r>
      <w:r>
        <w:rPr/>
        <w:t>she?</w:t>
        <w:tab/>
        <w:t>Wo zn_</w:t>
      </w:r>
      <w:r>
        <w:rPr>
          <w:spacing w:val="-2"/>
        </w:rPr>
        <w:t> </w:t>
      </w:r>
      <w:r>
        <w:rPr/>
        <w:t>shi?</w:t>
      </w:r>
    </w:p>
    <w:p>
      <w:pPr>
        <w:pStyle w:val="BodyText"/>
        <w:tabs>
          <w:tab w:pos="3354" w:val="left" w:leader="none"/>
        </w:tabs>
        <w:spacing w:line="230" w:lineRule="exact"/>
        <w:ind w:left="474"/>
      </w:pPr>
      <w:r>
        <w:rPr/>
        <w:t>don’t</w:t>
      </w:r>
      <w:r>
        <w:rPr>
          <w:spacing w:val="-3"/>
        </w:rPr>
        <w:t> </w:t>
      </w:r>
      <w:r>
        <w:rPr/>
        <w:t>you</w:t>
        <w:tab/>
        <w:t>Deun_</w:t>
      </w:r>
      <w:r>
        <w:rPr>
          <w:spacing w:val="-5"/>
        </w:rPr>
        <w:t> </w:t>
      </w:r>
      <w:r>
        <w:rPr/>
        <w:t>y</w:t>
      </w:r>
    </w:p>
    <w:p>
      <w:pPr>
        <w:pStyle w:val="BodyText"/>
        <w:tabs>
          <w:tab w:pos="3354" w:val="left" w:leader="none"/>
        </w:tabs>
        <w:ind w:left="474"/>
      </w:pPr>
      <w:r>
        <w:rPr/>
        <w:t>thought</w:t>
      </w:r>
      <w:r>
        <w:rPr>
          <w:spacing w:val="-3"/>
        </w:rPr>
        <w:t> </w:t>
      </w:r>
      <w:r>
        <w:rPr/>
        <w:t>we</w:t>
        <w:tab/>
        <w:t>Ttor_</w:t>
      </w:r>
      <w:r>
        <w:rPr>
          <w:spacing w:val="-6"/>
        </w:rPr>
        <w:t> </w:t>
      </w:r>
      <w:r>
        <w:rPr/>
        <w:t>wi</w:t>
      </w:r>
    </w:p>
    <w:p>
      <w:pPr>
        <w:pStyle w:val="BodyText"/>
      </w:pPr>
    </w:p>
    <w:p>
      <w:pPr>
        <w:pStyle w:val="BodyText"/>
        <w:ind w:left="474" w:right="599"/>
      </w:pPr>
      <w:r>
        <w:rPr/>
        <w:t>SS should avoid phrases where the first syllable ends with a consonant cluster, rather than a single t sound. There are several phrases, for example, where the first syllable ends with st . If this happens, elision may or may not occur but a glottal stop is unnecessary. Instead, we use FCL (final consonant linking) and the consonant cluster st moves forward to the beginning of the next syllable, for</w:t>
      </w:r>
      <w:r>
        <w:rPr>
          <w:spacing w:val="-15"/>
        </w:rPr>
        <w:t> </w:t>
      </w:r>
      <w:r>
        <w:rPr/>
        <w:t>example:</w:t>
      </w:r>
    </w:p>
    <w:p>
      <w:pPr>
        <w:pStyle w:val="BodyText"/>
      </w:pPr>
    </w:p>
    <w:p>
      <w:pPr>
        <w:spacing w:before="0"/>
        <w:ind w:left="474" w:right="0" w:firstLine="0"/>
        <w:jc w:val="left"/>
        <w:rPr>
          <w:i/>
          <w:sz w:val="20"/>
        </w:rPr>
      </w:pPr>
      <w:r>
        <w:rPr>
          <w:i/>
          <w:sz w:val="20"/>
        </w:rPr>
        <w:t>elision does not occur and there is no glottal stop:</w:t>
      </w:r>
    </w:p>
    <w:p>
      <w:pPr>
        <w:pStyle w:val="BodyText"/>
        <w:rPr>
          <w:i/>
        </w:rPr>
      </w:pPr>
    </w:p>
    <w:p>
      <w:pPr>
        <w:pStyle w:val="BodyText"/>
        <w:tabs>
          <w:tab w:pos="3353" w:val="left" w:leader="none"/>
        </w:tabs>
        <w:spacing w:line="230" w:lineRule="exact"/>
        <w:ind w:left="474"/>
      </w:pPr>
      <w:r>
        <w:rPr/>
        <w:t>just</w:t>
      </w:r>
      <w:r>
        <w:rPr>
          <w:spacing w:val="-3"/>
        </w:rPr>
        <w:t> </w:t>
      </w:r>
      <w:r>
        <w:rPr/>
        <w:t>don’t</w:t>
        <w:tab/>
        <w:t>ju</w:t>
      </w:r>
      <w:r>
        <w:rPr>
          <w:spacing w:val="-1"/>
        </w:rPr>
        <w:t> </w:t>
      </w:r>
      <w:r>
        <w:rPr/>
        <w:t>Steunt</w:t>
      </w:r>
    </w:p>
    <w:p>
      <w:pPr>
        <w:pStyle w:val="BodyText"/>
        <w:tabs>
          <w:tab w:pos="3353" w:val="left" w:leader="none"/>
        </w:tabs>
        <w:spacing w:line="230" w:lineRule="exact"/>
        <w:ind w:left="474"/>
      </w:pPr>
      <w:r>
        <w:rPr/>
        <w:t>just</w:t>
      </w:r>
      <w:r>
        <w:rPr>
          <w:spacing w:val="-3"/>
        </w:rPr>
        <w:t> </w:t>
      </w:r>
      <w:r>
        <w:rPr/>
        <w:t>stab</w:t>
        <w:tab/>
        <w:t>ju</w:t>
      </w:r>
      <w:r>
        <w:rPr>
          <w:spacing w:val="-1"/>
        </w:rPr>
        <w:t> </w:t>
      </w:r>
      <w:r>
        <w:rPr/>
        <w:t>Stab</w:t>
      </w:r>
    </w:p>
    <w:p>
      <w:pPr>
        <w:pStyle w:val="BodyText"/>
        <w:spacing w:before="2"/>
      </w:pPr>
    </w:p>
    <w:p>
      <w:pPr>
        <w:spacing w:before="0"/>
        <w:ind w:left="474" w:right="0" w:firstLine="0"/>
        <w:jc w:val="left"/>
        <w:rPr>
          <w:i/>
          <w:sz w:val="20"/>
        </w:rPr>
      </w:pPr>
      <w:r>
        <w:rPr>
          <w:i/>
          <w:sz w:val="20"/>
        </w:rPr>
        <w:t>elision occurs, but there is no glottal stop:</w:t>
      </w:r>
    </w:p>
    <w:p>
      <w:pPr>
        <w:pStyle w:val="BodyText"/>
        <w:spacing w:before="10"/>
        <w:rPr>
          <w:i/>
          <w:sz w:val="19"/>
        </w:rPr>
      </w:pPr>
    </w:p>
    <w:p>
      <w:pPr>
        <w:pStyle w:val="BodyText"/>
        <w:tabs>
          <w:tab w:pos="3354" w:val="left" w:leader="none"/>
        </w:tabs>
        <w:ind w:left="474"/>
      </w:pPr>
      <w:r>
        <w:rPr/>
        <w:t>just</w:t>
      </w:r>
      <w:r>
        <w:rPr>
          <w:spacing w:val="-2"/>
        </w:rPr>
        <w:t> </w:t>
      </w:r>
      <w:r>
        <w:rPr/>
        <w:t>sick</w:t>
        <w:tab/>
        <w:t>ju</w:t>
      </w:r>
      <w:r>
        <w:rPr>
          <w:spacing w:val="-1"/>
        </w:rPr>
        <w:t> </w:t>
      </w:r>
      <w:r>
        <w:rPr/>
        <w:t>Sik</w:t>
      </w:r>
    </w:p>
    <w:p>
      <w:pPr>
        <w:pStyle w:val="BodyText"/>
        <w:tabs>
          <w:tab w:pos="3353" w:val="left" w:leader="none"/>
        </w:tabs>
        <w:spacing w:line="230" w:lineRule="exact" w:before="1"/>
        <w:ind w:left="474"/>
      </w:pPr>
      <w:r>
        <w:rPr/>
        <w:t>just</w:t>
      </w:r>
      <w:r>
        <w:rPr>
          <w:spacing w:val="-3"/>
        </w:rPr>
        <w:t> </w:t>
      </w:r>
      <w:r>
        <w:rPr/>
        <w:t>chill</w:t>
        <w:tab/>
        <w:t>ju</w:t>
      </w:r>
      <w:r>
        <w:rPr>
          <w:spacing w:val="-1"/>
        </w:rPr>
        <w:t> </w:t>
      </w:r>
      <w:r>
        <w:rPr/>
        <w:t>Schil</w:t>
      </w:r>
    </w:p>
    <w:p>
      <w:pPr>
        <w:pStyle w:val="BodyText"/>
        <w:tabs>
          <w:tab w:pos="3354" w:val="left" w:leader="none"/>
        </w:tabs>
        <w:spacing w:line="230" w:lineRule="exact"/>
        <w:ind w:left="474"/>
      </w:pPr>
      <w:r>
        <w:rPr/>
        <w:t>just</w:t>
      </w:r>
      <w:r>
        <w:rPr>
          <w:spacing w:val="-3"/>
        </w:rPr>
        <w:t> </w:t>
      </w:r>
      <w:r>
        <w:rPr/>
        <w:t>the</w:t>
        <w:tab/>
        <w:t>ju</w:t>
      </w:r>
      <w:r>
        <w:rPr>
          <w:spacing w:val="-1"/>
        </w:rPr>
        <w:t> </w:t>
      </w:r>
      <w:r>
        <w:rPr/>
        <w:t>sth</w:t>
      </w:r>
    </w:p>
    <w:p>
      <w:pPr>
        <w:pStyle w:val="BodyText"/>
      </w:pPr>
    </w:p>
    <w:p>
      <w:pPr>
        <w:pStyle w:val="BodyText"/>
        <w:ind w:left="474" w:right="766" w:hanging="1"/>
      </w:pPr>
      <w:r>
        <w:rPr/>
        <w:t>There are also a few phrases where a final t sound meets another consonant sound and the t sound is kept, but the sound at the beginning of the next syllable disappears (using elision), for example:</w:t>
      </w:r>
    </w:p>
    <w:p>
      <w:pPr>
        <w:pStyle w:val="BodyText"/>
      </w:pPr>
    </w:p>
    <w:p>
      <w:pPr>
        <w:pStyle w:val="BodyText"/>
        <w:tabs>
          <w:tab w:pos="3353" w:val="left" w:leader="none"/>
        </w:tabs>
        <w:spacing w:line="230" w:lineRule="exact"/>
        <w:ind w:left="474"/>
      </w:pPr>
      <w:r>
        <w:rPr/>
        <w:t>thought</w:t>
      </w:r>
      <w:r>
        <w:rPr>
          <w:spacing w:val="-3"/>
        </w:rPr>
        <w:t> </w:t>
      </w:r>
      <w:r>
        <w:rPr/>
        <w:t>he</w:t>
        <w:tab/>
        <w:t>Ttor</w:t>
      </w:r>
      <w:r>
        <w:rPr>
          <w:spacing w:val="-1"/>
        </w:rPr>
        <w:t> </w:t>
      </w:r>
      <w:r>
        <w:rPr/>
        <w:t>ti</w:t>
      </w:r>
    </w:p>
    <w:p>
      <w:pPr>
        <w:pStyle w:val="BodyText"/>
        <w:tabs>
          <w:tab w:pos="3354" w:val="left" w:leader="none"/>
        </w:tabs>
        <w:spacing w:line="230" w:lineRule="exact"/>
        <w:ind w:left="474"/>
      </w:pPr>
      <w:r>
        <w:rPr/>
        <w:t>hasn’t</w:t>
      </w:r>
      <w:r>
        <w:rPr>
          <w:spacing w:val="-3"/>
        </w:rPr>
        <w:t> </w:t>
      </w:r>
      <w:r>
        <w:rPr/>
        <w:t>he?</w:t>
        <w:tab/>
        <w:t>Ha zn_</w:t>
      </w:r>
      <w:r>
        <w:rPr>
          <w:spacing w:val="-2"/>
        </w:rPr>
        <w:t> </w:t>
      </w:r>
      <w:r>
        <w:rPr/>
        <w:t>tee?</w:t>
      </w:r>
    </w:p>
    <w:p>
      <w:pPr>
        <w:pStyle w:val="BodyText"/>
        <w:spacing w:before="8"/>
        <w:rPr>
          <w:sz w:val="19"/>
        </w:rPr>
      </w:pPr>
    </w:p>
    <w:p>
      <w:pPr>
        <w:spacing w:line="201" w:lineRule="auto" w:before="0"/>
        <w:ind w:left="474" w:right="427" w:firstLine="0"/>
        <w:jc w:val="left"/>
        <w:rPr>
          <w:sz w:val="22"/>
        </w:rPr>
      </w:pPr>
      <w:r>
        <w:rPr>
          <w:w w:val="85"/>
          <w:sz w:val="22"/>
        </w:rPr>
        <w:t>Extensions:</w:t>
      </w:r>
      <w:r>
        <w:rPr>
          <w:spacing w:val="-30"/>
          <w:w w:val="85"/>
          <w:sz w:val="22"/>
        </w:rPr>
        <w:t> </w:t>
      </w:r>
      <w:r>
        <w:rPr>
          <w:w w:val="85"/>
          <w:sz w:val="22"/>
        </w:rPr>
        <w:t>a)</w:t>
      </w:r>
      <w:r>
        <w:rPr>
          <w:spacing w:val="-29"/>
          <w:w w:val="85"/>
          <w:sz w:val="22"/>
        </w:rPr>
        <w:t> </w:t>
      </w:r>
      <w:r>
        <w:rPr>
          <w:w w:val="85"/>
          <w:sz w:val="22"/>
        </w:rPr>
        <w:t>SS</w:t>
      </w:r>
      <w:r>
        <w:rPr>
          <w:spacing w:val="-29"/>
          <w:w w:val="85"/>
          <w:sz w:val="22"/>
        </w:rPr>
        <w:t> </w:t>
      </w:r>
      <w:r>
        <w:rPr>
          <w:w w:val="85"/>
          <w:sz w:val="22"/>
        </w:rPr>
        <w:t>could</w:t>
      </w:r>
      <w:r>
        <w:rPr>
          <w:spacing w:val="-30"/>
          <w:w w:val="85"/>
          <w:sz w:val="22"/>
        </w:rPr>
        <w:t> </w:t>
      </w:r>
      <w:r>
        <w:rPr>
          <w:w w:val="85"/>
          <w:sz w:val="22"/>
        </w:rPr>
        <w:t>record</w:t>
      </w:r>
      <w:r>
        <w:rPr>
          <w:spacing w:val="-30"/>
          <w:w w:val="85"/>
          <w:sz w:val="22"/>
        </w:rPr>
        <w:t> </w:t>
      </w:r>
      <w:r>
        <w:rPr>
          <w:w w:val="85"/>
          <w:sz w:val="22"/>
        </w:rPr>
        <w:t>themselves</w:t>
      </w:r>
      <w:r>
        <w:rPr>
          <w:spacing w:val="-29"/>
          <w:w w:val="85"/>
          <w:sz w:val="22"/>
        </w:rPr>
        <w:t> </w:t>
      </w:r>
      <w:r>
        <w:rPr>
          <w:w w:val="85"/>
          <w:sz w:val="22"/>
        </w:rPr>
        <w:t>practising</w:t>
      </w:r>
      <w:r>
        <w:rPr>
          <w:spacing w:val="-29"/>
          <w:w w:val="85"/>
          <w:sz w:val="22"/>
        </w:rPr>
        <w:t> </w:t>
      </w:r>
      <w:r>
        <w:rPr>
          <w:w w:val="85"/>
          <w:sz w:val="22"/>
        </w:rPr>
        <w:t>the</w:t>
      </w:r>
      <w:r>
        <w:rPr>
          <w:spacing w:val="-29"/>
          <w:w w:val="85"/>
          <w:sz w:val="22"/>
        </w:rPr>
        <w:t> </w:t>
      </w:r>
      <w:r>
        <w:rPr>
          <w:w w:val="85"/>
          <w:sz w:val="22"/>
        </w:rPr>
        <w:t>phrases,</w:t>
      </w:r>
      <w:r>
        <w:rPr>
          <w:spacing w:val="-30"/>
          <w:w w:val="85"/>
          <w:sz w:val="22"/>
        </w:rPr>
        <w:t> </w:t>
      </w:r>
      <w:r>
        <w:rPr>
          <w:w w:val="85"/>
          <w:sz w:val="22"/>
        </w:rPr>
        <w:t>or</w:t>
      </w:r>
      <w:r>
        <w:rPr>
          <w:spacing w:val="-30"/>
          <w:w w:val="85"/>
          <w:sz w:val="22"/>
        </w:rPr>
        <w:t> </w:t>
      </w:r>
      <w:r>
        <w:rPr>
          <w:w w:val="85"/>
          <w:sz w:val="22"/>
        </w:rPr>
        <w:t>new</w:t>
      </w:r>
      <w:r>
        <w:rPr>
          <w:spacing w:val="-29"/>
          <w:w w:val="85"/>
          <w:sz w:val="22"/>
        </w:rPr>
        <w:t> </w:t>
      </w:r>
      <w:r>
        <w:rPr>
          <w:w w:val="85"/>
          <w:sz w:val="22"/>
        </w:rPr>
        <w:t>phrases</w:t>
      </w:r>
      <w:r>
        <w:rPr>
          <w:spacing w:val="-30"/>
          <w:w w:val="85"/>
          <w:sz w:val="22"/>
        </w:rPr>
        <w:t> </w:t>
      </w:r>
      <w:r>
        <w:rPr>
          <w:w w:val="85"/>
          <w:sz w:val="22"/>
        </w:rPr>
        <w:t>that</w:t>
      </w:r>
      <w:r>
        <w:rPr>
          <w:spacing w:val="-29"/>
          <w:w w:val="85"/>
          <w:sz w:val="22"/>
        </w:rPr>
        <w:t> </w:t>
      </w:r>
      <w:r>
        <w:rPr>
          <w:w w:val="85"/>
          <w:sz w:val="22"/>
        </w:rPr>
        <w:t>they</w:t>
      </w:r>
      <w:r>
        <w:rPr>
          <w:spacing w:val="-29"/>
          <w:w w:val="85"/>
          <w:sz w:val="22"/>
        </w:rPr>
        <w:t> </w:t>
      </w:r>
      <w:r>
        <w:rPr>
          <w:w w:val="85"/>
          <w:sz w:val="22"/>
        </w:rPr>
        <w:t>have</w:t>
      </w:r>
      <w:r>
        <w:rPr>
          <w:spacing w:val="-30"/>
          <w:w w:val="85"/>
          <w:sz w:val="22"/>
        </w:rPr>
        <w:t> </w:t>
      </w:r>
      <w:r>
        <w:rPr>
          <w:w w:val="85"/>
          <w:sz w:val="22"/>
        </w:rPr>
        <w:t>found</w:t>
      </w:r>
      <w:r>
        <w:rPr>
          <w:spacing w:val="-30"/>
          <w:w w:val="85"/>
          <w:sz w:val="22"/>
        </w:rPr>
        <w:t> </w:t>
      </w:r>
      <w:r>
        <w:rPr>
          <w:w w:val="85"/>
          <w:sz w:val="22"/>
        </w:rPr>
        <w:t>from</w:t>
      </w:r>
      <w:r>
        <w:rPr>
          <w:spacing w:val="-29"/>
          <w:w w:val="85"/>
          <w:sz w:val="22"/>
        </w:rPr>
        <w:t> </w:t>
      </w:r>
      <w:r>
        <w:rPr>
          <w:w w:val="85"/>
          <w:sz w:val="22"/>
        </w:rPr>
        <w:t>the</w:t>
      </w:r>
      <w:r>
        <w:rPr>
          <w:spacing w:val="-30"/>
          <w:w w:val="85"/>
          <w:sz w:val="22"/>
        </w:rPr>
        <w:t> </w:t>
      </w:r>
      <w:r>
        <w:rPr>
          <w:w w:val="85"/>
          <w:sz w:val="22"/>
        </w:rPr>
        <w:t>dialogues</w:t>
      </w:r>
      <w:r>
        <w:rPr>
          <w:spacing w:val="-29"/>
          <w:w w:val="85"/>
          <w:sz w:val="22"/>
        </w:rPr>
        <w:t> </w:t>
      </w:r>
      <w:r>
        <w:rPr>
          <w:w w:val="85"/>
          <w:sz w:val="22"/>
        </w:rPr>
        <w:t>–</w:t>
      </w:r>
      <w:r>
        <w:rPr>
          <w:spacing w:val="-30"/>
          <w:w w:val="85"/>
          <w:sz w:val="22"/>
        </w:rPr>
        <w:t> </w:t>
      </w:r>
      <w:r>
        <w:rPr>
          <w:w w:val="85"/>
          <w:sz w:val="22"/>
        </w:rPr>
        <w:t>or</w:t>
      </w:r>
      <w:r>
        <w:rPr>
          <w:spacing w:val="-30"/>
          <w:w w:val="85"/>
          <w:sz w:val="22"/>
        </w:rPr>
        <w:t> </w:t>
      </w:r>
      <w:r>
        <w:rPr>
          <w:w w:val="85"/>
          <w:sz w:val="22"/>
        </w:rPr>
        <w:t>any </w:t>
      </w:r>
      <w:r>
        <w:rPr>
          <w:w w:val="90"/>
          <w:sz w:val="22"/>
        </w:rPr>
        <w:t>examples</w:t>
      </w:r>
      <w:r>
        <w:rPr>
          <w:spacing w:val="-31"/>
          <w:w w:val="90"/>
          <w:sz w:val="22"/>
        </w:rPr>
        <w:t> </w:t>
      </w:r>
      <w:r>
        <w:rPr>
          <w:w w:val="90"/>
          <w:sz w:val="22"/>
        </w:rPr>
        <w:t>of</w:t>
      </w:r>
      <w:r>
        <w:rPr>
          <w:spacing w:val="-31"/>
          <w:w w:val="90"/>
          <w:sz w:val="22"/>
        </w:rPr>
        <w:t> </w:t>
      </w:r>
      <w:r>
        <w:rPr>
          <w:w w:val="90"/>
          <w:sz w:val="22"/>
        </w:rPr>
        <w:t>cc</w:t>
      </w:r>
      <w:r>
        <w:rPr>
          <w:spacing w:val="-31"/>
          <w:w w:val="90"/>
          <w:sz w:val="22"/>
        </w:rPr>
        <w:t> </w:t>
      </w:r>
      <w:r>
        <w:rPr>
          <w:w w:val="90"/>
          <w:sz w:val="22"/>
        </w:rPr>
        <w:t>sound</w:t>
      </w:r>
      <w:r>
        <w:rPr>
          <w:spacing w:val="-31"/>
          <w:w w:val="90"/>
          <w:sz w:val="22"/>
        </w:rPr>
        <w:t> </w:t>
      </w:r>
      <w:r>
        <w:rPr>
          <w:w w:val="90"/>
          <w:sz w:val="22"/>
        </w:rPr>
        <w:t>connections</w:t>
      </w:r>
      <w:r>
        <w:rPr>
          <w:spacing w:val="-31"/>
          <w:w w:val="90"/>
          <w:sz w:val="22"/>
        </w:rPr>
        <w:t> </w:t>
      </w:r>
      <w:r>
        <w:rPr>
          <w:w w:val="90"/>
          <w:sz w:val="22"/>
        </w:rPr>
        <w:t>where</w:t>
      </w:r>
      <w:r>
        <w:rPr>
          <w:spacing w:val="-31"/>
          <w:w w:val="90"/>
          <w:sz w:val="22"/>
        </w:rPr>
        <w:t> </w:t>
      </w:r>
      <w:r>
        <w:rPr>
          <w:w w:val="90"/>
          <w:sz w:val="22"/>
        </w:rPr>
        <w:t>a</w:t>
      </w:r>
      <w:r>
        <w:rPr>
          <w:spacing w:val="-31"/>
          <w:w w:val="90"/>
          <w:sz w:val="22"/>
        </w:rPr>
        <w:t> </w:t>
      </w:r>
      <w:r>
        <w:rPr>
          <w:w w:val="90"/>
          <w:sz w:val="22"/>
        </w:rPr>
        <w:t>final</w:t>
      </w:r>
      <w:r>
        <w:rPr>
          <w:spacing w:val="-8"/>
          <w:w w:val="90"/>
          <w:sz w:val="22"/>
        </w:rPr>
        <w:t> </w:t>
      </w:r>
      <w:r>
        <w:rPr>
          <w:w w:val="90"/>
          <w:sz w:val="22"/>
        </w:rPr>
        <w:t>t</w:t>
      </w:r>
      <w:r>
        <w:rPr>
          <w:spacing w:val="-7"/>
          <w:w w:val="90"/>
          <w:sz w:val="22"/>
        </w:rPr>
        <w:t> </w:t>
      </w:r>
      <w:r>
        <w:rPr>
          <w:w w:val="90"/>
          <w:sz w:val="22"/>
        </w:rPr>
        <w:t>sound</w:t>
      </w:r>
      <w:r>
        <w:rPr>
          <w:spacing w:val="-32"/>
          <w:w w:val="90"/>
          <w:sz w:val="22"/>
        </w:rPr>
        <w:t> </w:t>
      </w:r>
      <w:r>
        <w:rPr>
          <w:w w:val="90"/>
          <w:sz w:val="22"/>
        </w:rPr>
        <w:t>meets</w:t>
      </w:r>
      <w:r>
        <w:rPr>
          <w:spacing w:val="-31"/>
          <w:w w:val="90"/>
          <w:sz w:val="22"/>
        </w:rPr>
        <w:t> </w:t>
      </w:r>
      <w:r>
        <w:rPr>
          <w:w w:val="90"/>
          <w:sz w:val="22"/>
        </w:rPr>
        <w:t>another</w:t>
      </w:r>
      <w:r>
        <w:rPr>
          <w:spacing w:val="-32"/>
          <w:w w:val="90"/>
          <w:sz w:val="22"/>
        </w:rPr>
        <w:t> </w:t>
      </w:r>
      <w:r>
        <w:rPr>
          <w:w w:val="90"/>
          <w:sz w:val="22"/>
        </w:rPr>
        <w:t>consonant</w:t>
      </w:r>
      <w:r>
        <w:rPr>
          <w:spacing w:val="-31"/>
          <w:w w:val="90"/>
          <w:sz w:val="22"/>
        </w:rPr>
        <w:t> </w:t>
      </w:r>
      <w:r>
        <w:rPr>
          <w:w w:val="90"/>
          <w:sz w:val="22"/>
        </w:rPr>
        <w:t>sound.</w:t>
      </w:r>
      <w:r>
        <w:rPr>
          <w:spacing w:val="-31"/>
          <w:w w:val="90"/>
          <w:sz w:val="22"/>
        </w:rPr>
        <w:t> </w:t>
      </w:r>
      <w:r>
        <w:rPr>
          <w:w w:val="90"/>
          <w:sz w:val="22"/>
        </w:rPr>
        <w:t>SS</w:t>
      </w:r>
      <w:r>
        <w:rPr>
          <w:spacing w:val="-31"/>
          <w:w w:val="90"/>
          <w:sz w:val="22"/>
        </w:rPr>
        <w:t> </w:t>
      </w:r>
      <w:r>
        <w:rPr>
          <w:w w:val="90"/>
          <w:sz w:val="22"/>
        </w:rPr>
        <w:t>listen</w:t>
      </w:r>
      <w:r>
        <w:rPr>
          <w:spacing w:val="-31"/>
          <w:w w:val="90"/>
          <w:sz w:val="22"/>
        </w:rPr>
        <w:t> </w:t>
      </w:r>
      <w:r>
        <w:rPr>
          <w:w w:val="90"/>
          <w:sz w:val="22"/>
        </w:rPr>
        <w:t>back</w:t>
      </w:r>
      <w:r>
        <w:rPr>
          <w:spacing w:val="-32"/>
          <w:w w:val="90"/>
          <w:sz w:val="22"/>
        </w:rPr>
        <w:t> </w:t>
      </w:r>
      <w:r>
        <w:rPr>
          <w:w w:val="90"/>
          <w:sz w:val="22"/>
        </w:rPr>
        <w:t>to</w:t>
      </w:r>
      <w:r>
        <w:rPr>
          <w:spacing w:val="-31"/>
          <w:w w:val="90"/>
          <w:sz w:val="22"/>
        </w:rPr>
        <w:t> </w:t>
      </w:r>
      <w:r>
        <w:rPr>
          <w:w w:val="90"/>
          <w:sz w:val="22"/>
        </w:rPr>
        <w:t>each</w:t>
      </w:r>
      <w:r>
        <w:rPr>
          <w:spacing w:val="-31"/>
          <w:w w:val="90"/>
          <w:sz w:val="22"/>
        </w:rPr>
        <w:t> </w:t>
      </w:r>
      <w:r>
        <w:rPr>
          <w:w w:val="90"/>
          <w:sz w:val="22"/>
        </w:rPr>
        <w:t>other’s </w:t>
      </w:r>
      <w:r>
        <w:rPr>
          <w:w w:val="85"/>
          <w:sz w:val="22"/>
        </w:rPr>
        <w:t>recordings</w:t>
      </w:r>
      <w:r>
        <w:rPr>
          <w:spacing w:val="-21"/>
          <w:w w:val="85"/>
          <w:sz w:val="22"/>
        </w:rPr>
        <w:t> </w:t>
      </w:r>
      <w:r>
        <w:rPr>
          <w:w w:val="85"/>
          <w:sz w:val="22"/>
        </w:rPr>
        <w:t>and</w:t>
      </w:r>
      <w:r>
        <w:rPr>
          <w:spacing w:val="-20"/>
          <w:w w:val="85"/>
          <w:sz w:val="22"/>
        </w:rPr>
        <w:t> </w:t>
      </w:r>
      <w:r>
        <w:rPr>
          <w:w w:val="85"/>
          <w:sz w:val="22"/>
        </w:rPr>
        <w:t>offer</w:t>
      </w:r>
      <w:r>
        <w:rPr>
          <w:spacing w:val="-21"/>
          <w:w w:val="85"/>
          <w:sz w:val="22"/>
        </w:rPr>
        <w:t> </w:t>
      </w:r>
      <w:r>
        <w:rPr>
          <w:w w:val="85"/>
          <w:sz w:val="22"/>
        </w:rPr>
        <w:t>feedback.</w:t>
      </w:r>
      <w:r>
        <w:rPr>
          <w:spacing w:val="-20"/>
          <w:w w:val="85"/>
          <w:sz w:val="22"/>
        </w:rPr>
        <w:t> </w:t>
      </w:r>
      <w:r>
        <w:rPr>
          <w:w w:val="85"/>
          <w:sz w:val="22"/>
        </w:rPr>
        <w:t>Of</w:t>
      </w:r>
      <w:r>
        <w:rPr>
          <w:spacing w:val="-21"/>
          <w:w w:val="85"/>
          <w:sz w:val="22"/>
        </w:rPr>
        <w:t> </w:t>
      </w:r>
      <w:r>
        <w:rPr>
          <w:w w:val="85"/>
          <w:sz w:val="22"/>
        </w:rPr>
        <w:t>course,</w:t>
      </w:r>
      <w:r>
        <w:rPr>
          <w:spacing w:val="-20"/>
          <w:w w:val="85"/>
          <w:sz w:val="22"/>
        </w:rPr>
        <w:t> </w:t>
      </w:r>
      <w:r>
        <w:rPr>
          <w:w w:val="85"/>
          <w:sz w:val="22"/>
        </w:rPr>
        <w:t>the</w:t>
      </w:r>
      <w:r>
        <w:rPr>
          <w:spacing w:val="-21"/>
          <w:w w:val="85"/>
          <w:sz w:val="22"/>
        </w:rPr>
        <w:t> </w:t>
      </w:r>
      <w:r>
        <w:rPr>
          <w:w w:val="85"/>
          <w:sz w:val="22"/>
        </w:rPr>
        <w:t>teacher</w:t>
      </w:r>
      <w:r>
        <w:rPr>
          <w:spacing w:val="-20"/>
          <w:w w:val="85"/>
          <w:sz w:val="22"/>
        </w:rPr>
        <w:t> </w:t>
      </w:r>
      <w:r>
        <w:rPr>
          <w:w w:val="85"/>
          <w:sz w:val="22"/>
        </w:rPr>
        <w:t>should</w:t>
      </w:r>
      <w:r>
        <w:rPr>
          <w:spacing w:val="-20"/>
          <w:w w:val="85"/>
          <w:sz w:val="22"/>
        </w:rPr>
        <w:t> </w:t>
      </w:r>
      <w:r>
        <w:rPr>
          <w:w w:val="85"/>
          <w:sz w:val="22"/>
        </w:rPr>
        <w:t>also</w:t>
      </w:r>
      <w:r>
        <w:rPr>
          <w:spacing w:val="-22"/>
          <w:w w:val="85"/>
          <w:sz w:val="22"/>
        </w:rPr>
        <w:t> </w:t>
      </w:r>
      <w:r>
        <w:rPr>
          <w:w w:val="85"/>
          <w:sz w:val="22"/>
        </w:rPr>
        <w:t>offer</w:t>
      </w:r>
      <w:r>
        <w:rPr>
          <w:spacing w:val="-20"/>
          <w:w w:val="85"/>
          <w:sz w:val="22"/>
        </w:rPr>
        <w:t> </w:t>
      </w:r>
      <w:r>
        <w:rPr>
          <w:w w:val="85"/>
          <w:sz w:val="22"/>
        </w:rPr>
        <w:t>feedback</w:t>
      </w:r>
      <w:r>
        <w:rPr>
          <w:spacing w:val="-21"/>
          <w:w w:val="85"/>
          <w:sz w:val="22"/>
        </w:rPr>
        <w:t> </w:t>
      </w:r>
      <w:r>
        <w:rPr>
          <w:w w:val="85"/>
          <w:sz w:val="22"/>
        </w:rPr>
        <w:t>to</w:t>
      </w:r>
      <w:r>
        <w:rPr>
          <w:spacing w:val="-20"/>
          <w:w w:val="85"/>
          <w:sz w:val="22"/>
        </w:rPr>
        <w:t> </w:t>
      </w:r>
      <w:r>
        <w:rPr>
          <w:w w:val="85"/>
          <w:sz w:val="22"/>
        </w:rPr>
        <w:t>each</w:t>
      </w:r>
      <w:r>
        <w:rPr>
          <w:spacing w:val="-21"/>
          <w:w w:val="85"/>
          <w:sz w:val="22"/>
        </w:rPr>
        <w:t> </w:t>
      </w:r>
      <w:r>
        <w:rPr>
          <w:w w:val="85"/>
          <w:sz w:val="22"/>
        </w:rPr>
        <w:t>student.</w:t>
      </w:r>
      <w:r>
        <w:rPr>
          <w:spacing w:val="-20"/>
          <w:w w:val="85"/>
          <w:sz w:val="22"/>
        </w:rPr>
        <w:t> </w:t>
      </w:r>
      <w:r>
        <w:rPr>
          <w:w w:val="85"/>
          <w:sz w:val="22"/>
        </w:rPr>
        <w:t>If</w:t>
      </w:r>
      <w:r>
        <w:rPr>
          <w:spacing w:val="-21"/>
          <w:w w:val="85"/>
          <w:sz w:val="22"/>
        </w:rPr>
        <w:t> </w:t>
      </w:r>
      <w:r>
        <w:rPr>
          <w:w w:val="85"/>
          <w:sz w:val="22"/>
        </w:rPr>
        <w:t>possible</w:t>
      </w:r>
      <w:r>
        <w:rPr>
          <w:spacing w:val="-20"/>
          <w:w w:val="85"/>
          <w:sz w:val="22"/>
        </w:rPr>
        <w:t> </w:t>
      </w:r>
      <w:r>
        <w:rPr>
          <w:w w:val="85"/>
          <w:sz w:val="22"/>
        </w:rPr>
        <w:t>SS</w:t>
      </w:r>
      <w:r>
        <w:rPr>
          <w:spacing w:val="-20"/>
          <w:w w:val="85"/>
          <w:sz w:val="22"/>
        </w:rPr>
        <w:t> </w:t>
      </w:r>
      <w:r>
        <w:rPr>
          <w:w w:val="85"/>
          <w:sz w:val="22"/>
        </w:rPr>
        <w:t>should</w:t>
      </w:r>
      <w:r>
        <w:rPr>
          <w:spacing w:val="-21"/>
          <w:w w:val="85"/>
          <w:sz w:val="22"/>
        </w:rPr>
        <w:t> </w:t>
      </w:r>
      <w:r>
        <w:rPr>
          <w:w w:val="85"/>
          <w:sz w:val="22"/>
        </w:rPr>
        <w:t>record themselves</w:t>
      </w:r>
      <w:r>
        <w:rPr>
          <w:spacing w:val="-26"/>
          <w:w w:val="85"/>
          <w:sz w:val="22"/>
        </w:rPr>
        <w:t> </w:t>
      </w:r>
      <w:r>
        <w:rPr>
          <w:w w:val="85"/>
          <w:sz w:val="22"/>
        </w:rPr>
        <w:t>saying</w:t>
      </w:r>
      <w:r>
        <w:rPr>
          <w:spacing w:val="-26"/>
          <w:w w:val="85"/>
          <w:sz w:val="22"/>
        </w:rPr>
        <w:t> </w:t>
      </w:r>
      <w:r>
        <w:rPr>
          <w:w w:val="85"/>
          <w:sz w:val="22"/>
        </w:rPr>
        <w:t>the</w:t>
      </w:r>
      <w:r>
        <w:rPr>
          <w:spacing w:val="-25"/>
          <w:w w:val="85"/>
          <w:sz w:val="22"/>
        </w:rPr>
        <w:t> </w:t>
      </w:r>
      <w:r>
        <w:rPr>
          <w:w w:val="85"/>
          <w:sz w:val="22"/>
        </w:rPr>
        <w:t>phrases</w:t>
      </w:r>
      <w:r>
        <w:rPr>
          <w:spacing w:val="-25"/>
          <w:w w:val="85"/>
          <w:sz w:val="22"/>
        </w:rPr>
        <w:t> </w:t>
      </w:r>
      <w:r>
        <w:rPr>
          <w:w w:val="85"/>
          <w:sz w:val="22"/>
          <w:u w:val="single"/>
        </w:rPr>
        <w:t>on</w:t>
      </w:r>
      <w:r>
        <w:rPr>
          <w:spacing w:val="-26"/>
          <w:w w:val="85"/>
          <w:sz w:val="22"/>
          <w:u w:val="single"/>
        </w:rPr>
        <w:t> </w:t>
      </w:r>
      <w:r>
        <w:rPr>
          <w:w w:val="85"/>
          <w:sz w:val="22"/>
          <w:u w:val="single"/>
        </w:rPr>
        <w:t>video</w:t>
      </w:r>
      <w:r>
        <w:rPr>
          <w:spacing w:val="-25"/>
          <w:w w:val="85"/>
          <w:sz w:val="22"/>
        </w:rPr>
        <w:t> </w:t>
      </w:r>
      <w:r>
        <w:rPr>
          <w:w w:val="85"/>
          <w:sz w:val="22"/>
        </w:rPr>
        <w:t>so</w:t>
      </w:r>
      <w:r>
        <w:rPr>
          <w:spacing w:val="-26"/>
          <w:w w:val="85"/>
          <w:sz w:val="22"/>
        </w:rPr>
        <w:t> </w:t>
      </w:r>
      <w:r>
        <w:rPr>
          <w:w w:val="85"/>
          <w:sz w:val="22"/>
        </w:rPr>
        <w:t>that</w:t>
      </w:r>
      <w:r>
        <w:rPr>
          <w:spacing w:val="-25"/>
          <w:w w:val="85"/>
          <w:sz w:val="22"/>
        </w:rPr>
        <w:t> </w:t>
      </w:r>
      <w:r>
        <w:rPr>
          <w:w w:val="85"/>
          <w:sz w:val="22"/>
        </w:rPr>
        <w:t>they</w:t>
      </w:r>
      <w:r>
        <w:rPr>
          <w:spacing w:val="-26"/>
          <w:w w:val="85"/>
          <w:sz w:val="22"/>
        </w:rPr>
        <w:t> </w:t>
      </w:r>
      <w:r>
        <w:rPr>
          <w:w w:val="85"/>
          <w:sz w:val="22"/>
        </w:rPr>
        <w:t>can</w:t>
      </w:r>
      <w:r>
        <w:rPr>
          <w:spacing w:val="-26"/>
          <w:w w:val="85"/>
          <w:sz w:val="22"/>
        </w:rPr>
        <w:t> </w:t>
      </w:r>
      <w:r>
        <w:rPr>
          <w:w w:val="85"/>
          <w:sz w:val="22"/>
        </w:rPr>
        <w:t>watch</w:t>
      </w:r>
      <w:r>
        <w:rPr>
          <w:spacing w:val="-25"/>
          <w:w w:val="85"/>
          <w:sz w:val="22"/>
        </w:rPr>
        <w:t> </w:t>
      </w:r>
      <w:r>
        <w:rPr>
          <w:w w:val="85"/>
          <w:sz w:val="22"/>
        </w:rPr>
        <w:t>how</w:t>
      </w:r>
      <w:r>
        <w:rPr>
          <w:spacing w:val="-26"/>
          <w:w w:val="85"/>
          <w:sz w:val="22"/>
        </w:rPr>
        <w:t> </w:t>
      </w:r>
      <w:r>
        <w:rPr>
          <w:w w:val="85"/>
          <w:sz w:val="22"/>
        </w:rPr>
        <w:t>they</w:t>
      </w:r>
      <w:r>
        <w:rPr>
          <w:spacing w:val="-25"/>
          <w:w w:val="85"/>
          <w:sz w:val="22"/>
        </w:rPr>
        <w:t> </w:t>
      </w:r>
      <w:r>
        <w:rPr>
          <w:w w:val="85"/>
          <w:sz w:val="22"/>
        </w:rPr>
        <w:t>physically</w:t>
      </w:r>
      <w:r>
        <w:rPr>
          <w:spacing w:val="-26"/>
          <w:w w:val="85"/>
          <w:sz w:val="22"/>
        </w:rPr>
        <w:t> </w:t>
      </w:r>
      <w:r>
        <w:rPr>
          <w:w w:val="85"/>
          <w:sz w:val="22"/>
        </w:rPr>
        <w:t>make</w:t>
      </w:r>
      <w:r>
        <w:rPr>
          <w:spacing w:val="-25"/>
          <w:w w:val="85"/>
          <w:sz w:val="22"/>
        </w:rPr>
        <w:t> </w:t>
      </w:r>
      <w:r>
        <w:rPr>
          <w:w w:val="85"/>
          <w:sz w:val="22"/>
        </w:rPr>
        <w:t>the</w:t>
      </w:r>
      <w:r>
        <w:rPr>
          <w:spacing w:val="-25"/>
          <w:w w:val="85"/>
          <w:sz w:val="22"/>
        </w:rPr>
        <w:t> </w:t>
      </w:r>
      <w:r>
        <w:rPr>
          <w:w w:val="85"/>
          <w:sz w:val="22"/>
        </w:rPr>
        <w:t>sounds,</w:t>
      </w:r>
      <w:r>
        <w:rPr>
          <w:spacing w:val="-25"/>
          <w:w w:val="85"/>
          <w:sz w:val="22"/>
        </w:rPr>
        <w:t> </w:t>
      </w:r>
      <w:r>
        <w:rPr>
          <w:w w:val="85"/>
          <w:sz w:val="22"/>
        </w:rPr>
        <w:t>e.g.</w:t>
      </w:r>
      <w:r>
        <w:rPr>
          <w:spacing w:val="-26"/>
          <w:w w:val="85"/>
          <w:sz w:val="22"/>
        </w:rPr>
        <w:t> </w:t>
      </w:r>
      <w:r>
        <w:rPr>
          <w:w w:val="85"/>
          <w:sz w:val="22"/>
        </w:rPr>
        <w:t>what</w:t>
      </w:r>
      <w:r>
        <w:rPr>
          <w:spacing w:val="-25"/>
          <w:w w:val="85"/>
          <w:sz w:val="22"/>
        </w:rPr>
        <w:t> </w:t>
      </w:r>
      <w:r>
        <w:rPr>
          <w:w w:val="85"/>
          <w:sz w:val="22"/>
        </w:rPr>
        <w:t>position</w:t>
      </w:r>
      <w:r>
        <w:rPr>
          <w:spacing w:val="-25"/>
          <w:w w:val="85"/>
          <w:sz w:val="22"/>
        </w:rPr>
        <w:t> </w:t>
      </w:r>
      <w:r>
        <w:rPr>
          <w:w w:val="85"/>
          <w:sz w:val="22"/>
        </w:rPr>
        <w:t>the</w:t>
      </w:r>
      <w:r>
        <w:rPr>
          <w:spacing w:val="-25"/>
          <w:w w:val="85"/>
          <w:sz w:val="22"/>
        </w:rPr>
        <w:t> </w:t>
      </w:r>
      <w:r>
        <w:rPr>
          <w:w w:val="85"/>
          <w:sz w:val="22"/>
        </w:rPr>
        <w:t>mouth and</w:t>
      </w:r>
      <w:r>
        <w:rPr>
          <w:spacing w:val="-25"/>
          <w:w w:val="85"/>
          <w:sz w:val="22"/>
        </w:rPr>
        <w:t> </w:t>
      </w:r>
      <w:r>
        <w:rPr>
          <w:w w:val="85"/>
          <w:sz w:val="22"/>
        </w:rPr>
        <w:t>tongue</w:t>
      </w:r>
      <w:r>
        <w:rPr>
          <w:spacing w:val="-25"/>
          <w:w w:val="85"/>
          <w:sz w:val="22"/>
        </w:rPr>
        <w:t> </w:t>
      </w:r>
      <w:r>
        <w:rPr>
          <w:w w:val="85"/>
          <w:sz w:val="22"/>
        </w:rPr>
        <w:t>are</w:t>
      </w:r>
      <w:r>
        <w:rPr>
          <w:spacing w:val="-25"/>
          <w:w w:val="85"/>
          <w:sz w:val="22"/>
        </w:rPr>
        <w:t> </w:t>
      </w:r>
      <w:r>
        <w:rPr>
          <w:w w:val="85"/>
          <w:sz w:val="22"/>
        </w:rPr>
        <w:t>in.</w:t>
      </w:r>
      <w:r>
        <w:rPr>
          <w:spacing w:val="-25"/>
          <w:w w:val="85"/>
          <w:sz w:val="22"/>
        </w:rPr>
        <w:t> </w:t>
      </w:r>
      <w:r>
        <w:rPr>
          <w:w w:val="85"/>
          <w:sz w:val="22"/>
        </w:rPr>
        <w:t>b)</w:t>
      </w:r>
      <w:r>
        <w:rPr>
          <w:spacing w:val="-25"/>
          <w:w w:val="85"/>
          <w:sz w:val="22"/>
        </w:rPr>
        <w:t> </w:t>
      </w:r>
      <w:r>
        <w:rPr>
          <w:w w:val="85"/>
          <w:sz w:val="22"/>
        </w:rPr>
        <w:t>SS</w:t>
      </w:r>
      <w:r>
        <w:rPr>
          <w:spacing w:val="-25"/>
          <w:w w:val="85"/>
          <w:sz w:val="22"/>
        </w:rPr>
        <w:t> </w:t>
      </w:r>
      <w:r>
        <w:rPr>
          <w:w w:val="85"/>
          <w:sz w:val="22"/>
        </w:rPr>
        <w:t>could</w:t>
      </w:r>
      <w:r>
        <w:rPr>
          <w:spacing w:val="-25"/>
          <w:w w:val="85"/>
          <w:sz w:val="22"/>
        </w:rPr>
        <w:t> </w:t>
      </w:r>
      <w:r>
        <w:rPr>
          <w:w w:val="85"/>
          <w:sz w:val="22"/>
        </w:rPr>
        <w:t>extend</w:t>
      </w:r>
      <w:r>
        <w:rPr>
          <w:spacing w:val="-25"/>
          <w:w w:val="85"/>
          <w:sz w:val="22"/>
        </w:rPr>
        <w:t> </w:t>
      </w:r>
      <w:r>
        <w:rPr>
          <w:w w:val="85"/>
          <w:sz w:val="22"/>
        </w:rPr>
        <w:t>the</w:t>
      </w:r>
      <w:r>
        <w:rPr>
          <w:spacing w:val="-25"/>
          <w:w w:val="85"/>
          <w:sz w:val="22"/>
        </w:rPr>
        <w:t> </w:t>
      </w:r>
      <w:r>
        <w:rPr>
          <w:w w:val="85"/>
          <w:sz w:val="22"/>
        </w:rPr>
        <w:t>phrases</w:t>
      </w:r>
      <w:r>
        <w:rPr>
          <w:spacing w:val="-25"/>
          <w:w w:val="85"/>
          <w:sz w:val="22"/>
        </w:rPr>
        <w:t> </w:t>
      </w:r>
      <w:r>
        <w:rPr>
          <w:w w:val="85"/>
          <w:sz w:val="22"/>
        </w:rPr>
        <w:t>into</w:t>
      </w:r>
      <w:r>
        <w:rPr>
          <w:spacing w:val="-25"/>
          <w:w w:val="85"/>
          <w:sz w:val="22"/>
        </w:rPr>
        <w:t> </w:t>
      </w:r>
      <w:r>
        <w:rPr>
          <w:w w:val="85"/>
          <w:sz w:val="22"/>
        </w:rPr>
        <w:t>full</w:t>
      </w:r>
      <w:r>
        <w:rPr>
          <w:spacing w:val="-25"/>
          <w:w w:val="85"/>
          <w:sz w:val="22"/>
        </w:rPr>
        <w:t> </w:t>
      </w:r>
      <w:r>
        <w:rPr>
          <w:w w:val="85"/>
          <w:sz w:val="22"/>
        </w:rPr>
        <w:t>sentences</w:t>
      </w:r>
      <w:r>
        <w:rPr>
          <w:spacing w:val="-25"/>
          <w:w w:val="85"/>
          <w:sz w:val="22"/>
        </w:rPr>
        <w:t> </w:t>
      </w:r>
      <w:r>
        <w:rPr>
          <w:w w:val="85"/>
          <w:sz w:val="22"/>
        </w:rPr>
        <w:t>and</w:t>
      </w:r>
      <w:r>
        <w:rPr>
          <w:spacing w:val="-26"/>
          <w:w w:val="85"/>
          <w:sz w:val="22"/>
        </w:rPr>
        <w:t> </w:t>
      </w:r>
      <w:r>
        <w:rPr>
          <w:w w:val="85"/>
          <w:sz w:val="22"/>
        </w:rPr>
        <w:t>practise</w:t>
      </w:r>
      <w:r>
        <w:rPr>
          <w:spacing w:val="-25"/>
          <w:w w:val="85"/>
          <w:sz w:val="22"/>
        </w:rPr>
        <w:t> </w:t>
      </w:r>
      <w:r>
        <w:rPr>
          <w:w w:val="85"/>
          <w:sz w:val="22"/>
        </w:rPr>
        <w:t>saying</w:t>
      </w:r>
      <w:r>
        <w:rPr>
          <w:spacing w:val="-26"/>
          <w:w w:val="85"/>
          <w:sz w:val="22"/>
        </w:rPr>
        <w:t> </w:t>
      </w:r>
      <w:r>
        <w:rPr>
          <w:w w:val="85"/>
          <w:sz w:val="22"/>
        </w:rPr>
        <w:t>them,</w:t>
      </w:r>
      <w:r>
        <w:rPr>
          <w:spacing w:val="-25"/>
          <w:w w:val="85"/>
          <w:sz w:val="22"/>
        </w:rPr>
        <w:t> </w:t>
      </w:r>
      <w:r>
        <w:rPr>
          <w:w w:val="85"/>
          <w:sz w:val="22"/>
        </w:rPr>
        <w:t>paying</w:t>
      </w:r>
      <w:r>
        <w:rPr>
          <w:spacing w:val="-25"/>
          <w:w w:val="85"/>
          <w:sz w:val="22"/>
        </w:rPr>
        <w:t> </w:t>
      </w:r>
      <w:r>
        <w:rPr>
          <w:w w:val="85"/>
          <w:sz w:val="22"/>
        </w:rPr>
        <w:t>particular</w:t>
      </w:r>
      <w:r>
        <w:rPr>
          <w:spacing w:val="-26"/>
          <w:w w:val="85"/>
          <w:sz w:val="22"/>
        </w:rPr>
        <w:t> </w:t>
      </w:r>
      <w:r>
        <w:rPr>
          <w:w w:val="85"/>
          <w:sz w:val="22"/>
        </w:rPr>
        <w:t>attention</w:t>
      </w:r>
      <w:r>
        <w:rPr>
          <w:spacing w:val="-25"/>
          <w:w w:val="85"/>
          <w:sz w:val="22"/>
        </w:rPr>
        <w:t> </w:t>
      </w:r>
      <w:r>
        <w:rPr>
          <w:w w:val="85"/>
          <w:sz w:val="22"/>
        </w:rPr>
        <w:t>to</w:t>
      </w:r>
      <w:r>
        <w:rPr>
          <w:spacing w:val="-26"/>
          <w:w w:val="85"/>
          <w:sz w:val="22"/>
        </w:rPr>
        <w:t> </w:t>
      </w:r>
      <w:r>
        <w:rPr>
          <w:w w:val="85"/>
          <w:sz w:val="22"/>
        </w:rPr>
        <w:t>the</w:t>
      </w:r>
      <w:r>
        <w:rPr>
          <w:spacing w:val="-25"/>
          <w:w w:val="85"/>
          <w:sz w:val="22"/>
        </w:rPr>
        <w:t> </w:t>
      </w:r>
      <w:r>
        <w:rPr>
          <w:w w:val="85"/>
          <w:sz w:val="22"/>
        </w:rPr>
        <w:t>cc sound</w:t>
      </w:r>
      <w:r>
        <w:rPr>
          <w:spacing w:val="-17"/>
          <w:w w:val="85"/>
          <w:sz w:val="22"/>
        </w:rPr>
        <w:t> </w:t>
      </w:r>
      <w:r>
        <w:rPr>
          <w:w w:val="85"/>
          <w:sz w:val="22"/>
        </w:rPr>
        <w:t>connection,</w:t>
      </w:r>
      <w:r>
        <w:rPr>
          <w:spacing w:val="-16"/>
          <w:w w:val="85"/>
          <w:sz w:val="22"/>
        </w:rPr>
        <w:t> </w:t>
      </w:r>
      <w:r>
        <w:rPr>
          <w:w w:val="85"/>
          <w:sz w:val="22"/>
        </w:rPr>
        <w:t>e.g.</w:t>
      </w:r>
      <w:r>
        <w:rPr>
          <w:spacing w:val="-16"/>
          <w:w w:val="85"/>
          <w:sz w:val="22"/>
        </w:rPr>
        <w:t> </w:t>
      </w:r>
      <w:r>
        <w:rPr>
          <w:w w:val="85"/>
          <w:sz w:val="22"/>
        </w:rPr>
        <w:t>after</w:t>
      </w:r>
      <w:r>
        <w:rPr>
          <w:spacing w:val="-16"/>
          <w:w w:val="85"/>
          <w:sz w:val="22"/>
        </w:rPr>
        <w:t> </w:t>
      </w:r>
      <w:r>
        <w:rPr>
          <w:w w:val="85"/>
          <w:sz w:val="22"/>
        </w:rPr>
        <w:t>practising</w:t>
      </w:r>
      <w:r>
        <w:rPr>
          <w:spacing w:val="-17"/>
          <w:w w:val="85"/>
          <w:sz w:val="22"/>
        </w:rPr>
        <w:t> </w:t>
      </w:r>
      <w:r>
        <w:rPr>
          <w:w w:val="85"/>
          <w:sz w:val="22"/>
        </w:rPr>
        <w:t>“not</w:t>
      </w:r>
      <w:r>
        <w:rPr>
          <w:spacing w:val="-16"/>
          <w:w w:val="85"/>
          <w:sz w:val="22"/>
        </w:rPr>
        <w:t> </w:t>
      </w:r>
      <w:r>
        <w:rPr>
          <w:w w:val="85"/>
          <w:sz w:val="22"/>
        </w:rPr>
        <w:t>nice,</w:t>
      </w:r>
      <w:r>
        <w:rPr>
          <w:spacing w:val="-16"/>
          <w:w w:val="85"/>
          <w:sz w:val="22"/>
        </w:rPr>
        <w:t> </w:t>
      </w:r>
      <w:r>
        <w:rPr>
          <w:w w:val="85"/>
          <w:sz w:val="22"/>
        </w:rPr>
        <w:t>not</w:t>
      </w:r>
      <w:r>
        <w:rPr>
          <w:spacing w:val="-16"/>
          <w:w w:val="85"/>
          <w:sz w:val="22"/>
        </w:rPr>
        <w:t> </w:t>
      </w:r>
      <w:r>
        <w:rPr>
          <w:w w:val="85"/>
          <w:sz w:val="22"/>
        </w:rPr>
        <w:t>nice,”</w:t>
      </w:r>
      <w:r>
        <w:rPr>
          <w:spacing w:val="-17"/>
          <w:w w:val="85"/>
          <w:sz w:val="22"/>
        </w:rPr>
        <w:t> </w:t>
      </w:r>
      <w:r>
        <w:rPr>
          <w:w w:val="85"/>
          <w:sz w:val="22"/>
        </w:rPr>
        <w:t>etc.</w:t>
      </w:r>
      <w:r>
        <w:rPr>
          <w:spacing w:val="-15"/>
          <w:w w:val="85"/>
          <w:sz w:val="22"/>
        </w:rPr>
        <w:t> </w:t>
      </w:r>
      <w:r>
        <w:rPr>
          <w:w w:val="85"/>
          <w:sz w:val="22"/>
        </w:rPr>
        <w:t>SS</w:t>
      </w:r>
      <w:r>
        <w:rPr>
          <w:spacing w:val="-16"/>
          <w:w w:val="85"/>
          <w:sz w:val="22"/>
        </w:rPr>
        <w:t> </w:t>
      </w:r>
      <w:r>
        <w:rPr>
          <w:w w:val="85"/>
          <w:sz w:val="22"/>
        </w:rPr>
        <w:t>should</w:t>
      </w:r>
      <w:r>
        <w:rPr>
          <w:spacing w:val="-16"/>
          <w:w w:val="85"/>
          <w:sz w:val="22"/>
        </w:rPr>
        <w:t> </w:t>
      </w:r>
      <w:r>
        <w:rPr>
          <w:w w:val="85"/>
          <w:sz w:val="22"/>
        </w:rPr>
        <w:t>practise</w:t>
      </w:r>
      <w:r>
        <w:rPr>
          <w:spacing w:val="-15"/>
          <w:w w:val="85"/>
          <w:sz w:val="22"/>
        </w:rPr>
        <w:t> </w:t>
      </w:r>
      <w:r>
        <w:rPr>
          <w:w w:val="85"/>
          <w:sz w:val="22"/>
        </w:rPr>
        <w:t>the</w:t>
      </w:r>
      <w:r>
        <w:rPr>
          <w:spacing w:val="-16"/>
          <w:w w:val="85"/>
          <w:sz w:val="22"/>
        </w:rPr>
        <w:t> </w:t>
      </w:r>
      <w:r>
        <w:rPr>
          <w:w w:val="85"/>
          <w:sz w:val="22"/>
        </w:rPr>
        <w:t>phrase</w:t>
      </w:r>
      <w:r>
        <w:rPr>
          <w:spacing w:val="-16"/>
          <w:w w:val="85"/>
          <w:sz w:val="22"/>
        </w:rPr>
        <w:t> </w:t>
      </w:r>
      <w:r>
        <w:rPr>
          <w:w w:val="85"/>
          <w:sz w:val="22"/>
        </w:rPr>
        <w:t>in</w:t>
      </w:r>
      <w:r>
        <w:rPr>
          <w:spacing w:val="-15"/>
          <w:w w:val="85"/>
          <w:sz w:val="22"/>
        </w:rPr>
        <w:t> </w:t>
      </w:r>
      <w:r>
        <w:rPr>
          <w:w w:val="85"/>
          <w:sz w:val="22"/>
        </w:rPr>
        <w:t>its</w:t>
      </w:r>
      <w:r>
        <w:rPr>
          <w:spacing w:val="-16"/>
          <w:w w:val="85"/>
          <w:sz w:val="22"/>
        </w:rPr>
        <w:t> </w:t>
      </w:r>
      <w:r>
        <w:rPr>
          <w:w w:val="85"/>
          <w:sz w:val="22"/>
        </w:rPr>
        <w:t>wider</w:t>
      </w:r>
      <w:r>
        <w:rPr>
          <w:spacing w:val="-15"/>
          <w:w w:val="85"/>
          <w:sz w:val="22"/>
        </w:rPr>
        <w:t> </w:t>
      </w:r>
      <w:r>
        <w:rPr>
          <w:w w:val="85"/>
          <w:sz w:val="22"/>
        </w:rPr>
        <w:t>context:</w:t>
      </w:r>
      <w:r>
        <w:rPr>
          <w:spacing w:val="-16"/>
          <w:w w:val="85"/>
          <w:sz w:val="22"/>
        </w:rPr>
        <w:t> </w:t>
      </w:r>
      <w:r>
        <w:rPr>
          <w:w w:val="85"/>
          <w:sz w:val="22"/>
        </w:rPr>
        <w:t>“It’s</w:t>
      </w:r>
      <w:r>
        <w:rPr>
          <w:spacing w:val="-16"/>
          <w:w w:val="85"/>
          <w:sz w:val="22"/>
        </w:rPr>
        <w:t> </w:t>
      </w:r>
      <w:r>
        <w:rPr>
          <w:w w:val="85"/>
          <w:sz w:val="22"/>
        </w:rPr>
        <w:t>not</w:t>
      </w:r>
      <w:r>
        <w:rPr>
          <w:spacing w:val="-16"/>
          <w:w w:val="85"/>
          <w:sz w:val="22"/>
        </w:rPr>
        <w:t> </w:t>
      </w:r>
      <w:r>
        <w:rPr>
          <w:w w:val="85"/>
          <w:sz w:val="22"/>
        </w:rPr>
        <w:t>nice </w:t>
      </w:r>
      <w:r>
        <w:rPr>
          <w:w w:val="90"/>
          <w:sz w:val="22"/>
        </w:rPr>
        <w:t>being cheated on.”</w:t>
      </w:r>
      <w:r>
        <w:rPr>
          <w:spacing w:val="9"/>
          <w:w w:val="90"/>
          <w:sz w:val="22"/>
        </w:rPr>
        <w:t> </w:t>
      </w:r>
      <w:r>
        <w:rPr>
          <w:w w:val="90"/>
          <w:sz w:val="22"/>
        </w:rPr>
        <w:t>etc.</w:t>
      </w:r>
    </w:p>
    <w:p>
      <w:pPr>
        <w:pStyle w:val="BodyText"/>
        <w:rPr>
          <w:sz w:val="22"/>
        </w:rPr>
      </w:pPr>
    </w:p>
    <w:p>
      <w:pPr>
        <w:pStyle w:val="BodyText"/>
        <w:spacing w:before="10"/>
        <w:rPr>
          <w:sz w:val="17"/>
        </w:rPr>
      </w:pPr>
    </w:p>
    <w:p>
      <w:pPr>
        <w:pStyle w:val="ListParagraph"/>
        <w:numPr>
          <w:ilvl w:val="0"/>
          <w:numId w:val="51"/>
        </w:numPr>
        <w:tabs>
          <w:tab w:pos="719" w:val="left" w:leader="none"/>
        </w:tabs>
        <w:spacing w:line="240" w:lineRule="auto" w:before="0" w:after="0"/>
        <w:ind w:left="718" w:right="0" w:hanging="245"/>
        <w:jc w:val="left"/>
        <w:rPr>
          <w:sz w:val="20"/>
        </w:rPr>
      </w:pPr>
      <w:r>
        <w:rPr>
          <w:sz w:val="20"/>
        </w:rPr>
        <w:t>Dialogue 2 –</w:t>
      </w:r>
      <w:r>
        <w:rPr>
          <w:spacing w:val="-4"/>
          <w:sz w:val="20"/>
        </w:rPr>
        <w:t> </w:t>
      </w:r>
      <w:r>
        <w:rPr>
          <w:sz w:val="20"/>
        </w:rPr>
        <w:t>Quiz</w:t>
      </w:r>
    </w:p>
    <w:p>
      <w:pPr>
        <w:pStyle w:val="BodyText"/>
        <w:spacing w:before="228"/>
        <w:ind w:left="474" w:right="443"/>
      </w:pPr>
      <w:r>
        <w:rPr/>
        <w:t>SS should follow the same instructions as for Dialogue 1. They can use some or all of the same extensions as well – or think up their own.</w:t>
      </w:r>
    </w:p>
    <w:p>
      <w:pPr>
        <w:pStyle w:val="BodyText"/>
      </w:pPr>
    </w:p>
    <w:p>
      <w:pPr>
        <w:spacing w:before="0"/>
        <w:ind w:left="474" w:right="0" w:firstLine="0"/>
        <w:jc w:val="left"/>
        <w:rPr>
          <w:b/>
          <w:sz w:val="20"/>
        </w:rPr>
      </w:pPr>
      <w:r>
        <w:rPr>
          <w:sz w:val="20"/>
        </w:rPr>
        <w:t>Discussion question: </w:t>
      </w:r>
      <w:r>
        <w:rPr>
          <w:b/>
          <w:sz w:val="20"/>
        </w:rPr>
        <w:t>“How can we learn MORE non-literal English?”</w:t>
      </w:r>
    </w:p>
    <w:p>
      <w:pPr>
        <w:pStyle w:val="BodyText"/>
        <w:rPr>
          <w:b/>
        </w:rPr>
      </w:pPr>
    </w:p>
    <w:p>
      <w:pPr>
        <w:pStyle w:val="BodyText"/>
        <w:ind w:left="474" w:right="1243"/>
      </w:pPr>
      <w:r>
        <w:rPr/>
        <w:t>SS should think of their own list of ways in which they can learn more non-literal English, but here are a few suggestions to get the discussion started:</w:t>
      </w:r>
    </w:p>
    <w:p>
      <w:pPr>
        <w:pStyle w:val="BodyText"/>
      </w:pPr>
    </w:p>
    <w:p>
      <w:pPr>
        <w:pStyle w:val="BodyText"/>
        <w:ind w:left="474" w:right="431"/>
      </w:pPr>
      <w:r>
        <w:rPr/>
        <w:t>In general, SS should try to immerse themselves in the English language as much as possible. The following tips will help them to learn more non-literal English in context:</w:t>
      </w:r>
    </w:p>
    <w:p>
      <w:pPr>
        <w:pStyle w:val="BodyText"/>
      </w:pPr>
    </w:p>
    <w:p>
      <w:pPr>
        <w:pStyle w:val="ListParagraph"/>
        <w:numPr>
          <w:ilvl w:val="0"/>
          <w:numId w:val="54"/>
        </w:numPr>
        <w:tabs>
          <w:tab w:pos="1194" w:val="left" w:leader="none"/>
          <w:tab w:pos="1195" w:val="left" w:leader="none"/>
        </w:tabs>
        <w:spacing w:line="240" w:lineRule="auto" w:before="0" w:after="0"/>
        <w:ind w:left="1194" w:right="0" w:hanging="361"/>
        <w:jc w:val="left"/>
        <w:rPr>
          <w:sz w:val="20"/>
        </w:rPr>
      </w:pPr>
      <w:r>
        <w:rPr>
          <w:sz w:val="20"/>
        </w:rPr>
        <w:t>buy</w:t>
      </w:r>
      <w:r>
        <w:rPr>
          <w:spacing w:val="-2"/>
          <w:sz w:val="20"/>
        </w:rPr>
        <w:t> </w:t>
      </w:r>
      <w:r>
        <w:rPr>
          <w:sz w:val="20"/>
        </w:rPr>
        <w:t>a</w:t>
      </w:r>
      <w:r>
        <w:rPr>
          <w:spacing w:val="-2"/>
          <w:sz w:val="20"/>
        </w:rPr>
        <w:t> </w:t>
      </w:r>
      <w:r>
        <w:rPr>
          <w:sz w:val="20"/>
        </w:rPr>
        <w:t>dictionary</w:t>
      </w:r>
      <w:r>
        <w:rPr>
          <w:spacing w:val="-2"/>
          <w:sz w:val="20"/>
        </w:rPr>
        <w:t> </w:t>
      </w:r>
      <w:r>
        <w:rPr>
          <w:sz w:val="20"/>
        </w:rPr>
        <w:t>of</w:t>
      </w:r>
      <w:r>
        <w:rPr>
          <w:spacing w:val="-2"/>
          <w:sz w:val="20"/>
        </w:rPr>
        <w:t> </w:t>
      </w:r>
      <w:r>
        <w:rPr>
          <w:sz w:val="20"/>
        </w:rPr>
        <w:t>English</w:t>
      </w:r>
      <w:r>
        <w:rPr>
          <w:spacing w:val="-3"/>
          <w:sz w:val="20"/>
        </w:rPr>
        <w:t> </w:t>
      </w:r>
      <w:r>
        <w:rPr>
          <w:sz w:val="20"/>
        </w:rPr>
        <w:t>idioms</w:t>
      </w:r>
      <w:r>
        <w:rPr>
          <w:spacing w:val="-2"/>
          <w:sz w:val="20"/>
        </w:rPr>
        <w:t> </w:t>
      </w:r>
      <w:r>
        <w:rPr>
          <w:sz w:val="20"/>
        </w:rPr>
        <w:t>and</w:t>
      </w:r>
      <w:r>
        <w:rPr>
          <w:spacing w:val="-2"/>
          <w:sz w:val="20"/>
        </w:rPr>
        <w:t> </w:t>
      </w:r>
      <w:r>
        <w:rPr>
          <w:sz w:val="20"/>
        </w:rPr>
        <w:t>resolve</w:t>
      </w:r>
      <w:r>
        <w:rPr>
          <w:spacing w:val="-2"/>
          <w:sz w:val="20"/>
        </w:rPr>
        <w:t> </w:t>
      </w:r>
      <w:r>
        <w:rPr>
          <w:sz w:val="20"/>
        </w:rPr>
        <w:t>to</w:t>
      </w:r>
      <w:r>
        <w:rPr>
          <w:spacing w:val="-2"/>
          <w:sz w:val="20"/>
        </w:rPr>
        <w:t> </w:t>
      </w:r>
      <w:r>
        <w:rPr>
          <w:sz w:val="20"/>
        </w:rPr>
        <w:t>learn</w:t>
      </w:r>
      <w:r>
        <w:rPr>
          <w:spacing w:val="-2"/>
          <w:sz w:val="20"/>
        </w:rPr>
        <w:t> </w:t>
      </w:r>
      <w:r>
        <w:rPr>
          <w:sz w:val="20"/>
        </w:rPr>
        <w:t>10</w:t>
      </w:r>
      <w:r>
        <w:rPr>
          <w:spacing w:val="-2"/>
          <w:sz w:val="20"/>
        </w:rPr>
        <w:t> </w:t>
      </w:r>
      <w:r>
        <w:rPr>
          <w:sz w:val="20"/>
        </w:rPr>
        <w:t>new</w:t>
      </w:r>
      <w:r>
        <w:rPr>
          <w:spacing w:val="-2"/>
          <w:sz w:val="20"/>
        </w:rPr>
        <w:t> </w:t>
      </w:r>
      <w:r>
        <w:rPr>
          <w:sz w:val="20"/>
        </w:rPr>
        <w:t>idioms</w:t>
      </w:r>
      <w:r>
        <w:rPr>
          <w:spacing w:val="-2"/>
          <w:sz w:val="20"/>
        </w:rPr>
        <w:t> </w:t>
      </w:r>
      <w:r>
        <w:rPr>
          <w:sz w:val="20"/>
        </w:rPr>
        <w:t>per</w:t>
      </w:r>
      <w:r>
        <w:rPr>
          <w:spacing w:val="-2"/>
          <w:sz w:val="20"/>
        </w:rPr>
        <w:t> </w:t>
      </w:r>
      <w:r>
        <w:rPr>
          <w:sz w:val="20"/>
        </w:rPr>
        <w:t>week</w:t>
      </w:r>
      <w:r>
        <w:rPr>
          <w:spacing w:val="-3"/>
          <w:sz w:val="20"/>
        </w:rPr>
        <w:t> </w:t>
      </w:r>
      <w:r>
        <w:rPr>
          <w:sz w:val="20"/>
        </w:rPr>
        <w:t>in</w:t>
      </w:r>
      <w:r>
        <w:rPr>
          <w:spacing w:val="-2"/>
          <w:sz w:val="20"/>
        </w:rPr>
        <w:t> </w:t>
      </w:r>
      <w:r>
        <w:rPr>
          <w:sz w:val="20"/>
        </w:rPr>
        <w:t>a</w:t>
      </w:r>
      <w:r>
        <w:rPr>
          <w:spacing w:val="-2"/>
          <w:sz w:val="20"/>
        </w:rPr>
        <w:t> </w:t>
      </w:r>
      <w:r>
        <w:rPr>
          <w:sz w:val="20"/>
        </w:rPr>
        <w:t>systematic</w:t>
      </w:r>
      <w:r>
        <w:rPr>
          <w:spacing w:val="-1"/>
          <w:sz w:val="20"/>
        </w:rPr>
        <w:t> </w:t>
      </w:r>
      <w:r>
        <w:rPr>
          <w:sz w:val="20"/>
        </w:rPr>
        <w:t>way.</w:t>
      </w:r>
      <w:r>
        <w:rPr>
          <w:spacing w:val="-2"/>
          <w:sz w:val="20"/>
        </w:rPr>
        <w:t> </w:t>
      </w:r>
      <w:r>
        <w:rPr>
          <w:sz w:val="20"/>
        </w:rPr>
        <w:t>Do</w:t>
      </w:r>
      <w:r>
        <w:rPr>
          <w:spacing w:val="-2"/>
          <w:sz w:val="20"/>
        </w:rPr>
        <w:t> </w:t>
      </w:r>
      <w:r>
        <w:rPr>
          <w:sz w:val="20"/>
        </w:rPr>
        <w:t>the</w:t>
      </w:r>
    </w:p>
    <w:p>
      <w:pPr>
        <w:spacing w:after="0" w:line="240" w:lineRule="auto"/>
        <w:jc w:val="left"/>
        <w:rPr>
          <w:sz w:val="20"/>
        </w:rPr>
        <w:sectPr>
          <w:pgSz w:w="11900" w:h="16840"/>
          <w:pgMar w:header="708" w:footer="0" w:top="980" w:bottom="280" w:left="320" w:right="360"/>
        </w:sectPr>
      </w:pPr>
    </w:p>
    <w:p>
      <w:pPr>
        <w:pStyle w:val="BodyText"/>
      </w:pPr>
    </w:p>
    <w:p>
      <w:pPr>
        <w:pStyle w:val="BodyText"/>
        <w:spacing w:before="8"/>
        <w:rPr>
          <w:sz w:val="19"/>
        </w:rPr>
      </w:pPr>
    </w:p>
    <w:p>
      <w:pPr>
        <w:pStyle w:val="BodyText"/>
        <w:ind w:left="1194"/>
      </w:pPr>
      <w:r>
        <w:rPr/>
        <w:t>same for phrasal verbs, and even for slang too</w:t>
      </w:r>
    </w:p>
    <w:p>
      <w:pPr>
        <w:pStyle w:val="ListParagraph"/>
        <w:numPr>
          <w:ilvl w:val="0"/>
          <w:numId w:val="54"/>
        </w:numPr>
        <w:tabs>
          <w:tab w:pos="1194" w:val="left" w:leader="none"/>
          <w:tab w:pos="1195" w:val="left" w:leader="none"/>
        </w:tabs>
        <w:spacing w:line="244" w:lineRule="exact" w:before="1" w:after="0"/>
        <w:ind w:left="1194" w:right="0" w:hanging="361"/>
        <w:jc w:val="left"/>
        <w:rPr>
          <w:sz w:val="20"/>
        </w:rPr>
      </w:pPr>
      <w:r>
        <w:rPr>
          <w:sz w:val="20"/>
        </w:rPr>
        <w:t>read English language websites, e.g. newspapers, gossip sites, information sites,</w:t>
      </w:r>
      <w:r>
        <w:rPr>
          <w:spacing w:val="-13"/>
          <w:sz w:val="20"/>
        </w:rPr>
        <w:t> </w:t>
      </w:r>
      <w:r>
        <w:rPr>
          <w:sz w:val="20"/>
        </w:rPr>
        <w:t>etc.</w:t>
      </w:r>
    </w:p>
    <w:p>
      <w:pPr>
        <w:pStyle w:val="ListParagraph"/>
        <w:numPr>
          <w:ilvl w:val="0"/>
          <w:numId w:val="54"/>
        </w:numPr>
        <w:tabs>
          <w:tab w:pos="1194" w:val="left" w:leader="none"/>
          <w:tab w:pos="1195" w:val="left" w:leader="none"/>
        </w:tabs>
        <w:spacing w:line="244" w:lineRule="exact" w:before="0" w:after="0"/>
        <w:ind w:left="1194" w:right="0" w:hanging="361"/>
        <w:jc w:val="left"/>
        <w:rPr>
          <w:sz w:val="20"/>
        </w:rPr>
      </w:pPr>
      <w:r>
        <w:rPr>
          <w:sz w:val="20"/>
        </w:rPr>
        <w:t>make friends with an English native speaker and chat on Skype or email each</w:t>
      </w:r>
      <w:r>
        <w:rPr>
          <w:spacing w:val="-20"/>
          <w:sz w:val="20"/>
        </w:rPr>
        <w:t> </w:t>
      </w:r>
      <w:r>
        <w:rPr>
          <w:sz w:val="20"/>
        </w:rPr>
        <w:t>other</w:t>
      </w:r>
    </w:p>
    <w:p>
      <w:pPr>
        <w:pStyle w:val="ListParagraph"/>
        <w:numPr>
          <w:ilvl w:val="0"/>
          <w:numId w:val="54"/>
        </w:numPr>
        <w:tabs>
          <w:tab w:pos="1194" w:val="left" w:leader="none"/>
          <w:tab w:pos="1195" w:val="left" w:leader="none"/>
        </w:tabs>
        <w:spacing w:line="243" w:lineRule="exact" w:before="0" w:after="0"/>
        <w:ind w:left="1194" w:right="0" w:hanging="361"/>
        <w:jc w:val="left"/>
        <w:rPr>
          <w:sz w:val="20"/>
        </w:rPr>
      </w:pPr>
      <w:r>
        <w:rPr>
          <w:sz w:val="20"/>
        </w:rPr>
        <w:t>watch English-language films with English subtitles on</w:t>
      </w:r>
      <w:r>
        <w:rPr>
          <w:spacing w:val="-9"/>
          <w:sz w:val="20"/>
        </w:rPr>
        <w:t> </w:t>
      </w:r>
      <w:r>
        <w:rPr>
          <w:sz w:val="20"/>
        </w:rPr>
        <w:t>YouTube</w:t>
      </w:r>
    </w:p>
    <w:p>
      <w:pPr>
        <w:pStyle w:val="ListParagraph"/>
        <w:numPr>
          <w:ilvl w:val="0"/>
          <w:numId w:val="54"/>
        </w:numPr>
        <w:tabs>
          <w:tab w:pos="1194" w:val="left" w:leader="none"/>
          <w:tab w:pos="1195" w:val="left" w:leader="none"/>
        </w:tabs>
        <w:spacing w:line="240" w:lineRule="auto" w:before="0" w:after="0"/>
        <w:ind w:left="1194" w:right="852" w:hanging="361"/>
        <w:jc w:val="left"/>
        <w:rPr>
          <w:sz w:val="20"/>
        </w:rPr>
      </w:pPr>
      <w:r>
        <w:rPr>
          <w:sz w:val="20"/>
        </w:rPr>
        <w:t>read the comments that people leave on YouTube, or similar sites, and look up any new idioms, phrasal verbs, and</w:t>
      </w:r>
      <w:r>
        <w:rPr>
          <w:spacing w:val="-3"/>
          <w:sz w:val="20"/>
        </w:rPr>
        <w:t> </w:t>
      </w:r>
      <w:r>
        <w:rPr>
          <w:sz w:val="20"/>
        </w:rPr>
        <w:t>slang</w:t>
      </w:r>
    </w:p>
    <w:p>
      <w:pPr>
        <w:pStyle w:val="ListParagraph"/>
        <w:numPr>
          <w:ilvl w:val="0"/>
          <w:numId w:val="54"/>
        </w:numPr>
        <w:tabs>
          <w:tab w:pos="1194" w:val="left" w:leader="none"/>
          <w:tab w:pos="1195" w:val="left" w:leader="none"/>
        </w:tabs>
        <w:spacing w:line="243" w:lineRule="exact" w:before="0" w:after="0"/>
        <w:ind w:left="1195" w:right="0" w:hanging="361"/>
        <w:jc w:val="left"/>
        <w:rPr>
          <w:sz w:val="20"/>
        </w:rPr>
      </w:pPr>
      <w:r>
        <w:rPr>
          <w:sz w:val="20"/>
        </w:rPr>
        <w:t>watch DVDs and films on TV with English</w:t>
      </w:r>
      <w:r>
        <w:rPr>
          <w:spacing w:val="-12"/>
          <w:sz w:val="20"/>
        </w:rPr>
        <w:t> </w:t>
      </w:r>
      <w:r>
        <w:rPr>
          <w:sz w:val="20"/>
        </w:rPr>
        <w:t>subtitles</w:t>
      </w:r>
    </w:p>
    <w:p>
      <w:pPr>
        <w:pStyle w:val="ListParagraph"/>
        <w:numPr>
          <w:ilvl w:val="0"/>
          <w:numId w:val="54"/>
        </w:numPr>
        <w:tabs>
          <w:tab w:pos="1194" w:val="left" w:leader="none"/>
          <w:tab w:pos="1195" w:val="left" w:leader="none"/>
        </w:tabs>
        <w:spacing w:line="244" w:lineRule="exact" w:before="0" w:after="0"/>
        <w:ind w:left="1195" w:right="0" w:hanging="361"/>
        <w:jc w:val="left"/>
        <w:rPr>
          <w:sz w:val="20"/>
        </w:rPr>
      </w:pPr>
      <w:r>
        <w:rPr>
          <w:sz w:val="20"/>
        </w:rPr>
        <w:t>exchange messages with English native speaker friends on</w:t>
      </w:r>
      <w:r>
        <w:rPr>
          <w:spacing w:val="-10"/>
          <w:sz w:val="20"/>
        </w:rPr>
        <w:t> </w:t>
      </w:r>
      <w:r>
        <w:rPr>
          <w:sz w:val="20"/>
        </w:rPr>
        <w:t>Facebook</w:t>
      </w:r>
    </w:p>
    <w:p>
      <w:pPr>
        <w:pStyle w:val="ListParagraph"/>
        <w:numPr>
          <w:ilvl w:val="0"/>
          <w:numId w:val="54"/>
        </w:numPr>
        <w:tabs>
          <w:tab w:pos="1194" w:val="left" w:leader="none"/>
          <w:tab w:pos="1195" w:val="left" w:leader="none"/>
        </w:tabs>
        <w:spacing w:line="244" w:lineRule="exact" w:before="0" w:after="0"/>
        <w:ind w:left="1195" w:right="0" w:hanging="361"/>
        <w:jc w:val="left"/>
        <w:rPr>
          <w:sz w:val="20"/>
        </w:rPr>
      </w:pPr>
      <w:r>
        <w:rPr>
          <w:sz w:val="20"/>
        </w:rPr>
        <w:t>attend free English lessons online at websites such as</w:t>
      </w:r>
      <w:r>
        <w:rPr>
          <w:spacing w:val="-8"/>
          <w:sz w:val="20"/>
        </w:rPr>
        <w:t> </w:t>
      </w:r>
      <w:r>
        <w:rPr>
          <w:sz w:val="20"/>
        </w:rPr>
        <w:t>WizIQ.com</w:t>
      </w:r>
    </w:p>
    <w:p>
      <w:pPr>
        <w:pStyle w:val="ListParagraph"/>
        <w:numPr>
          <w:ilvl w:val="0"/>
          <w:numId w:val="54"/>
        </w:numPr>
        <w:tabs>
          <w:tab w:pos="1194" w:val="left" w:leader="none"/>
          <w:tab w:pos="1195" w:val="left" w:leader="none"/>
        </w:tabs>
        <w:spacing w:line="244" w:lineRule="exact" w:before="0" w:after="0"/>
        <w:ind w:left="1195" w:right="0" w:hanging="361"/>
        <w:jc w:val="left"/>
        <w:rPr>
          <w:sz w:val="20"/>
        </w:rPr>
      </w:pPr>
      <w:r>
        <w:rPr>
          <w:sz w:val="20"/>
        </w:rPr>
        <w:t>pay for lessons with an English native speaker, e.g. on Skype, and focus on non-literal</w:t>
      </w:r>
      <w:r>
        <w:rPr>
          <w:spacing w:val="-26"/>
          <w:sz w:val="20"/>
        </w:rPr>
        <w:t> </w:t>
      </w:r>
      <w:r>
        <w:rPr>
          <w:sz w:val="20"/>
        </w:rPr>
        <w:t>English</w:t>
      </w:r>
    </w:p>
    <w:p>
      <w:pPr>
        <w:pStyle w:val="ListParagraph"/>
        <w:numPr>
          <w:ilvl w:val="0"/>
          <w:numId w:val="54"/>
        </w:numPr>
        <w:tabs>
          <w:tab w:pos="1194" w:val="left" w:leader="none"/>
          <w:tab w:pos="1195" w:val="left" w:leader="none"/>
        </w:tabs>
        <w:spacing w:line="243" w:lineRule="exact" w:before="0" w:after="0"/>
        <w:ind w:left="1195" w:right="0" w:hanging="361"/>
        <w:jc w:val="left"/>
        <w:rPr>
          <w:sz w:val="20"/>
        </w:rPr>
      </w:pPr>
      <w:r>
        <w:rPr>
          <w:sz w:val="20"/>
        </w:rPr>
        <w:t>use Twitter in English and read what people are tweeting on a particular</w:t>
      </w:r>
      <w:r>
        <w:rPr>
          <w:spacing w:val="-15"/>
          <w:sz w:val="20"/>
        </w:rPr>
        <w:t> </w:t>
      </w:r>
      <w:r>
        <w:rPr>
          <w:sz w:val="20"/>
        </w:rPr>
        <w:t>topic</w:t>
      </w:r>
    </w:p>
    <w:p>
      <w:pPr>
        <w:pStyle w:val="ListParagraph"/>
        <w:numPr>
          <w:ilvl w:val="0"/>
          <w:numId w:val="54"/>
        </w:numPr>
        <w:tabs>
          <w:tab w:pos="1194" w:val="left" w:leader="none"/>
          <w:tab w:pos="1195" w:val="left" w:leader="none"/>
        </w:tabs>
        <w:spacing w:line="243" w:lineRule="exact" w:before="0" w:after="0"/>
        <w:ind w:left="1195" w:right="0" w:hanging="361"/>
        <w:jc w:val="left"/>
        <w:rPr>
          <w:sz w:val="20"/>
        </w:rPr>
      </w:pPr>
      <w:r>
        <w:rPr>
          <w:sz w:val="20"/>
        </w:rPr>
        <w:t>spend time in the UK – either for a short holiday or for a longer</w:t>
      </w:r>
      <w:r>
        <w:rPr>
          <w:spacing w:val="-16"/>
          <w:sz w:val="20"/>
        </w:rPr>
        <w:t> </w:t>
      </w:r>
      <w:r>
        <w:rPr>
          <w:sz w:val="20"/>
        </w:rPr>
        <w:t>stay</w:t>
      </w:r>
    </w:p>
    <w:p>
      <w:pPr>
        <w:pStyle w:val="ListParagraph"/>
        <w:numPr>
          <w:ilvl w:val="0"/>
          <w:numId w:val="54"/>
        </w:numPr>
        <w:tabs>
          <w:tab w:pos="1194" w:val="left" w:leader="none"/>
          <w:tab w:pos="1195" w:val="left" w:leader="none"/>
        </w:tabs>
        <w:spacing w:line="244" w:lineRule="exact" w:before="0" w:after="0"/>
        <w:ind w:left="1195" w:right="0" w:hanging="361"/>
        <w:jc w:val="left"/>
        <w:rPr>
          <w:sz w:val="20"/>
        </w:rPr>
      </w:pPr>
      <w:r>
        <w:rPr>
          <w:sz w:val="20"/>
        </w:rPr>
        <w:t>learn English or work in the UK or an English-speaking</w:t>
      </w:r>
      <w:r>
        <w:rPr>
          <w:spacing w:val="-14"/>
          <w:sz w:val="20"/>
        </w:rPr>
        <w:t> </w:t>
      </w:r>
      <w:r>
        <w:rPr>
          <w:sz w:val="20"/>
        </w:rPr>
        <w:t>country</w:t>
      </w:r>
    </w:p>
    <w:p>
      <w:pPr>
        <w:pStyle w:val="BodyText"/>
        <w:rPr>
          <w:sz w:val="24"/>
        </w:rPr>
      </w:pPr>
    </w:p>
    <w:p>
      <w:pPr>
        <w:pStyle w:val="ListParagraph"/>
        <w:numPr>
          <w:ilvl w:val="0"/>
          <w:numId w:val="51"/>
        </w:numPr>
        <w:tabs>
          <w:tab w:pos="719" w:val="left" w:leader="none"/>
        </w:tabs>
        <w:spacing w:line="240" w:lineRule="auto" w:before="183" w:after="0"/>
        <w:ind w:left="718" w:right="0" w:hanging="245"/>
        <w:jc w:val="left"/>
        <w:rPr>
          <w:sz w:val="20"/>
        </w:rPr>
      </w:pPr>
      <w:r>
        <w:rPr>
          <w:sz w:val="20"/>
        </w:rPr>
        <w:t>Discussion Words – NEA (New English Alphabet)</w:t>
      </w:r>
      <w:r>
        <w:rPr>
          <w:spacing w:val="-10"/>
          <w:sz w:val="20"/>
        </w:rPr>
        <w:t> </w:t>
      </w:r>
      <w:r>
        <w:rPr>
          <w:sz w:val="20"/>
        </w:rPr>
        <w:t>Translation</w:t>
      </w:r>
    </w:p>
    <w:p>
      <w:pPr>
        <w:pStyle w:val="ListParagraph"/>
        <w:numPr>
          <w:ilvl w:val="0"/>
          <w:numId w:val="55"/>
        </w:numPr>
        <w:tabs>
          <w:tab w:pos="709" w:val="left" w:leader="none"/>
        </w:tabs>
        <w:spacing w:line="240" w:lineRule="auto" w:before="228" w:after="0"/>
        <w:ind w:left="474" w:right="881" w:firstLine="0"/>
        <w:jc w:val="left"/>
        <w:rPr>
          <w:sz w:val="20"/>
        </w:rPr>
      </w:pPr>
      <w:r>
        <w:rPr>
          <w:sz w:val="20"/>
        </w:rPr>
        <w:t>SS should check any new words or phrases in their dictionaries. Here are the discussion words with stressed syllables </w:t>
      </w:r>
      <w:r>
        <w:rPr>
          <w:sz w:val="20"/>
          <w:u w:val="single"/>
        </w:rPr>
        <w:t>underlined</w:t>
      </w:r>
      <w:r>
        <w:rPr>
          <w:sz w:val="20"/>
        </w:rPr>
        <w:t> and </w:t>
      </w:r>
      <w:r>
        <w:rPr>
          <w:color w:val="0000FF"/>
          <w:sz w:val="20"/>
        </w:rPr>
        <w:t>strong vowel sounds</w:t>
      </w:r>
      <w:r>
        <w:rPr>
          <w:color w:val="0000FF"/>
          <w:spacing w:val="-4"/>
          <w:sz w:val="20"/>
        </w:rPr>
        <w:t> </w:t>
      </w:r>
      <w:r>
        <w:rPr>
          <w:sz w:val="20"/>
        </w:rPr>
        <w:t>indicated.</w:t>
      </w:r>
    </w:p>
    <w:p>
      <w:pPr>
        <w:pStyle w:val="BodyText"/>
        <w:spacing w:before="10"/>
        <w:rPr>
          <w:sz w:val="19"/>
        </w:rPr>
      </w:pPr>
    </w:p>
    <w:p>
      <w:pPr>
        <w:pStyle w:val="BodyText"/>
        <w:tabs>
          <w:tab w:pos="1652" w:val="left" w:leader="none"/>
          <w:tab w:pos="1752" w:val="left" w:leader="none"/>
          <w:tab w:pos="2641" w:val="left" w:leader="none"/>
          <w:tab w:pos="2761" w:val="left" w:leader="none"/>
          <w:tab w:pos="3629" w:val="left" w:leader="none"/>
          <w:tab w:pos="3806" w:val="left" w:leader="none"/>
          <w:tab w:pos="4730" w:val="left" w:leader="none"/>
          <w:tab w:pos="4807" w:val="left" w:leader="none"/>
          <w:tab w:pos="5542" w:val="left" w:leader="none"/>
          <w:tab w:pos="5629" w:val="left" w:leader="none"/>
          <w:tab w:pos="6409" w:val="left" w:leader="none"/>
          <w:tab w:pos="6507" w:val="left" w:leader="none"/>
          <w:tab w:pos="7576" w:val="left" w:leader="none"/>
          <w:tab w:pos="7842" w:val="left" w:leader="none"/>
        </w:tabs>
        <w:spacing w:line="480" w:lineRule="auto" w:before="1"/>
        <w:ind w:left="474" w:right="3040" w:firstLine="165"/>
      </w:pPr>
      <w:r>
        <w:rPr>
          <w:color w:val="0000FF"/>
        </w:rPr>
        <w:t>a</w:t>
        <w:tab/>
        <w:tab/>
        <w:t>ar</w:t>
        <w:tab/>
        <w:tab/>
        <w:t>ei</w:t>
        <w:tab/>
        <w:tab/>
        <w:t>au</w:t>
        <w:tab/>
        <w:tab/>
        <w:t>i</w:t>
        <w:tab/>
        <w:tab/>
        <w:t>i</w:t>
        <w:tab/>
        <w:tab/>
        <w:t>au</w:t>
        <w:tab/>
        <w:tab/>
        <w:t>ai</w:t>
      </w:r>
      <w:r>
        <w:rPr>
          <w:u w:val="single"/>
        </w:rPr>
        <w:t> ma</w:t>
      </w:r>
      <w:r>
        <w:rPr/>
        <w:t>ssive</w:t>
        <w:tab/>
      </w:r>
      <w:r>
        <w:rPr>
          <w:u w:val="single"/>
        </w:rPr>
        <w:t>dance</w:t>
      </w:r>
      <w:r>
        <w:rPr/>
        <w:tab/>
      </w:r>
      <w:r>
        <w:rPr>
          <w:u w:val="single"/>
        </w:rPr>
        <w:t>mates</w:t>
      </w:r>
      <w:r>
        <w:rPr/>
        <w:tab/>
      </w:r>
      <w:r>
        <w:rPr>
          <w:u w:val="single"/>
        </w:rPr>
        <w:t>mouths</w:t>
      </w:r>
      <w:r>
        <w:rPr/>
        <w:tab/>
      </w:r>
      <w:r>
        <w:rPr>
          <w:u w:val="single"/>
        </w:rPr>
        <w:t>give</w:t>
      </w:r>
      <w:r>
        <w:rPr/>
        <w:tab/>
      </w:r>
      <w:r>
        <w:rPr>
          <w:u w:val="single"/>
        </w:rPr>
        <w:t>fixed</w:t>
      </w:r>
      <w:r>
        <w:rPr/>
        <w:tab/>
      </w:r>
      <w:r>
        <w:rPr>
          <w:u w:val="single"/>
        </w:rPr>
        <w:t>trou</w:t>
      </w:r>
      <w:r>
        <w:rPr/>
        <w:t>sers</w:t>
        <w:tab/>
      </w:r>
      <w:r>
        <w:rPr>
          <w:spacing w:val="-3"/>
        </w:rPr>
        <w:t>to</w:t>
      </w:r>
      <w:r>
        <w:rPr>
          <w:spacing w:val="-3"/>
          <w:u w:val="single"/>
        </w:rPr>
        <w:t>night</w:t>
      </w:r>
    </w:p>
    <w:p>
      <w:pPr>
        <w:pStyle w:val="BodyText"/>
        <w:spacing w:line="480" w:lineRule="auto"/>
        <w:ind w:left="474" w:right="4667"/>
      </w:pPr>
      <w:r>
        <w:rPr/>
        <w:pict>
          <v:rect style="position:absolute;margin-left:281.519989pt;margin-top:33.436386pt;width:2.220pt;height:.720001pt;mso-position-horizontal-relative:page;mso-position-vertical-relative:paragraph;z-index:-257784832" filled="true" fillcolor="#000000" stroked="false">
            <v:fill type="solid"/>
            <w10:wrap type="none"/>
          </v:rect>
        </w:pict>
      </w:r>
      <w:r>
        <w:rPr/>
        <w:pict>
          <v:rect style="position:absolute;margin-left:305.399994pt;margin-top:33.436386pt;width:2.220pt;height:.720001pt;mso-position-horizontal-relative:page;mso-position-vertical-relative:paragraph;z-index:-257783808" filled="true" fillcolor="#000000" stroked="false">
            <v:fill type="solid"/>
            <w10:wrap type="none"/>
          </v:rect>
        </w:pict>
      </w:r>
      <w:r>
        <w:rPr/>
        <w:pict>
          <v:rect style="position:absolute;margin-left:326.459991pt;margin-top:33.436386pt;width:2.220pt;height:.720001pt;mso-position-horizontal-relative:page;mso-position-vertical-relative:paragraph;z-index:-257782784" filled="true" fillcolor="#000000" stroked="false">
            <v:fill type="solid"/>
            <w10:wrap type="none"/>
          </v:rect>
        </w:pict>
      </w:r>
      <w:r>
        <w:rPr/>
        <w:t>There are Schwa sounds in the following words: trous</w:t>
      </w:r>
      <w:r>
        <w:rPr>
          <w:u w:val="single"/>
        </w:rPr>
        <w:t>er</w:t>
      </w:r>
      <w:r>
        <w:rPr/>
        <w:t>s, t</w:t>
      </w:r>
      <w:r>
        <w:rPr>
          <w:u w:val="single"/>
        </w:rPr>
        <w:t>o</w:t>
      </w:r>
      <w:r>
        <w:rPr/>
        <w:t>night There are short i sounds in the following words: massive, give, fixed</w:t>
      </w:r>
    </w:p>
    <w:p>
      <w:pPr>
        <w:pStyle w:val="BodyText"/>
        <w:ind w:left="474" w:right="1178" w:hanging="1"/>
      </w:pPr>
      <w:r>
        <w:rPr/>
        <w:pict>
          <v:rect style="position:absolute;margin-left:67.559998pt;margin-top:21.984663pt;width:3.3pt;height:.720001pt;mso-position-horizontal-relative:page;mso-position-vertical-relative:paragraph;z-index:251703296" filled="true" fillcolor="#000000" stroked="false">
            <v:fill type="solid"/>
            <w10:wrap type="none"/>
          </v:rect>
        </w:pict>
      </w:r>
      <w:r>
        <w:rPr/>
        <w:t>There are silent letters (letters which are not pronounced) in every word: mas</w:t>
      </w:r>
      <w:r>
        <w:rPr>
          <w:u w:val="single"/>
        </w:rPr>
        <w:t>s</w:t>
      </w:r>
      <w:r>
        <w:rPr/>
        <w:t>iv</w:t>
      </w:r>
      <w:r>
        <w:rPr>
          <w:u w:val="single"/>
        </w:rPr>
        <w:t>e</w:t>
      </w:r>
      <w:r>
        <w:rPr/>
        <w:t>, danc</w:t>
      </w:r>
      <w:r>
        <w:rPr>
          <w:u w:val="single"/>
        </w:rPr>
        <w:t>e</w:t>
      </w:r>
      <w:r>
        <w:rPr/>
        <w:t>, mat</w:t>
      </w:r>
      <w:r>
        <w:rPr>
          <w:u w:val="single"/>
        </w:rPr>
        <w:t>e</w:t>
      </w:r>
      <w:r>
        <w:rPr/>
        <w:t>s, giv</w:t>
      </w:r>
      <w:r>
        <w:rPr>
          <w:u w:val="single"/>
        </w:rPr>
        <w:t>e</w:t>
      </w:r>
      <w:r>
        <w:rPr/>
        <w:t>, fix</w:t>
      </w:r>
      <w:r>
        <w:rPr>
          <w:u w:val="single"/>
        </w:rPr>
        <w:t>e</w:t>
      </w:r>
      <w:r>
        <w:rPr/>
        <w:t>d, trousers, toni</w:t>
      </w:r>
      <w:r>
        <w:rPr>
          <w:u w:val="single"/>
        </w:rPr>
        <w:t>gh</w:t>
      </w:r>
      <w:r>
        <w:rPr/>
        <w:t>t</w:t>
      </w:r>
    </w:p>
    <w:p>
      <w:pPr>
        <w:pStyle w:val="ListParagraph"/>
        <w:numPr>
          <w:ilvl w:val="0"/>
          <w:numId w:val="55"/>
        </w:numPr>
        <w:tabs>
          <w:tab w:pos="1193" w:val="left" w:leader="none"/>
          <w:tab w:pos="1194" w:val="left" w:leader="none"/>
          <w:tab w:pos="4073" w:val="left" w:leader="none"/>
        </w:tabs>
        <w:spacing w:line="460" w:lineRule="exact" w:before="49" w:after="0"/>
        <w:ind w:left="1194" w:right="5632" w:hanging="721"/>
        <w:jc w:val="left"/>
        <w:rPr>
          <w:sz w:val="20"/>
        </w:rPr>
      </w:pPr>
      <w:r>
        <w:rPr>
          <w:sz w:val="20"/>
        </w:rPr>
        <w:t>Normal</w:t>
      </w:r>
      <w:r>
        <w:rPr>
          <w:spacing w:val="-5"/>
          <w:sz w:val="20"/>
        </w:rPr>
        <w:t> </w:t>
      </w:r>
      <w:r>
        <w:rPr>
          <w:sz w:val="20"/>
        </w:rPr>
        <w:t>Spelling:</w:t>
        <w:tab/>
        <w:t>NEA Translation: massive</w:t>
        <w:tab/>
        <w:t>Ma</w:t>
      </w:r>
      <w:r>
        <w:rPr>
          <w:spacing w:val="-2"/>
          <w:sz w:val="20"/>
        </w:rPr>
        <w:t> </w:t>
      </w:r>
      <w:r>
        <w:rPr>
          <w:sz w:val="20"/>
        </w:rPr>
        <w:t>siv</w:t>
      </w:r>
    </w:p>
    <w:p>
      <w:pPr>
        <w:pStyle w:val="BodyText"/>
        <w:tabs>
          <w:tab w:pos="4074" w:val="left" w:leader="none"/>
        </w:tabs>
        <w:spacing w:line="180" w:lineRule="exact"/>
        <w:ind w:left="1194"/>
      </w:pPr>
      <w:r>
        <w:rPr/>
        <w:t>dance</w:t>
        <w:tab/>
        <w:t>Darns</w:t>
      </w:r>
    </w:p>
    <w:p>
      <w:pPr>
        <w:pStyle w:val="BodyText"/>
        <w:tabs>
          <w:tab w:pos="4074" w:val="left" w:leader="none"/>
        </w:tabs>
        <w:spacing w:line="230" w:lineRule="exact"/>
        <w:ind w:left="1194"/>
      </w:pPr>
      <w:r>
        <w:rPr/>
        <w:t>mates</w:t>
        <w:tab/>
        <w:t>Meits</w:t>
      </w:r>
    </w:p>
    <w:p>
      <w:pPr>
        <w:pStyle w:val="BodyText"/>
        <w:tabs>
          <w:tab w:pos="4074" w:val="left" w:leader="none"/>
        </w:tabs>
        <w:spacing w:line="230" w:lineRule="exact"/>
        <w:ind w:left="1194"/>
      </w:pPr>
      <w:r>
        <w:rPr/>
        <w:t>mouths</w:t>
        <w:tab/>
        <w:t>Mauthz</w:t>
      </w:r>
    </w:p>
    <w:p>
      <w:pPr>
        <w:pStyle w:val="BodyText"/>
        <w:tabs>
          <w:tab w:pos="4074" w:val="left" w:leader="none"/>
        </w:tabs>
        <w:spacing w:before="1"/>
        <w:ind w:left="1194"/>
      </w:pPr>
      <w:r>
        <w:rPr/>
        <w:t>give</w:t>
        <w:tab/>
        <w:t>Giv</w:t>
      </w:r>
    </w:p>
    <w:p>
      <w:pPr>
        <w:pStyle w:val="BodyText"/>
        <w:tabs>
          <w:tab w:pos="4074" w:val="left" w:leader="none"/>
        </w:tabs>
        <w:spacing w:line="230" w:lineRule="exact"/>
        <w:ind w:left="1194"/>
      </w:pPr>
      <w:r>
        <w:rPr/>
        <w:t>fixed</w:t>
        <w:tab/>
        <w:t>Fikst</w:t>
      </w:r>
    </w:p>
    <w:p>
      <w:pPr>
        <w:pStyle w:val="BodyText"/>
        <w:tabs>
          <w:tab w:pos="4076" w:val="left" w:leader="none"/>
        </w:tabs>
        <w:spacing w:line="230" w:lineRule="exact"/>
        <w:ind w:left="1194"/>
      </w:pPr>
      <w:r>
        <w:rPr/>
        <w:t>trousers</w:t>
        <w:tab/>
        <w:t>Trau</w:t>
      </w:r>
      <w:r>
        <w:rPr>
          <w:spacing w:val="-2"/>
        </w:rPr>
        <w:t> </w:t>
      </w:r>
      <w:r>
        <w:rPr/>
        <w:t>zz</w:t>
      </w:r>
    </w:p>
    <w:p>
      <w:pPr>
        <w:pStyle w:val="BodyText"/>
        <w:tabs>
          <w:tab w:pos="4074" w:val="left" w:leader="none"/>
        </w:tabs>
        <w:spacing w:before="1"/>
        <w:ind w:left="1194"/>
      </w:pPr>
      <w:r>
        <w:rPr/>
        <w:t>tonight</w:t>
        <w:tab/>
        <w:t>t</w:t>
      </w:r>
      <w:r>
        <w:rPr>
          <w:spacing w:val="-2"/>
        </w:rPr>
        <w:t> </w:t>
      </w:r>
      <w:r>
        <w:rPr/>
        <w:t>Nait</w:t>
      </w:r>
    </w:p>
    <w:p>
      <w:pPr>
        <w:pStyle w:val="BodyText"/>
        <w:spacing w:before="11"/>
        <w:rPr>
          <w:sz w:val="19"/>
        </w:rPr>
      </w:pPr>
    </w:p>
    <w:p>
      <w:pPr>
        <w:pStyle w:val="ListParagraph"/>
        <w:numPr>
          <w:ilvl w:val="0"/>
          <w:numId w:val="55"/>
        </w:numPr>
        <w:tabs>
          <w:tab w:pos="696" w:val="left" w:leader="none"/>
        </w:tabs>
        <w:spacing w:line="240" w:lineRule="auto" w:before="0" w:after="0"/>
        <w:ind w:left="474" w:right="1295" w:firstLine="0"/>
        <w:jc w:val="left"/>
        <w:rPr>
          <w:sz w:val="20"/>
        </w:rPr>
      </w:pPr>
      <w:r>
        <w:rPr>
          <w:sz w:val="20"/>
        </w:rPr>
        <w:t>Here are some more examples of content words (nouns, main verbs, adjectives, etc.) from the dialogues translated into the</w:t>
      </w:r>
      <w:r>
        <w:rPr>
          <w:spacing w:val="-4"/>
          <w:sz w:val="20"/>
        </w:rPr>
        <w:t> </w:t>
      </w:r>
      <w:r>
        <w:rPr>
          <w:sz w:val="20"/>
        </w:rPr>
        <w:t>NEA:</w:t>
      </w:r>
    </w:p>
    <w:p>
      <w:pPr>
        <w:pStyle w:val="BodyText"/>
      </w:pPr>
    </w:p>
    <w:p>
      <w:pPr>
        <w:pStyle w:val="BodyText"/>
        <w:tabs>
          <w:tab w:pos="4074" w:val="left" w:leader="none"/>
        </w:tabs>
        <w:ind w:left="1194"/>
      </w:pPr>
      <w:r>
        <w:rPr/>
        <w:t>Normal</w:t>
      </w:r>
      <w:r>
        <w:rPr>
          <w:spacing w:val="-5"/>
        </w:rPr>
        <w:t> </w:t>
      </w:r>
      <w:r>
        <w:rPr/>
        <w:t>Spelling:</w:t>
        <w:tab/>
        <w:t>NEA</w:t>
      </w:r>
      <w:r>
        <w:rPr>
          <w:spacing w:val="-1"/>
        </w:rPr>
        <w:t> </w:t>
      </w:r>
      <w:r>
        <w:rPr/>
        <w:t>Translation:</w:t>
      </w:r>
    </w:p>
    <w:p>
      <w:pPr>
        <w:pStyle w:val="BodyText"/>
        <w:spacing w:before="1"/>
      </w:pPr>
    </w:p>
    <w:p>
      <w:pPr>
        <w:pStyle w:val="BodyText"/>
        <w:tabs>
          <w:tab w:pos="4074" w:val="left" w:leader="none"/>
        </w:tabs>
        <w:spacing w:line="230" w:lineRule="exact"/>
        <w:ind w:left="1194"/>
      </w:pPr>
      <w:r>
        <w:rPr/>
        <w:t>face</w:t>
        <w:tab/>
        <w:t>Feis</w:t>
      </w:r>
    </w:p>
    <w:p>
      <w:pPr>
        <w:pStyle w:val="BodyText"/>
        <w:tabs>
          <w:tab w:pos="4073" w:val="left" w:leader="none"/>
        </w:tabs>
        <w:spacing w:line="230" w:lineRule="exact"/>
        <w:ind w:left="1194"/>
      </w:pPr>
      <w:r>
        <w:rPr/>
        <w:t>shopping</w:t>
        <w:tab/>
        <w:t>Sho</w:t>
      </w:r>
      <w:r>
        <w:rPr>
          <w:spacing w:val="-1"/>
        </w:rPr>
        <w:t> </w:t>
      </w:r>
      <w:r>
        <w:rPr/>
        <w:t>ping</w:t>
      </w:r>
    </w:p>
    <w:p>
      <w:pPr>
        <w:pStyle w:val="BodyText"/>
        <w:tabs>
          <w:tab w:pos="4074" w:val="left" w:leader="none"/>
        </w:tabs>
        <w:ind w:left="1194"/>
      </w:pPr>
      <w:r>
        <w:rPr/>
        <w:t>pieces</w:t>
        <w:tab/>
        <w:t>Pee</w:t>
      </w:r>
      <w:r>
        <w:rPr>
          <w:spacing w:val="-4"/>
        </w:rPr>
        <w:t> </w:t>
      </w:r>
      <w:r>
        <w:rPr/>
        <w:t>sz</w:t>
      </w:r>
    </w:p>
    <w:p>
      <w:pPr>
        <w:pStyle w:val="BodyText"/>
        <w:tabs>
          <w:tab w:pos="4074" w:val="left" w:leader="none"/>
        </w:tabs>
        <w:spacing w:line="230" w:lineRule="exact" w:before="1"/>
        <w:ind w:left="1194"/>
      </w:pPr>
      <w:r>
        <w:rPr/>
        <w:t>believe</w:t>
        <w:tab/>
        <w:t>b</w:t>
      </w:r>
      <w:r>
        <w:rPr>
          <w:spacing w:val="-5"/>
        </w:rPr>
        <w:t> </w:t>
      </w:r>
      <w:r>
        <w:rPr/>
        <w:t>Leev</w:t>
      </w:r>
    </w:p>
    <w:p>
      <w:pPr>
        <w:pStyle w:val="BodyText"/>
        <w:tabs>
          <w:tab w:pos="4073" w:val="left" w:leader="none"/>
        </w:tabs>
        <w:spacing w:line="230" w:lineRule="exact"/>
        <w:ind w:left="1194"/>
      </w:pPr>
      <w:r>
        <w:rPr/>
        <w:t>broken</w:t>
        <w:tab/>
        <w:t>Breu</w:t>
      </w:r>
      <w:r>
        <w:rPr>
          <w:spacing w:val="-1"/>
        </w:rPr>
        <w:t> </w:t>
      </w:r>
      <w:r>
        <w:rPr/>
        <w:t>kn</w:t>
      </w:r>
    </w:p>
    <w:p>
      <w:pPr>
        <w:pStyle w:val="BodyText"/>
        <w:spacing w:before="1"/>
        <w:rPr>
          <w:sz w:val="19"/>
        </w:rPr>
      </w:pPr>
    </w:p>
    <w:p>
      <w:pPr>
        <w:spacing w:line="199" w:lineRule="auto" w:before="0"/>
        <w:ind w:left="474" w:right="430" w:hanging="1"/>
        <w:jc w:val="left"/>
        <w:rPr>
          <w:sz w:val="22"/>
        </w:rPr>
      </w:pPr>
      <w:r>
        <w:rPr>
          <w:w w:val="85"/>
          <w:sz w:val="22"/>
        </w:rPr>
        <w:t>Extensions:</w:t>
      </w:r>
      <w:r>
        <w:rPr>
          <w:spacing w:val="-23"/>
          <w:w w:val="85"/>
          <w:sz w:val="22"/>
        </w:rPr>
        <w:t> </w:t>
      </w:r>
      <w:r>
        <w:rPr>
          <w:w w:val="85"/>
          <w:sz w:val="22"/>
        </w:rPr>
        <w:t>a)</w:t>
      </w:r>
      <w:r>
        <w:rPr>
          <w:spacing w:val="-22"/>
          <w:w w:val="85"/>
          <w:sz w:val="22"/>
        </w:rPr>
        <w:t> </w:t>
      </w:r>
      <w:r>
        <w:rPr>
          <w:w w:val="85"/>
          <w:sz w:val="22"/>
        </w:rPr>
        <w:t>SS</w:t>
      </w:r>
      <w:r>
        <w:rPr>
          <w:spacing w:val="-21"/>
          <w:w w:val="85"/>
          <w:sz w:val="22"/>
        </w:rPr>
        <w:t> </w:t>
      </w:r>
      <w:r>
        <w:rPr>
          <w:w w:val="85"/>
          <w:sz w:val="22"/>
        </w:rPr>
        <w:t>could</w:t>
      </w:r>
      <w:r>
        <w:rPr>
          <w:spacing w:val="-22"/>
          <w:w w:val="85"/>
          <w:sz w:val="22"/>
        </w:rPr>
        <w:t> </w:t>
      </w:r>
      <w:r>
        <w:rPr>
          <w:w w:val="85"/>
          <w:sz w:val="22"/>
        </w:rPr>
        <w:t>look</w:t>
      </w:r>
      <w:r>
        <w:rPr>
          <w:spacing w:val="-22"/>
          <w:w w:val="85"/>
          <w:sz w:val="22"/>
        </w:rPr>
        <w:t> </w:t>
      </w:r>
      <w:r>
        <w:rPr>
          <w:w w:val="85"/>
          <w:sz w:val="22"/>
        </w:rPr>
        <w:t>at</w:t>
      </w:r>
      <w:r>
        <w:rPr>
          <w:spacing w:val="-23"/>
          <w:w w:val="85"/>
          <w:sz w:val="22"/>
        </w:rPr>
        <w:t> </w:t>
      </w:r>
      <w:r>
        <w:rPr>
          <w:w w:val="85"/>
          <w:sz w:val="22"/>
        </w:rPr>
        <w:t>the</w:t>
      </w:r>
      <w:r>
        <w:rPr>
          <w:spacing w:val="-22"/>
          <w:w w:val="85"/>
          <w:sz w:val="22"/>
        </w:rPr>
        <w:t> </w:t>
      </w:r>
      <w:r>
        <w:rPr>
          <w:w w:val="85"/>
          <w:sz w:val="22"/>
        </w:rPr>
        <w:t>NEA</w:t>
      </w:r>
      <w:r>
        <w:rPr>
          <w:spacing w:val="-22"/>
          <w:w w:val="85"/>
          <w:sz w:val="22"/>
        </w:rPr>
        <w:t> </w:t>
      </w:r>
      <w:r>
        <w:rPr>
          <w:w w:val="85"/>
          <w:sz w:val="22"/>
        </w:rPr>
        <w:t>in</w:t>
      </w:r>
      <w:r>
        <w:rPr>
          <w:spacing w:val="-22"/>
          <w:w w:val="85"/>
          <w:sz w:val="22"/>
        </w:rPr>
        <w:t> </w:t>
      </w:r>
      <w:r>
        <w:rPr>
          <w:w w:val="85"/>
          <w:sz w:val="22"/>
        </w:rPr>
        <w:t>more</w:t>
      </w:r>
      <w:r>
        <w:rPr>
          <w:spacing w:val="-22"/>
          <w:w w:val="85"/>
          <w:sz w:val="22"/>
        </w:rPr>
        <w:t> </w:t>
      </w:r>
      <w:r>
        <w:rPr>
          <w:w w:val="85"/>
          <w:sz w:val="22"/>
        </w:rPr>
        <w:t>detail,</w:t>
      </w:r>
      <w:r>
        <w:rPr>
          <w:spacing w:val="-22"/>
          <w:w w:val="85"/>
          <w:sz w:val="22"/>
        </w:rPr>
        <w:t> </w:t>
      </w:r>
      <w:r>
        <w:rPr>
          <w:w w:val="85"/>
          <w:sz w:val="22"/>
        </w:rPr>
        <w:t>if</w:t>
      </w:r>
      <w:r>
        <w:rPr>
          <w:spacing w:val="-22"/>
          <w:w w:val="85"/>
          <w:sz w:val="22"/>
        </w:rPr>
        <w:t> </w:t>
      </w:r>
      <w:r>
        <w:rPr>
          <w:w w:val="85"/>
          <w:sz w:val="22"/>
        </w:rPr>
        <w:t>they</w:t>
      </w:r>
      <w:r>
        <w:rPr>
          <w:spacing w:val="-22"/>
          <w:w w:val="85"/>
          <w:sz w:val="22"/>
        </w:rPr>
        <w:t> </w:t>
      </w:r>
      <w:r>
        <w:rPr>
          <w:w w:val="85"/>
          <w:sz w:val="22"/>
        </w:rPr>
        <w:t>are</w:t>
      </w:r>
      <w:r>
        <w:rPr>
          <w:spacing w:val="-22"/>
          <w:w w:val="85"/>
          <w:sz w:val="22"/>
        </w:rPr>
        <w:t> </w:t>
      </w:r>
      <w:r>
        <w:rPr>
          <w:w w:val="85"/>
          <w:sz w:val="22"/>
        </w:rPr>
        <w:t>not</w:t>
      </w:r>
      <w:r>
        <w:rPr>
          <w:spacing w:val="-22"/>
          <w:w w:val="85"/>
          <w:sz w:val="22"/>
        </w:rPr>
        <w:t> </w:t>
      </w:r>
      <w:r>
        <w:rPr>
          <w:w w:val="85"/>
          <w:sz w:val="22"/>
        </w:rPr>
        <w:t>already</w:t>
      </w:r>
      <w:r>
        <w:rPr>
          <w:spacing w:val="-22"/>
          <w:w w:val="85"/>
          <w:sz w:val="22"/>
        </w:rPr>
        <w:t> </w:t>
      </w:r>
      <w:r>
        <w:rPr>
          <w:w w:val="85"/>
          <w:sz w:val="22"/>
        </w:rPr>
        <w:t>familiar</w:t>
      </w:r>
      <w:r>
        <w:rPr>
          <w:spacing w:val="-22"/>
          <w:w w:val="85"/>
          <w:sz w:val="22"/>
        </w:rPr>
        <w:t> </w:t>
      </w:r>
      <w:r>
        <w:rPr>
          <w:w w:val="85"/>
          <w:sz w:val="22"/>
        </w:rPr>
        <w:t>with</w:t>
      </w:r>
      <w:r>
        <w:rPr>
          <w:spacing w:val="-21"/>
          <w:w w:val="85"/>
          <w:sz w:val="22"/>
        </w:rPr>
        <w:t> </w:t>
      </w:r>
      <w:r>
        <w:rPr>
          <w:w w:val="85"/>
          <w:sz w:val="22"/>
        </w:rPr>
        <w:t>it</w:t>
      </w:r>
      <w:r>
        <w:rPr>
          <w:spacing w:val="-22"/>
          <w:w w:val="85"/>
          <w:sz w:val="22"/>
        </w:rPr>
        <w:t> </w:t>
      </w:r>
      <w:r>
        <w:rPr>
          <w:w w:val="85"/>
          <w:sz w:val="22"/>
        </w:rPr>
        <w:t>(see</w:t>
      </w:r>
      <w:r>
        <w:rPr>
          <w:spacing w:val="-23"/>
          <w:w w:val="85"/>
          <w:sz w:val="22"/>
        </w:rPr>
        <w:t> </w:t>
      </w:r>
      <w:r>
        <w:rPr>
          <w:i/>
          <w:w w:val="85"/>
          <w:sz w:val="23"/>
        </w:rPr>
        <w:t>Talk</w:t>
      </w:r>
      <w:r>
        <w:rPr>
          <w:i/>
          <w:spacing w:val="-24"/>
          <w:w w:val="85"/>
          <w:sz w:val="23"/>
        </w:rPr>
        <w:t> </w:t>
      </w:r>
      <w:r>
        <w:rPr>
          <w:i/>
          <w:w w:val="85"/>
          <w:sz w:val="23"/>
        </w:rPr>
        <w:t>a</w:t>
      </w:r>
      <w:r>
        <w:rPr>
          <w:i/>
          <w:spacing w:val="-24"/>
          <w:w w:val="85"/>
          <w:sz w:val="23"/>
        </w:rPr>
        <w:t> </w:t>
      </w:r>
      <w:r>
        <w:rPr>
          <w:i/>
          <w:w w:val="85"/>
          <w:sz w:val="23"/>
        </w:rPr>
        <w:t>Lot</w:t>
      </w:r>
      <w:r>
        <w:rPr>
          <w:i/>
          <w:spacing w:val="-24"/>
          <w:w w:val="85"/>
          <w:sz w:val="23"/>
        </w:rPr>
        <w:t> </w:t>
      </w:r>
      <w:r>
        <w:rPr>
          <w:i/>
          <w:w w:val="85"/>
          <w:sz w:val="23"/>
        </w:rPr>
        <w:t>Foundation</w:t>
      </w:r>
      <w:r>
        <w:rPr>
          <w:i/>
          <w:spacing w:val="-24"/>
          <w:w w:val="85"/>
          <w:sz w:val="23"/>
        </w:rPr>
        <w:t> </w:t>
      </w:r>
      <w:r>
        <w:rPr>
          <w:i/>
          <w:w w:val="85"/>
          <w:sz w:val="23"/>
        </w:rPr>
        <w:t>Course </w:t>
      </w:r>
      <w:r>
        <w:rPr>
          <w:i/>
          <w:w w:val="85"/>
          <w:sz w:val="23"/>
        </w:rPr>
        <w:t>Page</w:t>
      </w:r>
      <w:r>
        <w:rPr>
          <w:i/>
          <w:spacing w:val="-19"/>
          <w:w w:val="85"/>
          <w:sz w:val="23"/>
        </w:rPr>
        <w:t> </w:t>
      </w:r>
      <w:r>
        <w:rPr>
          <w:i/>
          <w:w w:val="85"/>
          <w:sz w:val="23"/>
        </w:rPr>
        <w:t>16</w:t>
      </w:r>
      <w:r>
        <w:rPr>
          <w:i/>
          <w:spacing w:val="-20"/>
          <w:w w:val="85"/>
          <w:sz w:val="23"/>
        </w:rPr>
        <w:t> </w:t>
      </w:r>
      <w:r>
        <w:rPr>
          <w:w w:val="85"/>
          <w:sz w:val="22"/>
        </w:rPr>
        <w:t>for</w:t>
      </w:r>
      <w:r>
        <w:rPr>
          <w:spacing w:val="-17"/>
          <w:w w:val="85"/>
          <w:sz w:val="22"/>
        </w:rPr>
        <w:t> </w:t>
      </w:r>
      <w:r>
        <w:rPr>
          <w:w w:val="85"/>
          <w:sz w:val="22"/>
        </w:rPr>
        <w:t>the</w:t>
      </w:r>
      <w:r>
        <w:rPr>
          <w:spacing w:val="-15"/>
          <w:w w:val="85"/>
          <w:sz w:val="22"/>
        </w:rPr>
        <w:t> </w:t>
      </w:r>
      <w:r>
        <w:rPr>
          <w:w w:val="85"/>
          <w:sz w:val="22"/>
        </w:rPr>
        <w:t>full</w:t>
      </w:r>
      <w:r>
        <w:rPr>
          <w:spacing w:val="-17"/>
          <w:w w:val="85"/>
          <w:sz w:val="22"/>
        </w:rPr>
        <w:t> </w:t>
      </w:r>
      <w:r>
        <w:rPr>
          <w:w w:val="85"/>
          <w:sz w:val="22"/>
        </w:rPr>
        <w:t>chart</w:t>
      </w:r>
      <w:r>
        <w:rPr>
          <w:spacing w:val="-17"/>
          <w:w w:val="85"/>
          <w:sz w:val="22"/>
        </w:rPr>
        <w:t> </w:t>
      </w:r>
      <w:r>
        <w:rPr>
          <w:w w:val="85"/>
          <w:sz w:val="22"/>
        </w:rPr>
        <w:t>and</w:t>
      </w:r>
      <w:r>
        <w:rPr>
          <w:spacing w:val="-17"/>
          <w:w w:val="85"/>
          <w:sz w:val="22"/>
        </w:rPr>
        <w:t> </w:t>
      </w:r>
      <w:r>
        <w:rPr>
          <w:i/>
          <w:w w:val="85"/>
          <w:sz w:val="23"/>
        </w:rPr>
        <w:t>Lesson</w:t>
      </w:r>
      <w:r>
        <w:rPr>
          <w:i/>
          <w:spacing w:val="-19"/>
          <w:w w:val="85"/>
          <w:sz w:val="23"/>
        </w:rPr>
        <w:t> </w:t>
      </w:r>
      <w:r>
        <w:rPr>
          <w:i/>
          <w:w w:val="85"/>
          <w:sz w:val="23"/>
        </w:rPr>
        <w:t>2</w:t>
      </w:r>
      <w:r>
        <w:rPr>
          <w:i/>
          <w:spacing w:val="-19"/>
          <w:w w:val="85"/>
          <w:sz w:val="23"/>
        </w:rPr>
        <w:t> </w:t>
      </w:r>
      <w:r>
        <w:rPr>
          <w:i/>
          <w:w w:val="85"/>
          <w:sz w:val="23"/>
        </w:rPr>
        <w:t>Page</w:t>
      </w:r>
      <w:r>
        <w:rPr>
          <w:i/>
          <w:spacing w:val="-18"/>
          <w:w w:val="85"/>
          <w:sz w:val="23"/>
        </w:rPr>
        <w:t> </w:t>
      </w:r>
      <w:r>
        <w:rPr>
          <w:i/>
          <w:w w:val="85"/>
          <w:sz w:val="23"/>
        </w:rPr>
        <w:t>6</w:t>
      </w:r>
      <w:r>
        <w:rPr>
          <w:i/>
          <w:spacing w:val="-19"/>
          <w:w w:val="85"/>
          <w:sz w:val="23"/>
        </w:rPr>
        <w:t> </w:t>
      </w:r>
      <w:r>
        <w:rPr>
          <w:w w:val="85"/>
          <w:sz w:val="22"/>
        </w:rPr>
        <w:t>for</w:t>
      </w:r>
      <w:r>
        <w:rPr>
          <w:spacing w:val="-16"/>
          <w:w w:val="85"/>
          <w:sz w:val="22"/>
        </w:rPr>
        <w:t> </w:t>
      </w:r>
      <w:r>
        <w:rPr>
          <w:w w:val="85"/>
          <w:sz w:val="22"/>
        </w:rPr>
        <w:t>more</w:t>
      </w:r>
      <w:r>
        <w:rPr>
          <w:spacing w:val="-16"/>
          <w:w w:val="85"/>
          <w:sz w:val="22"/>
        </w:rPr>
        <w:t> </w:t>
      </w:r>
      <w:r>
        <w:rPr>
          <w:w w:val="85"/>
          <w:sz w:val="22"/>
        </w:rPr>
        <w:t>information)</w:t>
      </w:r>
      <w:r>
        <w:rPr>
          <w:spacing w:val="-16"/>
          <w:w w:val="85"/>
          <w:sz w:val="22"/>
        </w:rPr>
        <w:t> </w:t>
      </w:r>
      <w:r>
        <w:rPr>
          <w:w w:val="85"/>
          <w:sz w:val="22"/>
        </w:rPr>
        <w:t>and</w:t>
      </w:r>
      <w:r>
        <w:rPr>
          <w:spacing w:val="-17"/>
          <w:w w:val="85"/>
          <w:sz w:val="22"/>
        </w:rPr>
        <w:t> </w:t>
      </w:r>
      <w:r>
        <w:rPr>
          <w:w w:val="85"/>
          <w:sz w:val="22"/>
        </w:rPr>
        <w:t>practise</w:t>
      </w:r>
      <w:r>
        <w:rPr>
          <w:spacing w:val="-16"/>
          <w:w w:val="85"/>
          <w:sz w:val="22"/>
        </w:rPr>
        <w:t> </w:t>
      </w:r>
      <w:r>
        <w:rPr>
          <w:w w:val="85"/>
          <w:sz w:val="22"/>
        </w:rPr>
        <w:t>using</w:t>
      </w:r>
      <w:r>
        <w:rPr>
          <w:spacing w:val="-16"/>
          <w:w w:val="85"/>
          <w:sz w:val="22"/>
        </w:rPr>
        <w:t> </w:t>
      </w:r>
      <w:r>
        <w:rPr>
          <w:w w:val="85"/>
          <w:sz w:val="22"/>
        </w:rPr>
        <w:t>it</w:t>
      </w:r>
      <w:r>
        <w:rPr>
          <w:spacing w:val="-17"/>
          <w:w w:val="85"/>
          <w:sz w:val="22"/>
        </w:rPr>
        <w:t> </w:t>
      </w:r>
      <w:r>
        <w:rPr>
          <w:w w:val="85"/>
          <w:sz w:val="22"/>
        </w:rPr>
        <w:t>to</w:t>
      </w:r>
      <w:r>
        <w:rPr>
          <w:spacing w:val="-16"/>
          <w:w w:val="85"/>
          <w:sz w:val="22"/>
        </w:rPr>
        <w:t> </w:t>
      </w:r>
      <w:r>
        <w:rPr>
          <w:w w:val="85"/>
          <w:sz w:val="22"/>
        </w:rPr>
        <w:t>write</w:t>
      </w:r>
      <w:r>
        <w:rPr>
          <w:spacing w:val="-16"/>
          <w:w w:val="85"/>
          <w:sz w:val="22"/>
        </w:rPr>
        <w:t> </w:t>
      </w:r>
      <w:r>
        <w:rPr>
          <w:w w:val="85"/>
          <w:sz w:val="22"/>
        </w:rPr>
        <w:t>simple</w:t>
      </w:r>
      <w:r>
        <w:rPr>
          <w:spacing w:val="-17"/>
          <w:w w:val="85"/>
          <w:sz w:val="22"/>
        </w:rPr>
        <w:t> </w:t>
      </w:r>
      <w:r>
        <w:rPr>
          <w:w w:val="85"/>
          <w:sz w:val="22"/>
        </w:rPr>
        <w:t>one-</w:t>
      </w:r>
      <w:r>
        <w:rPr>
          <w:spacing w:val="-16"/>
          <w:w w:val="85"/>
          <w:sz w:val="22"/>
        </w:rPr>
        <w:t> </w:t>
      </w:r>
      <w:r>
        <w:rPr>
          <w:w w:val="85"/>
          <w:sz w:val="22"/>
        </w:rPr>
        <w:t>or</w:t>
      </w:r>
      <w:r>
        <w:rPr>
          <w:spacing w:val="-16"/>
          <w:w w:val="85"/>
          <w:sz w:val="22"/>
        </w:rPr>
        <w:t> </w:t>
      </w:r>
      <w:r>
        <w:rPr>
          <w:w w:val="85"/>
          <w:sz w:val="22"/>
        </w:rPr>
        <w:t>two-syllable words,</w:t>
      </w:r>
      <w:r>
        <w:rPr>
          <w:spacing w:val="-26"/>
          <w:w w:val="85"/>
          <w:sz w:val="22"/>
        </w:rPr>
        <w:t> </w:t>
      </w:r>
      <w:r>
        <w:rPr>
          <w:w w:val="85"/>
          <w:sz w:val="22"/>
        </w:rPr>
        <w:t>for</w:t>
      </w:r>
      <w:r>
        <w:rPr>
          <w:spacing w:val="-25"/>
          <w:w w:val="85"/>
          <w:sz w:val="22"/>
        </w:rPr>
        <w:t> </w:t>
      </w:r>
      <w:r>
        <w:rPr>
          <w:w w:val="85"/>
          <w:sz w:val="22"/>
        </w:rPr>
        <w:t>example</w:t>
      </w:r>
      <w:r>
        <w:rPr>
          <w:spacing w:val="-25"/>
          <w:w w:val="85"/>
          <w:sz w:val="22"/>
        </w:rPr>
        <w:t> </w:t>
      </w:r>
      <w:r>
        <w:rPr>
          <w:w w:val="85"/>
          <w:sz w:val="22"/>
        </w:rPr>
        <w:t>their</w:t>
      </w:r>
      <w:r>
        <w:rPr>
          <w:spacing w:val="-25"/>
          <w:w w:val="85"/>
          <w:sz w:val="22"/>
        </w:rPr>
        <w:t> </w:t>
      </w:r>
      <w:r>
        <w:rPr>
          <w:w w:val="85"/>
          <w:sz w:val="22"/>
        </w:rPr>
        <w:t>first</w:t>
      </w:r>
      <w:r>
        <w:rPr>
          <w:spacing w:val="-24"/>
          <w:w w:val="85"/>
          <w:sz w:val="22"/>
        </w:rPr>
        <w:t> </w:t>
      </w:r>
      <w:r>
        <w:rPr>
          <w:w w:val="85"/>
          <w:sz w:val="22"/>
        </w:rPr>
        <w:t>name</w:t>
      </w:r>
      <w:r>
        <w:rPr>
          <w:spacing w:val="-25"/>
          <w:w w:val="85"/>
          <w:sz w:val="22"/>
        </w:rPr>
        <w:t> </w:t>
      </w:r>
      <w:r>
        <w:rPr>
          <w:w w:val="85"/>
          <w:sz w:val="22"/>
        </w:rPr>
        <w:t>or</w:t>
      </w:r>
      <w:r>
        <w:rPr>
          <w:spacing w:val="-25"/>
          <w:w w:val="85"/>
          <w:sz w:val="22"/>
        </w:rPr>
        <w:t> </w:t>
      </w:r>
      <w:r>
        <w:rPr>
          <w:w w:val="85"/>
          <w:sz w:val="22"/>
        </w:rPr>
        <w:t>their</w:t>
      </w:r>
      <w:r>
        <w:rPr>
          <w:spacing w:val="-25"/>
          <w:w w:val="85"/>
          <w:sz w:val="22"/>
        </w:rPr>
        <w:t> </w:t>
      </w:r>
      <w:r>
        <w:rPr>
          <w:w w:val="85"/>
          <w:sz w:val="22"/>
        </w:rPr>
        <w:t>friends’</w:t>
      </w:r>
      <w:r>
        <w:rPr>
          <w:spacing w:val="-25"/>
          <w:w w:val="85"/>
          <w:sz w:val="22"/>
        </w:rPr>
        <w:t> </w:t>
      </w:r>
      <w:r>
        <w:rPr>
          <w:w w:val="85"/>
          <w:sz w:val="22"/>
        </w:rPr>
        <w:t>names.</w:t>
      </w:r>
      <w:r>
        <w:rPr>
          <w:spacing w:val="-25"/>
          <w:w w:val="85"/>
          <w:sz w:val="22"/>
        </w:rPr>
        <w:t> </w:t>
      </w:r>
      <w:r>
        <w:rPr>
          <w:w w:val="85"/>
          <w:sz w:val="22"/>
        </w:rPr>
        <w:t>SS</w:t>
      </w:r>
      <w:r>
        <w:rPr>
          <w:spacing w:val="-25"/>
          <w:w w:val="85"/>
          <w:sz w:val="22"/>
        </w:rPr>
        <w:t> </w:t>
      </w:r>
      <w:r>
        <w:rPr>
          <w:w w:val="85"/>
          <w:sz w:val="22"/>
        </w:rPr>
        <w:t>could</w:t>
      </w:r>
      <w:r>
        <w:rPr>
          <w:spacing w:val="-24"/>
          <w:w w:val="85"/>
          <w:sz w:val="22"/>
        </w:rPr>
        <w:t> </w:t>
      </w:r>
      <w:r>
        <w:rPr>
          <w:w w:val="85"/>
          <w:sz w:val="22"/>
        </w:rPr>
        <w:t>discuss</w:t>
      </w:r>
      <w:r>
        <w:rPr>
          <w:spacing w:val="-25"/>
          <w:w w:val="85"/>
          <w:sz w:val="22"/>
        </w:rPr>
        <w:t> </w:t>
      </w:r>
      <w:r>
        <w:rPr>
          <w:w w:val="85"/>
          <w:sz w:val="22"/>
        </w:rPr>
        <w:t>the</w:t>
      </w:r>
      <w:r>
        <w:rPr>
          <w:spacing w:val="-25"/>
          <w:w w:val="85"/>
          <w:sz w:val="22"/>
        </w:rPr>
        <w:t> </w:t>
      </w:r>
      <w:r>
        <w:rPr>
          <w:w w:val="85"/>
          <w:sz w:val="22"/>
        </w:rPr>
        <w:t>differences</w:t>
      </w:r>
      <w:r>
        <w:rPr>
          <w:spacing w:val="-24"/>
          <w:w w:val="85"/>
          <w:sz w:val="22"/>
        </w:rPr>
        <w:t> </w:t>
      </w:r>
      <w:r>
        <w:rPr>
          <w:w w:val="85"/>
          <w:sz w:val="22"/>
        </w:rPr>
        <w:t>between</w:t>
      </w:r>
      <w:r>
        <w:rPr>
          <w:spacing w:val="-25"/>
          <w:w w:val="85"/>
          <w:sz w:val="22"/>
        </w:rPr>
        <w:t> </w:t>
      </w:r>
      <w:r>
        <w:rPr>
          <w:w w:val="85"/>
          <w:sz w:val="22"/>
        </w:rPr>
        <w:t>the</w:t>
      </w:r>
      <w:r>
        <w:rPr>
          <w:spacing w:val="-24"/>
          <w:w w:val="85"/>
          <w:sz w:val="22"/>
        </w:rPr>
        <w:t> </w:t>
      </w:r>
      <w:r>
        <w:rPr>
          <w:w w:val="85"/>
          <w:sz w:val="22"/>
        </w:rPr>
        <w:t>NEA</w:t>
      </w:r>
      <w:r>
        <w:rPr>
          <w:spacing w:val="-25"/>
          <w:w w:val="85"/>
          <w:sz w:val="22"/>
        </w:rPr>
        <w:t> </w:t>
      </w:r>
      <w:r>
        <w:rPr>
          <w:w w:val="85"/>
          <w:sz w:val="22"/>
        </w:rPr>
        <w:t>and</w:t>
      </w:r>
      <w:r>
        <w:rPr>
          <w:spacing w:val="-25"/>
          <w:w w:val="85"/>
          <w:sz w:val="22"/>
        </w:rPr>
        <w:t> </w:t>
      </w:r>
      <w:r>
        <w:rPr>
          <w:w w:val="85"/>
          <w:sz w:val="22"/>
        </w:rPr>
        <w:t>other</w:t>
      </w:r>
      <w:r>
        <w:rPr>
          <w:spacing w:val="-24"/>
          <w:w w:val="85"/>
          <w:sz w:val="22"/>
        </w:rPr>
        <w:t> </w:t>
      </w:r>
      <w:r>
        <w:rPr>
          <w:w w:val="85"/>
          <w:sz w:val="22"/>
        </w:rPr>
        <w:t>phonetic alphabets,</w:t>
      </w:r>
      <w:r>
        <w:rPr>
          <w:spacing w:val="-20"/>
          <w:w w:val="85"/>
          <w:sz w:val="22"/>
        </w:rPr>
        <w:t> </w:t>
      </w:r>
      <w:r>
        <w:rPr>
          <w:w w:val="85"/>
          <w:sz w:val="22"/>
        </w:rPr>
        <w:t>and</w:t>
      </w:r>
      <w:r>
        <w:rPr>
          <w:spacing w:val="-18"/>
          <w:w w:val="85"/>
          <w:sz w:val="22"/>
        </w:rPr>
        <w:t> </w:t>
      </w:r>
      <w:r>
        <w:rPr>
          <w:w w:val="85"/>
          <w:sz w:val="22"/>
        </w:rPr>
        <w:t>consider</w:t>
      </w:r>
      <w:r>
        <w:rPr>
          <w:spacing w:val="-20"/>
          <w:w w:val="85"/>
          <w:sz w:val="22"/>
        </w:rPr>
        <w:t> </w:t>
      </w:r>
      <w:r>
        <w:rPr>
          <w:w w:val="85"/>
          <w:sz w:val="22"/>
        </w:rPr>
        <w:t>whether</w:t>
      </w:r>
      <w:r>
        <w:rPr>
          <w:spacing w:val="-20"/>
          <w:w w:val="85"/>
          <w:sz w:val="22"/>
        </w:rPr>
        <w:t> </w:t>
      </w:r>
      <w:r>
        <w:rPr>
          <w:w w:val="85"/>
          <w:sz w:val="22"/>
        </w:rPr>
        <w:t>their</w:t>
      </w:r>
      <w:r>
        <w:rPr>
          <w:spacing w:val="-19"/>
          <w:w w:val="85"/>
          <w:sz w:val="22"/>
        </w:rPr>
        <w:t> </w:t>
      </w:r>
      <w:r>
        <w:rPr>
          <w:w w:val="85"/>
          <w:sz w:val="22"/>
        </w:rPr>
        <w:t>dictionary</w:t>
      </w:r>
      <w:r>
        <w:rPr>
          <w:spacing w:val="-20"/>
          <w:w w:val="85"/>
          <w:sz w:val="22"/>
        </w:rPr>
        <w:t> </w:t>
      </w:r>
      <w:r>
        <w:rPr>
          <w:w w:val="85"/>
          <w:sz w:val="22"/>
        </w:rPr>
        <w:t>has</w:t>
      </w:r>
      <w:r>
        <w:rPr>
          <w:spacing w:val="-19"/>
          <w:w w:val="85"/>
          <w:sz w:val="22"/>
        </w:rPr>
        <w:t> </w:t>
      </w:r>
      <w:r>
        <w:rPr>
          <w:w w:val="85"/>
          <w:sz w:val="22"/>
        </w:rPr>
        <w:t>phonetic</w:t>
      </w:r>
      <w:r>
        <w:rPr>
          <w:spacing w:val="-20"/>
          <w:w w:val="85"/>
          <w:sz w:val="22"/>
        </w:rPr>
        <w:t> </w:t>
      </w:r>
      <w:r>
        <w:rPr>
          <w:w w:val="85"/>
          <w:sz w:val="22"/>
        </w:rPr>
        <w:t>spellings</w:t>
      </w:r>
      <w:r>
        <w:rPr>
          <w:spacing w:val="-19"/>
          <w:w w:val="85"/>
          <w:sz w:val="22"/>
        </w:rPr>
        <w:t> </w:t>
      </w:r>
      <w:r>
        <w:rPr>
          <w:w w:val="85"/>
          <w:sz w:val="22"/>
        </w:rPr>
        <w:t>of</w:t>
      </w:r>
      <w:r>
        <w:rPr>
          <w:spacing w:val="-19"/>
          <w:w w:val="85"/>
          <w:sz w:val="22"/>
        </w:rPr>
        <w:t> </w:t>
      </w:r>
      <w:r>
        <w:rPr>
          <w:w w:val="85"/>
          <w:sz w:val="22"/>
        </w:rPr>
        <w:t>the</w:t>
      </w:r>
      <w:r>
        <w:rPr>
          <w:spacing w:val="-19"/>
          <w:w w:val="85"/>
          <w:sz w:val="22"/>
        </w:rPr>
        <w:t> </w:t>
      </w:r>
      <w:r>
        <w:rPr>
          <w:w w:val="85"/>
          <w:sz w:val="22"/>
        </w:rPr>
        <w:t>words</w:t>
      </w:r>
      <w:r>
        <w:rPr>
          <w:spacing w:val="-19"/>
          <w:w w:val="85"/>
          <w:sz w:val="22"/>
        </w:rPr>
        <w:t> </w:t>
      </w:r>
      <w:r>
        <w:rPr>
          <w:w w:val="85"/>
          <w:sz w:val="22"/>
        </w:rPr>
        <w:t>it</w:t>
      </w:r>
      <w:r>
        <w:rPr>
          <w:spacing w:val="-19"/>
          <w:w w:val="85"/>
          <w:sz w:val="22"/>
        </w:rPr>
        <w:t> </w:t>
      </w:r>
      <w:r>
        <w:rPr>
          <w:w w:val="85"/>
          <w:sz w:val="22"/>
        </w:rPr>
        <w:t>contains</w:t>
      </w:r>
      <w:r>
        <w:rPr>
          <w:spacing w:val="-19"/>
          <w:w w:val="85"/>
          <w:sz w:val="22"/>
        </w:rPr>
        <w:t> </w:t>
      </w:r>
      <w:r>
        <w:rPr>
          <w:w w:val="85"/>
          <w:sz w:val="22"/>
        </w:rPr>
        <w:t>and</w:t>
      </w:r>
      <w:r>
        <w:rPr>
          <w:spacing w:val="-19"/>
          <w:w w:val="85"/>
          <w:sz w:val="22"/>
        </w:rPr>
        <w:t> </w:t>
      </w:r>
      <w:r>
        <w:rPr>
          <w:w w:val="85"/>
          <w:sz w:val="22"/>
        </w:rPr>
        <w:t>how</w:t>
      </w:r>
      <w:r>
        <w:rPr>
          <w:spacing w:val="-19"/>
          <w:w w:val="85"/>
          <w:sz w:val="22"/>
        </w:rPr>
        <w:t> </w:t>
      </w:r>
      <w:r>
        <w:rPr>
          <w:w w:val="85"/>
          <w:sz w:val="22"/>
        </w:rPr>
        <w:t>this</w:t>
      </w:r>
      <w:r>
        <w:rPr>
          <w:spacing w:val="-19"/>
          <w:w w:val="85"/>
          <w:sz w:val="22"/>
        </w:rPr>
        <w:t> </w:t>
      </w:r>
      <w:r>
        <w:rPr>
          <w:w w:val="85"/>
          <w:sz w:val="22"/>
        </w:rPr>
        <w:t>could</w:t>
      </w:r>
      <w:r>
        <w:rPr>
          <w:spacing w:val="-19"/>
          <w:w w:val="85"/>
          <w:sz w:val="22"/>
        </w:rPr>
        <w:t> </w:t>
      </w:r>
      <w:r>
        <w:rPr>
          <w:w w:val="85"/>
          <w:sz w:val="22"/>
        </w:rPr>
        <w:t>help</w:t>
      </w:r>
      <w:r>
        <w:rPr>
          <w:spacing w:val="-19"/>
          <w:w w:val="85"/>
          <w:sz w:val="22"/>
        </w:rPr>
        <w:t> </w:t>
      </w:r>
      <w:r>
        <w:rPr>
          <w:w w:val="85"/>
          <w:sz w:val="22"/>
        </w:rPr>
        <w:t>them</w:t>
      </w:r>
      <w:r>
        <w:rPr>
          <w:spacing w:val="-19"/>
          <w:w w:val="85"/>
          <w:sz w:val="22"/>
        </w:rPr>
        <w:t> </w:t>
      </w:r>
      <w:r>
        <w:rPr>
          <w:w w:val="85"/>
          <w:sz w:val="22"/>
        </w:rPr>
        <w:t>to understand</w:t>
      </w:r>
      <w:r>
        <w:rPr>
          <w:spacing w:val="-26"/>
          <w:w w:val="85"/>
          <w:sz w:val="22"/>
        </w:rPr>
        <w:t> </w:t>
      </w:r>
      <w:r>
        <w:rPr>
          <w:w w:val="85"/>
          <w:sz w:val="22"/>
        </w:rPr>
        <w:t>the</w:t>
      </w:r>
      <w:r>
        <w:rPr>
          <w:spacing w:val="-26"/>
          <w:w w:val="85"/>
          <w:sz w:val="22"/>
        </w:rPr>
        <w:t> </w:t>
      </w:r>
      <w:r>
        <w:rPr>
          <w:w w:val="85"/>
          <w:sz w:val="22"/>
        </w:rPr>
        <w:t>differences</w:t>
      </w:r>
      <w:r>
        <w:rPr>
          <w:spacing w:val="-26"/>
          <w:w w:val="85"/>
          <w:sz w:val="22"/>
        </w:rPr>
        <w:t> </w:t>
      </w:r>
      <w:r>
        <w:rPr>
          <w:w w:val="85"/>
          <w:sz w:val="22"/>
        </w:rPr>
        <w:t>between</w:t>
      </w:r>
      <w:r>
        <w:rPr>
          <w:spacing w:val="-26"/>
          <w:w w:val="85"/>
          <w:sz w:val="22"/>
        </w:rPr>
        <w:t> </w:t>
      </w:r>
      <w:r>
        <w:rPr>
          <w:w w:val="85"/>
          <w:sz w:val="22"/>
        </w:rPr>
        <w:t>spelling</w:t>
      </w:r>
      <w:r>
        <w:rPr>
          <w:spacing w:val="-25"/>
          <w:w w:val="85"/>
          <w:sz w:val="22"/>
        </w:rPr>
        <w:t> </w:t>
      </w:r>
      <w:r>
        <w:rPr>
          <w:w w:val="85"/>
          <w:sz w:val="22"/>
        </w:rPr>
        <w:t>and</w:t>
      </w:r>
      <w:r>
        <w:rPr>
          <w:spacing w:val="-26"/>
          <w:w w:val="85"/>
          <w:sz w:val="22"/>
        </w:rPr>
        <w:t> </w:t>
      </w:r>
      <w:r>
        <w:rPr>
          <w:w w:val="85"/>
          <w:sz w:val="22"/>
        </w:rPr>
        <w:t>sounds</w:t>
      </w:r>
      <w:r>
        <w:rPr>
          <w:spacing w:val="-26"/>
          <w:w w:val="85"/>
          <w:sz w:val="22"/>
        </w:rPr>
        <w:t> </w:t>
      </w:r>
      <w:r>
        <w:rPr>
          <w:w w:val="85"/>
          <w:sz w:val="22"/>
        </w:rPr>
        <w:t>in</w:t>
      </w:r>
      <w:r>
        <w:rPr>
          <w:spacing w:val="-26"/>
          <w:w w:val="85"/>
          <w:sz w:val="22"/>
        </w:rPr>
        <w:t> </w:t>
      </w:r>
      <w:r>
        <w:rPr>
          <w:w w:val="85"/>
          <w:sz w:val="22"/>
        </w:rPr>
        <w:t>English.</w:t>
      </w:r>
      <w:r>
        <w:rPr>
          <w:spacing w:val="-26"/>
          <w:w w:val="85"/>
          <w:sz w:val="22"/>
        </w:rPr>
        <w:t> </w:t>
      </w:r>
      <w:r>
        <w:rPr>
          <w:w w:val="85"/>
          <w:sz w:val="22"/>
        </w:rPr>
        <w:t>If</w:t>
      </w:r>
      <w:r>
        <w:rPr>
          <w:spacing w:val="-25"/>
          <w:w w:val="85"/>
          <w:sz w:val="22"/>
        </w:rPr>
        <w:t> </w:t>
      </w:r>
      <w:r>
        <w:rPr>
          <w:w w:val="85"/>
          <w:sz w:val="22"/>
        </w:rPr>
        <w:t>SS</w:t>
      </w:r>
      <w:r>
        <w:rPr>
          <w:spacing w:val="-26"/>
          <w:w w:val="85"/>
          <w:sz w:val="22"/>
        </w:rPr>
        <w:t> </w:t>
      </w:r>
      <w:r>
        <w:rPr>
          <w:w w:val="85"/>
          <w:sz w:val="22"/>
        </w:rPr>
        <w:t>are</w:t>
      </w:r>
      <w:r>
        <w:rPr>
          <w:spacing w:val="-25"/>
          <w:w w:val="85"/>
          <w:sz w:val="22"/>
        </w:rPr>
        <w:t> </w:t>
      </w:r>
      <w:r>
        <w:rPr>
          <w:w w:val="85"/>
          <w:sz w:val="22"/>
        </w:rPr>
        <w:t>familiar</w:t>
      </w:r>
      <w:r>
        <w:rPr>
          <w:spacing w:val="-26"/>
          <w:w w:val="85"/>
          <w:sz w:val="22"/>
        </w:rPr>
        <w:t> </w:t>
      </w:r>
      <w:r>
        <w:rPr>
          <w:w w:val="85"/>
          <w:sz w:val="22"/>
        </w:rPr>
        <w:t>with</w:t>
      </w:r>
      <w:r>
        <w:rPr>
          <w:spacing w:val="-26"/>
          <w:w w:val="85"/>
          <w:sz w:val="22"/>
        </w:rPr>
        <w:t> </w:t>
      </w:r>
      <w:r>
        <w:rPr>
          <w:w w:val="85"/>
          <w:sz w:val="22"/>
        </w:rPr>
        <w:t>the</w:t>
      </w:r>
      <w:r>
        <w:rPr>
          <w:spacing w:val="-25"/>
          <w:w w:val="85"/>
          <w:sz w:val="22"/>
        </w:rPr>
        <w:t> </w:t>
      </w:r>
      <w:r>
        <w:rPr>
          <w:w w:val="85"/>
          <w:sz w:val="22"/>
        </w:rPr>
        <w:t>NEA,</w:t>
      </w:r>
      <w:r>
        <w:rPr>
          <w:spacing w:val="-26"/>
          <w:w w:val="85"/>
          <w:sz w:val="22"/>
        </w:rPr>
        <w:t> </w:t>
      </w:r>
      <w:r>
        <w:rPr>
          <w:w w:val="85"/>
          <w:sz w:val="22"/>
        </w:rPr>
        <w:t>you</w:t>
      </w:r>
      <w:r>
        <w:rPr>
          <w:spacing w:val="-26"/>
          <w:w w:val="85"/>
          <w:sz w:val="22"/>
        </w:rPr>
        <w:t> </w:t>
      </w:r>
      <w:r>
        <w:rPr>
          <w:w w:val="85"/>
          <w:sz w:val="22"/>
        </w:rPr>
        <w:t>could</w:t>
      </w:r>
      <w:r>
        <w:rPr>
          <w:spacing w:val="-26"/>
          <w:w w:val="85"/>
          <w:sz w:val="22"/>
        </w:rPr>
        <w:t> </w:t>
      </w:r>
      <w:r>
        <w:rPr>
          <w:w w:val="85"/>
          <w:sz w:val="22"/>
        </w:rPr>
        <w:t>have</w:t>
      </w:r>
      <w:r>
        <w:rPr>
          <w:spacing w:val="-26"/>
          <w:w w:val="85"/>
          <w:sz w:val="22"/>
        </w:rPr>
        <w:t> </w:t>
      </w:r>
      <w:r>
        <w:rPr>
          <w:w w:val="85"/>
          <w:sz w:val="22"/>
        </w:rPr>
        <w:t>a</w:t>
      </w:r>
      <w:r>
        <w:rPr>
          <w:spacing w:val="-25"/>
          <w:w w:val="85"/>
          <w:sz w:val="22"/>
        </w:rPr>
        <w:t> </w:t>
      </w:r>
      <w:r>
        <w:rPr>
          <w:w w:val="85"/>
          <w:sz w:val="22"/>
        </w:rPr>
        <w:t>team</w:t>
      </w:r>
      <w:r>
        <w:rPr>
          <w:spacing w:val="-26"/>
          <w:w w:val="85"/>
          <w:sz w:val="22"/>
        </w:rPr>
        <w:t> </w:t>
      </w:r>
      <w:r>
        <w:rPr>
          <w:w w:val="85"/>
          <w:sz w:val="22"/>
        </w:rPr>
        <w:t>writing race</w:t>
      </w:r>
      <w:r>
        <w:rPr>
          <w:spacing w:val="-18"/>
          <w:w w:val="85"/>
          <w:sz w:val="22"/>
        </w:rPr>
        <w:t> </w:t>
      </w:r>
      <w:r>
        <w:rPr>
          <w:w w:val="85"/>
          <w:sz w:val="22"/>
        </w:rPr>
        <w:t>activity,</w:t>
      </w:r>
      <w:r>
        <w:rPr>
          <w:spacing w:val="-17"/>
          <w:w w:val="85"/>
          <w:sz w:val="22"/>
        </w:rPr>
        <w:t> </w:t>
      </w:r>
      <w:r>
        <w:rPr>
          <w:w w:val="85"/>
          <w:sz w:val="22"/>
        </w:rPr>
        <w:t>where</w:t>
      </w:r>
      <w:r>
        <w:rPr>
          <w:spacing w:val="-17"/>
          <w:w w:val="85"/>
          <w:sz w:val="22"/>
        </w:rPr>
        <w:t> </w:t>
      </w:r>
      <w:r>
        <w:rPr>
          <w:w w:val="85"/>
          <w:sz w:val="22"/>
        </w:rPr>
        <w:t>two</w:t>
      </w:r>
      <w:r>
        <w:rPr>
          <w:spacing w:val="-17"/>
          <w:w w:val="85"/>
          <w:sz w:val="22"/>
        </w:rPr>
        <w:t> </w:t>
      </w:r>
      <w:r>
        <w:rPr>
          <w:w w:val="85"/>
          <w:sz w:val="22"/>
        </w:rPr>
        <w:t>teams</w:t>
      </w:r>
      <w:r>
        <w:rPr>
          <w:spacing w:val="-17"/>
          <w:w w:val="85"/>
          <w:sz w:val="22"/>
        </w:rPr>
        <w:t> </w:t>
      </w:r>
      <w:r>
        <w:rPr>
          <w:w w:val="85"/>
          <w:sz w:val="22"/>
        </w:rPr>
        <w:t>compete</w:t>
      </w:r>
      <w:r>
        <w:rPr>
          <w:spacing w:val="-17"/>
          <w:w w:val="85"/>
          <w:sz w:val="22"/>
        </w:rPr>
        <w:t> </w:t>
      </w:r>
      <w:r>
        <w:rPr>
          <w:w w:val="85"/>
          <w:sz w:val="22"/>
        </w:rPr>
        <w:t>to</w:t>
      </w:r>
      <w:r>
        <w:rPr>
          <w:spacing w:val="-17"/>
          <w:w w:val="85"/>
          <w:sz w:val="22"/>
        </w:rPr>
        <w:t> </w:t>
      </w:r>
      <w:r>
        <w:rPr>
          <w:w w:val="85"/>
          <w:sz w:val="22"/>
        </w:rPr>
        <w:t>see</w:t>
      </w:r>
      <w:r>
        <w:rPr>
          <w:spacing w:val="-17"/>
          <w:w w:val="85"/>
          <w:sz w:val="22"/>
        </w:rPr>
        <w:t> </w:t>
      </w:r>
      <w:r>
        <w:rPr>
          <w:w w:val="85"/>
          <w:sz w:val="22"/>
        </w:rPr>
        <w:t>which</w:t>
      </w:r>
      <w:r>
        <w:rPr>
          <w:spacing w:val="-17"/>
          <w:w w:val="85"/>
          <w:sz w:val="22"/>
        </w:rPr>
        <w:t> </w:t>
      </w:r>
      <w:r>
        <w:rPr>
          <w:w w:val="85"/>
          <w:sz w:val="22"/>
        </w:rPr>
        <w:t>can</w:t>
      </w:r>
      <w:r>
        <w:rPr>
          <w:spacing w:val="-18"/>
          <w:w w:val="85"/>
          <w:sz w:val="22"/>
        </w:rPr>
        <w:t> </w:t>
      </w:r>
      <w:r>
        <w:rPr>
          <w:w w:val="85"/>
          <w:sz w:val="22"/>
        </w:rPr>
        <w:t>write</w:t>
      </w:r>
      <w:r>
        <w:rPr>
          <w:spacing w:val="-17"/>
          <w:w w:val="85"/>
          <w:sz w:val="22"/>
        </w:rPr>
        <w:t> </w:t>
      </w:r>
      <w:r>
        <w:rPr>
          <w:w w:val="85"/>
          <w:sz w:val="22"/>
        </w:rPr>
        <w:t>a</w:t>
      </w:r>
      <w:r>
        <w:rPr>
          <w:spacing w:val="-17"/>
          <w:w w:val="85"/>
          <w:sz w:val="22"/>
        </w:rPr>
        <w:t> </w:t>
      </w:r>
      <w:r>
        <w:rPr>
          <w:w w:val="85"/>
          <w:sz w:val="22"/>
        </w:rPr>
        <w:t>given</w:t>
      </w:r>
      <w:r>
        <w:rPr>
          <w:spacing w:val="-17"/>
          <w:w w:val="85"/>
          <w:sz w:val="22"/>
        </w:rPr>
        <w:t> </w:t>
      </w:r>
      <w:r>
        <w:rPr>
          <w:w w:val="85"/>
          <w:sz w:val="22"/>
        </w:rPr>
        <w:t>word</w:t>
      </w:r>
      <w:r>
        <w:rPr>
          <w:spacing w:val="-17"/>
          <w:w w:val="85"/>
          <w:sz w:val="22"/>
        </w:rPr>
        <w:t> </w:t>
      </w:r>
      <w:r>
        <w:rPr>
          <w:w w:val="85"/>
          <w:sz w:val="22"/>
        </w:rPr>
        <w:t>(e.g.</w:t>
      </w:r>
      <w:r>
        <w:rPr>
          <w:spacing w:val="-17"/>
          <w:w w:val="85"/>
          <w:sz w:val="22"/>
        </w:rPr>
        <w:t> </w:t>
      </w:r>
      <w:r>
        <w:rPr>
          <w:w w:val="85"/>
          <w:sz w:val="22"/>
        </w:rPr>
        <w:t>a</w:t>
      </w:r>
      <w:r>
        <w:rPr>
          <w:spacing w:val="-17"/>
          <w:w w:val="85"/>
          <w:sz w:val="22"/>
        </w:rPr>
        <w:t> </w:t>
      </w:r>
      <w:r>
        <w:rPr>
          <w:w w:val="85"/>
          <w:sz w:val="22"/>
        </w:rPr>
        <w:t>word</w:t>
      </w:r>
      <w:r>
        <w:rPr>
          <w:spacing w:val="-18"/>
          <w:w w:val="85"/>
          <w:sz w:val="22"/>
        </w:rPr>
        <w:t> </w:t>
      </w:r>
      <w:r>
        <w:rPr>
          <w:w w:val="85"/>
          <w:sz w:val="22"/>
        </w:rPr>
        <w:t>from</w:t>
      </w:r>
      <w:r>
        <w:rPr>
          <w:spacing w:val="-17"/>
          <w:w w:val="85"/>
          <w:sz w:val="22"/>
        </w:rPr>
        <w:t> </w:t>
      </w:r>
      <w:r>
        <w:rPr>
          <w:w w:val="85"/>
          <w:sz w:val="22"/>
        </w:rPr>
        <w:t>this</w:t>
      </w:r>
      <w:r>
        <w:rPr>
          <w:spacing w:val="-17"/>
          <w:w w:val="85"/>
          <w:sz w:val="22"/>
        </w:rPr>
        <w:t> </w:t>
      </w:r>
      <w:r>
        <w:rPr>
          <w:w w:val="85"/>
          <w:sz w:val="22"/>
        </w:rPr>
        <w:t>lesson)</w:t>
      </w:r>
      <w:r>
        <w:rPr>
          <w:spacing w:val="-17"/>
          <w:w w:val="85"/>
          <w:sz w:val="22"/>
        </w:rPr>
        <w:t> </w:t>
      </w:r>
      <w:r>
        <w:rPr>
          <w:w w:val="85"/>
          <w:sz w:val="22"/>
        </w:rPr>
        <w:t>on</w:t>
      </w:r>
      <w:r>
        <w:rPr>
          <w:spacing w:val="-17"/>
          <w:w w:val="85"/>
          <w:sz w:val="22"/>
        </w:rPr>
        <w:t> </w:t>
      </w:r>
      <w:r>
        <w:rPr>
          <w:w w:val="85"/>
          <w:sz w:val="22"/>
        </w:rPr>
        <w:t>the</w:t>
      </w:r>
      <w:r>
        <w:rPr>
          <w:spacing w:val="-17"/>
          <w:w w:val="85"/>
          <w:sz w:val="22"/>
        </w:rPr>
        <w:t> </w:t>
      </w:r>
      <w:r>
        <w:rPr>
          <w:w w:val="85"/>
          <w:sz w:val="22"/>
        </w:rPr>
        <w:t>board</w:t>
      </w:r>
      <w:r>
        <w:rPr>
          <w:spacing w:val="-16"/>
          <w:w w:val="85"/>
          <w:sz w:val="22"/>
        </w:rPr>
        <w:t> </w:t>
      </w:r>
      <w:r>
        <w:rPr>
          <w:w w:val="85"/>
          <w:sz w:val="22"/>
        </w:rPr>
        <w:t>using</w:t>
      </w:r>
      <w:r>
        <w:rPr>
          <w:spacing w:val="-17"/>
          <w:w w:val="85"/>
          <w:sz w:val="22"/>
        </w:rPr>
        <w:t> </w:t>
      </w:r>
      <w:r>
        <w:rPr>
          <w:w w:val="85"/>
          <w:sz w:val="22"/>
        </w:rPr>
        <w:t>the NEA.</w:t>
      </w:r>
      <w:r>
        <w:rPr>
          <w:spacing w:val="-22"/>
          <w:w w:val="85"/>
          <w:sz w:val="22"/>
        </w:rPr>
        <w:t> </w:t>
      </w:r>
      <w:r>
        <w:rPr>
          <w:w w:val="85"/>
          <w:sz w:val="22"/>
        </w:rPr>
        <w:t>Or</w:t>
      </w:r>
      <w:r>
        <w:rPr>
          <w:spacing w:val="-22"/>
          <w:w w:val="85"/>
          <w:sz w:val="22"/>
        </w:rPr>
        <w:t> </w:t>
      </w:r>
      <w:r>
        <w:rPr>
          <w:w w:val="85"/>
          <w:sz w:val="22"/>
        </w:rPr>
        <w:t>SS</w:t>
      </w:r>
      <w:r>
        <w:rPr>
          <w:spacing w:val="-22"/>
          <w:w w:val="85"/>
          <w:sz w:val="22"/>
        </w:rPr>
        <w:t> </w:t>
      </w:r>
      <w:r>
        <w:rPr>
          <w:w w:val="85"/>
          <w:sz w:val="22"/>
        </w:rPr>
        <w:t>have</w:t>
      </w:r>
      <w:r>
        <w:rPr>
          <w:spacing w:val="-22"/>
          <w:w w:val="85"/>
          <w:sz w:val="22"/>
        </w:rPr>
        <w:t> </w:t>
      </w:r>
      <w:r>
        <w:rPr>
          <w:w w:val="85"/>
          <w:sz w:val="22"/>
        </w:rPr>
        <w:t>to</w:t>
      </w:r>
      <w:r>
        <w:rPr>
          <w:spacing w:val="-22"/>
          <w:w w:val="85"/>
          <w:sz w:val="22"/>
        </w:rPr>
        <w:t> </w:t>
      </w:r>
      <w:r>
        <w:rPr>
          <w:w w:val="85"/>
          <w:sz w:val="22"/>
        </w:rPr>
        <w:t>write</w:t>
      </w:r>
      <w:r>
        <w:rPr>
          <w:spacing w:val="-21"/>
          <w:w w:val="85"/>
          <w:sz w:val="22"/>
        </w:rPr>
        <w:t> </w:t>
      </w:r>
      <w:r>
        <w:rPr>
          <w:w w:val="85"/>
          <w:sz w:val="22"/>
        </w:rPr>
        <w:t>a</w:t>
      </w:r>
      <w:r>
        <w:rPr>
          <w:spacing w:val="-22"/>
          <w:w w:val="85"/>
          <w:sz w:val="22"/>
        </w:rPr>
        <w:t> </w:t>
      </w:r>
      <w:r>
        <w:rPr>
          <w:w w:val="85"/>
          <w:sz w:val="22"/>
        </w:rPr>
        <w:t>word</w:t>
      </w:r>
      <w:r>
        <w:rPr>
          <w:spacing w:val="-22"/>
          <w:w w:val="85"/>
          <w:sz w:val="22"/>
        </w:rPr>
        <w:t> </w:t>
      </w:r>
      <w:r>
        <w:rPr>
          <w:w w:val="85"/>
          <w:sz w:val="22"/>
        </w:rPr>
        <w:t>on</w:t>
      </w:r>
      <w:r>
        <w:rPr>
          <w:spacing w:val="-22"/>
          <w:w w:val="85"/>
          <w:sz w:val="22"/>
        </w:rPr>
        <w:t> </w:t>
      </w:r>
      <w:r>
        <w:rPr>
          <w:w w:val="85"/>
          <w:sz w:val="22"/>
        </w:rPr>
        <w:t>the</w:t>
      </w:r>
      <w:r>
        <w:rPr>
          <w:spacing w:val="-22"/>
          <w:w w:val="85"/>
          <w:sz w:val="22"/>
        </w:rPr>
        <w:t> </w:t>
      </w:r>
      <w:r>
        <w:rPr>
          <w:w w:val="85"/>
          <w:sz w:val="22"/>
        </w:rPr>
        <w:t>board</w:t>
      </w:r>
      <w:r>
        <w:rPr>
          <w:spacing w:val="-22"/>
          <w:w w:val="85"/>
          <w:sz w:val="22"/>
        </w:rPr>
        <w:t> </w:t>
      </w:r>
      <w:r>
        <w:rPr>
          <w:w w:val="85"/>
          <w:sz w:val="22"/>
        </w:rPr>
        <w:t>and</w:t>
      </w:r>
      <w:r>
        <w:rPr>
          <w:spacing w:val="-21"/>
          <w:w w:val="85"/>
          <w:sz w:val="22"/>
        </w:rPr>
        <w:t> </w:t>
      </w:r>
      <w:r>
        <w:rPr>
          <w:w w:val="85"/>
          <w:sz w:val="22"/>
        </w:rPr>
        <w:t>their</w:t>
      </w:r>
      <w:r>
        <w:rPr>
          <w:spacing w:val="-22"/>
          <w:w w:val="85"/>
          <w:sz w:val="22"/>
        </w:rPr>
        <w:t> </w:t>
      </w:r>
      <w:r>
        <w:rPr>
          <w:w w:val="85"/>
          <w:sz w:val="22"/>
        </w:rPr>
        <w:t>team</w:t>
      </w:r>
      <w:r>
        <w:rPr>
          <w:spacing w:val="-22"/>
          <w:w w:val="85"/>
          <w:sz w:val="22"/>
        </w:rPr>
        <w:t> </w:t>
      </w:r>
      <w:r>
        <w:rPr>
          <w:w w:val="85"/>
          <w:sz w:val="22"/>
        </w:rPr>
        <w:t>has</w:t>
      </w:r>
      <w:r>
        <w:rPr>
          <w:spacing w:val="-23"/>
          <w:w w:val="85"/>
          <w:sz w:val="22"/>
        </w:rPr>
        <w:t> </w:t>
      </w:r>
      <w:r>
        <w:rPr>
          <w:w w:val="85"/>
          <w:sz w:val="22"/>
        </w:rPr>
        <w:t>to</w:t>
      </w:r>
      <w:r>
        <w:rPr>
          <w:spacing w:val="-22"/>
          <w:w w:val="85"/>
          <w:sz w:val="22"/>
        </w:rPr>
        <w:t> </w:t>
      </w:r>
      <w:r>
        <w:rPr>
          <w:w w:val="85"/>
          <w:sz w:val="22"/>
        </w:rPr>
        <w:t>shout</w:t>
      </w:r>
      <w:r>
        <w:rPr>
          <w:spacing w:val="-22"/>
          <w:w w:val="85"/>
          <w:sz w:val="22"/>
        </w:rPr>
        <w:t> </w:t>
      </w:r>
      <w:r>
        <w:rPr>
          <w:w w:val="85"/>
          <w:sz w:val="22"/>
        </w:rPr>
        <w:t>out</w:t>
      </w:r>
      <w:r>
        <w:rPr>
          <w:spacing w:val="-21"/>
          <w:w w:val="85"/>
          <w:sz w:val="22"/>
        </w:rPr>
        <w:t> </w:t>
      </w:r>
      <w:r>
        <w:rPr>
          <w:w w:val="85"/>
          <w:sz w:val="22"/>
        </w:rPr>
        <w:t>the</w:t>
      </w:r>
      <w:r>
        <w:rPr>
          <w:spacing w:val="-22"/>
          <w:w w:val="85"/>
          <w:sz w:val="22"/>
        </w:rPr>
        <w:t> </w:t>
      </w:r>
      <w:r>
        <w:rPr>
          <w:w w:val="85"/>
          <w:sz w:val="22"/>
        </w:rPr>
        <w:t>normal</w:t>
      </w:r>
      <w:r>
        <w:rPr>
          <w:spacing w:val="-22"/>
          <w:w w:val="85"/>
          <w:sz w:val="22"/>
        </w:rPr>
        <w:t> </w:t>
      </w:r>
      <w:r>
        <w:rPr>
          <w:w w:val="85"/>
          <w:sz w:val="22"/>
        </w:rPr>
        <w:t>English</w:t>
      </w:r>
      <w:r>
        <w:rPr>
          <w:spacing w:val="-22"/>
          <w:w w:val="85"/>
          <w:sz w:val="22"/>
        </w:rPr>
        <w:t> </w:t>
      </w:r>
      <w:r>
        <w:rPr>
          <w:w w:val="85"/>
          <w:sz w:val="22"/>
        </w:rPr>
        <w:t>spelling,</w:t>
      </w:r>
      <w:r>
        <w:rPr>
          <w:spacing w:val="-22"/>
          <w:w w:val="85"/>
          <w:sz w:val="22"/>
        </w:rPr>
        <w:t> </w:t>
      </w:r>
      <w:r>
        <w:rPr>
          <w:w w:val="85"/>
          <w:sz w:val="22"/>
        </w:rPr>
        <w:t>and</w:t>
      </w:r>
      <w:r>
        <w:rPr>
          <w:spacing w:val="-22"/>
          <w:w w:val="85"/>
          <w:sz w:val="22"/>
        </w:rPr>
        <w:t> </w:t>
      </w:r>
      <w:r>
        <w:rPr>
          <w:w w:val="85"/>
          <w:sz w:val="22"/>
        </w:rPr>
        <w:t>so</w:t>
      </w:r>
      <w:r>
        <w:rPr>
          <w:spacing w:val="-21"/>
          <w:w w:val="85"/>
          <w:sz w:val="22"/>
        </w:rPr>
        <w:t> </w:t>
      </w:r>
      <w:r>
        <w:rPr>
          <w:w w:val="85"/>
          <w:sz w:val="22"/>
        </w:rPr>
        <w:t>on.</w:t>
      </w:r>
      <w:r>
        <w:rPr>
          <w:spacing w:val="-22"/>
          <w:w w:val="85"/>
          <w:sz w:val="22"/>
        </w:rPr>
        <w:t> </w:t>
      </w:r>
      <w:r>
        <w:rPr>
          <w:w w:val="85"/>
          <w:sz w:val="22"/>
        </w:rPr>
        <w:t>b)</w:t>
      </w:r>
      <w:r>
        <w:rPr>
          <w:spacing w:val="-22"/>
          <w:w w:val="85"/>
          <w:sz w:val="22"/>
        </w:rPr>
        <w:t> </w:t>
      </w:r>
      <w:r>
        <w:rPr>
          <w:w w:val="85"/>
          <w:sz w:val="22"/>
        </w:rPr>
        <w:t>You</w:t>
      </w:r>
      <w:r>
        <w:rPr>
          <w:spacing w:val="-22"/>
          <w:w w:val="85"/>
          <w:sz w:val="22"/>
        </w:rPr>
        <w:t> </w:t>
      </w:r>
      <w:r>
        <w:rPr>
          <w:w w:val="85"/>
          <w:sz w:val="22"/>
        </w:rPr>
        <w:t>could</w:t>
      </w:r>
    </w:p>
    <w:p>
      <w:pPr>
        <w:spacing w:after="0" w:line="199" w:lineRule="auto"/>
        <w:jc w:val="left"/>
        <w:rPr>
          <w:sz w:val="22"/>
        </w:rPr>
        <w:sectPr>
          <w:pgSz w:w="11900" w:h="16840"/>
          <w:pgMar w:header="708" w:footer="0" w:top="980" w:bottom="280" w:left="320" w:right="360"/>
        </w:sectPr>
      </w:pPr>
    </w:p>
    <w:p>
      <w:pPr>
        <w:pStyle w:val="BodyText"/>
      </w:pPr>
    </w:p>
    <w:p>
      <w:pPr>
        <w:pStyle w:val="BodyText"/>
        <w:spacing w:before="7"/>
        <w:rPr>
          <w:sz w:val="19"/>
        </w:rPr>
      </w:pPr>
    </w:p>
    <w:p>
      <w:pPr>
        <w:spacing w:line="196" w:lineRule="auto" w:before="1"/>
        <w:ind w:left="474" w:right="593" w:firstLine="0"/>
        <w:jc w:val="left"/>
        <w:rPr>
          <w:sz w:val="22"/>
        </w:rPr>
      </w:pPr>
      <w:r>
        <w:rPr>
          <w:w w:val="85"/>
          <w:sz w:val="22"/>
        </w:rPr>
        <w:t>also</w:t>
      </w:r>
      <w:r>
        <w:rPr>
          <w:spacing w:val="-22"/>
          <w:w w:val="85"/>
          <w:sz w:val="22"/>
        </w:rPr>
        <w:t> </w:t>
      </w:r>
      <w:r>
        <w:rPr>
          <w:w w:val="85"/>
          <w:sz w:val="22"/>
        </w:rPr>
        <w:t>use</w:t>
      </w:r>
      <w:r>
        <w:rPr>
          <w:spacing w:val="-21"/>
          <w:w w:val="85"/>
          <w:sz w:val="22"/>
        </w:rPr>
        <w:t> </w:t>
      </w:r>
      <w:r>
        <w:rPr>
          <w:w w:val="85"/>
          <w:sz w:val="22"/>
        </w:rPr>
        <w:t>this</w:t>
      </w:r>
      <w:r>
        <w:rPr>
          <w:spacing w:val="-21"/>
          <w:w w:val="85"/>
          <w:sz w:val="22"/>
        </w:rPr>
        <w:t> </w:t>
      </w:r>
      <w:r>
        <w:rPr>
          <w:w w:val="85"/>
          <w:sz w:val="22"/>
        </w:rPr>
        <w:t>activity</w:t>
      </w:r>
      <w:r>
        <w:rPr>
          <w:spacing w:val="-21"/>
          <w:w w:val="85"/>
          <w:sz w:val="22"/>
        </w:rPr>
        <w:t> </w:t>
      </w:r>
      <w:r>
        <w:rPr>
          <w:w w:val="85"/>
          <w:sz w:val="22"/>
        </w:rPr>
        <w:t>as</w:t>
      </w:r>
      <w:r>
        <w:rPr>
          <w:spacing w:val="-21"/>
          <w:w w:val="85"/>
          <w:sz w:val="22"/>
        </w:rPr>
        <w:t> </w:t>
      </w:r>
      <w:r>
        <w:rPr>
          <w:w w:val="85"/>
          <w:sz w:val="22"/>
        </w:rPr>
        <w:t>an</w:t>
      </w:r>
      <w:r>
        <w:rPr>
          <w:spacing w:val="-21"/>
          <w:w w:val="85"/>
          <w:sz w:val="22"/>
        </w:rPr>
        <w:t> </w:t>
      </w:r>
      <w:r>
        <w:rPr>
          <w:w w:val="85"/>
          <w:sz w:val="22"/>
        </w:rPr>
        <w:t>opportunity</w:t>
      </w:r>
      <w:r>
        <w:rPr>
          <w:spacing w:val="-22"/>
          <w:w w:val="85"/>
          <w:sz w:val="22"/>
        </w:rPr>
        <w:t> </w:t>
      </w:r>
      <w:r>
        <w:rPr>
          <w:w w:val="85"/>
          <w:sz w:val="22"/>
        </w:rPr>
        <w:t>to</w:t>
      </w:r>
      <w:r>
        <w:rPr>
          <w:spacing w:val="-21"/>
          <w:w w:val="85"/>
          <w:sz w:val="22"/>
        </w:rPr>
        <w:t> </w:t>
      </w:r>
      <w:r>
        <w:rPr>
          <w:w w:val="85"/>
          <w:sz w:val="22"/>
        </w:rPr>
        <w:t>discuss</w:t>
      </w:r>
      <w:r>
        <w:rPr>
          <w:spacing w:val="-21"/>
          <w:w w:val="85"/>
          <w:sz w:val="22"/>
        </w:rPr>
        <w:t> </w:t>
      </w:r>
      <w:r>
        <w:rPr>
          <w:w w:val="85"/>
          <w:sz w:val="22"/>
        </w:rPr>
        <w:t>the</w:t>
      </w:r>
      <w:r>
        <w:rPr>
          <w:spacing w:val="-21"/>
          <w:w w:val="85"/>
          <w:sz w:val="22"/>
        </w:rPr>
        <w:t> </w:t>
      </w:r>
      <w:r>
        <w:rPr>
          <w:w w:val="85"/>
          <w:sz w:val="22"/>
        </w:rPr>
        <w:t>Schwa</w:t>
      </w:r>
      <w:r>
        <w:rPr>
          <w:spacing w:val="-20"/>
          <w:w w:val="85"/>
          <w:sz w:val="22"/>
        </w:rPr>
        <w:t> </w:t>
      </w:r>
      <w:r>
        <w:rPr>
          <w:w w:val="85"/>
          <w:sz w:val="22"/>
        </w:rPr>
        <w:t>sound,</w:t>
      </w:r>
      <w:r>
        <w:rPr>
          <w:spacing w:val="-21"/>
          <w:w w:val="85"/>
          <w:sz w:val="22"/>
        </w:rPr>
        <w:t> </w:t>
      </w:r>
      <w:r>
        <w:rPr>
          <w:w w:val="85"/>
          <w:sz w:val="22"/>
        </w:rPr>
        <w:t>or</w:t>
      </w:r>
      <w:r>
        <w:rPr>
          <w:spacing w:val="-20"/>
          <w:w w:val="85"/>
          <w:sz w:val="22"/>
        </w:rPr>
        <w:t> </w:t>
      </w:r>
      <w:r>
        <w:rPr>
          <w:w w:val="85"/>
          <w:sz w:val="22"/>
        </w:rPr>
        <w:t>the</w:t>
      </w:r>
      <w:r>
        <w:rPr>
          <w:spacing w:val="-21"/>
          <w:w w:val="85"/>
          <w:sz w:val="22"/>
        </w:rPr>
        <w:t> </w:t>
      </w:r>
      <w:r>
        <w:rPr>
          <w:w w:val="85"/>
          <w:sz w:val="22"/>
        </w:rPr>
        <w:t>short</w:t>
      </w:r>
      <w:r>
        <w:rPr>
          <w:spacing w:val="10"/>
          <w:w w:val="85"/>
          <w:sz w:val="22"/>
        </w:rPr>
        <w:t> </w:t>
      </w:r>
      <w:r>
        <w:rPr>
          <w:w w:val="85"/>
          <w:sz w:val="22"/>
        </w:rPr>
        <w:t>i</w:t>
      </w:r>
      <w:r>
        <w:rPr>
          <w:spacing w:val="10"/>
          <w:w w:val="85"/>
          <w:sz w:val="22"/>
        </w:rPr>
        <w:t> </w:t>
      </w:r>
      <w:r>
        <w:rPr>
          <w:w w:val="85"/>
          <w:sz w:val="22"/>
        </w:rPr>
        <w:t>sound</w:t>
      </w:r>
      <w:r>
        <w:rPr>
          <w:spacing w:val="-20"/>
          <w:w w:val="85"/>
          <w:sz w:val="22"/>
        </w:rPr>
        <w:t> </w:t>
      </w:r>
      <w:r>
        <w:rPr>
          <w:w w:val="85"/>
          <w:sz w:val="22"/>
        </w:rPr>
        <w:t>(which</w:t>
      </w:r>
      <w:r>
        <w:rPr>
          <w:spacing w:val="-21"/>
          <w:w w:val="85"/>
          <w:sz w:val="22"/>
        </w:rPr>
        <w:t> </w:t>
      </w:r>
      <w:r>
        <w:rPr>
          <w:w w:val="85"/>
          <w:sz w:val="22"/>
        </w:rPr>
        <w:t>is</w:t>
      </w:r>
      <w:r>
        <w:rPr>
          <w:spacing w:val="-21"/>
          <w:w w:val="85"/>
          <w:sz w:val="22"/>
        </w:rPr>
        <w:t> </w:t>
      </w:r>
      <w:r>
        <w:rPr>
          <w:w w:val="85"/>
          <w:sz w:val="22"/>
        </w:rPr>
        <w:t>sometimes</w:t>
      </w:r>
      <w:r>
        <w:rPr>
          <w:spacing w:val="-20"/>
          <w:w w:val="85"/>
          <w:sz w:val="22"/>
        </w:rPr>
        <w:t> </w:t>
      </w:r>
      <w:r>
        <w:rPr>
          <w:w w:val="85"/>
          <w:sz w:val="22"/>
        </w:rPr>
        <w:t>called</w:t>
      </w:r>
      <w:r>
        <w:rPr>
          <w:spacing w:val="-21"/>
          <w:w w:val="85"/>
          <w:sz w:val="22"/>
        </w:rPr>
        <w:t> </w:t>
      </w:r>
      <w:r>
        <w:rPr>
          <w:w w:val="85"/>
          <w:sz w:val="22"/>
        </w:rPr>
        <w:t>“the</w:t>
      </w:r>
      <w:r>
        <w:rPr>
          <w:spacing w:val="-20"/>
          <w:w w:val="85"/>
          <w:sz w:val="22"/>
        </w:rPr>
        <w:t> </w:t>
      </w:r>
      <w:r>
        <w:rPr>
          <w:w w:val="85"/>
          <w:sz w:val="22"/>
        </w:rPr>
        <w:t>second Schwa</w:t>
      </w:r>
      <w:r>
        <w:rPr>
          <w:spacing w:val="-24"/>
          <w:w w:val="85"/>
          <w:sz w:val="22"/>
        </w:rPr>
        <w:t> </w:t>
      </w:r>
      <w:r>
        <w:rPr>
          <w:w w:val="85"/>
          <w:sz w:val="22"/>
        </w:rPr>
        <w:t>sound”</w:t>
      </w:r>
      <w:r>
        <w:rPr>
          <w:spacing w:val="-24"/>
          <w:w w:val="85"/>
          <w:sz w:val="22"/>
        </w:rPr>
        <w:t> </w:t>
      </w:r>
      <w:r>
        <w:rPr>
          <w:w w:val="85"/>
          <w:sz w:val="22"/>
        </w:rPr>
        <w:t>because</w:t>
      </w:r>
      <w:r>
        <w:rPr>
          <w:spacing w:val="-24"/>
          <w:w w:val="85"/>
          <w:sz w:val="22"/>
        </w:rPr>
        <w:t> </w:t>
      </w:r>
      <w:r>
        <w:rPr>
          <w:w w:val="85"/>
          <w:sz w:val="22"/>
        </w:rPr>
        <w:t>it</w:t>
      </w:r>
      <w:r>
        <w:rPr>
          <w:spacing w:val="-23"/>
          <w:w w:val="85"/>
          <w:sz w:val="22"/>
        </w:rPr>
        <w:t> </w:t>
      </w:r>
      <w:r>
        <w:rPr>
          <w:w w:val="85"/>
          <w:sz w:val="22"/>
        </w:rPr>
        <w:t>is</w:t>
      </w:r>
      <w:r>
        <w:rPr>
          <w:spacing w:val="-24"/>
          <w:w w:val="85"/>
          <w:sz w:val="22"/>
        </w:rPr>
        <w:t> </w:t>
      </w:r>
      <w:r>
        <w:rPr>
          <w:w w:val="85"/>
          <w:sz w:val="22"/>
        </w:rPr>
        <w:t>a</w:t>
      </w:r>
      <w:r>
        <w:rPr>
          <w:spacing w:val="-23"/>
          <w:w w:val="85"/>
          <w:sz w:val="22"/>
        </w:rPr>
        <w:t> </w:t>
      </w:r>
      <w:r>
        <w:rPr>
          <w:w w:val="85"/>
          <w:sz w:val="22"/>
        </w:rPr>
        <w:t>very</w:t>
      </w:r>
      <w:r>
        <w:rPr>
          <w:spacing w:val="-24"/>
          <w:w w:val="85"/>
          <w:sz w:val="22"/>
        </w:rPr>
        <w:t> </w:t>
      </w:r>
      <w:r>
        <w:rPr>
          <w:w w:val="85"/>
          <w:sz w:val="22"/>
        </w:rPr>
        <w:t>short</w:t>
      </w:r>
      <w:r>
        <w:rPr>
          <w:spacing w:val="-24"/>
          <w:w w:val="85"/>
          <w:sz w:val="22"/>
        </w:rPr>
        <w:t> </w:t>
      </w:r>
      <w:r>
        <w:rPr>
          <w:w w:val="85"/>
          <w:sz w:val="22"/>
        </w:rPr>
        <w:t>sound</w:t>
      </w:r>
      <w:r>
        <w:rPr>
          <w:spacing w:val="-24"/>
          <w:w w:val="85"/>
          <w:sz w:val="22"/>
        </w:rPr>
        <w:t> </w:t>
      </w:r>
      <w:r>
        <w:rPr>
          <w:w w:val="85"/>
          <w:sz w:val="22"/>
        </w:rPr>
        <w:t>which</w:t>
      </w:r>
      <w:r>
        <w:rPr>
          <w:spacing w:val="-23"/>
          <w:w w:val="85"/>
          <w:sz w:val="22"/>
        </w:rPr>
        <w:t> </w:t>
      </w:r>
      <w:r>
        <w:rPr>
          <w:w w:val="85"/>
          <w:sz w:val="22"/>
        </w:rPr>
        <w:t>is</w:t>
      </w:r>
      <w:r>
        <w:rPr>
          <w:spacing w:val="-24"/>
          <w:w w:val="85"/>
          <w:sz w:val="22"/>
        </w:rPr>
        <w:t> </w:t>
      </w:r>
      <w:r>
        <w:rPr>
          <w:w w:val="85"/>
          <w:sz w:val="22"/>
        </w:rPr>
        <w:t>consequently</w:t>
      </w:r>
      <w:r>
        <w:rPr>
          <w:spacing w:val="-24"/>
          <w:w w:val="85"/>
          <w:sz w:val="22"/>
        </w:rPr>
        <w:t> </w:t>
      </w:r>
      <w:r>
        <w:rPr>
          <w:w w:val="85"/>
          <w:sz w:val="22"/>
        </w:rPr>
        <w:t>found</w:t>
      </w:r>
      <w:r>
        <w:rPr>
          <w:spacing w:val="-25"/>
          <w:w w:val="85"/>
          <w:sz w:val="22"/>
        </w:rPr>
        <w:t> </w:t>
      </w:r>
      <w:r>
        <w:rPr>
          <w:w w:val="85"/>
          <w:sz w:val="22"/>
        </w:rPr>
        <w:t>in</w:t>
      </w:r>
      <w:r>
        <w:rPr>
          <w:spacing w:val="-24"/>
          <w:w w:val="85"/>
          <w:sz w:val="22"/>
        </w:rPr>
        <w:t> </w:t>
      </w:r>
      <w:r>
        <w:rPr>
          <w:w w:val="85"/>
          <w:sz w:val="22"/>
        </w:rPr>
        <w:t>many</w:t>
      </w:r>
      <w:r>
        <w:rPr>
          <w:spacing w:val="-25"/>
          <w:w w:val="85"/>
          <w:sz w:val="22"/>
        </w:rPr>
        <w:t> </w:t>
      </w:r>
      <w:r>
        <w:rPr>
          <w:w w:val="85"/>
          <w:sz w:val="22"/>
        </w:rPr>
        <w:t>unstressed</w:t>
      </w:r>
      <w:r>
        <w:rPr>
          <w:spacing w:val="-24"/>
          <w:w w:val="85"/>
          <w:sz w:val="22"/>
        </w:rPr>
        <w:t> </w:t>
      </w:r>
      <w:r>
        <w:rPr>
          <w:w w:val="85"/>
          <w:sz w:val="22"/>
        </w:rPr>
        <w:t>syllables),</w:t>
      </w:r>
      <w:r>
        <w:rPr>
          <w:spacing w:val="-23"/>
          <w:w w:val="85"/>
          <w:sz w:val="22"/>
        </w:rPr>
        <w:t> </w:t>
      </w:r>
      <w:r>
        <w:rPr>
          <w:w w:val="85"/>
          <w:sz w:val="22"/>
        </w:rPr>
        <w:t>or</w:t>
      </w:r>
      <w:r>
        <w:rPr>
          <w:spacing w:val="-24"/>
          <w:w w:val="85"/>
          <w:sz w:val="22"/>
        </w:rPr>
        <w:t> </w:t>
      </w:r>
      <w:r>
        <w:rPr>
          <w:w w:val="85"/>
          <w:sz w:val="22"/>
        </w:rPr>
        <w:t>stress</w:t>
      </w:r>
      <w:r>
        <w:rPr>
          <w:spacing w:val="-24"/>
          <w:w w:val="85"/>
          <w:sz w:val="22"/>
        </w:rPr>
        <w:t> </w:t>
      </w:r>
      <w:r>
        <w:rPr>
          <w:w w:val="85"/>
          <w:sz w:val="22"/>
        </w:rPr>
        <w:t>and</w:t>
      </w:r>
      <w:r>
        <w:rPr>
          <w:spacing w:val="-25"/>
          <w:w w:val="85"/>
          <w:sz w:val="22"/>
        </w:rPr>
        <w:t> </w:t>
      </w:r>
      <w:r>
        <w:rPr>
          <w:w w:val="85"/>
          <w:sz w:val="22"/>
        </w:rPr>
        <w:t>strong vowel</w:t>
      </w:r>
      <w:r>
        <w:rPr>
          <w:spacing w:val="-15"/>
          <w:w w:val="85"/>
          <w:sz w:val="22"/>
        </w:rPr>
        <w:t> </w:t>
      </w:r>
      <w:r>
        <w:rPr>
          <w:w w:val="85"/>
          <w:sz w:val="22"/>
        </w:rPr>
        <w:t>sounds,</w:t>
      </w:r>
      <w:r>
        <w:rPr>
          <w:spacing w:val="-16"/>
          <w:w w:val="85"/>
          <w:sz w:val="22"/>
        </w:rPr>
        <w:t> </w:t>
      </w:r>
      <w:r>
        <w:rPr>
          <w:w w:val="85"/>
          <w:sz w:val="22"/>
        </w:rPr>
        <w:t>or</w:t>
      </w:r>
      <w:r>
        <w:rPr>
          <w:spacing w:val="-14"/>
          <w:w w:val="85"/>
          <w:sz w:val="22"/>
        </w:rPr>
        <w:t> </w:t>
      </w:r>
      <w:r>
        <w:rPr>
          <w:w w:val="85"/>
          <w:sz w:val="22"/>
        </w:rPr>
        <w:t>silent</w:t>
      </w:r>
      <w:r>
        <w:rPr>
          <w:spacing w:val="-15"/>
          <w:w w:val="85"/>
          <w:sz w:val="22"/>
        </w:rPr>
        <w:t> </w:t>
      </w:r>
      <w:r>
        <w:rPr>
          <w:w w:val="85"/>
          <w:sz w:val="22"/>
        </w:rPr>
        <w:t>letters</w:t>
      </w:r>
      <w:r>
        <w:rPr>
          <w:spacing w:val="-14"/>
          <w:w w:val="85"/>
          <w:sz w:val="22"/>
        </w:rPr>
        <w:t> </w:t>
      </w:r>
      <w:r>
        <w:rPr>
          <w:w w:val="85"/>
          <w:sz w:val="22"/>
        </w:rPr>
        <w:t>–</w:t>
      </w:r>
      <w:r>
        <w:rPr>
          <w:spacing w:val="-15"/>
          <w:w w:val="85"/>
          <w:sz w:val="22"/>
        </w:rPr>
        <w:t> </w:t>
      </w:r>
      <w:r>
        <w:rPr>
          <w:w w:val="85"/>
          <w:sz w:val="22"/>
        </w:rPr>
        <w:t>whichever</w:t>
      </w:r>
      <w:r>
        <w:rPr>
          <w:spacing w:val="-15"/>
          <w:w w:val="85"/>
          <w:sz w:val="22"/>
        </w:rPr>
        <w:t> </w:t>
      </w:r>
      <w:r>
        <w:rPr>
          <w:w w:val="85"/>
          <w:sz w:val="22"/>
        </w:rPr>
        <w:t>of</w:t>
      </w:r>
      <w:r>
        <w:rPr>
          <w:spacing w:val="-14"/>
          <w:w w:val="85"/>
          <w:sz w:val="22"/>
        </w:rPr>
        <w:t> </w:t>
      </w:r>
      <w:r>
        <w:rPr>
          <w:w w:val="85"/>
          <w:sz w:val="22"/>
        </w:rPr>
        <w:t>these</w:t>
      </w:r>
      <w:r>
        <w:rPr>
          <w:spacing w:val="-15"/>
          <w:w w:val="85"/>
          <w:sz w:val="22"/>
        </w:rPr>
        <w:t> </w:t>
      </w:r>
      <w:r>
        <w:rPr>
          <w:w w:val="85"/>
          <w:sz w:val="22"/>
        </w:rPr>
        <w:t>topics</w:t>
      </w:r>
      <w:r>
        <w:rPr>
          <w:spacing w:val="-14"/>
          <w:w w:val="85"/>
          <w:sz w:val="22"/>
        </w:rPr>
        <w:t> </w:t>
      </w:r>
      <w:r>
        <w:rPr>
          <w:w w:val="85"/>
          <w:sz w:val="22"/>
        </w:rPr>
        <w:t>your</w:t>
      </w:r>
      <w:r>
        <w:rPr>
          <w:spacing w:val="-15"/>
          <w:w w:val="85"/>
          <w:sz w:val="22"/>
        </w:rPr>
        <w:t> </w:t>
      </w:r>
      <w:r>
        <w:rPr>
          <w:w w:val="85"/>
          <w:sz w:val="22"/>
        </w:rPr>
        <w:t>SS</w:t>
      </w:r>
      <w:r>
        <w:rPr>
          <w:spacing w:val="-15"/>
          <w:w w:val="85"/>
          <w:sz w:val="22"/>
        </w:rPr>
        <w:t> </w:t>
      </w:r>
      <w:r>
        <w:rPr>
          <w:w w:val="85"/>
          <w:sz w:val="22"/>
        </w:rPr>
        <w:t>are</w:t>
      </w:r>
      <w:r>
        <w:rPr>
          <w:spacing w:val="-14"/>
          <w:w w:val="85"/>
          <w:sz w:val="22"/>
        </w:rPr>
        <w:t> </w:t>
      </w:r>
      <w:r>
        <w:rPr>
          <w:w w:val="85"/>
          <w:sz w:val="22"/>
        </w:rPr>
        <w:t>currently</w:t>
      </w:r>
      <w:r>
        <w:rPr>
          <w:spacing w:val="-15"/>
          <w:w w:val="85"/>
          <w:sz w:val="22"/>
        </w:rPr>
        <w:t> </w:t>
      </w:r>
      <w:r>
        <w:rPr>
          <w:w w:val="85"/>
          <w:sz w:val="22"/>
        </w:rPr>
        <w:t>least</w:t>
      </w:r>
      <w:r>
        <w:rPr>
          <w:spacing w:val="-15"/>
          <w:w w:val="85"/>
          <w:sz w:val="22"/>
        </w:rPr>
        <w:t> </w:t>
      </w:r>
      <w:r>
        <w:rPr>
          <w:w w:val="85"/>
          <w:sz w:val="22"/>
        </w:rPr>
        <w:t>confident</w:t>
      </w:r>
      <w:r>
        <w:rPr>
          <w:spacing w:val="-14"/>
          <w:w w:val="85"/>
          <w:sz w:val="22"/>
        </w:rPr>
        <w:t> </w:t>
      </w:r>
      <w:r>
        <w:rPr>
          <w:w w:val="85"/>
          <w:sz w:val="22"/>
        </w:rPr>
        <w:t>in.</w:t>
      </w:r>
      <w:r>
        <w:rPr>
          <w:spacing w:val="-15"/>
          <w:w w:val="85"/>
          <w:sz w:val="22"/>
        </w:rPr>
        <w:t> </w:t>
      </w:r>
      <w:r>
        <w:rPr>
          <w:w w:val="85"/>
          <w:sz w:val="22"/>
        </w:rPr>
        <w:t>c)</w:t>
      </w:r>
      <w:r>
        <w:rPr>
          <w:spacing w:val="-14"/>
          <w:w w:val="85"/>
          <w:sz w:val="22"/>
        </w:rPr>
        <w:t> </w:t>
      </w:r>
      <w:r>
        <w:rPr>
          <w:w w:val="85"/>
          <w:sz w:val="22"/>
        </w:rPr>
        <w:t>SS</w:t>
      </w:r>
      <w:r>
        <w:rPr>
          <w:spacing w:val="-15"/>
          <w:w w:val="85"/>
          <w:sz w:val="22"/>
        </w:rPr>
        <w:t> </w:t>
      </w:r>
      <w:r>
        <w:rPr>
          <w:w w:val="85"/>
          <w:sz w:val="22"/>
        </w:rPr>
        <w:t>could</w:t>
      </w:r>
      <w:r>
        <w:rPr>
          <w:spacing w:val="-14"/>
          <w:w w:val="85"/>
          <w:sz w:val="22"/>
        </w:rPr>
        <w:t> </w:t>
      </w:r>
      <w:r>
        <w:rPr>
          <w:w w:val="85"/>
          <w:sz w:val="22"/>
        </w:rPr>
        <w:t>think</w:t>
      </w:r>
      <w:r>
        <w:rPr>
          <w:spacing w:val="-15"/>
          <w:w w:val="85"/>
          <w:sz w:val="22"/>
        </w:rPr>
        <w:t> </w:t>
      </w:r>
      <w:r>
        <w:rPr>
          <w:w w:val="85"/>
          <w:sz w:val="22"/>
        </w:rPr>
        <w:t>of</w:t>
      </w:r>
      <w:r>
        <w:rPr>
          <w:spacing w:val="-14"/>
          <w:w w:val="85"/>
          <w:sz w:val="22"/>
        </w:rPr>
        <w:t> </w:t>
      </w:r>
      <w:r>
        <w:rPr>
          <w:w w:val="85"/>
          <w:sz w:val="22"/>
        </w:rPr>
        <w:t>more discussion</w:t>
      </w:r>
      <w:r>
        <w:rPr>
          <w:spacing w:val="-23"/>
          <w:w w:val="85"/>
          <w:sz w:val="22"/>
        </w:rPr>
        <w:t> </w:t>
      </w:r>
      <w:r>
        <w:rPr>
          <w:w w:val="85"/>
          <w:sz w:val="22"/>
        </w:rPr>
        <w:t>words</w:t>
      </w:r>
      <w:r>
        <w:rPr>
          <w:spacing w:val="-22"/>
          <w:w w:val="85"/>
          <w:sz w:val="22"/>
        </w:rPr>
        <w:t> </w:t>
      </w:r>
      <w:r>
        <w:rPr>
          <w:w w:val="85"/>
          <w:sz w:val="22"/>
        </w:rPr>
        <w:t>on</w:t>
      </w:r>
      <w:r>
        <w:rPr>
          <w:spacing w:val="-23"/>
          <w:w w:val="85"/>
          <w:sz w:val="22"/>
        </w:rPr>
        <w:t> </w:t>
      </w:r>
      <w:r>
        <w:rPr>
          <w:w w:val="85"/>
          <w:sz w:val="22"/>
        </w:rPr>
        <w:t>the</w:t>
      </w:r>
      <w:r>
        <w:rPr>
          <w:spacing w:val="-22"/>
          <w:w w:val="85"/>
          <w:sz w:val="22"/>
        </w:rPr>
        <w:t> </w:t>
      </w:r>
      <w:r>
        <w:rPr>
          <w:w w:val="85"/>
          <w:sz w:val="22"/>
        </w:rPr>
        <w:t>topic</w:t>
      </w:r>
      <w:r>
        <w:rPr>
          <w:spacing w:val="-22"/>
          <w:w w:val="85"/>
          <w:sz w:val="22"/>
        </w:rPr>
        <w:t> </w:t>
      </w:r>
      <w:r>
        <w:rPr>
          <w:w w:val="85"/>
          <w:sz w:val="22"/>
        </w:rPr>
        <w:t>of</w:t>
      </w:r>
      <w:r>
        <w:rPr>
          <w:spacing w:val="-23"/>
          <w:w w:val="85"/>
          <w:sz w:val="22"/>
        </w:rPr>
        <w:t> </w:t>
      </w:r>
      <w:r>
        <w:rPr>
          <w:w w:val="85"/>
          <w:sz w:val="22"/>
        </w:rPr>
        <w:t>relationships</w:t>
      </w:r>
      <w:r>
        <w:rPr>
          <w:spacing w:val="-22"/>
          <w:w w:val="85"/>
          <w:sz w:val="22"/>
        </w:rPr>
        <w:t> </w:t>
      </w:r>
      <w:r>
        <w:rPr>
          <w:w w:val="85"/>
          <w:sz w:val="22"/>
        </w:rPr>
        <w:t>and</w:t>
      </w:r>
      <w:r>
        <w:rPr>
          <w:spacing w:val="-23"/>
          <w:w w:val="85"/>
          <w:sz w:val="22"/>
        </w:rPr>
        <w:t> </w:t>
      </w:r>
      <w:r>
        <w:rPr>
          <w:w w:val="85"/>
          <w:sz w:val="22"/>
        </w:rPr>
        <w:t>repeat</w:t>
      </w:r>
      <w:r>
        <w:rPr>
          <w:spacing w:val="-22"/>
          <w:w w:val="85"/>
          <w:sz w:val="22"/>
        </w:rPr>
        <w:t> </w:t>
      </w:r>
      <w:r>
        <w:rPr>
          <w:w w:val="85"/>
          <w:sz w:val="22"/>
        </w:rPr>
        <w:t>any</w:t>
      </w:r>
      <w:r>
        <w:rPr>
          <w:spacing w:val="-22"/>
          <w:w w:val="85"/>
          <w:sz w:val="22"/>
        </w:rPr>
        <w:t> </w:t>
      </w:r>
      <w:r>
        <w:rPr>
          <w:w w:val="85"/>
          <w:sz w:val="22"/>
        </w:rPr>
        <w:t>of</w:t>
      </w:r>
      <w:r>
        <w:rPr>
          <w:spacing w:val="-24"/>
          <w:w w:val="85"/>
          <w:sz w:val="22"/>
        </w:rPr>
        <w:t> </w:t>
      </w:r>
      <w:r>
        <w:rPr>
          <w:w w:val="85"/>
          <w:sz w:val="22"/>
        </w:rPr>
        <w:t>the</w:t>
      </w:r>
      <w:r>
        <w:rPr>
          <w:spacing w:val="-23"/>
          <w:w w:val="85"/>
          <w:sz w:val="22"/>
        </w:rPr>
        <w:t> </w:t>
      </w:r>
      <w:r>
        <w:rPr>
          <w:w w:val="85"/>
          <w:sz w:val="22"/>
        </w:rPr>
        <w:t>activities</w:t>
      </w:r>
      <w:r>
        <w:rPr>
          <w:spacing w:val="-23"/>
          <w:w w:val="85"/>
          <w:sz w:val="22"/>
        </w:rPr>
        <w:t> </w:t>
      </w:r>
      <w:r>
        <w:rPr>
          <w:w w:val="85"/>
          <w:sz w:val="22"/>
        </w:rPr>
        <w:t>above;</w:t>
      </w:r>
      <w:r>
        <w:rPr>
          <w:spacing w:val="-23"/>
          <w:w w:val="85"/>
          <w:sz w:val="22"/>
        </w:rPr>
        <w:t> </w:t>
      </w:r>
      <w:r>
        <w:rPr>
          <w:w w:val="85"/>
          <w:sz w:val="22"/>
        </w:rPr>
        <w:t>then</w:t>
      </w:r>
      <w:r>
        <w:rPr>
          <w:spacing w:val="-22"/>
          <w:w w:val="85"/>
          <w:sz w:val="22"/>
        </w:rPr>
        <w:t> </w:t>
      </w:r>
      <w:r>
        <w:rPr>
          <w:w w:val="85"/>
          <w:sz w:val="22"/>
        </w:rPr>
        <w:t>use</w:t>
      </w:r>
      <w:r>
        <w:rPr>
          <w:spacing w:val="-23"/>
          <w:w w:val="85"/>
          <w:sz w:val="22"/>
        </w:rPr>
        <w:t> </w:t>
      </w:r>
      <w:r>
        <w:rPr>
          <w:w w:val="85"/>
          <w:sz w:val="22"/>
        </w:rPr>
        <w:t>the</w:t>
      </w:r>
      <w:r>
        <w:rPr>
          <w:spacing w:val="-23"/>
          <w:w w:val="85"/>
          <w:sz w:val="22"/>
        </w:rPr>
        <w:t> </w:t>
      </w:r>
      <w:r>
        <w:rPr>
          <w:w w:val="85"/>
          <w:sz w:val="22"/>
        </w:rPr>
        <w:t>words</w:t>
      </w:r>
      <w:r>
        <w:rPr>
          <w:spacing w:val="-23"/>
          <w:w w:val="85"/>
          <w:sz w:val="22"/>
        </w:rPr>
        <w:t> </w:t>
      </w:r>
      <w:r>
        <w:rPr>
          <w:w w:val="85"/>
          <w:sz w:val="22"/>
        </w:rPr>
        <w:t>and</w:t>
      </w:r>
      <w:r>
        <w:rPr>
          <w:spacing w:val="-23"/>
          <w:w w:val="85"/>
          <w:sz w:val="22"/>
        </w:rPr>
        <w:t> </w:t>
      </w:r>
      <w:r>
        <w:rPr>
          <w:w w:val="85"/>
          <w:sz w:val="22"/>
        </w:rPr>
        <w:t>phrases</w:t>
      </w:r>
      <w:r>
        <w:rPr>
          <w:spacing w:val="-23"/>
          <w:w w:val="85"/>
          <w:sz w:val="22"/>
        </w:rPr>
        <w:t> </w:t>
      </w:r>
      <w:r>
        <w:rPr>
          <w:w w:val="85"/>
          <w:sz w:val="22"/>
        </w:rPr>
        <w:t>to</w:t>
      </w:r>
      <w:r>
        <w:rPr>
          <w:spacing w:val="-23"/>
          <w:w w:val="85"/>
          <w:sz w:val="22"/>
        </w:rPr>
        <w:t> </w:t>
      </w:r>
      <w:r>
        <w:rPr>
          <w:w w:val="85"/>
          <w:sz w:val="22"/>
        </w:rPr>
        <w:t>practise </w:t>
      </w:r>
      <w:r>
        <w:rPr>
          <w:w w:val="80"/>
          <w:sz w:val="22"/>
        </w:rPr>
        <w:t>with</w:t>
      </w:r>
      <w:r>
        <w:rPr>
          <w:spacing w:val="-10"/>
          <w:w w:val="80"/>
          <w:sz w:val="22"/>
        </w:rPr>
        <w:t> </w:t>
      </w:r>
      <w:r>
        <w:rPr>
          <w:w w:val="80"/>
          <w:sz w:val="22"/>
        </w:rPr>
        <w:t>any</w:t>
      </w:r>
      <w:r>
        <w:rPr>
          <w:spacing w:val="-9"/>
          <w:w w:val="80"/>
          <w:sz w:val="22"/>
        </w:rPr>
        <w:t> </w:t>
      </w:r>
      <w:r>
        <w:rPr>
          <w:w w:val="80"/>
          <w:sz w:val="22"/>
        </w:rPr>
        <w:t>Discussion</w:t>
      </w:r>
      <w:r>
        <w:rPr>
          <w:spacing w:val="-10"/>
          <w:w w:val="80"/>
          <w:sz w:val="22"/>
        </w:rPr>
        <w:t> </w:t>
      </w:r>
      <w:r>
        <w:rPr>
          <w:w w:val="80"/>
          <w:sz w:val="22"/>
        </w:rPr>
        <w:t>Words</w:t>
      </w:r>
      <w:r>
        <w:rPr>
          <w:spacing w:val="-9"/>
          <w:w w:val="80"/>
          <w:sz w:val="22"/>
        </w:rPr>
        <w:t> </w:t>
      </w:r>
      <w:r>
        <w:rPr>
          <w:w w:val="80"/>
          <w:sz w:val="22"/>
        </w:rPr>
        <w:t>practice</w:t>
      </w:r>
      <w:r>
        <w:rPr>
          <w:spacing w:val="-10"/>
          <w:w w:val="80"/>
          <w:sz w:val="22"/>
        </w:rPr>
        <w:t> </w:t>
      </w:r>
      <w:r>
        <w:rPr>
          <w:w w:val="80"/>
          <w:sz w:val="22"/>
        </w:rPr>
        <w:t>activities,</w:t>
      </w:r>
      <w:r>
        <w:rPr>
          <w:spacing w:val="-9"/>
          <w:w w:val="80"/>
          <w:sz w:val="22"/>
        </w:rPr>
        <w:t> </w:t>
      </w:r>
      <w:r>
        <w:rPr>
          <w:w w:val="80"/>
          <w:sz w:val="22"/>
        </w:rPr>
        <w:t>i.e.</w:t>
      </w:r>
      <w:r>
        <w:rPr>
          <w:spacing w:val="-9"/>
          <w:w w:val="80"/>
          <w:sz w:val="22"/>
        </w:rPr>
        <w:t> </w:t>
      </w:r>
      <w:r>
        <w:rPr>
          <w:w w:val="80"/>
          <w:sz w:val="22"/>
        </w:rPr>
        <w:t>from</w:t>
      </w:r>
      <w:r>
        <w:rPr>
          <w:spacing w:val="-11"/>
          <w:w w:val="80"/>
          <w:sz w:val="22"/>
        </w:rPr>
        <w:t> </w:t>
      </w:r>
      <w:r>
        <w:rPr>
          <w:i/>
          <w:w w:val="80"/>
          <w:sz w:val="23"/>
        </w:rPr>
        <w:t>Talk</w:t>
      </w:r>
      <w:r>
        <w:rPr>
          <w:i/>
          <w:spacing w:val="-12"/>
          <w:w w:val="80"/>
          <w:sz w:val="23"/>
        </w:rPr>
        <w:t> </w:t>
      </w:r>
      <w:r>
        <w:rPr>
          <w:i/>
          <w:w w:val="80"/>
          <w:sz w:val="23"/>
        </w:rPr>
        <w:t>a</w:t>
      </w:r>
      <w:r>
        <w:rPr>
          <w:i/>
          <w:spacing w:val="-12"/>
          <w:w w:val="80"/>
          <w:sz w:val="23"/>
        </w:rPr>
        <w:t> </w:t>
      </w:r>
      <w:r>
        <w:rPr>
          <w:i/>
          <w:w w:val="80"/>
          <w:sz w:val="23"/>
        </w:rPr>
        <w:t>Lot</w:t>
      </w:r>
      <w:r>
        <w:rPr>
          <w:i/>
          <w:spacing w:val="-11"/>
          <w:w w:val="80"/>
          <w:sz w:val="23"/>
        </w:rPr>
        <w:t> </w:t>
      </w:r>
      <w:r>
        <w:rPr>
          <w:i/>
          <w:w w:val="80"/>
          <w:sz w:val="23"/>
        </w:rPr>
        <w:t>Elementary</w:t>
      </w:r>
      <w:r>
        <w:rPr>
          <w:i/>
          <w:spacing w:val="-12"/>
          <w:w w:val="80"/>
          <w:sz w:val="23"/>
        </w:rPr>
        <w:t> </w:t>
      </w:r>
      <w:r>
        <w:rPr>
          <w:i/>
          <w:w w:val="80"/>
          <w:sz w:val="23"/>
        </w:rPr>
        <w:t>Books</w:t>
      </w:r>
      <w:r>
        <w:rPr>
          <w:i/>
          <w:spacing w:val="-12"/>
          <w:w w:val="80"/>
          <w:sz w:val="23"/>
        </w:rPr>
        <w:t> </w:t>
      </w:r>
      <w:r>
        <w:rPr>
          <w:i/>
          <w:w w:val="80"/>
          <w:sz w:val="23"/>
        </w:rPr>
        <w:t>1-3</w:t>
      </w:r>
      <w:r>
        <w:rPr>
          <w:i/>
          <w:spacing w:val="-13"/>
          <w:w w:val="80"/>
          <w:sz w:val="23"/>
        </w:rPr>
        <w:t> </w:t>
      </w:r>
      <w:r>
        <w:rPr>
          <w:w w:val="80"/>
          <w:sz w:val="22"/>
        </w:rPr>
        <w:t>or</w:t>
      </w:r>
      <w:r>
        <w:rPr>
          <w:spacing w:val="-8"/>
          <w:w w:val="80"/>
          <w:sz w:val="22"/>
        </w:rPr>
        <w:t> </w:t>
      </w:r>
      <w:r>
        <w:rPr>
          <w:i/>
          <w:w w:val="80"/>
          <w:sz w:val="23"/>
        </w:rPr>
        <w:t>Talk</w:t>
      </w:r>
      <w:r>
        <w:rPr>
          <w:i/>
          <w:spacing w:val="-12"/>
          <w:w w:val="80"/>
          <w:sz w:val="23"/>
        </w:rPr>
        <w:t> </w:t>
      </w:r>
      <w:r>
        <w:rPr>
          <w:i/>
          <w:w w:val="80"/>
          <w:sz w:val="23"/>
        </w:rPr>
        <w:t>a</w:t>
      </w:r>
      <w:r>
        <w:rPr>
          <w:i/>
          <w:spacing w:val="-12"/>
          <w:w w:val="80"/>
          <w:sz w:val="23"/>
        </w:rPr>
        <w:t> </w:t>
      </w:r>
      <w:r>
        <w:rPr>
          <w:i/>
          <w:w w:val="80"/>
          <w:sz w:val="23"/>
        </w:rPr>
        <w:t>Lot</w:t>
      </w:r>
      <w:r>
        <w:rPr>
          <w:i/>
          <w:spacing w:val="-12"/>
          <w:w w:val="80"/>
          <w:sz w:val="23"/>
        </w:rPr>
        <w:t> </w:t>
      </w:r>
      <w:r>
        <w:rPr>
          <w:i/>
          <w:w w:val="80"/>
          <w:sz w:val="23"/>
        </w:rPr>
        <w:t>Intermediate</w:t>
      </w:r>
      <w:r>
        <w:rPr>
          <w:i/>
          <w:spacing w:val="-11"/>
          <w:w w:val="80"/>
          <w:sz w:val="23"/>
        </w:rPr>
        <w:t> </w:t>
      </w:r>
      <w:r>
        <w:rPr>
          <w:i/>
          <w:w w:val="80"/>
          <w:sz w:val="23"/>
        </w:rPr>
        <w:t>Book</w:t>
      </w:r>
      <w:r>
        <w:rPr>
          <w:i/>
          <w:spacing w:val="-12"/>
          <w:w w:val="80"/>
          <w:sz w:val="23"/>
        </w:rPr>
        <w:t> </w:t>
      </w:r>
      <w:r>
        <w:rPr>
          <w:i/>
          <w:w w:val="80"/>
          <w:sz w:val="23"/>
        </w:rPr>
        <w:t>1</w:t>
      </w:r>
      <w:r>
        <w:rPr>
          <w:w w:val="80"/>
          <w:sz w:val="22"/>
        </w:rPr>
        <w:t>.</w:t>
      </w:r>
      <w:r>
        <w:rPr>
          <w:spacing w:val="-10"/>
          <w:w w:val="80"/>
          <w:sz w:val="22"/>
        </w:rPr>
        <w:t> </w:t>
      </w:r>
      <w:r>
        <w:rPr>
          <w:w w:val="80"/>
          <w:sz w:val="22"/>
        </w:rPr>
        <w:t>Or</w:t>
      </w:r>
      <w:r>
        <w:rPr>
          <w:spacing w:val="-9"/>
          <w:w w:val="80"/>
          <w:sz w:val="22"/>
        </w:rPr>
        <w:t> </w:t>
      </w:r>
      <w:r>
        <w:rPr>
          <w:w w:val="80"/>
          <w:sz w:val="22"/>
        </w:rPr>
        <w:t>SS </w:t>
      </w:r>
      <w:r>
        <w:rPr>
          <w:w w:val="85"/>
          <w:sz w:val="22"/>
        </w:rPr>
        <w:t>could</w:t>
      </w:r>
      <w:r>
        <w:rPr>
          <w:spacing w:val="-2"/>
          <w:w w:val="85"/>
          <w:sz w:val="22"/>
        </w:rPr>
        <w:t> </w:t>
      </w:r>
      <w:r>
        <w:rPr>
          <w:w w:val="85"/>
          <w:sz w:val="22"/>
        </w:rPr>
        <w:t>use</w:t>
      </w:r>
      <w:r>
        <w:rPr>
          <w:spacing w:val="-2"/>
          <w:w w:val="85"/>
          <w:sz w:val="22"/>
        </w:rPr>
        <w:t> </w:t>
      </w:r>
      <w:r>
        <w:rPr>
          <w:w w:val="85"/>
          <w:sz w:val="22"/>
        </w:rPr>
        <w:t>the</w:t>
      </w:r>
      <w:r>
        <w:rPr>
          <w:spacing w:val="-2"/>
          <w:w w:val="85"/>
          <w:sz w:val="22"/>
        </w:rPr>
        <w:t> </w:t>
      </w:r>
      <w:r>
        <w:rPr>
          <w:w w:val="85"/>
          <w:sz w:val="22"/>
        </w:rPr>
        <w:t>Big</w:t>
      </w:r>
      <w:r>
        <w:rPr>
          <w:spacing w:val="-2"/>
          <w:w w:val="85"/>
          <w:sz w:val="22"/>
        </w:rPr>
        <w:t> </w:t>
      </w:r>
      <w:r>
        <w:rPr>
          <w:w w:val="85"/>
          <w:sz w:val="22"/>
        </w:rPr>
        <w:t>Word</w:t>
      </w:r>
      <w:r>
        <w:rPr>
          <w:spacing w:val="-1"/>
          <w:w w:val="85"/>
          <w:sz w:val="22"/>
        </w:rPr>
        <w:t> </w:t>
      </w:r>
      <w:r>
        <w:rPr>
          <w:w w:val="85"/>
          <w:sz w:val="22"/>
        </w:rPr>
        <w:t>Game</w:t>
      </w:r>
      <w:r>
        <w:rPr>
          <w:spacing w:val="-2"/>
          <w:w w:val="85"/>
          <w:sz w:val="22"/>
        </w:rPr>
        <w:t> </w:t>
      </w:r>
      <w:r>
        <w:rPr>
          <w:w w:val="85"/>
          <w:sz w:val="22"/>
        </w:rPr>
        <w:t>or</w:t>
      </w:r>
      <w:r>
        <w:rPr>
          <w:spacing w:val="-2"/>
          <w:w w:val="85"/>
          <w:sz w:val="22"/>
        </w:rPr>
        <w:t> </w:t>
      </w:r>
      <w:r>
        <w:rPr>
          <w:w w:val="85"/>
          <w:sz w:val="22"/>
        </w:rPr>
        <w:t>Talk</w:t>
      </w:r>
      <w:r>
        <w:rPr>
          <w:spacing w:val="-2"/>
          <w:w w:val="85"/>
          <w:sz w:val="22"/>
        </w:rPr>
        <w:t> </w:t>
      </w:r>
      <w:r>
        <w:rPr>
          <w:w w:val="85"/>
          <w:sz w:val="22"/>
        </w:rPr>
        <w:t>a</w:t>
      </w:r>
      <w:r>
        <w:rPr>
          <w:spacing w:val="-2"/>
          <w:w w:val="85"/>
          <w:sz w:val="22"/>
        </w:rPr>
        <w:t> </w:t>
      </w:r>
      <w:r>
        <w:rPr>
          <w:w w:val="85"/>
          <w:sz w:val="22"/>
        </w:rPr>
        <w:t>Lot</w:t>
      </w:r>
      <w:r>
        <w:rPr>
          <w:spacing w:val="-1"/>
          <w:w w:val="85"/>
          <w:sz w:val="22"/>
        </w:rPr>
        <w:t> </w:t>
      </w:r>
      <w:r>
        <w:rPr>
          <w:w w:val="85"/>
          <w:sz w:val="22"/>
        </w:rPr>
        <w:t>Bingo</w:t>
      </w:r>
      <w:r>
        <w:rPr>
          <w:spacing w:val="-2"/>
          <w:w w:val="85"/>
          <w:sz w:val="22"/>
        </w:rPr>
        <w:t> </w:t>
      </w:r>
      <w:r>
        <w:rPr>
          <w:w w:val="85"/>
          <w:sz w:val="22"/>
        </w:rPr>
        <w:t>from</w:t>
      </w:r>
      <w:r>
        <w:rPr>
          <w:spacing w:val="-3"/>
          <w:w w:val="85"/>
          <w:sz w:val="22"/>
        </w:rPr>
        <w:t> </w:t>
      </w:r>
      <w:r>
        <w:rPr>
          <w:i/>
          <w:w w:val="85"/>
          <w:sz w:val="23"/>
        </w:rPr>
        <w:t>Talk</w:t>
      </w:r>
      <w:r>
        <w:rPr>
          <w:i/>
          <w:spacing w:val="-4"/>
          <w:w w:val="85"/>
          <w:sz w:val="23"/>
        </w:rPr>
        <w:t> </w:t>
      </w:r>
      <w:r>
        <w:rPr>
          <w:i/>
          <w:w w:val="85"/>
          <w:sz w:val="23"/>
        </w:rPr>
        <w:t>a</w:t>
      </w:r>
      <w:r>
        <w:rPr>
          <w:i/>
          <w:spacing w:val="-4"/>
          <w:w w:val="85"/>
          <w:sz w:val="23"/>
        </w:rPr>
        <w:t> </w:t>
      </w:r>
      <w:r>
        <w:rPr>
          <w:i/>
          <w:w w:val="85"/>
          <w:sz w:val="23"/>
        </w:rPr>
        <w:t>Lot</w:t>
      </w:r>
      <w:r>
        <w:rPr>
          <w:i/>
          <w:spacing w:val="-5"/>
          <w:w w:val="85"/>
          <w:sz w:val="23"/>
        </w:rPr>
        <w:t> </w:t>
      </w:r>
      <w:r>
        <w:rPr>
          <w:i/>
          <w:w w:val="85"/>
          <w:sz w:val="23"/>
        </w:rPr>
        <w:t>Elementary</w:t>
      </w:r>
      <w:r>
        <w:rPr>
          <w:i/>
          <w:spacing w:val="-4"/>
          <w:w w:val="85"/>
          <w:sz w:val="23"/>
        </w:rPr>
        <w:t> </w:t>
      </w:r>
      <w:r>
        <w:rPr>
          <w:i/>
          <w:w w:val="85"/>
          <w:sz w:val="23"/>
        </w:rPr>
        <w:t>Handbook</w:t>
      </w:r>
      <w:r>
        <w:rPr>
          <w:w w:val="85"/>
          <w:sz w:val="22"/>
        </w:rPr>
        <w:t>.</w:t>
      </w:r>
    </w:p>
    <w:p>
      <w:pPr>
        <w:pStyle w:val="BodyText"/>
        <w:rPr>
          <w:sz w:val="22"/>
        </w:rPr>
      </w:pPr>
    </w:p>
    <w:p>
      <w:pPr>
        <w:pStyle w:val="BodyText"/>
        <w:spacing w:before="8"/>
        <w:rPr>
          <w:sz w:val="18"/>
        </w:rPr>
      </w:pPr>
    </w:p>
    <w:p>
      <w:pPr>
        <w:pStyle w:val="ListParagraph"/>
        <w:numPr>
          <w:ilvl w:val="0"/>
          <w:numId w:val="51"/>
        </w:numPr>
        <w:tabs>
          <w:tab w:pos="719" w:val="left" w:leader="none"/>
        </w:tabs>
        <w:spacing w:line="240" w:lineRule="auto" w:before="0" w:after="0"/>
        <w:ind w:left="718" w:right="0" w:hanging="245"/>
        <w:jc w:val="left"/>
        <w:rPr>
          <w:sz w:val="20"/>
        </w:rPr>
      </w:pPr>
      <w:r>
        <w:rPr>
          <w:sz w:val="20"/>
        </w:rPr>
        <w:t>Sentence</w:t>
      </w:r>
      <w:r>
        <w:rPr>
          <w:spacing w:val="-3"/>
          <w:sz w:val="20"/>
        </w:rPr>
        <w:t> </w:t>
      </w:r>
      <w:r>
        <w:rPr>
          <w:sz w:val="20"/>
        </w:rPr>
        <w:t>Blocks</w:t>
      </w:r>
    </w:p>
    <w:p>
      <w:pPr>
        <w:pStyle w:val="BodyText"/>
        <w:spacing w:before="227"/>
        <w:ind w:left="474"/>
      </w:pPr>
      <w:r>
        <w:rPr/>
        <w:t>Note: parts of the text </w:t>
      </w:r>
      <w:r>
        <w:rPr>
          <w:i/>
        </w:rPr>
        <w:t>in italics </w:t>
      </w:r>
      <w:r>
        <w:rPr/>
        <w:t>will vary. SS should use their own ideas:</w:t>
      </w:r>
    </w:p>
    <w:p>
      <w:pPr>
        <w:pStyle w:val="BodyText"/>
        <w:spacing w:before="1"/>
      </w:pPr>
    </w:p>
    <w:p>
      <w:pPr>
        <w:pStyle w:val="BodyText"/>
        <w:ind w:left="474" w:right="1943"/>
      </w:pPr>
      <w:r>
        <w:rPr/>
        <w:t>Brandon was playing the field with a bunch of old flames, the whole time he and Billie were an item. (past continuous)</w:t>
      </w:r>
    </w:p>
    <w:p>
      <w:pPr>
        <w:pStyle w:val="BodyText"/>
        <w:spacing w:before="10"/>
        <w:rPr>
          <w:sz w:val="19"/>
        </w:rPr>
      </w:pPr>
    </w:p>
    <w:p>
      <w:pPr>
        <w:spacing w:before="0"/>
        <w:ind w:left="474" w:right="420" w:hanging="1"/>
        <w:jc w:val="left"/>
        <w:rPr>
          <w:sz w:val="20"/>
        </w:rPr>
      </w:pPr>
      <w:r>
        <w:rPr>
          <w:b/>
          <w:sz w:val="20"/>
        </w:rPr>
        <w:t>When </w:t>
      </w:r>
      <w:r>
        <w:rPr>
          <w:sz w:val="20"/>
        </w:rPr>
        <w:t>was Brandon playing the field with a bunch of old flames? / The whole time he and Billie were an item. / Was Brandon playing the field with a bunch of old flames, the whole time he and Billie were an item? / Yes, he was. / Was Brandon playing the field with a bunch of old flames, </w:t>
      </w:r>
      <w:r>
        <w:rPr>
          <w:i/>
          <w:sz w:val="20"/>
        </w:rPr>
        <w:t>towards the end of his relationship with Billie</w:t>
      </w:r>
      <w:r>
        <w:rPr>
          <w:sz w:val="20"/>
        </w:rPr>
        <w:t>? / No, he wasn’t. Brandon wasn’t playing the field with a bunch of old flames, </w:t>
      </w:r>
      <w:r>
        <w:rPr>
          <w:i/>
          <w:sz w:val="20"/>
        </w:rPr>
        <w:t>towards the end of his relationship with Billie</w:t>
      </w:r>
      <w:r>
        <w:rPr>
          <w:sz w:val="20"/>
        </w:rPr>
        <w:t>. / So…</w:t>
      </w:r>
    </w:p>
    <w:p>
      <w:pPr>
        <w:pStyle w:val="BodyText"/>
        <w:spacing w:before="1"/>
      </w:pPr>
    </w:p>
    <w:p>
      <w:pPr>
        <w:pStyle w:val="BodyText"/>
        <w:ind w:left="474" w:right="473"/>
      </w:pPr>
      <w:r>
        <w:rPr>
          <w:b/>
        </w:rPr>
        <w:t>Who </w:t>
      </w:r>
      <w:r>
        <w:rPr/>
        <w:t>was playing the field with a bunch of old flames, the whole time he and Billie were an item? / Brandon was. / Was</w:t>
      </w:r>
      <w:r>
        <w:rPr>
          <w:spacing w:val="-4"/>
        </w:rPr>
        <w:t> </w:t>
      </w:r>
      <w:r>
        <w:rPr/>
        <w:t>Brandon</w:t>
      </w:r>
      <w:r>
        <w:rPr>
          <w:spacing w:val="-3"/>
        </w:rPr>
        <w:t> </w:t>
      </w:r>
      <w:r>
        <w:rPr/>
        <w:t>playing</w:t>
      </w:r>
      <w:r>
        <w:rPr>
          <w:spacing w:val="-3"/>
        </w:rPr>
        <w:t> </w:t>
      </w:r>
      <w:r>
        <w:rPr/>
        <w:t>the</w:t>
      </w:r>
      <w:r>
        <w:rPr>
          <w:spacing w:val="-3"/>
        </w:rPr>
        <w:t> </w:t>
      </w:r>
      <w:r>
        <w:rPr/>
        <w:t>field</w:t>
      </w:r>
      <w:r>
        <w:rPr>
          <w:spacing w:val="-3"/>
        </w:rPr>
        <w:t> </w:t>
      </w:r>
      <w:r>
        <w:rPr/>
        <w:t>with</w:t>
      </w:r>
      <w:r>
        <w:rPr>
          <w:spacing w:val="-3"/>
        </w:rPr>
        <w:t> </w:t>
      </w:r>
      <w:r>
        <w:rPr/>
        <w:t>a</w:t>
      </w:r>
      <w:r>
        <w:rPr>
          <w:spacing w:val="-3"/>
        </w:rPr>
        <w:t> </w:t>
      </w:r>
      <w:r>
        <w:rPr/>
        <w:t>bunch</w:t>
      </w:r>
      <w:r>
        <w:rPr>
          <w:spacing w:val="-3"/>
        </w:rPr>
        <w:t> </w:t>
      </w:r>
      <w:r>
        <w:rPr/>
        <w:t>of</w:t>
      </w:r>
      <w:r>
        <w:rPr>
          <w:spacing w:val="-3"/>
        </w:rPr>
        <w:t> </w:t>
      </w:r>
      <w:r>
        <w:rPr/>
        <w:t>old</w:t>
      </w:r>
      <w:r>
        <w:rPr>
          <w:spacing w:val="-3"/>
        </w:rPr>
        <w:t> </w:t>
      </w:r>
      <w:r>
        <w:rPr/>
        <w:t>flames,</w:t>
      </w:r>
      <w:r>
        <w:rPr>
          <w:spacing w:val="-3"/>
        </w:rPr>
        <w:t> </w:t>
      </w:r>
      <w:r>
        <w:rPr/>
        <w:t>the</w:t>
      </w:r>
      <w:r>
        <w:rPr>
          <w:spacing w:val="-3"/>
        </w:rPr>
        <w:t> </w:t>
      </w:r>
      <w:r>
        <w:rPr/>
        <w:t>whole</w:t>
      </w:r>
      <w:r>
        <w:rPr>
          <w:spacing w:val="-3"/>
        </w:rPr>
        <w:t> </w:t>
      </w:r>
      <w:r>
        <w:rPr/>
        <w:t>time</w:t>
      </w:r>
      <w:r>
        <w:rPr>
          <w:spacing w:val="-3"/>
        </w:rPr>
        <w:t> </w:t>
      </w:r>
      <w:r>
        <w:rPr/>
        <w:t>he</w:t>
      </w:r>
      <w:r>
        <w:rPr>
          <w:spacing w:val="-3"/>
        </w:rPr>
        <w:t> </w:t>
      </w:r>
      <w:r>
        <w:rPr/>
        <w:t>and</w:t>
      </w:r>
      <w:r>
        <w:rPr>
          <w:spacing w:val="-3"/>
        </w:rPr>
        <w:t> </w:t>
      </w:r>
      <w:r>
        <w:rPr/>
        <w:t>Billie</w:t>
      </w:r>
      <w:r>
        <w:rPr>
          <w:spacing w:val="-3"/>
        </w:rPr>
        <w:t> </w:t>
      </w:r>
      <w:r>
        <w:rPr/>
        <w:t>were</w:t>
      </w:r>
      <w:r>
        <w:rPr>
          <w:spacing w:val="-3"/>
        </w:rPr>
        <w:t> </w:t>
      </w:r>
      <w:r>
        <w:rPr/>
        <w:t>an</w:t>
      </w:r>
      <w:r>
        <w:rPr>
          <w:spacing w:val="-3"/>
        </w:rPr>
        <w:t> </w:t>
      </w:r>
      <w:r>
        <w:rPr/>
        <w:t>item?</w:t>
      </w:r>
      <w:r>
        <w:rPr>
          <w:spacing w:val="-3"/>
        </w:rPr>
        <w:t> </w:t>
      </w:r>
      <w:r>
        <w:rPr/>
        <w:t>/</w:t>
      </w:r>
      <w:r>
        <w:rPr>
          <w:spacing w:val="-3"/>
        </w:rPr>
        <w:t> </w:t>
      </w:r>
      <w:r>
        <w:rPr/>
        <w:t>Yes,</w:t>
      </w:r>
      <w:r>
        <w:rPr>
          <w:spacing w:val="-3"/>
        </w:rPr>
        <w:t> </w:t>
      </w:r>
      <w:r>
        <w:rPr/>
        <w:t>he</w:t>
      </w:r>
      <w:r>
        <w:rPr>
          <w:spacing w:val="-3"/>
        </w:rPr>
        <w:t> </w:t>
      </w:r>
      <w:r>
        <w:rPr/>
        <w:t>was.</w:t>
      </w:r>
      <w:r>
        <w:rPr>
          <w:spacing w:val="-3"/>
        </w:rPr>
        <w:t> </w:t>
      </w:r>
      <w:r>
        <w:rPr/>
        <w:t>/ Was </w:t>
      </w:r>
      <w:r>
        <w:rPr>
          <w:i/>
        </w:rPr>
        <w:t>Billie’s ex-boyfriend </w:t>
      </w:r>
      <w:r>
        <w:rPr/>
        <w:t>playing the field with a bunch of old flames, the whole time he and Billie were an item? / No, he wasn’t. </w:t>
      </w:r>
      <w:r>
        <w:rPr>
          <w:i/>
        </w:rPr>
        <w:t>Billie’s ex-boyfriend </w:t>
      </w:r>
      <w:r>
        <w:rPr/>
        <w:t>wasn’t playing the field with a bunch of old flames, the whole time he and Billie were an item. /</w:t>
      </w:r>
      <w:r>
        <w:rPr>
          <w:spacing w:val="-7"/>
        </w:rPr>
        <w:t> </w:t>
      </w:r>
      <w:r>
        <w:rPr/>
        <w:t>So…</w:t>
      </w:r>
    </w:p>
    <w:p>
      <w:pPr>
        <w:pStyle w:val="BodyText"/>
      </w:pPr>
    </w:p>
    <w:p>
      <w:pPr>
        <w:pStyle w:val="BodyText"/>
        <w:spacing w:before="1"/>
        <w:ind w:left="474" w:right="420"/>
      </w:pPr>
      <w:r>
        <w:rPr>
          <w:b/>
        </w:rPr>
        <w:t>Who </w:t>
      </w:r>
      <w:r>
        <w:rPr/>
        <w:t>was Brandon playing the field with, the whole time he and Billie were an item? / A bunch of old flames. / Was Brandon playing the field with a bunch of old flames, the whole time he and Billie were an item? / Yes, he was. / Was Brandon playing the field with </w:t>
      </w:r>
      <w:r>
        <w:rPr>
          <w:i/>
        </w:rPr>
        <w:t>my cousin’s sister</w:t>
      </w:r>
      <w:r>
        <w:rPr/>
        <w:t>, the whole time he and Billie were an item? / No, he wasn’t.</w:t>
      </w:r>
    </w:p>
    <w:p>
      <w:pPr>
        <w:pStyle w:val="BodyText"/>
        <w:ind w:left="474"/>
      </w:pPr>
      <w:r>
        <w:rPr/>
        <w:t>Brandon</w:t>
      </w:r>
      <w:r>
        <w:rPr>
          <w:spacing w:val="-4"/>
        </w:rPr>
        <w:t> </w:t>
      </w:r>
      <w:r>
        <w:rPr/>
        <w:t>wasn’t</w:t>
      </w:r>
      <w:r>
        <w:rPr>
          <w:spacing w:val="-4"/>
        </w:rPr>
        <w:t> </w:t>
      </w:r>
      <w:r>
        <w:rPr/>
        <w:t>playing</w:t>
      </w:r>
      <w:r>
        <w:rPr>
          <w:spacing w:val="-3"/>
        </w:rPr>
        <w:t> </w:t>
      </w:r>
      <w:r>
        <w:rPr/>
        <w:t>the</w:t>
      </w:r>
      <w:r>
        <w:rPr>
          <w:spacing w:val="-4"/>
        </w:rPr>
        <w:t> </w:t>
      </w:r>
      <w:r>
        <w:rPr/>
        <w:t>field</w:t>
      </w:r>
      <w:r>
        <w:rPr>
          <w:spacing w:val="-4"/>
        </w:rPr>
        <w:t> </w:t>
      </w:r>
      <w:r>
        <w:rPr/>
        <w:t>with</w:t>
      </w:r>
      <w:r>
        <w:rPr>
          <w:spacing w:val="-4"/>
        </w:rPr>
        <w:t> </w:t>
      </w:r>
      <w:r>
        <w:rPr>
          <w:i/>
        </w:rPr>
        <w:t>your</w:t>
      </w:r>
      <w:r>
        <w:rPr>
          <w:i/>
          <w:spacing w:val="-2"/>
        </w:rPr>
        <w:t> </w:t>
      </w:r>
      <w:r>
        <w:rPr>
          <w:i/>
        </w:rPr>
        <w:t>cousin’s</w:t>
      </w:r>
      <w:r>
        <w:rPr>
          <w:i/>
          <w:spacing w:val="-3"/>
        </w:rPr>
        <w:t> </w:t>
      </w:r>
      <w:r>
        <w:rPr>
          <w:i/>
        </w:rPr>
        <w:t>sister</w:t>
      </w:r>
      <w:r>
        <w:rPr/>
        <w:t>,</w:t>
      </w:r>
      <w:r>
        <w:rPr>
          <w:spacing w:val="-4"/>
        </w:rPr>
        <w:t> </w:t>
      </w:r>
      <w:r>
        <w:rPr/>
        <w:t>the</w:t>
      </w:r>
      <w:r>
        <w:rPr>
          <w:spacing w:val="-3"/>
        </w:rPr>
        <w:t> </w:t>
      </w:r>
      <w:r>
        <w:rPr/>
        <w:t>whole</w:t>
      </w:r>
      <w:r>
        <w:rPr>
          <w:spacing w:val="-4"/>
        </w:rPr>
        <w:t> </w:t>
      </w:r>
      <w:r>
        <w:rPr/>
        <w:t>time</w:t>
      </w:r>
      <w:r>
        <w:rPr>
          <w:spacing w:val="-4"/>
        </w:rPr>
        <w:t> </w:t>
      </w:r>
      <w:r>
        <w:rPr/>
        <w:t>he</w:t>
      </w:r>
      <w:r>
        <w:rPr>
          <w:spacing w:val="-3"/>
        </w:rPr>
        <w:t> </w:t>
      </w:r>
      <w:r>
        <w:rPr/>
        <w:t>and</w:t>
      </w:r>
      <w:r>
        <w:rPr>
          <w:spacing w:val="-4"/>
        </w:rPr>
        <w:t> </w:t>
      </w:r>
      <w:r>
        <w:rPr/>
        <w:t>Billie</w:t>
      </w:r>
      <w:r>
        <w:rPr>
          <w:spacing w:val="-4"/>
        </w:rPr>
        <w:t> </w:t>
      </w:r>
      <w:r>
        <w:rPr/>
        <w:t>were</w:t>
      </w:r>
      <w:r>
        <w:rPr>
          <w:spacing w:val="-3"/>
        </w:rPr>
        <w:t> </w:t>
      </w:r>
      <w:r>
        <w:rPr/>
        <w:t>an</w:t>
      </w:r>
      <w:r>
        <w:rPr>
          <w:spacing w:val="-4"/>
        </w:rPr>
        <w:t> </w:t>
      </w:r>
      <w:r>
        <w:rPr/>
        <w:t>item.</w:t>
      </w:r>
      <w:r>
        <w:rPr>
          <w:spacing w:val="-4"/>
        </w:rPr>
        <w:t> </w:t>
      </w:r>
      <w:r>
        <w:rPr/>
        <w:t>/</w:t>
      </w:r>
      <w:r>
        <w:rPr>
          <w:spacing w:val="-3"/>
        </w:rPr>
        <w:t> </w:t>
      </w:r>
      <w:r>
        <w:rPr/>
        <w:t>So…</w:t>
      </w:r>
    </w:p>
    <w:p>
      <w:pPr>
        <w:pStyle w:val="BodyText"/>
        <w:spacing w:before="11"/>
        <w:rPr>
          <w:sz w:val="19"/>
        </w:rPr>
      </w:pPr>
    </w:p>
    <w:p>
      <w:pPr>
        <w:pStyle w:val="BodyText"/>
        <w:ind w:left="474" w:right="430"/>
      </w:pPr>
      <w:r>
        <w:rPr>
          <w:b/>
        </w:rPr>
        <w:t>What </w:t>
      </w:r>
      <w:r>
        <w:rPr/>
        <w:t>was Brandon doing with a bunch of old flames, the whole time he and Billie were an item? / Playing the field. / Was</w:t>
      </w:r>
      <w:r>
        <w:rPr>
          <w:spacing w:val="-4"/>
        </w:rPr>
        <w:t> </w:t>
      </w:r>
      <w:r>
        <w:rPr/>
        <w:t>Brandon</w:t>
      </w:r>
      <w:r>
        <w:rPr>
          <w:spacing w:val="-3"/>
        </w:rPr>
        <w:t> </w:t>
      </w:r>
      <w:r>
        <w:rPr/>
        <w:t>playing</w:t>
      </w:r>
      <w:r>
        <w:rPr>
          <w:spacing w:val="-3"/>
        </w:rPr>
        <w:t> </w:t>
      </w:r>
      <w:r>
        <w:rPr/>
        <w:t>the</w:t>
      </w:r>
      <w:r>
        <w:rPr>
          <w:spacing w:val="-3"/>
        </w:rPr>
        <w:t> </w:t>
      </w:r>
      <w:r>
        <w:rPr/>
        <w:t>field</w:t>
      </w:r>
      <w:r>
        <w:rPr>
          <w:spacing w:val="-3"/>
        </w:rPr>
        <w:t> </w:t>
      </w:r>
      <w:r>
        <w:rPr/>
        <w:t>with</w:t>
      </w:r>
      <w:r>
        <w:rPr>
          <w:spacing w:val="-3"/>
        </w:rPr>
        <w:t> </w:t>
      </w:r>
      <w:r>
        <w:rPr/>
        <w:t>a</w:t>
      </w:r>
      <w:r>
        <w:rPr>
          <w:spacing w:val="-3"/>
        </w:rPr>
        <w:t> </w:t>
      </w:r>
      <w:r>
        <w:rPr/>
        <w:t>bunch</w:t>
      </w:r>
      <w:r>
        <w:rPr>
          <w:spacing w:val="-3"/>
        </w:rPr>
        <w:t> </w:t>
      </w:r>
      <w:r>
        <w:rPr/>
        <w:t>of</w:t>
      </w:r>
      <w:r>
        <w:rPr>
          <w:spacing w:val="-3"/>
        </w:rPr>
        <w:t> </w:t>
      </w:r>
      <w:r>
        <w:rPr/>
        <w:t>old</w:t>
      </w:r>
      <w:r>
        <w:rPr>
          <w:spacing w:val="-3"/>
        </w:rPr>
        <w:t> </w:t>
      </w:r>
      <w:r>
        <w:rPr/>
        <w:t>flames,</w:t>
      </w:r>
      <w:r>
        <w:rPr>
          <w:spacing w:val="-3"/>
        </w:rPr>
        <w:t> </w:t>
      </w:r>
      <w:r>
        <w:rPr/>
        <w:t>the</w:t>
      </w:r>
      <w:r>
        <w:rPr>
          <w:spacing w:val="-3"/>
        </w:rPr>
        <w:t> </w:t>
      </w:r>
      <w:r>
        <w:rPr/>
        <w:t>whole</w:t>
      </w:r>
      <w:r>
        <w:rPr>
          <w:spacing w:val="-3"/>
        </w:rPr>
        <w:t> </w:t>
      </w:r>
      <w:r>
        <w:rPr/>
        <w:t>time</w:t>
      </w:r>
      <w:r>
        <w:rPr>
          <w:spacing w:val="-3"/>
        </w:rPr>
        <w:t> </w:t>
      </w:r>
      <w:r>
        <w:rPr/>
        <w:t>he</w:t>
      </w:r>
      <w:r>
        <w:rPr>
          <w:spacing w:val="-3"/>
        </w:rPr>
        <w:t> </w:t>
      </w:r>
      <w:r>
        <w:rPr/>
        <w:t>and</w:t>
      </w:r>
      <w:r>
        <w:rPr>
          <w:spacing w:val="-3"/>
        </w:rPr>
        <w:t> </w:t>
      </w:r>
      <w:r>
        <w:rPr/>
        <w:t>Billie</w:t>
      </w:r>
      <w:r>
        <w:rPr>
          <w:spacing w:val="-3"/>
        </w:rPr>
        <w:t> </w:t>
      </w:r>
      <w:r>
        <w:rPr/>
        <w:t>were</w:t>
      </w:r>
      <w:r>
        <w:rPr>
          <w:spacing w:val="-3"/>
        </w:rPr>
        <w:t> </w:t>
      </w:r>
      <w:r>
        <w:rPr/>
        <w:t>an</w:t>
      </w:r>
      <w:r>
        <w:rPr>
          <w:spacing w:val="-3"/>
        </w:rPr>
        <w:t> </w:t>
      </w:r>
      <w:r>
        <w:rPr/>
        <w:t>item?</w:t>
      </w:r>
      <w:r>
        <w:rPr>
          <w:spacing w:val="-3"/>
        </w:rPr>
        <w:t> </w:t>
      </w:r>
      <w:r>
        <w:rPr/>
        <w:t>/</w:t>
      </w:r>
      <w:r>
        <w:rPr>
          <w:spacing w:val="-3"/>
        </w:rPr>
        <w:t> </w:t>
      </w:r>
      <w:r>
        <w:rPr/>
        <w:t>Yes,</w:t>
      </w:r>
      <w:r>
        <w:rPr>
          <w:spacing w:val="-3"/>
        </w:rPr>
        <w:t> </w:t>
      </w:r>
      <w:r>
        <w:rPr/>
        <w:t>he</w:t>
      </w:r>
      <w:r>
        <w:rPr>
          <w:spacing w:val="-3"/>
        </w:rPr>
        <w:t> </w:t>
      </w:r>
      <w:r>
        <w:rPr/>
        <w:t>was.</w:t>
      </w:r>
      <w:r>
        <w:rPr>
          <w:spacing w:val="-3"/>
        </w:rPr>
        <w:t> </w:t>
      </w:r>
      <w:r>
        <w:rPr/>
        <w:t>/ Was Brandon </w:t>
      </w:r>
      <w:r>
        <w:rPr>
          <w:i/>
        </w:rPr>
        <w:t>playing chess </w:t>
      </w:r>
      <w:r>
        <w:rPr/>
        <w:t>with a bunch of old flames, the whole time he and Billie were an item? / No, he wasn’t. Brandon</w:t>
      </w:r>
      <w:r>
        <w:rPr>
          <w:spacing w:val="-3"/>
        </w:rPr>
        <w:t> </w:t>
      </w:r>
      <w:r>
        <w:rPr/>
        <w:t>wasn’t</w:t>
      </w:r>
      <w:r>
        <w:rPr>
          <w:spacing w:val="-2"/>
        </w:rPr>
        <w:t> </w:t>
      </w:r>
      <w:r>
        <w:rPr>
          <w:i/>
        </w:rPr>
        <w:t>playing</w:t>
      </w:r>
      <w:r>
        <w:rPr>
          <w:i/>
          <w:spacing w:val="-2"/>
        </w:rPr>
        <w:t> </w:t>
      </w:r>
      <w:r>
        <w:rPr>
          <w:i/>
        </w:rPr>
        <w:t>chess</w:t>
      </w:r>
      <w:r>
        <w:rPr>
          <w:i/>
          <w:spacing w:val="-2"/>
        </w:rPr>
        <w:t> </w:t>
      </w:r>
      <w:r>
        <w:rPr/>
        <w:t>with</w:t>
      </w:r>
      <w:r>
        <w:rPr>
          <w:spacing w:val="-2"/>
        </w:rPr>
        <w:t> </w:t>
      </w:r>
      <w:r>
        <w:rPr/>
        <w:t>a</w:t>
      </w:r>
      <w:r>
        <w:rPr>
          <w:spacing w:val="-2"/>
        </w:rPr>
        <w:t> </w:t>
      </w:r>
      <w:r>
        <w:rPr/>
        <w:t>bunch</w:t>
      </w:r>
      <w:r>
        <w:rPr>
          <w:spacing w:val="-2"/>
        </w:rPr>
        <w:t> </w:t>
      </w:r>
      <w:r>
        <w:rPr/>
        <w:t>of</w:t>
      </w:r>
      <w:r>
        <w:rPr>
          <w:spacing w:val="-2"/>
        </w:rPr>
        <w:t> </w:t>
      </w:r>
      <w:r>
        <w:rPr/>
        <w:t>old</w:t>
      </w:r>
      <w:r>
        <w:rPr>
          <w:spacing w:val="-3"/>
        </w:rPr>
        <w:t> </w:t>
      </w:r>
      <w:r>
        <w:rPr/>
        <w:t>flames,</w:t>
      </w:r>
      <w:r>
        <w:rPr>
          <w:spacing w:val="-2"/>
        </w:rPr>
        <w:t> </w:t>
      </w:r>
      <w:r>
        <w:rPr/>
        <w:t>the</w:t>
      </w:r>
      <w:r>
        <w:rPr>
          <w:spacing w:val="-2"/>
        </w:rPr>
        <w:t> </w:t>
      </w:r>
      <w:r>
        <w:rPr/>
        <w:t>whole</w:t>
      </w:r>
      <w:r>
        <w:rPr>
          <w:spacing w:val="-2"/>
        </w:rPr>
        <w:t> </w:t>
      </w:r>
      <w:r>
        <w:rPr/>
        <w:t>time</w:t>
      </w:r>
      <w:r>
        <w:rPr>
          <w:spacing w:val="-2"/>
        </w:rPr>
        <w:t> </w:t>
      </w:r>
      <w:r>
        <w:rPr/>
        <w:t>he</w:t>
      </w:r>
      <w:r>
        <w:rPr>
          <w:spacing w:val="-2"/>
        </w:rPr>
        <w:t> </w:t>
      </w:r>
      <w:r>
        <w:rPr/>
        <w:t>and</w:t>
      </w:r>
      <w:r>
        <w:rPr>
          <w:spacing w:val="-2"/>
        </w:rPr>
        <w:t> </w:t>
      </w:r>
      <w:r>
        <w:rPr/>
        <w:t>Billie</w:t>
      </w:r>
      <w:r>
        <w:rPr>
          <w:spacing w:val="-2"/>
        </w:rPr>
        <w:t> </w:t>
      </w:r>
      <w:r>
        <w:rPr/>
        <w:t>were</w:t>
      </w:r>
      <w:r>
        <w:rPr>
          <w:spacing w:val="-3"/>
        </w:rPr>
        <w:t> </w:t>
      </w:r>
      <w:r>
        <w:rPr/>
        <w:t>an</w:t>
      </w:r>
      <w:r>
        <w:rPr>
          <w:spacing w:val="-2"/>
        </w:rPr>
        <w:t> </w:t>
      </w:r>
      <w:r>
        <w:rPr/>
        <w:t>item.</w:t>
      </w:r>
      <w:r>
        <w:rPr>
          <w:spacing w:val="-2"/>
        </w:rPr>
        <w:t> </w:t>
      </w:r>
      <w:r>
        <w:rPr/>
        <w:t>/</w:t>
      </w:r>
      <w:r>
        <w:rPr>
          <w:spacing w:val="-2"/>
        </w:rPr>
        <w:t> </w:t>
      </w:r>
      <w:r>
        <w:rPr/>
        <w:t>So…</w:t>
      </w:r>
    </w:p>
    <w:p>
      <w:pPr>
        <w:pStyle w:val="BodyText"/>
        <w:spacing w:before="11"/>
        <w:rPr>
          <w:sz w:val="19"/>
        </w:rPr>
      </w:pPr>
    </w:p>
    <w:p>
      <w:pPr>
        <w:pStyle w:val="BodyText"/>
        <w:ind w:left="474" w:right="420"/>
      </w:pPr>
      <w:r>
        <w:rPr>
          <w:b/>
        </w:rPr>
        <w:t>What </w:t>
      </w:r>
      <w:r>
        <w:rPr/>
        <w:t>was Brandon doing, the whole time he and Billie were an item? / Playing the field with a bunch of old flames. / Was Brandon playing the field with a bunch of old flames, the whole time he and Billie were an item? / Yes, he was. / Was Brandon </w:t>
      </w:r>
      <w:r>
        <w:rPr>
          <w:i/>
        </w:rPr>
        <w:t>being completely faithful to Billie</w:t>
      </w:r>
      <w:r>
        <w:rPr/>
        <w:t>, the whole time they were an item? / No, he wasn’t. Brandon wasn’t </w:t>
      </w:r>
      <w:r>
        <w:rPr>
          <w:i/>
        </w:rPr>
        <w:t>being completely faithful to Billie</w:t>
      </w:r>
      <w:r>
        <w:rPr/>
        <w:t>, the whole time they were an item. / So…</w:t>
      </w:r>
    </w:p>
    <w:p>
      <w:pPr>
        <w:pStyle w:val="BodyText"/>
      </w:pPr>
    </w:p>
    <w:p>
      <w:pPr>
        <w:pStyle w:val="BodyText"/>
        <w:ind w:left="474" w:right="420"/>
      </w:pPr>
      <w:r>
        <w:rPr>
          <w:b/>
        </w:rPr>
        <w:t>How long </w:t>
      </w:r>
      <w:r>
        <w:rPr/>
        <w:t>was Brandon playing the field with a bunch of old flames? / The whole time he and Billie were an item. / Was Brandon playing the field with a bunch of old flames, the whole time he and Billie were an item? / Yes, he was. / Was Brandon playing the field with a bunch of old flames </w:t>
      </w:r>
      <w:r>
        <w:rPr>
          <w:i/>
        </w:rPr>
        <w:t>for two weeks</w:t>
      </w:r>
      <w:r>
        <w:rPr/>
        <w:t>? / No, he wasn’t. Brandon wasn’t playing the field with a bunch of old flames </w:t>
      </w:r>
      <w:r>
        <w:rPr>
          <w:i/>
        </w:rPr>
        <w:t>for two weeks</w:t>
      </w:r>
      <w:r>
        <w:rPr/>
        <w:t>. / So…</w:t>
      </w:r>
    </w:p>
    <w:p>
      <w:pPr>
        <w:pStyle w:val="BodyText"/>
        <w:spacing w:before="11"/>
        <w:rPr>
          <w:sz w:val="19"/>
        </w:rPr>
      </w:pPr>
    </w:p>
    <w:p>
      <w:pPr>
        <w:spacing w:line="196" w:lineRule="auto" w:before="0"/>
        <w:ind w:left="474" w:right="422" w:firstLine="0"/>
        <w:jc w:val="left"/>
        <w:rPr>
          <w:sz w:val="22"/>
        </w:rPr>
      </w:pPr>
      <w:r>
        <w:rPr>
          <w:w w:val="85"/>
          <w:sz w:val="22"/>
        </w:rPr>
        <w:t>Extensions:</w:t>
      </w:r>
      <w:r>
        <w:rPr>
          <w:spacing w:val="-30"/>
          <w:w w:val="85"/>
          <w:sz w:val="22"/>
        </w:rPr>
        <w:t> </w:t>
      </w:r>
      <w:r>
        <w:rPr>
          <w:w w:val="85"/>
          <w:sz w:val="22"/>
        </w:rPr>
        <w:t>Use</w:t>
      </w:r>
      <w:r>
        <w:rPr>
          <w:spacing w:val="-30"/>
          <w:w w:val="85"/>
          <w:sz w:val="22"/>
        </w:rPr>
        <w:t> </w:t>
      </w:r>
      <w:r>
        <w:rPr>
          <w:w w:val="85"/>
          <w:sz w:val="22"/>
        </w:rPr>
        <w:t>other</w:t>
      </w:r>
      <w:r>
        <w:rPr>
          <w:spacing w:val="-30"/>
          <w:w w:val="85"/>
          <w:sz w:val="22"/>
        </w:rPr>
        <w:t> </w:t>
      </w:r>
      <w:r>
        <w:rPr>
          <w:w w:val="85"/>
          <w:sz w:val="22"/>
        </w:rPr>
        <w:t>sentences</w:t>
      </w:r>
      <w:r>
        <w:rPr>
          <w:spacing w:val="-30"/>
          <w:w w:val="85"/>
          <w:sz w:val="22"/>
        </w:rPr>
        <w:t> </w:t>
      </w:r>
      <w:r>
        <w:rPr>
          <w:w w:val="85"/>
          <w:sz w:val="22"/>
        </w:rPr>
        <w:t>from</w:t>
      </w:r>
      <w:r>
        <w:rPr>
          <w:spacing w:val="-30"/>
          <w:w w:val="85"/>
          <w:sz w:val="22"/>
        </w:rPr>
        <w:t> </w:t>
      </w:r>
      <w:r>
        <w:rPr>
          <w:w w:val="85"/>
          <w:sz w:val="22"/>
        </w:rPr>
        <w:t>the</w:t>
      </w:r>
      <w:r>
        <w:rPr>
          <w:spacing w:val="-30"/>
          <w:w w:val="85"/>
          <w:sz w:val="22"/>
        </w:rPr>
        <w:t> </w:t>
      </w:r>
      <w:r>
        <w:rPr>
          <w:w w:val="85"/>
          <w:sz w:val="22"/>
        </w:rPr>
        <w:t>dialogues</w:t>
      </w:r>
      <w:r>
        <w:rPr>
          <w:spacing w:val="-30"/>
          <w:w w:val="85"/>
          <w:sz w:val="22"/>
        </w:rPr>
        <w:t> </w:t>
      </w:r>
      <w:r>
        <w:rPr>
          <w:w w:val="85"/>
          <w:sz w:val="22"/>
        </w:rPr>
        <w:t>(or</w:t>
      </w:r>
      <w:r>
        <w:rPr>
          <w:spacing w:val="-30"/>
          <w:w w:val="85"/>
          <w:sz w:val="22"/>
        </w:rPr>
        <w:t> </w:t>
      </w:r>
      <w:r>
        <w:rPr>
          <w:w w:val="85"/>
          <w:sz w:val="22"/>
        </w:rPr>
        <w:t>sentences</w:t>
      </w:r>
      <w:r>
        <w:rPr>
          <w:spacing w:val="-29"/>
          <w:w w:val="85"/>
          <w:sz w:val="22"/>
        </w:rPr>
        <w:t> </w:t>
      </w:r>
      <w:r>
        <w:rPr>
          <w:w w:val="85"/>
          <w:sz w:val="22"/>
        </w:rPr>
        <w:t>written</w:t>
      </w:r>
      <w:r>
        <w:rPr>
          <w:spacing w:val="-30"/>
          <w:w w:val="85"/>
          <w:sz w:val="22"/>
        </w:rPr>
        <w:t> </w:t>
      </w:r>
      <w:r>
        <w:rPr>
          <w:w w:val="85"/>
          <w:sz w:val="22"/>
        </w:rPr>
        <w:t>by</w:t>
      </w:r>
      <w:r>
        <w:rPr>
          <w:spacing w:val="-30"/>
          <w:w w:val="85"/>
          <w:sz w:val="22"/>
        </w:rPr>
        <w:t> </w:t>
      </w:r>
      <w:r>
        <w:rPr>
          <w:w w:val="85"/>
          <w:sz w:val="22"/>
        </w:rPr>
        <w:t>SS</w:t>
      </w:r>
      <w:r>
        <w:rPr>
          <w:spacing w:val="-30"/>
          <w:w w:val="85"/>
          <w:sz w:val="22"/>
        </w:rPr>
        <w:t> </w:t>
      </w:r>
      <w:r>
        <w:rPr>
          <w:w w:val="85"/>
          <w:sz w:val="22"/>
        </w:rPr>
        <w:t>on</w:t>
      </w:r>
      <w:r>
        <w:rPr>
          <w:spacing w:val="-30"/>
          <w:w w:val="85"/>
          <w:sz w:val="22"/>
        </w:rPr>
        <w:t> </w:t>
      </w:r>
      <w:r>
        <w:rPr>
          <w:w w:val="85"/>
          <w:sz w:val="22"/>
        </w:rPr>
        <w:t>the</w:t>
      </w:r>
      <w:r>
        <w:rPr>
          <w:spacing w:val="-30"/>
          <w:w w:val="85"/>
          <w:sz w:val="22"/>
        </w:rPr>
        <w:t> </w:t>
      </w:r>
      <w:r>
        <w:rPr>
          <w:w w:val="85"/>
          <w:sz w:val="22"/>
        </w:rPr>
        <w:t>same</w:t>
      </w:r>
      <w:r>
        <w:rPr>
          <w:spacing w:val="-30"/>
          <w:w w:val="85"/>
          <w:sz w:val="22"/>
        </w:rPr>
        <w:t> </w:t>
      </w:r>
      <w:r>
        <w:rPr>
          <w:w w:val="85"/>
          <w:sz w:val="22"/>
        </w:rPr>
        <w:t>topic)</w:t>
      </w:r>
      <w:r>
        <w:rPr>
          <w:spacing w:val="-30"/>
          <w:w w:val="85"/>
          <w:sz w:val="22"/>
        </w:rPr>
        <w:t> </w:t>
      </w:r>
      <w:r>
        <w:rPr>
          <w:w w:val="85"/>
          <w:sz w:val="22"/>
        </w:rPr>
        <w:t>and</w:t>
      </w:r>
      <w:r>
        <w:rPr>
          <w:spacing w:val="-30"/>
          <w:w w:val="85"/>
          <w:sz w:val="22"/>
        </w:rPr>
        <w:t> </w:t>
      </w:r>
      <w:r>
        <w:rPr>
          <w:w w:val="85"/>
          <w:sz w:val="22"/>
        </w:rPr>
        <w:t>practise</w:t>
      </w:r>
      <w:r>
        <w:rPr>
          <w:spacing w:val="-30"/>
          <w:w w:val="85"/>
          <w:sz w:val="22"/>
        </w:rPr>
        <w:t> </w:t>
      </w:r>
      <w:r>
        <w:rPr>
          <w:w w:val="85"/>
          <w:sz w:val="22"/>
        </w:rPr>
        <w:t>building</w:t>
      </w:r>
      <w:r>
        <w:rPr>
          <w:spacing w:val="-30"/>
          <w:w w:val="85"/>
          <w:sz w:val="22"/>
        </w:rPr>
        <w:t> </w:t>
      </w:r>
      <w:r>
        <w:rPr>
          <w:w w:val="85"/>
          <w:sz w:val="22"/>
        </w:rPr>
        <w:t>sentence blocks</w:t>
      </w:r>
      <w:r>
        <w:rPr>
          <w:spacing w:val="-26"/>
          <w:w w:val="85"/>
          <w:sz w:val="22"/>
        </w:rPr>
        <w:t> </w:t>
      </w:r>
      <w:r>
        <w:rPr>
          <w:w w:val="85"/>
          <w:sz w:val="22"/>
        </w:rPr>
        <w:t>using</w:t>
      </w:r>
      <w:r>
        <w:rPr>
          <w:spacing w:val="-26"/>
          <w:w w:val="85"/>
          <w:sz w:val="22"/>
        </w:rPr>
        <w:t> </w:t>
      </w:r>
      <w:r>
        <w:rPr>
          <w:w w:val="85"/>
          <w:sz w:val="22"/>
        </w:rPr>
        <w:t>a</w:t>
      </w:r>
      <w:r>
        <w:rPr>
          <w:spacing w:val="-25"/>
          <w:w w:val="85"/>
          <w:sz w:val="22"/>
        </w:rPr>
        <w:t> </w:t>
      </w:r>
      <w:r>
        <w:rPr>
          <w:w w:val="85"/>
          <w:sz w:val="22"/>
        </w:rPr>
        <w:t>variety</w:t>
      </w:r>
      <w:r>
        <w:rPr>
          <w:spacing w:val="-25"/>
          <w:w w:val="85"/>
          <w:sz w:val="22"/>
        </w:rPr>
        <w:t> </w:t>
      </w:r>
      <w:r>
        <w:rPr>
          <w:w w:val="85"/>
          <w:sz w:val="22"/>
        </w:rPr>
        <w:t>of</w:t>
      </w:r>
      <w:r>
        <w:rPr>
          <w:spacing w:val="-26"/>
          <w:w w:val="85"/>
          <w:sz w:val="22"/>
        </w:rPr>
        <w:t> </w:t>
      </w:r>
      <w:r>
        <w:rPr>
          <w:w w:val="85"/>
          <w:sz w:val="22"/>
        </w:rPr>
        <w:t>question</w:t>
      </w:r>
      <w:r>
        <w:rPr>
          <w:spacing w:val="-26"/>
          <w:w w:val="85"/>
          <w:sz w:val="22"/>
        </w:rPr>
        <w:t> </w:t>
      </w:r>
      <w:r>
        <w:rPr>
          <w:w w:val="85"/>
          <w:sz w:val="22"/>
        </w:rPr>
        <w:t>words</w:t>
      </w:r>
      <w:r>
        <w:rPr>
          <w:spacing w:val="-25"/>
          <w:w w:val="85"/>
          <w:sz w:val="22"/>
        </w:rPr>
        <w:t> </w:t>
      </w:r>
      <w:r>
        <w:rPr>
          <w:w w:val="85"/>
          <w:sz w:val="22"/>
        </w:rPr>
        <w:t>and</w:t>
      </w:r>
      <w:r>
        <w:rPr>
          <w:spacing w:val="-26"/>
          <w:w w:val="85"/>
          <w:sz w:val="22"/>
        </w:rPr>
        <w:t> </w:t>
      </w:r>
      <w:r>
        <w:rPr>
          <w:w w:val="85"/>
          <w:sz w:val="22"/>
        </w:rPr>
        <w:t>verb</w:t>
      </w:r>
      <w:r>
        <w:rPr>
          <w:spacing w:val="-25"/>
          <w:w w:val="85"/>
          <w:sz w:val="22"/>
        </w:rPr>
        <w:t> </w:t>
      </w:r>
      <w:r>
        <w:rPr>
          <w:w w:val="85"/>
          <w:sz w:val="22"/>
        </w:rPr>
        <w:t>forms.</w:t>
      </w:r>
      <w:r>
        <w:rPr>
          <w:spacing w:val="-26"/>
          <w:w w:val="85"/>
          <w:sz w:val="22"/>
        </w:rPr>
        <w:t> </w:t>
      </w:r>
      <w:r>
        <w:rPr>
          <w:w w:val="85"/>
          <w:sz w:val="22"/>
        </w:rPr>
        <w:t>SS</w:t>
      </w:r>
      <w:r>
        <w:rPr>
          <w:spacing w:val="-26"/>
          <w:w w:val="85"/>
          <w:sz w:val="22"/>
        </w:rPr>
        <w:t> </w:t>
      </w:r>
      <w:r>
        <w:rPr>
          <w:w w:val="85"/>
          <w:sz w:val="22"/>
        </w:rPr>
        <w:t>can</w:t>
      </w:r>
      <w:r>
        <w:rPr>
          <w:spacing w:val="-26"/>
          <w:w w:val="85"/>
          <w:sz w:val="22"/>
        </w:rPr>
        <w:t> </w:t>
      </w:r>
      <w:r>
        <w:rPr>
          <w:w w:val="85"/>
          <w:sz w:val="22"/>
        </w:rPr>
        <w:t>work</w:t>
      </w:r>
      <w:r>
        <w:rPr>
          <w:spacing w:val="-26"/>
          <w:w w:val="85"/>
          <w:sz w:val="22"/>
        </w:rPr>
        <w:t> </w:t>
      </w:r>
      <w:r>
        <w:rPr>
          <w:w w:val="85"/>
          <w:sz w:val="22"/>
        </w:rPr>
        <w:t>individually,</w:t>
      </w:r>
      <w:r>
        <w:rPr>
          <w:spacing w:val="-26"/>
          <w:w w:val="85"/>
          <w:sz w:val="22"/>
        </w:rPr>
        <w:t> </w:t>
      </w:r>
      <w:r>
        <w:rPr>
          <w:w w:val="85"/>
          <w:sz w:val="22"/>
        </w:rPr>
        <w:t>in</w:t>
      </w:r>
      <w:r>
        <w:rPr>
          <w:spacing w:val="-26"/>
          <w:w w:val="85"/>
          <w:sz w:val="22"/>
        </w:rPr>
        <w:t> </w:t>
      </w:r>
      <w:r>
        <w:rPr>
          <w:w w:val="85"/>
          <w:sz w:val="22"/>
        </w:rPr>
        <w:t>pairs,</w:t>
      </w:r>
      <w:r>
        <w:rPr>
          <w:spacing w:val="-26"/>
          <w:w w:val="85"/>
          <w:sz w:val="22"/>
        </w:rPr>
        <w:t> </w:t>
      </w:r>
      <w:r>
        <w:rPr>
          <w:w w:val="85"/>
          <w:sz w:val="22"/>
        </w:rPr>
        <w:t>in</w:t>
      </w:r>
      <w:r>
        <w:rPr>
          <w:spacing w:val="-26"/>
          <w:w w:val="85"/>
          <w:sz w:val="22"/>
        </w:rPr>
        <w:t> </w:t>
      </w:r>
      <w:r>
        <w:rPr>
          <w:w w:val="85"/>
          <w:sz w:val="22"/>
        </w:rPr>
        <w:t>small</w:t>
      </w:r>
      <w:r>
        <w:rPr>
          <w:spacing w:val="-26"/>
          <w:w w:val="85"/>
          <w:sz w:val="22"/>
        </w:rPr>
        <w:t> </w:t>
      </w:r>
      <w:r>
        <w:rPr>
          <w:w w:val="85"/>
          <w:sz w:val="22"/>
        </w:rPr>
        <w:t>groups,</w:t>
      </w:r>
      <w:r>
        <w:rPr>
          <w:spacing w:val="-26"/>
          <w:w w:val="85"/>
          <w:sz w:val="22"/>
        </w:rPr>
        <w:t> </w:t>
      </w:r>
      <w:r>
        <w:rPr>
          <w:w w:val="85"/>
          <w:sz w:val="22"/>
        </w:rPr>
        <w:t>or</w:t>
      </w:r>
      <w:r>
        <w:rPr>
          <w:spacing w:val="-26"/>
          <w:w w:val="85"/>
          <w:sz w:val="22"/>
        </w:rPr>
        <w:t> </w:t>
      </w:r>
      <w:r>
        <w:rPr>
          <w:w w:val="85"/>
          <w:sz w:val="22"/>
        </w:rPr>
        <w:t>as</w:t>
      </w:r>
      <w:r>
        <w:rPr>
          <w:spacing w:val="-26"/>
          <w:w w:val="85"/>
          <w:sz w:val="22"/>
        </w:rPr>
        <w:t> </w:t>
      </w:r>
      <w:r>
        <w:rPr>
          <w:w w:val="85"/>
          <w:sz w:val="22"/>
        </w:rPr>
        <w:t>a</w:t>
      </w:r>
      <w:r>
        <w:rPr>
          <w:spacing w:val="-26"/>
          <w:w w:val="85"/>
          <w:sz w:val="22"/>
        </w:rPr>
        <w:t> </w:t>
      </w:r>
      <w:r>
        <w:rPr>
          <w:w w:val="85"/>
          <w:sz w:val="22"/>
        </w:rPr>
        <w:t>whole</w:t>
      </w:r>
      <w:r>
        <w:rPr>
          <w:spacing w:val="-26"/>
          <w:w w:val="85"/>
          <w:sz w:val="22"/>
        </w:rPr>
        <w:t> </w:t>
      </w:r>
      <w:r>
        <w:rPr>
          <w:w w:val="85"/>
          <w:sz w:val="22"/>
        </w:rPr>
        <w:t>class.</w:t>
      </w:r>
      <w:r>
        <w:rPr>
          <w:spacing w:val="-26"/>
          <w:w w:val="85"/>
          <w:sz w:val="22"/>
        </w:rPr>
        <w:t> </w:t>
      </w:r>
      <w:r>
        <w:rPr>
          <w:w w:val="85"/>
          <w:sz w:val="22"/>
        </w:rPr>
        <w:t>See </w:t>
      </w:r>
      <w:r>
        <w:rPr>
          <w:i/>
          <w:w w:val="90"/>
          <w:sz w:val="23"/>
        </w:rPr>
        <w:t>Talk a Lot Elementary Handbook </w:t>
      </w:r>
      <w:r>
        <w:rPr>
          <w:w w:val="90"/>
          <w:sz w:val="22"/>
        </w:rPr>
        <w:t>for further</w:t>
      </w:r>
      <w:r>
        <w:rPr>
          <w:spacing w:val="-21"/>
          <w:w w:val="90"/>
          <w:sz w:val="22"/>
        </w:rPr>
        <w:t> </w:t>
      </w:r>
      <w:r>
        <w:rPr>
          <w:w w:val="90"/>
          <w:sz w:val="22"/>
        </w:rPr>
        <w:t>ideas.</w:t>
      </w:r>
    </w:p>
    <w:p>
      <w:pPr>
        <w:pStyle w:val="BodyText"/>
        <w:rPr>
          <w:sz w:val="22"/>
        </w:rPr>
      </w:pPr>
    </w:p>
    <w:p>
      <w:pPr>
        <w:pStyle w:val="BodyText"/>
        <w:spacing w:before="2"/>
        <w:rPr>
          <w:sz w:val="18"/>
        </w:rPr>
      </w:pPr>
    </w:p>
    <w:p>
      <w:pPr>
        <w:spacing w:before="0"/>
        <w:ind w:left="474" w:right="0" w:firstLine="0"/>
        <w:jc w:val="left"/>
        <w:rPr>
          <w:b/>
          <w:sz w:val="20"/>
        </w:rPr>
      </w:pPr>
      <w:r>
        <w:rPr>
          <w:sz w:val="20"/>
        </w:rPr>
        <w:t>About </w:t>
      </w:r>
      <w:r>
        <w:rPr>
          <w:b/>
          <w:sz w:val="20"/>
        </w:rPr>
        <w:t>Talk a Lot Intermediate Book 2</w:t>
      </w:r>
    </w:p>
    <w:p>
      <w:pPr>
        <w:pStyle w:val="BodyText"/>
        <w:spacing w:before="1"/>
        <w:rPr>
          <w:b/>
        </w:rPr>
      </w:pPr>
    </w:p>
    <w:p>
      <w:pPr>
        <w:pStyle w:val="BodyText"/>
        <w:ind w:left="474" w:right="476"/>
      </w:pPr>
      <w:r>
        <w:rPr/>
        <w:t>The aim of any Talk a Lot course is for students to practise and improve their speaking, listening, and pronunciation skills. Along the way the student will learn plenty of new vocabulary – including non-literal English expressions, such as idioms, phrasal verbs, and slang – and also practise reading, writing, and grammar skills, e.g. verb forms, word order, parts of a sentence, and so on.</w:t>
      </w:r>
    </w:p>
    <w:p>
      <w:pPr>
        <w:pStyle w:val="BodyText"/>
      </w:pPr>
    </w:p>
    <w:p>
      <w:pPr>
        <w:pStyle w:val="BodyText"/>
        <w:ind w:left="474" w:right="687"/>
      </w:pPr>
      <w:r>
        <w:rPr/>
        <w:t>This two-page spread provides an organised sequence of learning activities for students at intermediate level (CEF B2). We believe that there is easily enough material here for a 90-minute lesson. Of course, how long the material lasts will depend on a variety of factors, such as the level of your students, and how familiar they are with</w:t>
      </w:r>
    </w:p>
    <w:p>
      <w:pPr>
        <w:spacing w:after="0"/>
        <w:sectPr>
          <w:pgSz w:w="11900" w:h="16840"/>
          <w:pgMar w:header="708" w:footer="0" w:top="980" w:bottom="280" w:left="320" w:right="360"/>
        </w:sectPr>
      </w:pPr>
    </w:p>
    <w:p>
      <w:pPr>
        <w:pStyle w:val="BodyText"/>
      </w:pPr>
    </w:p>
    <w:p>
      <w:pPr>
        <w:pStyle w:val="BodyText"/>
        <w:spacing w:before="8"/>
        <w:rPr>
          <w:sz w:val="19"/>
        </w:rPr>
      </w:pPr>
    </w:p>
    <w:p>
      <w:pPr>
        <w:pStyle w:val="BodyText"/>
        <w:ind w:left="474" w:right="1054"/>
      </w:pPr>
      <w:r>
        <w:rPr/>
        <w:t>Talk a Lot techniques. If you used any or all of the extension activities, you could make the material last much longer.</w:t>
      </w:r>
    </w:p>
    <w:p>
      <w:pPr>
        <w:pStyle w:val="BodyText"/>
      </w:pPr>
    </w:p>
    <w:p>
      <w:pPr>
        <w:pStyle w:val="BodyText"/>
        <w:ind w:left="474"/>
      </w:pPr>
      <w:r>
        <w:rPr/>
        <w:t>Although many of the activities in this book can be used without having previously studied with Talk a Lot material,</w:t>
      </w:r>
    </w:p>
    <w:p>
      <w:pPr>
        <w:pStyle w:val="BodyText"/>
        <w:spacing w:before="1"/>
        <w:ind w:left="474" w:right="665"/>
      </w:pPr>
      <w:r>
        <w:rPr/>
        <w:t>e.g. the reading comprehension tests, this is the second Talk a Lot Intermediate course book and the author has assumed that students will have some prior knowledge of Talk a Lot methodology, e.g. knowing how to make sentence blocks, and how to find the stressed syllables and sounds in a word or phrase; or how to read the New English Alphabet. If you or your students feel a bit lost with some of this material, you may practise the techniques with any of the previous Talk a Lot course books:</w:t>
      </w:r>
    </w:p>
    <w:p>
      <w:pPr>
        <w:pStyle w:val="BodyText"/>
        <w:spacing w:before="1"/>
      </w:pPr>
    </w:p>
    <w:p>
      <w:pPr>
        <w:spacing w:before="0"/>
        <w:ind w:left="474" w:right="7813" w:firstLine="0"/>
        <w:jc w:val="left"/>
        <w:rPr>
          <w:i/>
          <w:sz w:val="20"/>
        </w:rPr>
      </w:pPr>
      <w:r>
        <w:rPr>
          <w:i/>
          <w:sz w:val="20"/>
        </w:rPr>
        <w:t>Talk a Lot Elementary Books 1-3 </w:t>
      </w:r>
      <w:r>
        <w:rPr>
          <w:i/>
          <w:sz w:val="20"/>
        </w:rPr>
        <w:t>Talk a Lot Elementary Handbook Talk a Lot Foundation Course Talk a Lot Intermediate Book 1</w:t>
      </w:r>
    </w:p>
    <w:p>
      <w:pPr>
        <w:pStyle w:val="BodyText"/>
        <w:spacing w:before="10"/>
        <w:rPr>
          <w:i/>
          <w:sz w:val="19"/>
        </w:rPr>
      </w:pPr>
    </w:p>
    <w:p>
      <w:pPr>
        <w:pStyle w:val="BodyText"/>
        <w:ind w:left="474"/>
      </w:pPr>
      <w:r>
        <w:rPr/>
        <w:t>All of these books – and much more – may be downloaded for free from: https://purlandtraining.com/</w:t>
      </w:r>
    </w:p>
    <w:p>
      <w:pPr>
        <w:pStyle w:val="BodyText"/>
        <w:spacing w:before="7"/>
        <w:rPr>
          <w:sz w:val="23"/>
        </w:rPr>
      </w:pPr>
    </w:p>
    <w:p>
      <w:pPr>
        <w:pStyle w:val="BodyText"/>
        <w:ind w:left="474"/>
      </w:pPr>
      <w:r>
        <w:rPr/>
        <w:t>Pictures used under licence with kind permission from: </w:t>
      </w:r>
      <w:hyperlink r:id="rId18">
        <w:r>
          <w:rPr>
            <w:color w:val="0000FF"/>
            <w:u w:val="single" w:color="0000FF"/>
          </w:rPr>
          <w:t>http://www.kozzi.com</w:t>
        </w:r>
        <w:r>
          <w:rPr/>
          <w:t>, </w:t>
        </w:r>
      </w:hyperlink>
      <w:hyperlink r:id="rId56">
        <w:r>
          <w:rPr>
            <w:color w:val="0000FF"/>
            <w:u w:val="single" w:color="0000FF"/>
          </w:rPr>
          <w:t>http://www.fotopedia.com/users/joi</w:t>
        </w:r>
      </w:hyperlink>
    </w:p>
    <w:p>
      <w:pPr>
        <w:spacing w:after="0"/>
        <w:sectPr>
          <w:pgSz w:w="11900" w:h="16840"/>
          <w:pgMar w:header="708" w:footer="0" w:top="980" w:bottom="280" w:left="320" w:right="360"/>
        </w:sectPr>
      </w:pPr>
    </w:p>
    <w:p>
      <w:pPr>
        <w:pStyle w:val="BodyText"/>
        <w:spacing w:before="125"/>
        <w:ind w:left="120"/>
      </w:pPr>
      <w:r>
        <w:rPr>
          <w:rFonts w:ascii="Arial Black" w:hAnsi="Arial Black"/>
        </w:rPr>
        <w:t>1 </w:t>
      </w:r>
      <w:r>
        <w:rPr/>
        <w:t>Grammar – Future Forms:</w:t>
      </w:r>
    </w:p>
    <w:p>
      <w:pPr>
        <w:pStyle w:val="BodyText"/>
        <w:spacing w:line="364" w:lineRule="auto" w:before="194"/>
        <w:ind w:left="120" w:right="523"/>
      </w:pPr>
      <w:r>
        <w:rPr/>
        <w:t>How many different future forms do you know? Say an example sentence for each form.</w:t>
      </w:r>
    </w:p>
    <w:p>
      <w:pPr>
        <w:pStyle w:val="BodyText"/>
        <w:spacing w:before="165"/>
        <w:ind w:left="120"/>
      </w:pPr>
      <w:r>
        <w:rPr/>
        <w:t>Here are two common verb forms for future plans:</w:t>
      </w:r>
    </w:p>
    <w:p>
      <w:pPr>
        <w:pStyle w:val="BodyText"/>
        <w:spacing w:before="9"/>
        <w:rPr>
          <w:sz w:val="24"/>
        </w:rPr>
      </w:pPr>
    </w:p>
    <w:p>
      <w:pPr>
        <w:spacing w:before="0"/>
        <w:ind w:left="120" w:right="0" w:firstLine="0"/>
        <w:jc w:val="left"/>
        <w:rPr>
          <w:b/>
          <w:sz w:val="20"/>
        </w:rPr>
      </w:pPr>
      <w:r>
        <w:rPr>
          <w:b/>
          <w:sz w:val="20"/>
        </w:rPr>
        <w:t>present continuous + time</w:t>
      </w:r>
    </w:p>
    <w:p>
      <w:pPr>
        <w:spacing w:before="160"/>
        <w:ind w:left="120" w:right="0" w:firstLine="0"/>
        <w:jc w:val="left"/>
        <w:rPr>
          <w:i/>
          <w:sz w:val="20"/>
        </w:rPr>
      </w:pPr>
      <w:r>
        <w:rPr>
          <w:i/>
          <w:sz w:val="20"/>
        </w:rPr>
        <w:t>e.g. “She’s doing yoga on Thursday at 8.15 p.m.”</w:t>
      </w:r>
    </w:p>
    <w:p>
      <w:pPr>
        <w:spacing w:before="159"/>
        <w:ind w:left="120" w:right="0" w:firstLine="0"/>
        <w:jc w:val="left"/>
        <w:rPr>
          <w:b/>
          <w:sz w:val="20"/>
        </w:rPr>
      </w:pPr>
      <w:r>
        <w:rPr>
          <w:b/>
          <w:sz w:val="20"/>
        </w:rPr>
        <w:t>going to + infinitive</w:t>
      </w:r>
    </w:p>
    <w:p>
      <w:pPr>
        <w:spacing w:before="159"/>
        <w:ind w:left="120" w:right="0" w:firstLine="0"/>
        <w:jc w:val="left"/>
        <w:rPr>
          <w:i/>
          <w:sz w:val="20"/>
        </w:rPr>
      </w:pPr>
      <w:r>
        <w:rPr>
          <w:i/>
          <w:sz w:val="20"/>
        </w:rPr>
        <w:t>e.g. “She’s going to buy some bananas on Monday.”</w:t>
      </w:r>
    </w:p>
    <w:p>
      <w:pPr>
        <w:spacing w:before="30"/>
        <w:ind w:left="120" w:right="0" w:firstLine="0"/>
        <w:jc w:val="left"/>
        <w:rPr>
          <w:sz w:val="32"/>
        </w:rPr>
      </w:pPr>
      <w:r>
        <w:rPr/>
        <w:br w:type="column"/>
      </w:r>
      <w:r>
        <w:rPr>
          <w:w w:val="80"/>
          <w:sz w:val="32"/>
        </w:rPr>
        <w:t>Megan’s Diary </w:t>
      </w:r>
      <w:r>
        <w:rPr>
          <w:sz w:val="32"/>
        </w:rPr>
        <w:t>^^!!</w:t>
      </w:r>
    </w:p>
    <w:p>
      <w:pPr>
        <w:spacing w:line="235" w:lineRule="auto" w:before="210"/>
        <w:ind w:left="120" w:right="254" w:firstLine="0"/>
        <w:jc w:val="left"/>
        <w:rPr>
          <w:sz w:val="26"/>
        </w:rPr>
      </w:pPr>
      <w:r>
        <w:rPr>
          <w:rFonts w:ascii="Arial Black" w:hAnsi="Arial Black"/>
          <w:w w:val="90"/>
          <w:sz w:val="16"/>
        </w:rPr>
        <w:t>Monday </w:t>
      </w:r>
      <w:r>
        <w:rPr>
          <w:w w:val="65"/>
          <w:sz w:val="26"/>
        </w:rPr>
        <w:t>8.20 a.m. </w:t>
      </w:r>
      <w:r>
        <w:rPr>
          <w:color w:val="1D1C1C"/>
          <w:w w:val="65"/>
          <w:sz w:val="26"/>
          <w:shd w:fill="F8E651" w:color="auto" w:val="clear"/>
        </w:rPr>
        <w:t>dentist</w:t>
      </w:r>
      <w:r>
        <w:rPr>
          <w:color w:val="1D1C1C"/>
          <w:w w:val="65"/>
          <w:sz w:val="26"/>
        </w:rPr>
        <w:t> </w:t>
      </w:r>
      <w:r>
        <w:rPr>
          <w:w w:val="65"/>
          <w:sz w:val="26"/>
        </w:rPr>
        <w:t>(two fillings!) </w:t>
      </w:r>
      <w:r>
        <w:rPr>
          <w:w w:val="55"/>
          <w:sz w:val="26"/>
        </w:rPr>
        <w:t>After work: shopping – buy bagels, ketchup, </w:t>
      </w:r>
      <w:r>
        <w:rPr>
          <w:w w:val="55"/>
          <w:sz w:val="26"/>
          <w:shd w:fill="F8E651" w:color="auto" w:val="clear"/>
        </w:rPr>
        <w:t>bananas</w:t>
      </w:r>
      <w:r>
        <w:rPr>
          <w:w w:val="55"/>
          <w:sz w:val="26"/>
        </w:rPr>
        <w:t>, potatoes, 2 packs tobacco (for Dad)</w:t>
      </w:r>
    </w:p>
    <w:p>
      <w:pPr>
        <w:spacing w:line="296" w:lineRule="exact" w:before="198"/>
        <w:ind w:left="120" w:right="0" w:firstLine="0"/>
        <w:jc w:val="left"/>
        <w:rPr>
          <w:sz w:val="26"/>
        </w:rPr>
      </w:pPr>
      <w:r>
        <w:rPr>
          <w:rFonts w:ascii="Arial Black"/>
          <w:sz w:val="16"/>
        </w:rPr>
        <w:t>Tuesday  </w:t>
      </w:r>
      <w:r>
        <w:rPr>
          <w:rFonts w:ascii="Arial Black"/>
          <w:spacing w:val="12"/>
          <w:sz w:val="16"/>
        </w:rPr>
        <w:t> </w:t>
      </w:r>
      <w:r>
        <w:rPr>
          <w:spacing w:val="-1"/>
          <w:w w:val="45"/>
          <w:sz w:val="26"/>
        </w:rPr>
        <w:t>m</w:t>
      </w:r>
      <w:r>
        <w:rPr>
          <w:spacing w:val="-1"/>
          <w:w w:val="35"/>
          <w:sz w:val="26"/>
        </w:rPr>
        <w:t>o</w:t>
      </w:r>
      <w:r>
        <w:rPr>
          <w:w w:val="63"/>
          <w:sz w:val="26"/>
        </w:rPr>
        <w:t>r</w:t>
      </w:r>
      <w:r>
        <w:rPr>
          <w:w w:val="51"/>
          <w:sz w:val="26"/>
        </w:rPr>
        <w:t>ning</w:t>
      </w:r>
      <w:r>
        <w:rPr>
          <w:w w:val="43"/>
          <w:sz w:val="26"/>
        </w:rPr>
        <w:t>:</w:t>
      </w:r>
      <w:r>
        <w:rPr>
          <w:spacing w:val="-31"/>
          <w:sz w:val="26"/>
        </w:rPr>
        <w:t> </w:t>
      </w:r>
      <w:r>
        <w:rPr>
          <w:w w:val="47"/>
          <w:sz w:val="26"/>
        </w:rPr>
        <w:t>h</w:t>
      </w:r>
      <w:r>
        <w:rPr>
          <w:spacing w:val="-1"/>
          <w:w w:val="35"/>
          <w:sz w:val="26"/>
        </w:rPr>
        <w:t>o</w:t>
      </w:r>
      <w:r>
        <w:rPr>
          <w:w w:val="53"/>
          <w:sz w:val="26"/>
        </w:rPr>
        <w:t>p</w:t>
      </w:r>
      <w:r>
        <w:rPr>
          <w:w w:val="44"/>
          <w:sz w:val="26"/>
        </w:rPr>
        <w:t>e</w:t>
      </w:r>
      <w:r>
        <w:rPr>
          <w:w w:val="58"/>
          <w:sz w:val="26"/>
        </w:rPr>
        <w:t>fu</w:t>
      </w:r>
      <w:r>
        <w:rPr>
          <w:w w:val="56"/>
          <w:sz w:val="26"/>
        </w:rPr>
        <w:t>lly</w:t>
      </w:r>
      <w:r>
        <w:rPr>
          <w:spacing w:val="-31"/>
          <w:sz w:val="26"/>
        </w:rPr>
        <w:t> </w:t>
      </w:r>
      <w:r>
        <w:rPr>
          <w:w w:val="47"/>
          <w:sz w:val="26"/>
        </w:rPr>
        <w:t>c</w:t>
      </w:r>
      <w:r>
        <w:rPr>
          <w:w w:val="48"/>
          <w:sz w:val="26"/>
        </w:rPr>
        <w:t>u</w:t>
      </w:r>
      <w:r>
        <w:rPr>
          <w:w w:val="53"/>
          <w:sz w:val="26"/>
        </w:rPr>
        <w:t>s</w:t>
      </w:r>
      <w:r>
        <w:rPr>
          <w:w w:val="47"/>
          <w:sz w:val="26"/>
        </w:rPr>
        <w:t>h</w:t>
      </w:r>
      <w:r>
        <w:rPr>
          <w:w w:val="61"/>
          <w:sz w:val="26"/>
        </w:rPr>
        <w:t>y</w:t>
      </w:r>
      <w:r>
        <w:rPr>
          <w:spacing w:val="-31"/>
          <w:sz w:val="26"/>
        </w:rPr>
        <w:t> </w:t>
      </w:r>
      <w:r>
        <w:rPr>
          <w:w w:val="41"/>
          <w:sz w:val="26"/>
          <w:shd w:fill="F8E651" w:color="auto" w:val="clear"/>
        </w:rPr>
        <w:t>w</w:t>
      </w:r>
      <w:r>
        <w:rPr>
          <w:spacing w:val="-1"/>
          <w:w w:val="41"/>
          <w:sz w:val="26"/>
          <w:shd w:fill="F8E651" w:color="auto" w:val="clear"/>
        </w:rPr>
        <w:t>o</w:t>
      </w:r>
      <w:r>
        <w:rPr>
          <w:w w:val="63"/>
          <w:sz w:val="26"/>
          <w:shd w:fill="F8E651" w:color="auto" w:val="clear"/>
        </w:rPr>
        <w:t>r</w:t>
      </w:r>
      <w:r>
        <w:rPr>
          <w:spacing w:val="-1"/>
          <w:w w:val="50"/>
          <w:sz w:val="26"/>
          <w:shd w:fill="F8E651" w:color="auto" w:val="clear"/>
        </w:rPr>
        <w:t>k</w:t>
      </w:r>
      <w:r>
        <w:rPr>
          <w:w w:val="90"/>
          <w:sz w:val="26"/>
        </w:rPr>
        <w:t>!</w:t>
      </w:r>
    </w:p>
    <w:p>
      <w:pPr>
        <w:spacing w:line="235" w:lineRule="auto" w:before="2"/>
        <w:ind w:left="120" w:right="155" w:firstLine="0"/>
        <w:jc w:val="left"/>
        <w:rPr>
          <w:sz w:val="26"/>
        </w:rPr>
      </w:pPr>
      <w:r>
        <w:rPr>
          <w:spacing w:val="-1"/>
          <w:w w:val="48"/>
          <w:sz w:val="26"/>
        </w:rPr>
        <w:t>11</w:t>
      </w:r>
      <w:r>
        <w:rPr>
          <w:w w:val="60"/>
          <w:sz w:val="26"/>
        </w:rPr>
        <w:t>.45</w:t>
      </w:r>
      <w:r>
        <w:rPr>
          <w:spacing w:val="-31"/>
          <w:sz w:val="26"/>
        </w:rPr>
        <w:t> </w:t>
      </w:r>
      <w:r>
        <w:rPr>
          <w:w w:val="45"/>
          <w:sz w:val="26"/>
        </w:rPr>
        <w:t>a.</w:t>
      </w:r>
      <w:r>
        <w:rPr>
          <w:spacing w:val="-1"/>
          <w:w w:val="45"/>
          <w:sz w:val="26"/>
        </w:rPr>
        <w:t>m</w:t>
      </w:r>
      <w:r>
        <w:rPr>
          <w:w w:val="34"/>
          <w:sz w:val="26"/>
        </w:rPr>
        <w:t>.</w:t>
      </w:r>
      <w:r>
        <w:rPr>
          <w:spacing w:val="-31"/>
          <w:sz w:val="26"/>
        </w:rPr>
        <w:t> </w:t>
      </w:r>
      <w:r>
        <w:rPr>
          <w:spacing w:val="-1"/>
          <w:w w:val="45"/>
          <w:sz w:val="26"/>
        </w:rPr>
        <w:t>m</w:t>
      </w:r>
      <w:r>
        <w:rPr>
          <w:w w:val="44"/>
          <w:sz w:val="26"/>
        </w:rPr>
        <w:t>ee</w:t>
      </w:r>
      <w:r>
        <w:rPr>
          <w:w w:val="61"/>
          <w:sz w:val="26"/>
        </w:rPr>
        <w:t>ting</w:t>
      </w:r>
      <w:r>
        <w:rPr>
          <w:spacing w:val="-31"/>
          <w:sz w:val="26"/>
        </w:rPr>
        <w:t> </w:t>
      </w:r>
      <w:r>
        <w:rPr>
          <w:w w:val="56"/>
          <w:sz w:val="26"/>
        </w:rPr>
        <w:t>with</w:t>
      </w:r>
      <w:r>
        <w:rPr>
          <w:spacing w:val="-31"/>
          <w:sz w:val="26"/>
        </w:rPr>
        <w:t> </w:t>
      </w:r>
      <w:r>
        <w:rPr>
          <w:spacing w:val="-1"/>
          <w:w w:val="51"/>
          <w:sz w:val="26"/>
        </w:rPr>
        <w:t>P</w:t>
      </w:r>
      <w:r>
        <w:rPr>
          <w:w w:val="50"/>
          <w:sz w:val="26"/>
        </w:rPr>
        <w:t>au</w:t>
      </w:r>
      <w:r>
        <w:rPr>
          <w:w w:val="52"/>
          <w:sz w:val="26"/>
        </w:rPr>
        <w:t>la</w:t>
      </w:r>
      <w:r>
        <w:rPr>
          <w:spacing w:val="-31"/>
          <w:sz w:val="26"/>
        </w:rPr>
        <w:t> </w:t>
      </w:r>
      <w:r>
        <w:rPr>
          <w:w w:val="75"/>
          <w:sz w:val="26"/>
        </w:rPr>
        <w:t>–</w:t>
      </w:r>
      <w:r>
        <w:rPr>
          <w:spacing w:val="-31"/>
          <w:sz w:val="26"/>
        </w:rPr>
        <w:t> </w:t>
      </w:r>
      <w:r>
        <w:rPr>
          <w:w w:val="54"/>
          <w:sz w:val="26"/>
        </w:rPr>
        <w:t>ag</w:t>
      </w:r>
      <w:r>
        <w:rPr>
          <w:w w:val="63"/>
          <w:sz w:val="26"/>
        </w:rPr>
        <w:t>r</w:t>
      </w:r>
      <w:r>
        <w:rPr>
          <w:w w:val="44"/>
          <w:sz w:val="26"/>
        </w:rPr>
        <w:t>ee</w:t>
      </w:r>
      <w:r>
        <w:rPr>
          <w:spacing w:val="-31"/>
          <w:sz w:val="26"/>
        </w:rPr>
        <w:t> </w:t>
      </w:r>
      <w:r>
        <w:rPr>
          <w:w w:val="57"/>
          <w:sz w:val="26"/>
        </w:rPr>
        <w:t>to</w:t>
      </w:r>
      <w:r>
        <w:rPr>
          <w:spacing w:val="-31"/>
          <w:sz w:val="26"/>
        </w:rPr>
        <w:t> </w:t>
      </w:r>
      <w:r>
        <w:rPr>
          <w:w w:val="53"/>
          <w:sz w:val="26"/>
        </w:rPr>
        <w:t>p</w:t>
      </w:r>
      <w:r>
        <w:rPr>
          <w:w w:val="63"/>
          <w:sz w:val="26"/>
        </w:rPr>
        <w:t>r</w:t>
      </w:r>
      <w:r>
        <w:rPr>
          <w:spacing w:val="-1"/>
          <w:w w:val="35"/>
          <w:sz w:val="26"/>
        </w:rPr>
        <w:t>o</w:t>
      </w:r>
      <w:r>
        <w:rPr>
          <w:w w:val="70"/>
          <w:sz w:val="26"/>
        </w:rPr>
        <w:t>j</w:t>
      </w:r>
      <w:r>
        <w:rPr>
          <w:w w:val="44"/>
          <w:sz w:val="26"/>
        </w:rPr>
        <w:t>e</w:t>
      </w:r>
      <w:r>
        <w:rPr>
          <w:w w:val="47"/>
          <w:sz w:val="26"/>
        </w:rPr>
        <w:t>c</w:t>
      </w:r>
      <w:r>
        <w:rPr>
          <w:w w:val="100"/>
          <w:sz w:val="26"/>
        </w:rPr>
        <w:t>t </w:t>
      </w:r>
      <w:r>
        <w:rPr>
          <w:w w:val="54"/>
          <w:sz w:val="26"/>
        </w:rPr>
        <w:t>Lu</w:t>
      </w:r>
      <w:r>
        <w:rPr>
          <w:w w:val="47"/>
          <w:sz w:val="26"/>
        </w:rPr>
        <w:t>nc</w:t>
      </w:r>
      <w:r>
        <w:rPr>
          <w:w w:val="47"/>
          <w:sz w:val="26"/>
        </w:rPr>
        <w:t>h</w:t>
      </w:r>
      <w:r>
        <w:rPr>
          <w:w w:val="58"/>
          <w:sz w:val="26"/>
        </w:rPr>
        <w:t>ti</w:t>
      </w:r>
      <w:r>
        <w:rPr>
          <w:spacing w:val="-1"/>
          <w:w w:val="58"/>
          <w:sz w:val="26"/>
        </w:rPr>
        <w:t>m</w:t>
      </w:r>
      <w:r>
        <w:rPr>
          <w:w w:val="44"/>
          <w:sz w:val="26"/>
        </w:rPr>
        <w:t>e</w:t>
      </w:r>
      <w:r>
        <w:rPr>
          <w:w w:val="43"/>
          <w:sz w:val="26"/>
        </w:rPr>
        <w:t>:</w:t>
      </w:r>
      <w:r>
        <w:rPr>
          <w:spacing w:val="-31"/>
          <w:sz w:val="26"/>
        </w:rPr>
        <w:t> </w:t>
      </w:r>
      <w:r>
        <w:rPr>
          <w:w w:val="47"/>
          <w:sz w:val="26"/>
        </w:rPr>
        <w:t>c</w:t>
      </w:r>
      <w:r>
        <w:rPr>
          <w:w w:val="47"/>
          <w:sz w:val="26"/>
        </w:rPr>
        <w:t>h</w:t>
      </w:r>
      <w:r>
        <w:rPr>
          <w:w w:val="52"/>
          <w:sz w:val="26"/>
        </w:rPr>
        <w:t>ang</w:t>
      </w:r>
      <w:r>
        <w:rPr>
          <w:w w:val="44"/>
          <w:sz w:val="26"/>
        </w:rPr>
        <w:t>e</w:t>
      </w:r>
      <w:r>
        <w:rPr>
          <w:spacing w:val="-31"/>
          <w:sz w:val="26"/>
        </w:rPr>
        <w:t> </w:t>
      </w:r>
      <w:r>
        <w:rPr>
          <w:w w:val="74"/>
          <w:sz w:val="26"/>
        </w:rPr>
        <w:t>2</w:t>
      </w:r>
      <w:r>
        <w:rPr>
          <w:w w:val="54"/>
          <w:sz w:val="26"/>
        </w:rPr>
        <w:t>0</w:t>
      </w:r>
      <w:r>
        <w:rPr>
          <w:spacing w:val="-31"/>
          <w:sz w:val="26"/>
        </w:rPr>
        <w:t> </w:t>
      </w:r>
      <w:r>
        <w:rPr>
          <w:w w:val="51"/>
          <w:sz w:val="26"/>
        </w:rPr>
        <w:t>qu</w:t>
      </w:r>
      <w:r>
        <w:rPr>
          <w:w w:val="56"/>
          <w:sz w:val="26"/>
        </w:rPr>
        <w:t>id</w:t>
      </w:r>
      <w:r>
        <w:rPr>
          <w:spacing w:val="-31"/>
          <w:sz w:val="26"/>
        </w:rPr>
        <w:t> </w:t>
      </w:r>
      <w:r>
        <w:rPr>
          <w:w w:val="53"/>
          <w:sz w:val="26"/>
        </w:rPr>
        <w:t>into</w:t>
      </w:r>
      <w:r>
        <w:rPr>
          <w:spacing w:val="-31"/>
          <w:sz w:val="26"/>
        </w:rPr>
        <w:t> </w:t>
      </w:r>
      <w:r>
        <w:rPr>
          <w:spacing w:val="-1"/>
          <w:w w:val="85"/>
          <w:sz w:val="26"/>
        </w:rPr>
        <w:t>D</w:t>
      </w:r>
      <w:r>
        <w:rPr>
          <w:spacing w:val="-1"/>
          <w:w w:val="35"/>
          <w:sz w:val="26"/>
        </w:rPr>
        <w:t>o</w:t>
      </w:r>
      <w:r>
        <w:rPr>
          <w:w w:val="54"/>
          <w:sz w:val="26"/>
        </w:rPr>
        <w:t>llar</w:t>
      </w:r>
      <w:r>
        <w:rPr>
          <w:w w:val="53"/>
          <w:sz w:val="26"/>
        </w:rPr>
        <w:t>s</w:t>
      </w:r>
    </w:p>
    <w:p>
      <w:pPr>
        <w:spacing w:line="296" w:lineRule="exact" w:before="0"/>
        <w:ind w:left="120" w:right="0" w:firstLine="0"/>
        <w:jc w:val="left"/>
        <w:rPr>
          <w:sz w:val="26"/>
        </w:rPr>
      </w:pPr>
      <w:r>
        <w:rPr>
          <w:w w:val="60"/>
          <w:sz w:val="26"/>
        </w:rPr>
        <w:t>buy shampoo and </w:t>
      </w:r>
      <w:r>
        <w:rPr>
          <w:w w:val="60"/>
          <w:sz w:val="26"/>
          <w:shd w:fill="F8E651" w:color="auto" w:val="clear"/>
        </w:rPr>
        <w:t>talc</w:t>
      </w:r>
    </w:p>
    <w:p>
      <w:pPr>
        <w:spacing w:line="235" w:lineRule="auto" w:before="200"/>
        <w:ind w:left="120" w:right="97" w:firstLine="0"/>
        <w:jc w:val="left"/>
        <w:rPr>
          <w:sz w:val="26"/>
        </w:rPr>
      </w:pPr>
      <w:r>
        <w:rPr>
          <w:rFonts w:ascii="Arial Black" w:hAnsi="Arial Black"/>
          <w:w w:val="80"/>
          <w:sz w:val="16"/>
        </w:rPr>
        <w:t>Wednesday</w:t>
      </w:r>
      <w:r>
        <w:rPr>
          <w:rFonts w:ascii="Arial Black" w:hAnsi="Arial Black"/>
          <w:spacing w:val="20"/>
          <w:w w:val="80"/>
          <w:sz w:val="16"/>
        </w:rPr>
        <w:t> </w:t>
      </w:r>
      <w:r>
        <w:rPr>
          <w:w w:val="70"/>
          <w:sz w:val="26"/>
        </w:rPr>
        <w:t>10.35</w:t>
      </w:r>
      <w:r>
        <w:rPr>
          <w:spacing w:val="-35"/>
          <w:w w:val="70"/>
          <w:sz w:val="26"/>
        </w:rPr>
        <w:t> </w:t>
      </w:r>
      <w:r>
        <w:rPr>
          <w:w w:val="70"/>
          <w:sz w:val="26"/>
        </w:rPr>
        <w:t>a.m.</w:t>
      </w:r>
      <w:r>
        <w:rPr>
          <w:spacing w:val="-35"/>
          <w:w w:val="70"/>
          <w:sz w:val="26"/>
        </w:rPr>
        <w:t> </w:t>
      </w:r>
      <w:r>
        <w:rPr>
          <w:w w:val="70"/>
          <w:sz w:val="26"/>
        </w:rPr>
        <w:t>brunch</w:t>
      </w:r>
      <w:r>
        <w:rPr>
          <w:spacing w:val="-35"/>
          <w:w w:val="70"/>
          <w:sz w:val="26"/>
        </w:rPr>
        <w:t> </w:t>
      </w:r>
      <w:r>
        <w:rPr>
          <w:w w:val="70"/>
          <w:sz w:val="26"/>
        </w:rPr>
        <w:t>with</w:t>
      </w:r>
      <w:r>
        <w:rPr>
          <w:spacing w:val="-36"/>
          <w:w w:val="70"/>
          <w:sz w:val="26"/>
        </w:rPr>
        <w:t> </w:t>
      </w:r>
      <w:r>
        <w:rPr>
          <w:w w:val="70"/>
          <w:sz w:val="26"/>
        </w:rPr>
        <w:t>Ray</w:t>
      </w:r>
      <w:r>
        <w:rPr>
          <w:spacing w:val="-35"/>
          <w:w w:val="70"/>
          <w:sz w:val="26"/>
        </w:rPr>
        <w:t> </w:t>
      </w:r>
      <w:r>
        <w:rPr>
          <w:w w:val="70"/>
          <w:sz w:val="26"/>
        </w:rPr>
        <w:t>– </w:t>
      </w:r>
      <w:r>
        <w:rPr>
          <w:w w:val="50"/>
          <w:sz w:val="26"/>
        </w:rPr>
        <w:t>de</w:t>
      </w:r>
      <w:r>
        <w:rPr>
          <w:w w:val="54"/>
          <w:sz w:val="26"/>
        </w:rPr>
        <w:t>li</w:t>
      </w:r>
      <w:r>
        <w:rPr>
          <w:spacing w:val="-31"/>
          <w:sz w:val="26"/>
        </w:rPr>
        <w:t> </w:t>
      </w:r>
      <w:r>
        <w:rPr>
          <w:w w:val="54"/>
          <w:sz w:val="26"/>
        </w:rPr>
        <w:t>(</w:t>
      </w:r>
      <w:r>
        <w:rPr>
          <w:w w:val="57"/>
          <w:sz w:val="26"/>
        </w:rPr>
        <w:t>g</w:t>
      </w:r>
      <w:r>
        <w:rPr>
          <w:w w:val="44"/>
          <w:sz w:val="26"/>
        </w:rPr>
        <w:t>e</w:t>
      </w:r>
      <w:r>
        <w:rPr>
          <w:w w:val="100"/>
          <w:sz w:val="26"/>
        </w:rPr>
        <w:t>t</w:t>
      </w:r>
      <w:r>
        <w:rPr>
          <w:spacing w:val="-31"/>
          <w:sz w:val="26"/>
        </w:rPr>
        <w:t> </w:t>
      </w:r>
      <w:r>
        <w:rPr>
          <w:w w:val="47"/>
          <w:sz w:val="26"/>
        </w:rPr>
        <w:t>h</w:t>
      </w:r>
      <w:r>
        <w:rPr>
          <w:w w:val="47"/>
          <w:sz w:val="26"/>
        </w:rPr>
        <w:t>im</w:t>
      </w:r>
      <w:r>
        <w:rPr>
          <w:spacing w:val="-31"/>
          <w:sz w:val="26"/>
        </w:rPr>
        <w:t> </w:t>
      </w:r>
      <w:r>
        <w:rPr>
          <w:w w:val="57"/>
          <w:sz w:val="26"/>
        </w:rPr>
        <w:t>to</w:t>
      </w:r>
      <w:r>
        <w:rPr>
          <w:spacing w:val="-31"/>
          <w:sz w:val="26"/>
        </w:rPr>
        <w:t> </w:t>
      </w:r>
      <w:r>
        <w:rPr>
          <w:w w:val="80"/>
          <w:sz w:val="26"/>
        </w:rPr>
        <w:t>tr</w:t>
      </w:r>
      <w:r>
        <w:rPr>
          <w:w w:val="61"/>
          <w:sz w:val="26"/>
        </w:rPr>
        <w:t>y</w:t>
      </w:r>
      <w:r>
        <w:rPr>
          <w:spacing w:val="-31"/>
          <w:sz w:val="26"/>
        </w:rPr>
        <w:t> </w:t>
      </w:r>
      <w:r>
        <w:rPr>
          <w:w w:val="44"/>
          <w:sz w:val="26"/>
        </w:rPr>
        <w:t>e</w:t>
      </w:r>
      <w:r>
        <w:rPr>
          <w:w w:val="53"/>
          <w:sz w:val="26"/>
        </w:rPr>
        <w:t>s</w:t>
      </w:r>
      <w:r>
        <w:rPr>
          <w:w w:val="53"/>
          <w:sz w:val="26"/>
        </w:rPr>
        <w:t>p</w:t>
      </w:r>
      <w:r>
        <w:rPr>
          <w:w w:val="63"/>
          <w:sz w:val="26"/>
        </w:rPr>
        <w:t>r</w:t>
      </w:r>
      <w:r>
        <w:rPr>
          <w:w w:val="44"/>
          <w:sz w:val="26"/>
        </w:rPr>
        <w:t>e</w:t>
      </w:r>
      <w:r>
        <w:rPr>
          <w:w w:val="53"/>
          <w:sz w:val="26"/>
        </w:rPr>
        <w:t>ss</w:t>
      </w:r>
      <w:r>
        <w:rPr>
          <w:spacing w:val="-1"/>
          <w:w w:val="35"/>
          <w:sz w:val="26"/>
        </w:rPr>
        <w:t>o</w:t>
      </w:r>
      <w:r>
        <w:rPr>
          <w:w w:val="90"/>
          <w:sz w:val="26"/>
        </w:rPr>
        <w:t>!</w:t>
      </w:r>
      <w:r>
        <w:rPr>
          <w:w w:val="61"/>
          <w:sz w:val="26"/>
        </w:rPr>
        <w:t>)</w:t>
      </w:r>
    </w:p>
    <w:p>
      <w:pPr>
        <w:spacing w:line="296" w:lineRule="exact" w:before="0"/>
        <w:ind w:left="120" w:right="0" w:firstLine="0"/>
        <w:jc w:val="left"/>
        <w:rPr>
          <w:sz w:val="26"/>
        </w:rPr>
      </w:pPr>
      <w:r>
        <w:rPr>
          <w:w w:val="60"/>
          <w:sz w:val="26"/>
        </w:rPr>
        <w:t>borrow</w:t>
      </w:r>
      <w:r>
        <w:rPr>
          <w:spacing w:val="-30"/>
          <w:w w:val="60"/>
          <w:sz w:val="26"/>
        </w:rPr>
        <w:t> </w:t>
      </w:r>
      <w:r>
        <w:rPr>
          <w:w w:val="60"/>
          <w:sz w:val="26"/>
        </w:rPr>
        <w:t>memory</w:t>
      </w:r>
      <w:r>
        <w:rPr>
          <w:spacing w:val="-29"/>
          <w:w w:val="60"/>
          <w:sz w:val="26"/>
        </w:rPr>
        <w:t> </w:t>
      </w:r>
      <w:r>
        <w:rPr>
          <w:w w:val="60"/>
          <w:sz w:val="26"/>
        </w:rPr>
        <w:t>card</w:t>
      </w:r>
      <w:r>
        <w:rPr>
          <w:spacing w:val="-29"/>
          <w:w w:val="60"/>
          <w:sz w:val="26"/>
        </w:rPr>
        <w:t> </w:t>
      </w:r>
      <w:r>
        <w:rPr>
          <w:w w:val="60"/>
          <w:sz w:val="26"/>
        </w:rPr>
        <w:t>from</w:t>
      </w:r>
      <w:r>
        <w:rPr>
          <w:spacing w:val="-30"/>
          <w:w w:val="60"/>
          <w:sz w:val="26"/>
        </w:rPr>
        <w:t> </w:t>
      </w:r>
      <w:r>
        <w:rPr>
          <w:w w:val="60"/>
          <w:sz w:val="26"/>
        </w:rPr>
        <w:t>Alex</w:t>
      </w:r>
      <w:r>
        <w:rPr>
          <w:spacing w:val="-15"/>
          <w:w w:val="60"/>
          <w:sz w:val="26"/>
        </w:rPr>
        <w:t> </w:t>
      </w:r>
      <w:r>
        <w:rPr>
          <w:w w:val="60"/>
          <w:sz w:val="26"/>
        </w:rPr>
        <w:t>512</w:t>
      </w:r>
      <w:r>
        <w:rPr>
          <w:spacing w:val="-29"/>
          <w:w w:val="60"/>
          <w:sz w:val="26"/>
        </w:rPr>
        <w:t> </w:t>
      </w:r>
      <w:r>
        <w:rPr>
          <w:w w:val="60"/>
          <w:sz w:val="26"/>
          <w:shd w:fill="F8E651" w:color="auto" w:val="clear"/>
        </w:rPr>
        <w:t>MB</w:t>
      </w:r>
      <w:r>
        <w:rPr>
          <w:spacing w:val="-29"/>
          <w:w w:val="60"/>
          <w:sz w:val="26"/>
        </w:rPr>
        <w:t> </w:t>
      </w:r>
      <w:r>
        <w:rPr>
          <w:w w:val="60"/>
          <w:sz w:val="26"/>
        </w:rPr>
        <w:t>or</w:t>
      </w:r>
      <w:r>
        <w:rPr>
          <w:spacing w:val="-30"/>
          <w:w w:val="60"/>
          <w:sz w:val="26"/>
        </w:rPr>
        <w:t> </w:t>
      </w:r>
      <w:r>
        <w:rPr>
          <w:w w:val="60"/>
          <w:sz w:val="26"/>
        </w:rPr>
        <w:t>larger</w:t>
      </w:r>
    </w:p>
    <w:p>
      <w:pPr>
        <w:spacing w:line="235" w:lineRule="auto" w:before="200"/>
        <w:ind w:left="120" w:right="339" w:firstLine="0"/>
        <w:jc w:val="left"/>
        <w:rPr>
          <w:sz w:val="26"/>
        </w:rPr>
      </w:pPr>
      <w:r>
        <w:rPr>
          <w:rFonts w:ascii="Arial Black" w:hAnsi="Arial Black"/>
          <w:w w:val="65"/>
          <w:sz w:val="16"/>
        </w:rPr>
        <w:t>Thursday </w:t>
      </w:r>
      <w:r>
        <w:rPr>
          <w:w w:val="65"/>
          <w:sz w:val="26"/>
        </w:rPr>
        <w:t>morning: call Angie’s sister – do they still need to borrow </w:t>
      </w:r>
      <w:r>
        <w:rPr>
          <w:w w:val="65"/>
          <w:sz w:val="26"/>
          <w:shd w:fill="F8E651" w:color="auto" w:val="clear"/>
        </w:rPr>
        <w:t>mattress</w:t>
      </w:r>
      <w:r>
        <w:rPr>
          <w:w w:val="65"/>
          <w:sz w:val="26"/>
        </w:rPr>
        <w:t>?</w:t>
      </w:r>
    </w:p>
    <w:p>
      <w:pPr>
        <w:spacing w:line="296" w:lineRule="exact" w:before="0"/>
        <w:ind w:left="120" w:right="0" w:firstLine="0"/>
        <w:jc w:val="left"/>
        <w:rPr>
          <w:sz w:val="26"/>
        </w:rPr>
      </w:pPr>
      <w:r>
        <w:rPr>
          <w:w w:val="65"/>
          <w:sz w:val="26"/>
        </w:rPr>
        <w:t>8.15</w:t>
      </w:r>
      <w:r>
        <w:rPr>
          <w:spacing w:val="-34"/>
          <w:w w:val="65"/>
          <w:sz w:val="26"/>
        </w:rPr>
        <w:t> </w:t>
      </w:r>
      <w:r>
        <w:rPr>
          <w:w w:val="65"/>
          <w:sz w:val="26"/>
        </w:rPr>
        <w:t>p.m.</w:t>
      </w:r>
      <w:r>
        <w:rPr>
          <w:spacing w:val="-33"/>
          <w:w w:val="65"/>
          <w:sz w:val="26"/>
        </w:rPr>
        <w:t> </w:t>
      </w:r>
      <w:r>
        <w:rPr>
          <w:w w:val="65"/>
          <w:sz w:val="26"/>
        </w:rPr>
        <w:t>yoga</w:t>
      </w:r>
      <w:r>
        <w:rPr>
          <w:spacing w:val="-33"/>
          <w:w w:val="65"/>
          <w:sz w:val="26"/>
        </w:rPr>
        <w:t> </w:t>
      </w:r>
      <w:r>
        <w:rPr>
          <w:w w:val="65"/>
          <w:sz w:val="26"/>
        </w:rPr>
        <w:t>at</w:t>
      </w:r>
      <w:r>
        <w:rPr>
          <w:spacing w:val="-33"/>
          <w:w w:val="65"/>
          <w:sz w:val="26"/>
        </w:rPr>
        <w:t> </w:t>
      </w:r>
      <w:r>
        <w:rPr>
          <w:w w:val="65"/>
          <w:sz w:val="26"/>
        </w:rPr>
        <w:t>sports</w:t>
      </w:r>
      <w:r>
        <w:rPr>
          <w:spacing w:val="-33"/>
          <w:w w:val="65"/>
          <w:sz w:val="26"/>
        </w:rPr>
        <w:t> </w:t>
      </w:r>
      <w:r>
        <w:rPr>
          <w:w w:val="65"/>
          <w:sz w:val="26"/>
        </w:rPr>
        <w:t>centre</w:t>
      </w:r>
      <w:r>
        <w:rPr>
          <w:spacing w:val="-33"/>
          <w:w w:val="65"/>
          <w:sz w:val="26"/>
        </w:rPr>
        <w:t> </w:t>
      </w:r>
      <w:r>
        <w:rPr>
          <w:w w:val="65"/>
          <w:sz w:val="26"/>
        </w:rPr>
        <w:t>(new</w:t>
      </w:r>
      <w:r>
        <w:rPr>
          <w:spacing w:val="-33"/>
          <w:w w:val="65"/>
          <w:sz w:val="26"/>
        </w:rPr>
        <w:t> </w:t>
      </w:r>
      <w:r>
        <w:rPr>
          <w:w w:val="65"/>
          <w:sz w:val="26"/>
        </w:rPr>
        <w:t>guru!)</w:t>
      </w:r>
    </w:p>
    <w:p>
      <w:pPr>
        <w:spacing w:line="235" w:lineRule="auto" w:before="200"/>
        <w:ind w:left="120" w:right="66" w:firstLine="0"/>
        <w:jc w:val="left"/>
        <w:rPr>
          <w:sz w:val="26"/>
        </w:rPr>
      </w:pPr>
      <w:r>
        <w:rPr>
          <w:rFonts w:ascii="Arial Black" w:hAnsi="Arial Black"/>
          <w:w w:val="80"/>
          <w:sz w:val="16"/>
        </w:rPr>
        <w:t>Friday</w:t>
      </w:r>
      <w:r>
        <w:rPr>
          <w:rFonts w:ascii="Arial Black" w:hAnsi="Arial Black"/>
          <w:spacing w:val="12"/>
          <w:w w:val="80"/>
          <w:sz w:val="16"/>
        </w:rPr>
        <w:t> </w:t>
      </w:r>
      <w:r>
        <w:rPr>
          <w:w w:val="70"/>
          <w:sz w:val="26"/>
        </w:rPr>
        <w:t>7.30</w:t>
      </w:r>
      <w:r>
        <w:rPr>
          <w:spacing w:val="-37"/>
          <w:w w:val="70"/>
          <w:sz w:val="26"/>
        </w:rPr>
        <w:t> </w:t>
      </w:r>
      <w:r>
        <w:rPr>
          <w:w w:val="70"/>
          <w:sz w:val="26"/>
        </w:rPr>
        <w:t>p.m.</w:t>
      </w:r>
      <w:r>
        <w:rPr>
          <w:spacing w:val="-36"/>
          <w:w w:val="70"/>
          <w:sz w:val="26"/>
        </w:rPr>
        <w:t> </w:t>
      </w:r>
      <w:r>
        <w:rPr>
          <w:w w:val="70"/>
          <w:sz w:val="26"/>
        </w:rPr>
        <w:t>whisky,</w:t>
      </w:r>
      <w:r>
        <w:rPr>
          <w:spacing w:val="-36"/>
          <w:w w:val="70"/>
          <w:sz w:val="26"/>
        </w:rPr>
        <w:t> </w:t>
      </w:r>
      <w:r>
        <w:rPr>
          <w:w w:val="70"/>
          <w:sz w:val="26"/>
          <w:shd w:fill="F8E651" w:color="auto" w:val="clear"/>
        </w:rPr>
        <w:t>music</w:t>
      </w:r>
      <w:r>
        <w:rPr>
          <w:w w:val="70"/>
          <w:sz w:val="26"/>
        </w:rPr>
        <w:t>,</w:t>
      </w:r>
      <w:r>
        <w:rPr>
          <w:spacing w:val="-37"/>
          <w:w w:val="70"/>
          <w:sz w:val="26"/>
        </w:rPr>
        <w:t> </w:t>
      </w:r>
      <w:r>
        <w:rPr>
          <w:w w:val="70"/>
          <w:sz w:val="26"/>
        </w:rPr>
        <w:t>guitar</w:t>
      </w:r>
      <w:r>
        <w:rPr>
          <w:spacing w:val="-36"/>
          <w:w w:val="70"/>
          <w:sz w:val="26"/>
        </w:rPr>
        <w:t> </w:t>
      </w:r>
      <w:r>
        <w:rPr>
          <w:w w:val="70"/>
          <w:sz w:val="26"/>
        </w:rPr>
        <w:t>+ </w:t>
      </w:r>
      <w:r>
        <w:rPr>
          <w:w w:val="63"/>
          <w:sz w:val="26"/>
        </w:rPr>
        <w:t>r</w:t>
      </w:r>
      <w:r>
        <w:rPr>
          <w:spacing w:val="-1"/>
          <w:w w:val="35"/>
          <w:sz w:val="26"/>
        </w:rPr>
        <w:t>o</w:t>
      </w:r>
      <w:r>
        <w:rPr>
          <w:w w:val="47"/>
          <w:sz w:val="26"/>
        </w:rPr>
        <w:t>c</w:t>
      </w:r>
      <w:r>
        <w:rPr>
          <w:spacing w:val="-1"/>
          <w:w w:val="50"/>
          <w:sz w:val="26"/>
        </w:rPr>
        <w:t>k</w:t>
      </w:r>
      <w:r>
        <w:rPr>
          <w:spacing w:val="-1"/>
          <w:w w:val="67"/>
          <w:sz w:val="26"/>
        </w:rPr>
        <w:t>’</w:t>
      </w:r>
      <w:r>
        <w:rPr>
          <w:w w:val="53"/>
          <w:sz w:val="26"/>
        </w:rPr>
        <w:t>n</w:t>
      </w:r>
      <w:r>
        <w:rPr>
          <w:spacing w:val="-1"/>
          <w:w w:val="53"/>
          <w:sz w:val="26"/>
        </w:rPr>
        <w:t>’</w:t>
      </w:r>
      <w:r>
        <w:rPr>
          <w:w w:val="63"/>
          <w:sz w:val="26"/>
        </w:rPr>
        <w:t>r</w:t>
      </w:r>
      <w:r>
        <w:rPr>
          <w:spacing w:val="-1"/>
          <w:w w:val="35"/>
          <w:sz w:val="26"/>
        </w:rPr>
        <w:t>o</w:t>
      </w:r>
      <w:r>
        <w:rPr>
          <w:w w:val="51"/>
          <w:sz w:val="26"/>
        </w:rPr>
        <w:t>ll</w:t>
      </w:r>
      <w:r>
        <w:rPr>
          <w:spacing w:val="-31"/>
          <w:sz w:val="26"/>
        </w:rPr>
        <w:t> </w:t>
      </w:r>
      <w:r>
        <w:rPr>
          <w:w w:val="58"/>
          <w:sz w:val="26"/>
        </w:rPr>
        <w:t>=</w:t>
      </w:r>
      <w:r>
        <w:rPr>
          <w:spacing w:val="-31"/>
          <w:sz w:val="26"/>
        </w:rPr>
        <w:t> </w:t>
      </w:r>
      <w:r>
        <w:rPr>
          <w:w w:val="44"/>
          <w:sz w:val="26"/>
        </w:rPr>
        <w:t>e</w:t>
      </w:r>
      <w:r>
        <w:rPr>
          <w:w w:val="46"/>
          <w:sz w:val="26"/>
        </w:rPr>
        <w:t>ve</w:t>
      </w:r>
      <w:r>
        <w:rPr>
          <w:w w:val="61"/>
          <w:sz w:val="26"/>
        </w:rPr>
        <w:t>ntfu</w:t>
      </w:r>
      <w:r>
        <w:rPr>
          <w:w w:val="51"/>
          <w:sz w:val="26"/>
        </w:rPr>
        <w:t>l</w:t>
      </w:r>
      <w:r>
        <w:rPr>
          <w:spacing w:val="-31"/>
          <w:sz w:val="26"/>
        </w:rPr>
        <w:t> </w:t>
      </w:r>
      <w:r>
        <w:rPr>
          <w:w w:val="44"/>
          <w:sz w:val="26"/>
        </w:rPr>
        <w:t>e</w:t>
      </w:r>
      <w:r>
        <w:rPr>
          <w:w w:val="46"/>
          <w:sz w:val="26"/>
        </w:rPr>
        <w:t>ve</w:t>
      </w:r>
      <w:r>
        <w:rPr>
          <w:w w:val="51"/>
          <w:sz w:val="26"/>
        </w:rPr>
        <w:t>ning</w:t>
      </w:r>
      <w:r>
        <w:rPr>
          <w:w w:val="90"/>
          <w:sz w:val="26"/>
        </w:rPr>
        <w:t>!</w:t>
      </w:r>
      <w:r>
        <w:rPr>
          <w:sz w:val="26"/>
        </w:rPr>
        <w:t> </w:t>
      </w:r>
      <w:r>
        <w:rPr>
          <w:spacing w:val="-20"/>
          <w:sz w:val="26"/>
        </w:rPr>
        <w:t> </w:t>
      </w:r>
      <w:r>
        <w:rPr>
          <w:spacing w:val="-1"/>
          <w:w w:val="48"/>
          <w:sz w:val="26"/>
        </w:rPr>
        <w:t>1</w:t>
      </w:r>
      <w:r>
        <w:rPr>
          <w:w w:val="54"/>
          <w:sz w:val="26"/>
        </w:rPr>
        <w:t>0</w:t>
      </w:r>
      <w:r>
        <w:rPr>
          <w:spacing w:val="-31"/>
          <w:sz w:val="26"/>
        </w:rPr>
        <w:t> </w:t>
      </w:r>
      <w:r>
        <w:rPr>
          <w:w w:val="53"/>
          <w:sz w:val="26"/>
        </w:rPr>
        <w:t>p</w:t>
      </w:r>
      <w:r>
        <w:rPr>
          <w:w w:val="42"/>
          <w:sz w:val="26"/>
        </w:rPr>
        <w:t>.</w:t>
      </w:r>
      <w:r>
        <w:rPr>
          <w:spacing w:val="-1"/>
          <w:w w:val="42"/>
          <w:sz w:val="26"/>
        </w:rPr>
        <w:t>m</w:t>
      </w:r>
      <w:r>
        <w:rPr>
          <w:w w:val="34"/>
          <w:sz w:val="26"/>
        </w:rPr>
        <w:t>.</w:t>
      </w:r>
      <w:r>
        <w:rPr>
          <w:spacing w:val="-31"/>
          <w:sz w:val="26"/>
        </w:rPr>
        <w:t> </w:t>
      </w:r>
      <w:r>
        <w:rPr>
          <w:w w:val="68"/>
          <w:sz w:val="26"/>
        </w:rPr>
        <w:t>tatt</w:t>
      </w:r>
      <w:r>
        <w:rPr>
          <w:spacing w:val="-1"/>
          <w:w w:val="68"/>
          <w:sz w:val="26"/>
        </w:rPr>
        <w:t>o</w:t>
      </w:r>
      <w:r>
        <w:rPr>
          <w:spacing w:val="-1"/>
          <w:w w:val="35"/>
          <w:sz w:val="26"/>
        </w:rPr>
        <w:t>o</w:t>
      </w:r>
      <w:r>
        <w:rPr>
          <w:w w:val="79"/>
          <w:sz w:val="26"/>
        </w:rPr>
        <w:t>??!</w:t>
      </w:r>
      <w:r>
        <w:rPr>
          <w:w w:val="90"/>
          <w:sz w:val="26"/>
        </w:rPr>
        <w:t>!</w:t>
      </w:r>
    </w:p>
    <w:p>
      <w:pPr>
        <w:spacing w:line="235" w:lineRule="auto" w:before="202"/>
        <w:ind w:left="120" w:right="2" w:firstLine="0"/>
        <w:jc w:val="left"/>
        <w:rPr>
          <w:sz w:val="26"/>
        </w:rPr>
      </w:pPr>
      <w:r>
        <w:rPr>
          <w:rFonts w:ascii="Arial Black" w:hAnsi="Arial Black"/>
          <w:sz w:val="16"/>
        </w:rPr>
        <w:t>Sa</w:t>
      </w:r>
      <w:r>
        <w:rPr>
          <w:rFonts w:ascii="Arial Black" w:hAnsi="Arial Black"/>
          <w:spacing w:val="-1"/>
          <w:sz w:val="16"/>
        </w:rPr>
        <w:t>t</w:t>
      </w:r>
      <w:r>
        <w:rPr>
          <w:rFonts w:ascii="Arial Black" w:hAnsi="Arial Black"/>
          <w:sz w:val="16"/>
        </w:rPr>
        <w:t>u</w:t>
      </w:r>
      <w:r>
        <w:rPr>
          <w:rFonts w:ascii="Arial Black" w:hAnsi="Arial Black"/>
          <w:spacing w:val="-1"/>
          <w:sz w:val="16"/>
        </w:rPr>
        <w:t>r</w:t>
      </w:r>
      <w:r>
        <w:rPr>
          <w:rFonts w:ascii="Arial Black" w:hAnsi="Arial Black"/>
          <w:sz w:val="16"/>
        </w:rPr>
        <w:t>day  </w:t>
      </w:r>
      <w:r>
        <w:rPr>
          <w:rFonts w:ascii="Arial Black" w:hAnsi="Arial Black"/>
          <w:spacing w:val="12"/>
          <w:sz w:val="16"/>
        </w:rPr>
        <w:t> </w:t>
      </w:r>
      <w:r>
        <w:rPr>
          <w:w w:val="49"/>
          <w:sz w:val="26"/>
        </w:rPr>
        <w:t>8.</w:t>
      </w:r>
      <w:r>
        <w:rPr>
          <w:spacing w:val="-1"/>
          <w:w w:val="49"/>
          <w:sz w:val="26"/>
        </w:rPr>
        <w:t>0</w:t>
      </w:r>
      <w:r>
        <w:rPr>
          <w:w w:val="74"/>
          <w:sz w:val="26"/>
        </w:rPr>
        <w:t>5</w:t>
      </w:r>
      <w:r>
        <w:rPr>
          <w:spacing w:val="-31"/>
          <w:sz w:val="26"/>
        </w:rPr>
        <w:t> </w:t>
      </w:r>
      <w:r>
        <w:rPr>
          <w:w w:val="53"/>
          <w:sz w:val="26"/>
        </w:rPr>
        <w:t>p</w:t>
      </w:r>
      <w:r>
        <w:rPr>
          <w:w w:val="42"/>
          <w:sz w:val="26"/>
        </w:rPr>
        <w:t>.</w:t>
      </w:r>
      <w:r>
        <w:rPr>
          <w:spacing w:val="-1"/>
          <w:w w:val="42"/>
          <w:sz w:val="26"/>
        </w:rPr>
        <w:t>m</w:t>
      </w:r>
      <w:r>
        <w:rPr>
          <w:w w:val="34"/>
          <w:sz w:val="26"/>
        </w:rPr>
        <w:t>.</w:t>
      </w:r>
      <w:r>
        <w:rPr>
          <w:spacing w:val="-31"/>
          <w:sz w:val="26"/>
        </w:rPr>
        <w:t> </w:t>
      </w:r>
      <w:r>
        <w:rPr>
          <w:w w:val="75"/>
          <w:sz w:val="26"/>
        </w:rPr>
        <w:t>–</w:t>
      </w:r>
      <w:r>
        <w:rPr>
          <w:spacing w:val="-31"/>
          <w:sz w:val="26"/>
        </w:rPr>
        <w:t> </w:t>
      </w:r>
      <w:r>
        <w:rPr>
          <w:spacing w:val="-1"/>
          <w:w w:val="45"/>
          <w:sz w:val="26"/>
        </w:rPr>
        <w:t>m</w:t>
      </w:r>
      <w:r>
        <w:rPr>
          <w:w w:val="44"/>
          <w:sz w:val="26"/>
        </w:rPr>
        <w:t>ee</w:t>
      </w:r>
      <w:r>
        <w:rPr>
          <w:w w:val="100"/>
          <w:sz w:val="26"/>
        </w:rPr>
        <w:t>t</w:t>
      </w:r>
      <w:r>
        <w:rPr>
          <w:spacing w:val="-31"/>
          <w:sz w:val="26"/>
        </w:rPr>
        <w:t> </w:t>
      </w:r>
      <w:r>
        <w:rPr>
          <w:w w:val="51"/>
          <w:sz w:val="26"/>
        </w:rPr>
        <w:t>C</w:t>
      </w:r>
      <w:r>
        <w:rPr>
          <w:w w:val="47"/>
          <w:sz w:val="26"/>
        </w:rPr>
        <w:t>h</w:t>
      </w:r>
      <w:r>
        <w:rPr>
          <w:w w:val="56"/>
          <w:sz w:val="26"/>
        </w:rPr>
        <w:t>ar</w:t>
      </w:r>
      <w:r>
        <w:rPr>
          <w:w w:val="40"/>
          <w:sz w:val="26"/>
        </w:rPr>
        <w:t>l</w:t>
      </w:r>
      <w:r>
        <w:rPr>
          <w:spacing w:val="-1"/>
          <w:w w:val="40"/>
          <w:sz w:val="26"/>
        </w:rPr>
        <w:t>o</w:t>
      </w:r>
      <w:r>
        <w:rPr>
          <w:w w:val="72"/>
          <w:sz w:val="26"/>
        </w:rPr>
        <w:t>tte</w:t>
      </w:r>
      <w:r>
        <w:rPr>
          <w:spacing w:val="-31"/>
          <w:sz w:val="26"/>
        </w:rPr>
        <w:t> </w:t>
      </w:r>
      <w:r>
        <w:rPr>
          <w:w w:val="58"/>
          <w:sz w:val="26"/>
        </w:rPr>
        <w:t>+</w:t>
      </w:r>
      <w:r>
        <w:rPr>
          <w:spacing w:val="-31"/>
          <w:sz w:val="26"/>
        </w:rPr>
        <w:t> </w:t>
      </w:r>
      <w:r>
        <w:rPr>
          <w:w w:val="61"/>
          <w:sz w:val="26"/>
        </w:rPr>
        <w:t>G</w:t>
      </w:r>
      <w:r>
        <w:rPr>
          <w:w w:val="50"/>
          <w:sz w:val="26"/>
        </w:rPr>
        <w:t>ab</w:t>
      </w:r>
      <w:r>
        <w:rPr>
          <w:w w:val="61"/>
          <w:sz w:val="26"/>
        </w:rPr>
        <w:t>y </w:t>
      </w:r>
      <w:r>
        <w:rPr>
          <w:w w:val="54"/>
          <w:sz w:val="26"/>
        </w:rPr>
        <w:t>(</w:t>
      </w:r>
      <w:r>
        <w:rPr>
          <w:spacing w:val="-1"/>
          <w:w w:val="50"/>
          <w:sz w:val="26"/>
          <w:shd w:fill="F8E651" w:color="auto" w:val="clear"/>
        </w:rPr>
        <w:t>k</w:t>
      </w:r>
      <w:r>
        <w:rPr>
          <w:w w:val="56"/>
          <w:sz w:val="26"/>
          <w:shd w:fill="F8E651" w:color="auto" w:val="clear"/>
        </w:rPr>
        <w:t>ar</w:t>
      </w:r>
      <w:r>
        <w:rPr>
          <w:w w:val="43"/>
          <w:sz w:val="26"/>
          <w:shd w:fill="F8E651" w:color="auto" w:val="clear"/>
        </w:rPr>
        <w:t>a</w:t>
      </w:r>
      <w:r>
        <w:rPr>
          <w:spacing w:val="-1"/>
          <w:w w:val="43"/>
          <w:sz w:val="26"/>
          <w:shd w:fill="F8E651" w:color="auto" w:val="clear"/>
        </w:rPr>
        <w:t>o</w:t>
      </w:r>
      <w:r>
        <w:rPr>
          <w:spacing w:val="-1"/>
          <w:w w:val="50"/>
          <w:sz w:val="26"/>
          <w:shd w:fill="F8E651" w:color="auto" w:val="clear"/>
        </w:rPr>
        <w:t>k</w:t>
      </w:r>
      <w:r>
        <w:rPr>
          <w:w w:val="44"/>
          <w:sz w:val="26"/>
          <w:shd w:fill="F8E651" w:color="auto" w:val="clear"/>
        </w:rPr>
        <w:t>e</w:t>
      </w:r>
      <w:r>
        <w:rPr>
          <w:spacing w:val="-38"/>
          <w:sz w:val="26"/>
        </w:rPr>
        <w:t> </w:t>
      </w:r>
      <w:r>
        <w:rPr>
          <w:w w:val="75"/>
          <w:sz w:val="26"/>
        </w:rPr>
        <w:t>–</w:t>
      </w:r>
      <w:r>
        <w:rPr>
          <w:spacing w:val="-31"/>
          <w:sz w:val="26"/>
        </w:rPr>
        <w:t> </w:t>
      </w:r>
      <w:r>
        <w:rPr>
          <w:w w:val="48"/>
          <w:sz w:val="26"/>
        </w:rPr>
        <w:t>bu</w:t>
      </w:r>
      <w:r>
        <w:rPr>
          <w:w w:val="100"/>
          <w:sz w:val="26"/>
        </w:rPr>
        <w:t>t</w:t>
      </w:r>
      <w:r>
        <w:rPr>
          <w:spacing w:val="-31"/>
          <w:sz w:val="26"/>
        </w:rPr>
        <w:t> </w:t>
      </w:r>
      <w:r>
        <w:rPr>
          <w:w w:val="41"/>
          <w:sz w:val="26"/>
        </w:rPr>
        <w:t>no</w:t>
      </w:r>
      <w:r>
        <w:rPr>
          <w:spacing w:val="-31"/>
          <w:sz w:val="26"/>
        </w:rPr>
        <w:t> </w:t>
      </w:r>
      <w:r>
        <w:rPr>
          <w:w w:val="41"/>
          <w:sz w:val="26"/>
        </w:rPr>
        <w:t>v</w:t>
      </w:r>
      <w:r>
        <w:rPr>
          <w:spacing w:val="-1"/>
          <w:w w:val="41"/>
          <w:sz w:val="26"/>
        </w:rPr>
        <w:t>o</w:t>
      </w:r>
      <w:r>
        <w:rPr>
          <w:w w:val="53"/>
          <w:sz w:val="26"/>
        </w:rPr>
        <w:t>d</w:t>
      </w:r>
      <w:r>
        <w:rPr>
          <w:spacing w:val="-1"/>
          <w:w w:val="53"/>
          <w:sz w:val="26"/>
        </w:rPr>
        <w:t>k</w:t>
      </w:r>
      <w:r>
        <w:rPr>
          <w:w w:val="65"/>
          <w:sz w:val="26"/>
        </w:rPr>
        <w:t>a!</w:t>
      </w:r>
      <w:r>
        <w:rPr>
          <w:w w:val="61"/>
          <w:sz w:val="26"/>
        </w:rPr>
        <w:t>)</w:t>
      </w:r>
    </w:p>
    <w:p>
      <w:pPr>
        <w:spacing w:line="235" w:lineRule="auto" w:before="202"/>
        <w:ind w:left="120" w:right="0" w:firstLine="0"/>
        <w:jc w:val="left"/>
        <w:rPr>
          <w:sz w:val="26"/>
        </w:rPr>
      </w:pPr>
      <w:r>
        <w:rPr>
          <w:rFonts w:ascii="Arial Black"/>
          <w:w w:val="60"/>
          <w:sz w:val="16"/>
        </w:rPr>
        <w:t>Sunday </w:t>
      </w:r>
      <w:r>
        <w:rPr>
          <w:w w:val="60"/>
          <w:sz w:val="26"/>
        </w:rPr>
        <w:t>1.15 p.m. lunch with boys at home </w:t>
      </w:r>
      <w:r>
        <w:rPr>
          <w:w w:val="65"/>
          <w:sz w:val="26"/>
          <w:shd w:fill="F8E651" w:color="auto" w:val="clear"/>
        </w:rPr>
        <w:t>boomerang</w:t>
      </w:r>
      <w:r>
        <w:rPr>
          <w:w w:val="65"/>
          <w:sz w:val="26"/>
        </w:rPr>
        <w:t> lesson? :)</w:t>
      </w:r>
    </w:p>
    <w:p>
      <w:pPr>
        <w:spacing w:before="197"/>
        <w:ind w:left="120" w:right="0" w:firstLine="0"/>
        <w:jc w:val="left"/>
        <w:rPr>
          <w:sz w:val="26"/>
        </w:rPr>
      </w:pPr>
      <w:r>
        <w:rPr>
          <w:w w:val="55"/>
          <w:sz w:val="26"/>
          <w:shd w:fill="F8E651" w:color="auto" w:val="clear"/>
        </w:rPr>
        <w:t>BTW</w:t>
      </w:r>
      <w:r>
        <w:rPr>
          <w:spacing w:val="-5"/>
          <w:w w:val="55"/>
          <w:sz w:val="26"/>
        </w:rPr>
        <w:t> </w:t>
      </w:r>
      <w:r>
        <w:rPr>
          <w:w w:val="55"/>
          <w:sz w:val="26"/>
        </w:rPr>
        <w:t>–</w:t>
      </w:r>
      <w:r>
        <w:rPr>
          <w:spacing w:val="-5"/>
          <w:w w:val="55"/>
          <w:sz w:val="26"/>
        </w:rPr>
        <w:t> </w:t>
      </w:r>
      <w:r>
        <w:rPr>
          <w:w w:val="55"/>
          <w:sz w:val="26"/>
        </w:rPr>
        <w:t>remember</w:t>
      </w:r>
      <w:r>
        <w:rPr>
          <w:spacing w:val="-4"/>
          <w:w w:val="55"/>
          <w:sz w:val="26"/>
        </w:rPr>
        <w:t> </w:t>
      </w:r>
      <w:r>
        <w:rPr>
          <w:w w:val="55"/>
          <w:sz w:val="26"/>
        </w:rPr>
        <w:t>pudding</w:t>
      </w:r>
      <w:r>
        <w:rPr>
          <w:spacing w:val="-5"/>
          <w:w w:val="55"/>
          <w:sz w:val="26"/>
        </w:rPr>
        <w:t> </w:t>
      </w:r>
      <w:r>
        <w:rPr>
          <w:w w:val="55"/>
          <w:sz w:val="26"/>
        </w:rPr>
        <w:t>4</w:t>
      </w:r>
      <w:r>
        <w:rPr>
          <w:spacing w:val="-4"/>
          <w:w w:val="55"/>
          <w:sz w:val="26"/>
        </w:rPr>
        <w:t> </w:t>
      </w:r>
      <w:r>
        <w:rPr>
          <w:w w:val="55"/>
          <w:sz w:val="26"/>
        </w:rPr>
        <w:t>Jo’s</w:t>
      </w:r>
      <w:r>
        <w:rPr>
          <w:spacing w:val="-5"/>
          <w:w w:val="55"/>
          <w:sz w:val="26"/>
        </w:rPr>
        <w:t> </w:t>
      </w:r>
      <w:r>
        <w:rPr>
          <w:w w:val="55"/>
          <w:sz w:val="26"/>
        </w:rPr>
        <w:t>party</w:t>
      </w:r>
      <w:r>
        <w:rPr>
          <w:spacing w:val="-5"/>
          <w:w w:val="55"/>
          <w:sz w:val="26"/>
        </w:rPr>
        <w:t> </w:t>
      </w:r>
      <w:r>
        <w:rPr>
          <w:w w:val="55"/>
          <w:sz w:val="26"/>
        </w:rPr>
        <w:t>next</w:t>
      </w:r>
      <w:r>
        <w:rPr>
          <w:spacing w:val="-4"/>
          <w:w w:val="55"/>
          <w:sz w:val="26"/>
        </w:rPr>
        <w:t> </w:t>
      </w:r>
      <w:r>
        <w:rPr>
          <w:w w:val="55"/>
          <w:sz w:val="26"/>
        </w:rPr>
        <w:t>Friday</w:t>
      </w:r>
    </w:p>
    <w:p>
      <w:pPr>
        <w:tabs>
          <w:tab w:pos="1656" w:val="left" w:leader="none"/>
        </w:tabs>
        <w:spacing w:before="30"/>
        <w:ind w:left="97" w:right="0" w:firstLine="0"/>
        <w:jc w:val="left"/>
        <w:rPr>
          <w:sz w:val="32"/>
        </w:rPr>
      </w:pPr>
      <w:r>
        <w:rPr/>
        <w:br w:type="column"/>
      </w:r>
      <w:r>
        <w:rPr>
          <w:w w:val="74"/>
          <w:sz w:val="32"/>
        </w:rPr>
        <w:t>M</w:t>
      </w:r>
      <w:r>
        <w:rPr>
          <w:w w:val="61"/>
          <w:sz w:val="32"/>
        </w:rPr>
        <w:t>y</w:t>
      </w:r>
      <w:r>
        <w:rPr>
          <w:spacing w:val="-38"/>
          <w:sz w:val="32"/>
        </w:rPr>
        <w:t> </w:t>
      </w:r>
      <w:r>
        <w:rPr>
          <w:w w:val="51"/>
          <w:sz w:val="32"/>
        </w:rPr>
        <w:t>P</w:t>
      </w:r>
      <w:r>
        <w:rPr>
          <w:spacing w:val="-53"/>
          <w:sz w:val="32"/>
        </w:rPr>
        <w:t> </w:t>
      </w:r>
      <w:r>
        <w:rPr>
          <w:spacing w:val="7"/>
          <w:w w:val="51"/>
          <w:sz w:val="32"/>
        </w:rPr>
        <w:t>l</w:t>
      </w:r>
      <w:r>
        <w:rPr>
          <w:w w:val="50"/>
          <w:sz w:val="32"/>
        </w:rPr>
        <w:t>ans</w:t>
      </w:r>
      <w:r>
        <w:rPr>
          <w:w w:val="43"/>
          <w:sz w:val="32"/>
        </w:rPr>
        <w:t>:</w:t>
      </w:r>
      <w:r>
        <w:rPr>
          <w:sz w:val="32"/>
        </w:rPr>
        <w:tab/>
      </w:r>
      <w:r>
        <w:rPr>
          <w:spacing w:val="13"/>
          <w:w w:val="30"/>
          <w:sz w:val="32"/>
        </w:rPr>
        <w:t>Y</w:t>
      </w:r>
      <w:r>
        <w:rPr>
          <w:spacing w:val="-1"/>
          <w:w w:val="35"/>
          <w:sz w:val="32"/>
        </w:rPr>
        <w:t>o</w:t>
      </w:r>
      <w:r>
        <w:rPr>
          <w:spacing w:val="-8"/>
          <w:w w:val="48"/>
          <w:sz w:val="32"/>
        </w:rPr>
        <w:t>u</w:t>
      </w:r>
      <w:r>
        <w:rPr>
          <w:w w:val="63"/>
          <w:sz w:val="32"/>
        </w:rPr>
        <w:t>r</w:t>
      </w:r>
      <w:r>
        <w:rPr>
          <w:spacing w:val="-38"/>
          <w:sz w:val="32"/>
        </w:rPr>
        <w:t> </w:t>
      </w:r>
      <w:r>
        <w:rPr>
          <w:w w:val="51"/>
          <w:sz w:val="32"/>
        </w:rPr>
        <w:t>P</w:t>
      </w:r>
      <w:r>
        <w:rPr>
          <w:spacing w:val="-53"/>
          <w:sz w:val="32"/>
        </w:rPr>
        <w:t> </w:t>
      </w:r>
      <w:r>
        <w:rPr>
          <w:spacing w:val="7"/>
          <w:w w:val="51"/>
          <w:sz w:val="32"/>
        </w:rPr>
        <w:t>l</w:t>
      </w:r>
      <w:r>
        <w:rPr>
          <w:w w:val="50"/>
          <w:sz w:val="32"/>
        </w:rPr>
        <w:t>ans</w:t>
      </w:r>
      <w:r>
        <w:rPr>
          <w:w w:val="43"/>
          <w:sz w:val="32"/>
        </w:rPr>
        <w:t>:</w:t>
      </w:r>
    </w:p>
    <w:p>
      <w:pPr>
        <w:spacing w:after="0"/>
        <w:jc w:val="left"/>
        <w:rPr>
          <w:sz w:val="32"/>
        </w:rPr>
        <w:sectPr>
          <w:headerReference w:type="default" r:id="rId57"/>
          <w:pgSz w:w="11910" w:h="16840"/>
          <w:pgMar w:header="720" w:footer="0" w:top="1100" w:bottom="280" w:left="600" w:right="280"/>
          <w:cols w:num="3" w:equalWidth="0">
            <w:col w:w="4799" w:space="155"/>
            <w:col w:w="3288" w:space="40"/>
            <w:col w:w="2748"/>
          </w:cols>
        </w:sectPr>
      </w:pPr>
    </w:p>
    <w:p>
      <w:pPr>
        <w:pStyle w:val="BodyText"/>
        <w:spacing w:before="2"/>
        <w:rPr>
          <w:sz w:val="27"/>
        </w:rPr>
      </w:pPr>
    </w:p>
    <w:p>
      <w:pPr>
        <w:pStyle w:val="BodyText"/>
        <w:ind w:left="5074"/>
      </w:pPr>
      <w:r>
        <w:rPr/>
        <w:drawing>
          <wp:inline distT="0" distB="0" distL="0" distR="0">
            <wp:extent cx="3502265" cy="1621536"/>
            <wp:effectExtent l="0" t="0" r="0" b="0"/>
            <wp:docPr id="11" name="image26.jpeg"/>
            <wp:cNvGraphicFramePr>
              <a:graphicFrameLocks noChangeAspect="1"/>
            </wp:cNvGraphicFramePr>
            <a:graphic>
              <a:graphicData uri="http://schemas.openxmlformats.org/drawingml/2006/picture">
                <pic:pic>
                  <pic:nvPicPr>
                    <pic:cNvPr id="12" name="image26.jpeg"/>
                    <pic:cNvPicPr/>
                  </pic:nvPicPr>
                  <pic:blipFill>
                    <a:blip r:embed="rId58" cstate="print"/>
                    <a:stretch>
                      <a:fillRect/>
                    </a:stretch>
                  </pic:blipFill>
                  <pic:spPr>
                    <a:xfrm>
                      <a:off x="0" y="0"/>
                      <a:ext cx="3502265" cy="1621536"/>
                    </a:xfrm>
                    <a:prstGeom prst="rect">
                      <a:avLst/>
                    </a:prstGeom>
                  </pic:spPr>
                </pic:pic>
              </a:graphicData>
            </a:graphic>
          </wp:inline>
        </w:drawing>
      </w:r>
      <w:r>
        <w:rPr/>
      </w:r>
    </w:p>
    <w:p>
      <w:pPr>
        <w:pStyle w:val="BodyText"/>
        <w:spacing w:before="10"/>
        <w:rPr>
          <w:sz w:val="7"/>
        </w:rPr>
      </w:pPr>
    </w:p>
    <w:p>
      <w:pPr>
        <w:pStyle w:val="BodyText"/>
        <w:spacing w:before="100"/>
        <w:ind w:left="5362"/>
      </w:pPr>
      <w:r>
        <w:rPr/>
        <w:pict>
          <v:group style="position:absolute;margin-left:36pt;margin-top:-357.682007pt;width:240.25pt;height:390.5pt;mso-position-horizontal-relative:page;mso-position-vertical-relative:paragraph;z-index:251706368" coordorigin="720,-7154" coordsize="4805,7810">
            <v:shape style="position:absolute;left:720;top:-6821;width:4805;height:7477" type="#_x0000_t75" stroked="false">
              <v:imagedata r:id="rId59" o:title=""/>
            </v:shape>
            <v:rect style="position:absolute;left:720;top:-6821;width:4805;height:2042" filled="true" fillcolor="#ffffff" stroked="false">
              <v:fill opacity="31326f" type="solid"/>
            </v:rect>
            <v:shape style="position:absolute;left:720;top:-7154;width:4805;height:7810" type="#_x0000_t202" filled="false" stroked="false">
              <v:textbox inset="0,0,0,0">
                <w:txbxContent>
                  <w:p>
                    <w:pPr>
                      <w:spacing w:before="0"/>
                      <w:ind w:left="0" w:right="0" w:firstLine="0"/>
                      <w:jc w:val="both"/>
                      <w:rPr>
                        <w:sz w:val="20"/>
                      </w:rPr>
                    </w:pPr>
                    <w:r>
                      <w:rPr>
                        <w:rFonts w:ascii="Arial Black"/>
                        <w:sz w:val="20"/>
                      </w:rPr>
                      <w:t>2 </w:t>
                    </w:r>
                    <w:r>
                      <w:rPr>
                        <w:sz w:val="20"/>
                      </w:rPr>
                      <w:t>Speaking and Listening</w:t>
                    </w:r>
                  </w:p>
                  <w:p>
                    <w:pPr>
                      <w:spacing w:before="63"/>
                      <w:ind w:left="0" w:right="0" w:firstLine="0"/>
                      <w:jc w:val="both"/>
                      <w:rPr>
                        <w:sz w:val="20"/>
                      </w:rPr>
                    </w:pPr>
                    <w:r>
                      <w:rPr>
                        <w:sz w:val="20"/>
                      </w:rPr>
                      <w:t>a) Read Megan’s diary for next week (right) and check any</w:t>
                    </w:r>
                    <w:r>
                      <w:rPr>
                        <w:spacing w:val="-8"/>
                        <w:sz w:val="20"/>
                      </w:rPr>
                      <w:t> </w:t>
                    </w:r>
                    <w:r>
                      <w:rPr>
                        <w:sz w:val="20"/>
                      </w:rPr>
                      <w:t>new</w:t>
                    </w:r>
                    <w:r>
                      <w:rPr>
                        <w:spacing w:val="-8"/>
                        <w:sz w:val="20"/>
                      </w:rPr>
                      <w:t> </w:t>
                    </w:r>
                    <w:r>
                      <w:rPr>
                        <w:sz w:val="20"/>
                      </w:rPr>
                      <w:t>words.</w:t>
                    </w:r>
                    <w:r>
                      <w:rPr>
                        <w:spacing w:val="-7"/>
                        <w:sz w:val="20"/>
                      </w:rPr>
                      <w:t> </w:t>
                    </w:r>
                    <w:r>
                      <w:rPr>
                        <w:sz w:val="20"/>
                      </w:rPr>
                      <w:t>Work</w:t>
                    </w:r>
                    <w:r>
                      <w:rPr>
                        <w:spacing w:val="-8"/>
                        <w:sz w:val="20"/>
                      </w:rPr>
                      <w:t> </w:t>
                    </w:r>
                    <w:r>
                      <w:rPr>
                        <w:sz w:val="20"/>
                      </w:rPr>
                      <w:t>with</w:t>
                    </w:r>
                    <w:r>
                      <w:rPr>
                        <w:spacing w:val="-8"/>
                        <w:sz w:val="20"/>
                      </w:rPr>
                      <w:t> </w:t>
                    </w:r>
                    <w:r>
                      <w:rPr>
                        <w:sz w:val="20"/>
                      </w:rPr>
                      <w:t>a</w:t>
                    </w:r>
                    <w:r>
                      <w:rPr>
                        <w:spacing w:val="-7"/>
                        <w:sz w:val="20"/>
                      </w:rPr>
                      <w:t> </w:t>
                    </w:r>
                    <w:r>
                      <w:rPr>
                        <w:sz w:val="20"/>
                      </w:rPr>
                      <w:t>partner</w:t>
                    </w:r>
                    <w:r>
                      <w:rPr>
                        <w:spacing w:val="-8"/>
                        <w:sz w:val="20"/>
                      </w:rPr>
                      <w:t> </w:t>
                    </w:r>
                    <w:r>
                      <w:rPr>
                        <w:sz w:val="20"/>
                      </w:rPr>
                      <w:t>and</w:t>
                    </w:r>
                    <w:r>
                      <w:rPr>
                        <w:spacing w:val="-7"/>
                        <w:sz w:val="20"/>
                      </w:rPr>
                      <w:t> </w:t>
                    </w:r>
                    <w:r>
                      <w:rPr>
                        <w:sz w:val="20"/>
                      </w:rPr>
                      <w:t>take</w:t>
                    </w:r>
                    <w:r>
                      <w:rPr>
                        <w:spacing w:val="-8"/>
                        <w:sz w:val="20"/>
                      </w:rPr>
                      <w:t> </w:t>
                    </w:r>
                    <w:r>
                      <w:rPr>
                        <w:sz w:val="20"/>
                      </w:rPr>
                      <w:t>it</w:t>
                    </w:r>
                    <w:r>
                      <w:rPr>
                        <w:spacing w:val="-8"/>
                        <w:sz w:val="20"/>
                      </w:rPr>
                      <w:t> </w:t>
                    </w:r>
                    <w:r>
                      <w:rPr>
                        <w:sz w:val="20"/>
                      </w:rPr>
                      <w:t>in</w:t>
                    </w:r>
                    <w:r>
                      <w:rPr>
                        <w:spacing w:val="-7"/>
                        <w:sz w:val="20"/>
                      </w:rPr>
                      <w:t> </w:t>
                    </w:r>
                    <w:r>
                      <w:rPr>
                        <w:sz w:val="20"/>
                      </w:rPr>
                      <w:t>turns to make sentences about her plans – using </w:t>
                    </w:r>
                    <w:r>
                      <w:rPr>
                        <w:i/>
                        <w:sz w:val="20"/>
                      </w:rPr>
                      <w:t>present </w:t>
                    </w:r>
                    <w:r>
                      <w:rPr>
                        <w:i/>
                        <w:sz w:val="20"/>
                      </w:rPr>
                      <w:t>continuous </w:t>
                    </w:r>
                    <w:r>
                      <w:rPr>
                        <w:sz w:val="20"/>
                      </w:rPr>
                      <w:t>and </w:t>
                    </w:r>
                    <w:r>
                      <w:rPr>
                        <w:i/>
                        <w:sz w:val="20"/>
                      </w:rPr>
                      <w:t>going to + infinitive</w:t>
                    </w:r>
                    <w:r>
                      <w:rPr>
                        <w:sz w:val="20"/>
                      </w:rPr>
                      <w:t>. You should</w:t>
                    </w:r>
                    <w:r>
                      <w:rPr>
                        <w:spacing w:val="-9"/>
                        <w:sz w:val="20"/>
                      </w:rPr>
                      <w:t> </w:t>
                    </w:r>
                    <w:r>
                      <w:rPr>
                        <w:sz w:val="20"/>
                      </w:rPr>
                      <w:t>say:</w:t>
                    </w:r>
                  </w:p>
                  <w:p>
                    <w:pPr>
                      <w:spacing w:line="240" w:lineRule="auto" w:before="2"/>
                      <w:rPr>
                        <w:sz w:val="17"/>
                      </w:rPr>
                    </w:pPr>
                  </w:p>
                  <w:p>
                    <w:pPr>
                      <w:numPr>
                        <w:ilvl w:val="0"/>
                        <w:numId w:val="56"/>
                      </w:numPr>
                      <w:tabs>
                        <w:tab w:pos="167" w:val="left" w:leader="none"/>
                      </w:tabs>
                      <w:spacing w:before="0"/>
                      <w:ind w:left="166" w:right="0" w:hanging="167"/>
                      <w:jc w:val="left"/>
                      <w:rPr>
                        <w:sz w:val="20"/>
                      </w:rPr>
                    </w:pPr>
                    <w:r>
                      <w:rPr>
                        <w:sz w:val="20"/>
                      </w:rPr>
                      <w:t>10 true sentences (with positive</w:t>
                    </w:r>
                    <w:r>
                      <w:rPr>
                        <w:spacing w:val="-2"/>
                        <w:sz w:val="20"/>
                      </w:rPr>
                      <w:t> </w:t>
                    </w:r>
                    <w:r>
                      <w:rPr>
                        <w:sz w:val="20"/>
                      </w:rPr>
                      <w:t>form)</w:t>
                    </w:r>
                  </w:p>
                  <w:p>
                    <w:pPr>
                      <w:numPr>
                        <w:ilvl w:val="0"/>
                        <w:numId w:val="56"/>
                      </w:numPr>
                      <w:tabs>
                        <w:tab w:pos="211" w:val="left" w:leader="none"/>
                      </w:tabs>
                      <w:spacing w:before="80"/>
                      <w:ind w:left="210" w:right="0" w:hanging="211"/>
                      <w:jc w:val="left"/>
                      <w:rPr>
                        <w:sz w:val="20"/>
                      </w:rPr>
                    </w:pPr>
                    <w:r>
                      <w:rPr>
                        <w:sz w:val="20"/>
                      </w:rPr>
                      <w:t>10 true sentences (with negative</w:t>
                    </w:r>
                    <w:r>
                      <w:rPr>
                        <w:spacing w:val="-2"/>
                        <w:sz w:val="20"/>
                      </w:rPr>
                      <w:t> </w:t>
                    </w:r>
                    <w:r>
                      <w:rPr>
                        <w:sz w:val="20"/>
                      </w:rPr>
                      <w:t>form)</w:t>
                    </w:r>
                  </w:p>
                  <w:p>
                    <w:pPr>
                      <w:numPr>
                        <w:ilvl w:val="0"/>
                        <w:numId w:val="56"/>
                      </w:numPr>
                      <w:tabs>
                        <w:tab w:pos="255" w:val="left" w:leader="none"/>
                      </w:tabs>
                      <w:spacing w:before="79"/>
                      <w:ind w:left="254" w:right="0" w:hanging="255"/>
                      <w:jc w:val="left"/>
                      <w:rPr>
                        <w:sz w:val="20"/>
                      </w:rPr>
                    </w:pPr>
                    <w:r>
                      <w:rPr>
                        <w:sz w:val="20"/>
                      </w:rPr>
                      <w:t>10 false sentences (with positive or negative</w:t>
                    </w:r>
                    <w:r>
                      <w:rPr>
                        <w:spacing w:val="-11"/>
                        <w:sz w:val="20"/>
                      </w:rPr>
                      <w:t> </w:t>
                    </w:r>
                    <w:r>
                      <w:rPr>
                        <w:sz w:val="20"/>
                      </w:rPr>
                      <w:t>form)</w:t>
                    </w:r>
                  </w:p>
                </w:txbxContent>
              </v:textbox>
              <w10:wrap type="none"/>
            </v:shape>
            <v:shape style="position:absolute;left:720;top:-533;width:4805;height:1189" type="#_x0000_t202" filled="true" fillcolor="#ffffff" stroked="false">
              <v:textbox inset="0,0,0,0">
                <w:txbxContent>
                  <w:p>
                    <w:pPr>
                      <w:spacing w:before="12"/>
                      <w:ind w:left="0" w:right="0" w:firstLine="0"/>
                      <w:jc w:val="both"/>
                      <w:rPr>
                        <w:sz w:val="20"/>
                      </w:rPr>
                    </w:pPr>
                    <w:r>
                      <w:rPr>
                        <w:sz w:val="20"/>
                      </w:rPr>
                      <w:t>b)</w:t>
                    </w:r>
                    <w:r>
                      <w:rPr>
                        <w:spacing w:val="-7"/>
                        <w:sz w:val="20"/>
                      </w:rPr>
                      <w:t> </w:t>
                    </w:r>
                    <w:r>
                      <w:rPr>
                        <w:sz w:val="20"/>
                      </w:rPr>
                      <w:t>Write</w:t>
                    </w:r>
                    <w:r>
                      <w:rPr>
                        <w:spacing w:val="-7"/>
                        <w:sz w:val="20"/>
                      </w:rPr>
                      <w:t> </w:t>
                    </w:r>
                    <w:r>
                      <w:rPr>
                        <w:sz w:val="20"/>
                      </w:rPr>
                      <w:t>some</w:t>
                    </w:r>
                    <w:r>
                      <w:rPr>
                        <w:spacing w:val="-7"/>
                        <w:sz w:val="20"/>
                      </w:rPr>
                      <w:t> </w:t>
                    </w:r>
                    <w:r>
                      <w:rPr>
                        <w:sz w:val="20"/>
                      </w:rPr>
                      <w:t>notes</w:t>
                    </w:r>
                    <w:r>
                      <w:rPr>
                        <w:spacing w:val="-6"/>
                        <w:sz w:val="20"/>
                      </w:rPr>
                      <w:t> </w:t>
                    </w:r>
                    <w:r>
                      <w:rPr>
                        <w:sz w:val="20"/>
                      </w:rPr>
                      <w:t>for</w:t>
                    </w:r>
                    <w:r>
                      <w:rPr>
                        <w:spacing w:val="-7"/>
                        <w:sz w:val="20"/>
                      </w:rPr>
                      <w:t> </w:t>
                    </w:r>
                    <w:r>
                      <w:rPr>
                        <w:sz w:val="20"/>
                      </w:rPr>
                      <w:t>each</w:t>
                    </w:r>
                    <w:r>
                      <w:rPr>
                        <w:spacing w:val="-7"/>
                        <w:sz w:val="20"/>
                      </w:rPr>
                      <w:t> </w:t>
                    </w:r>
                    <w:r>
                      <w:rPr>
                        <w:sz w:val="20"/>
                      </w:rPr>
                      <w:t>day</w:t>
                    </w:r>
                    <w:r>
                      <w:rPr>
                        <w:spacing w:val="-6"/>
                        <w:sz w:val="20"/>
                      </w:rPr>
                      <w:t> </w:t>
                    </w:r>
                    <w:r>
                      <w:rPr>
                        <w:sz w:val="20"/>
                      </w:rPr>
                      <w:t>to</w:t>
                    </w:r>
                    <w:r>
                      <w:rPr>
                        <w:spacing w:val="-7"/>
                        <w:sz w:val="20"/>
                      </w:rPr>
                      <w:t> </w:t>
                    </w:r>
                    <w:r>
                      <w:rPr>
                        <w:sz w:val="20"/>
                      </w:rPr>
                      <w:t>show</w:t>
                    </w:r>
                    <w:r>
                      <w:rPr>
                        <w:spacing w:val="-7"/>
                        <w:sz w:val="20"/>
                      </w:rPr>
                      <w:t> </w:t>
                    </w:r>
                    <w:r>
                      <w:rPr>
                        <w:sz w:val="20"/>
                      </w:rPr>
                      <w:t>YOUR</w:t>
                    </w:r>
                    <w:r>
                      <w:rPr>
                        <w:spacing w:val="-6"/>
                        <w:sz w:val="20"/>
                      </w:rPr>
                      <w:t> </w:t>
                    </w:r>
                    <w:r>
                      <w:rPr>
                        <w:sz w:val="20"/>
                      </w:rPr>
                      <w:t>plans for</w:t>
                    </w:r>
                    <w:r>
                      <w:rPr>
                        <w:spacing w:val="-4"/>
                        <w:sz w:val="20"/>
                      </w:rPr>
                      <w:t> </w:t>
                    </w:r>
                    <w:r>
                      <w:rPr>
                        <w:sz w:val="20"/>
                      </w:rPr>
                      <w:t>next</w:t>
                    </w:r>
                    <w:r>
                      <w:rPr>
                        <w:spacing w:val="-4"/>
                        <w:sz w:val="20"/>
                      </w:rPr>
                      <w:t> </w:t>
                    </w:r>
                    <w:r>
                      <w:rPr>
                        <w:sz w:val="20"/>
                      </w:rPr>
                      <w:t>week</w:t>
                    </w:r>
                    <w:r>
                      <w:rPr>
                        <w:spacing w:val="-4"/>
                        <w:sz w:val="20"/>
                      </w:rPr>
                      <w:t> </w:t>
                    </w:r>
                    <w:r>
                      <w:rPr>
                        <w:sz w:val="20"/>
                      </w:rPr>
                      <w:t>(or</w:t>
                    </w:r>
                    <w:r>
                      <w:rPr>
                        <w:spacing w:val="-3"/>
                        <w:sz w:val="20"/>
                      </w:rPr>
                      <w:t> </w:t>
                    </w:r>
                    <w:r>
                      <w:rPr>
                        <w:sz w:val="20"/>
                      </w:rPr>
                      <w:t>plans</w:t>
                    </w:r>
                    <w:r>
                      <w:rPr>
                        <w:spacing w:val="-4"/>
                        <w:sz w:val="20"/>
                      </w:rPr>
                      <w:t> </w:t>
                    </w:r>
                    <w:r>
                      <w:rPr>
                        <w:sz w:val="20"/>
                      </w:rPr>
                      <w:t>of</w:t>
                    </w:r>
                    <w:r>
                      <w:rPr>
                        <w:spacing w:val="-4"/>
                        <w:sz w:val="20"/>
                      </w:rPr>
                      <w:t> </w:t>
                    </w:r>
                    <w:r>
                      <w:rPr>
                        <w:sz w:val="20"/>
                      </w:rPr>
                      <w:t>a</w:t>
                    </w:r>
                    <w:r>
                      <w:rPr>
                        <w:spacing w:val="-3"/>
                        <w:sz w:val="20"/>
                      </w:rPr>
                      <w:t> </w:t>
                    </w:r>
                    <w:r>
                      <w:rPr>
                        <w:sz w:val="20"/>
                      </w:rPr>
                      <w:t>relative</w:t>
                    </w:r>
                    <w:r>
                      <w:rPr>
                        <w:spacing w:val="-4"/>
                        <w:sz w:val="20"/>
                      </w:rPr>
                      <w:t> </w:t>
                    </w:r>
                    <w:r>
                      <w:rPr>
                        <w:sz w:val="20"/>
                      </w:rPr>
                      <w:t>or</w:t>
                    </w:r>
                    <w:r>
                      <w:rPr>
                        <w:spacing w:val="-4"/>
                        <w:sz w:val="20"/>
                      </w:rPr>
                      <w:t> </w:t>
                    </w:r>
                    <w:r>
                      <w:rPr>
                        <w:sz w:val="20"/>
                      </w:rPr>
                      <w:t>a</w:t>
                    </w:r>
                    <w:r>
                      <w:rPr>
                        <w:spacing w:val="-4"/>
                        <w:sz w:val="20"/>
                      </w:rPr>
                      <w:t> </w:t>
                    </w:r>
                    <w:r>
                      <w:rPr>
                        <w:sz w:val="20"/>
                      </w:rPr>
                      <w:t>celebrity),</w:t>
                    </w:r>
                    <w:r>
                      <w:rPr>
                        <w:spacing w:val="-3"/>
                        <w:sz w:val="20"/>
                      </w:rPr>
                      <w:t> </w:t>
                    </w:r>
                    <w:r>
                      <w:rPr>
                        <w:sz w:val="20"/>
                      </w:rPr>
                      <w:t>and dictate them to your partner, who has to write them, then tell your plans back to you using full sentences and the above future verb forms. Then swap</w:t>
                    </w:r>
                    <w:r>
                      <w:rPr>
                        <w:spacing w:val="-5"/>
                        <w:sz w:val="20"/>
                      </w:rPr>
                      <w:t> </w:t>
                    </w:r>
                    <w:r>
                      <w:rPr>
                        <w:sz w:val="20"/>
                      </w:rPr>
                      <w:t>roles.</w:t>
                    </w:r>
                  </w:p>
                </w:txbxContent>
              </v:textbox>
              <v:fill opacity="31326f" type="solid"/>
              <w10:wrap type="none"/>
            </v:shape>
            <w10:wrap type="none"/>
          </v:group>
        </w:pict>
      </w:r>
      <w:r>
        <w:rPr>
          <w:rFonts w:ascii="Arial Black" w:hAnsi="Arial Black"/>
        </w:rPr>
        <w:t>4 </w:t>
      </w:r>
      <w:r>
        <w:rPr/>
        <w:t>Agree or Disagree? – Learning English Vocabulary</w:t>
      </w:r>
    </w:p>
    <w:p>
      <w:pPr>
        <w:pStyle w:val="BodyText"/>
        <w:spacing w:before="8"/>
        <w:rPr>
          <w:sz w:val="8"/>
        </w:rPr>
      </w:pPr>
    </w:p>
    <w:p>
      <w:pPr>
        <w:spacing w:after="0"/>
        <w:rPr>
          <w:sz w:val="8"/>
        </w:rPr>
        <w:sectPr>
          <w:type w:val="continuous"/>
          <w:pgSz w:w="11910" w:h="16840"/>
          <w:pgMar w:top="1360" w:bottom="280" w:left="600" w:right="280"/>
        </w:sectPr>
      </w:pPr>
    </w:p>
    <w:p>
      <w:pPr>
        <w:pStyle w:val="BodyText"/>
        <w:rPr>
          <w:sz w:val="35"/>
        </w:rPr>
      </w:pPr>
      <w:r>
        <w:rPr/>
        <w:pict>
          <v:shape style="position:absolute;margin-left:448.919006pt;margin-top:85.165977pt;width:2.15pt;height:371.9pt;mso-position-horizontal-relative:page;mso-position-vertical-relative:page;z-index:251707392" coordorigin="8978,1703" coordsize="43,7438" path="m9021,1703l8988,6213,8978,9141e" filled="false" stroked="true" strokeweight=".5pt" strokecolor="#000000">
            <v:path arrowok="t"/>
            <v:stroke dashstyle="shortdot"/>
            <w10:wrap type="none"/>
          </v:shape>
        </w:pict>
      </w:r>
      <w:r>
        <w:rPr/>
        <w:pict>
          <v:shape style="position:absolute;margin-left:521.302002pt;margin-top:85.164978pt;width:2.15pt;height:371.9pt;mso-position-horizontal-relative:page;mso-position-vertical-relative:page;z-index:251708416" coordorigin="10426,1703" coordsize="43,7438" path="m10468,1703l10468,1766,10467,1829,10466,1894,10466,1960,10465,2027,10465,2095,10464,2164,10464,2234,10463,2306,10462,2378,10462,2451,10461,2525,10461,2599,10460,2675,10460,2751,10459,2829,10458,2906,10458,2985,10457,3064,10457,3144,10456,3225,10455,3306,10455,3388,10454,3470,10454,3553,10453,3637,10453,3720,10452,3805,10451,3889,10451,3974,10450,4059,10450,4145,10449,4231,10449,4317,10448,4403,10447,4490,10447,4576,10446,4663,10446,4750,10445,4837,10445,4924,10444,5011,10443,5098,10443,5185,10442,5272,10442,5358,10441,5445,10441,5531,10440,5618,10439,5703,10439,5789,10438,5875,10438,5960,10437,6044,10437,6129,10436,6213,10426,9141e" filled="false" stroked="true" strokeweight=".5pt" strokecolor="#000000">
            <v:path arrowok="t"/>
            <v:stroke dashstyle="shortdot"/>
            <w10:wrap type="none"/>
          </v:shape>
        </w:pict>
      </w:r>
    </w:p>
    <w:p>
      <w:pPr>
        <w:pStyle w:val="BodyText"/>
        <w:ind w:left="120"/>
      </w:pPr>
      <w:r>
        <w:rPr>
          <w:rFonts w:ascii="Arial Black" w:hAnsi="Arial Black"/>
        </w:rPr>
        <w:t>3 </w:t>
      </w:r>
      <w:r>
        <w:rPr/>
        <w:t>Pronunciation </w:t>
      </w:r>
      <w:r>
        <w:rPr>
          <w:sz w:val="26"/>
        </w:rPr>
        <w:t>– </w:t>
      </w:r>
      <w:r>
        <w:rPr/>
        <w:t>Focus on Similar Vowel Sounds</w:t>
      </w:r>
    </w:p>
    <w:p>
      <w:pPr>
        <w:spacing w:before="34"/>
        <w:ind w:left="120" w:right="-17" w:firstLine="0"/>
        <w:jc w:val="left"/>
        <w:rPr>
          <w:i/>
          <w:sz w:val="16"/>
        </w:rPr>
      </w:pPr>
      <w:r>
        <w:rPr>
          <w:i/>
          <w:sz w:val="16"/>
        </w:rPr>
        <w:t>Write 3 English words which have a stressed sound like the ones below. </w:t>
      </w:r>
      <w:r>
        <w:rPr>
          <w:i/>
          <w:sz w:val="16"/>
        </w:rPr>
        <w:t>Dictate them in a random order to your partner, who writes them in their grid – then check and swap roles. Try to avoid saying duplicate words!</w:t>
      </w:r>
    </w:p>
    <w:p>
      <w:pPr>
        <w:spacing w:line="247" w:lineRule="auto" w:before="95"/>
        <w:ind w:left="94" w:right="89" w:firstLine="0"/>
        <w:jc w:val="left"/>
        <w:rPr>
          <w:sz w:val="16"/>
        </w:rPr>
      </w:pPr>
      <w:r>
        <w:rPr/>
        <w:br w:type="column"/>
      </w:r>
      <w:r>
        <w:rPr>
          <w:sz w:val="16"/>
        </w:rPr>
        <w:t>Do you agree or disagree with these statements? Say why and give examples. Find out what your partner thinks – mark </w:t>
      </w:r>
      <w:r>
        <w:rPr>
          <w:rFonts w:ascii="Wingdings" w:hAnsi="Wingdings"/>
          <w:sz w:val="20"/>
        </w:rPr>
        <w:t></w:t>
      </w:r>
      <w:r>
        <w:rPr>
          <w:rFonts w:ascii="Times New Roman" w:hAnsi="Times New Roman"/>
          <w:sz w:val="20"/>
        </w:rPr>
        <w:t> </w:t>
      </w:r>
      <w:r>
        <w:rPr>
          <w:sz w:val="16"/>
        </w:rPr>
        <w:t>for agree and </w:t>
      </w:r>
      <w:r>
        <w:rPr>
          <w:rFonts w:ascii="Wingdings" w:hAnsi="Wingdings"/>
          <w:sz w:val="20"/>
        </w:rPr>
        <w:t></w:t>
      </w:r>
      <w:r>
        <w:rPr>
          <w:rFonts w:ascii="Times New Roman" w:hAnsi="Times New Roman"/>
          <w:sz w:val="20"/>
        </w:rPr>
        <w:t> </w:t>
      </w:r>
      <w:r>
        <w:rPr>
          <w:sz w:val="16"/>
        </w:rPr>
        <w:t>for disagree:</w:t>
      </w:r>
    </w:p>
    <w:p>
      <w:pPr>
        <w:pStyle w:val="ListParagraph"/>
        <w:numPr>
          <w:ilvl w:val="0"/>
          <w:numId w:val="57"/>
        </w:numPr>
        <w:tabs>
          <w:tab w:pos="815" w:val="left" w:leader="none"/>
        </w:tabs>
        <w:spacing w:line="240" w:lineRule="auto" w:before="191" w:after="0"/>
        <w:ind w:left="814" w:right="0" w:hanging="353"/>
        <w:jc w:val="left"/>
        <w:rPr>
          <w:rFonts w:ascii="Arial Rounded MT Bold"/>
          <w:sz w:val="19"/>
        </w:rPr>
      </w:pPr>
      <w:r>
        <w:rPr>
          <w:rFonts w:ascii="Arial Rounded MT Bold"/>
          <w:color w:val="FF6D12"/>
          <w:sz w:val="19"/>
        </w:rPr>
        <w:t>I find it easy to learn new English</w:t>
      </w:r>
      <w:r>
        <w:rPr>
          <w:rFonts w:ascii="Arial Rounded MT Bold"/>
          <w:color w:val="FF6D12"/>
          <w:spacing w:val="-2"/>
          <w:sz w:val="19"/>
        </w:rPr>
        <w:t> </w:t>
      </w:r>
      <w:r>
        <w:rPr>
          <w:rFonts w:ascii="Arial Rounded MT Bold"/>
          <w:color w:val="FF6D12"/>
          <w:sz w:val="19"/>
        </w:rPr>
        <w:t>words</w:t>
      </w:r>
    </w:p>
    <w:p>
      <w:pPr>
        <w:pStyle w:val="ListParagraph"/>
        <w:numPr>
          <w:ilvl w:val="0"/>
          <w:numId w:val="57"/>
        </w:numPr>
        <w:tabs>
          <w:tab w:pos="815" w:val="left" w:leader="none"/>
        </w:tabs>
        <w:spacing w:line="240" w:lineRule="auto" w:before="40" w:after="0"/>
        <w:ind w:left="814" w:right="0" w:hanging="353"/>
        <w:jc w:val="left"/>
        <w:rPr>
          <w:rFonts w:ascii="Arial Rounded MT Bold"/>
          <w:sz w:val="19"/>
        </w:rPr>
      </w:pPr>
      <w:r>
        <w:rPr>
          <w:rFonts w:ascii="Arial Rounded MT Bold"/>
          <w:color w:val="FF6D12"/>
          <w:sz w:val="19"/>
        </w:rPr>
        <w:t>Vocabulary is more important than</w:t>
      </w:r>
      <w:r>
        <w:rPr>
          <w:rFonts w:ascii="Arial Rounded MT Bold"/>
          <w:color w:val="FF6D12"/>
          <w:spacing w:val="-2"/>
          <w:sz w:val="19"/>
        </w:rPr>
        <w:t> </w:t>
      </w:r>
      <w:r>
        <w:rPr>
          <w:rFonts w:ascii="Arial Rounded MT Bold"/>
          <w:color w:val="FF6D12"/>
          <w:sz w:val="19"/>
        </w:rPr>
        <w:t>grammar</w:t>
      </w:r>
    </w:p>
    <w:p>
      <w:pPr>
        <w:pStyle w:val="ListParagraph"/>
        <w:numPr>
          <w:ilvl w:val="0"/>
          <w:numId w:val="57"/>
        </w:numPr>
        <w:tabs>
          <w:tab w:pos="815" w:val="left" w:leader="none"/>
        </w:tabs>
        <w:spacing w:line="240" w:lineRule="auto" w:before="40" w:after="0"/>
        <w:ind w:left="814" w:right="0" w:hanging="353"/>
        <w:jc w:val="left"/>
        <w:rPr>
          <w:rFonts w:ascii="Arial Rounded MT Bold"/>
          <w:sz w:val="19"/>
        </w:rPr>
      </w:pPr>
      <w:r>
        <w:rPr/>
        <w:pict>
          <v:shape style="position:absolute;margin-left:35.875pt;margin-top:10.151744pt;width:262.3pt;height:111.55pt;mso-position-horizontal-relative:page;mso-position-vertical-relative:paragraph;z-index:25170944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4"/>
                    <w:gridCol w:w="1304"/>
                    <w:gridCol w:w="1304"/>
                    <w:gridCol w:w="1304"/>
                  </w:tblGrid>
                  <w:tr>
                    <w:trPr>
                      <w:trHeight w:val="275" w:hRule="atLeast"/>
                    </w:trPr>
                    <w:tc>
                      <w:tcPr>
                        <w:tcW w:w="1304" w:type="dxa"/>
                        <w:shd w:val="clear" w:color="auto" w:fill="FF6D12"/>
                      </w:tcPr>
                      <w:p>
                        <w:pPr>
                          <w:pStyle w:val="TableParagraph"/>
                          <w:spacing w:before="20"/>
                          <w:ind w:left="382" w:right="363"/>
                          <w:jc w:val="center"/>
                          <w:rPr>
                            <w:sz w:val="16"/>
                          </w:rPr>
                        </w:pPr>
                        <w:r>
                          <w:rPr>
                            <w:sz w:val="16"/>
                          </w:rPr>
                          <w:t>uu</w:t>
                        </w:r>
                      </w:p>
                    </w:tc>
                    <w:tc>
                      <w:tcPr>
                        <w:tcW w:w="1304" w:type="dxa"/>
                        <w:shd w:val="clear" w:color="auto" w:fill="FF6D12"/>
                      </w:tcPr>
                      <w:p>
                        <w:pPr>
                          <w:pStyle w:val="TableParagraph"/>
                          <w:spacing w:before="20"/>
                          <w:ind w:left="382" w:right="363"/>
                          <w:jc w:val="center"/>
                          <w:rPr>
                            <w:sz w:val="16"/>
                          </w:rPr>
                        </w:pPr>
                        <w:r>
                          <w:rPr>
                            <w:sz w:val="16"/>
                          </w:rPr>
                          <w:t>oo</w:t>
                        </w:r>
                      </w:p>
                    </w:tc>
                    <w:tc>
                      <w:tcPr>
                        <w:tcW w:w="1304" w:type="dxa"/>
                        <w:shd w:val="clear" w:color="auto" w:fill="FF6D12"/>
                      </w:tcPr>
                      <w:p>
                        <w:pPr>
                          <w:pStyle w:val="TableParagraph"/>
                          <w:spacing w:before="20"/>
                          <w:ind w:left="19"/>
                          <w:jc w:val="center"/>
                          <w:rPr>
                            <w:sz w:val="16"/>
                          </w:rPr>
                        </w:pPr>
                        <w:r>
                          <w:rPr>
                            <w:sz w:val="16"/>
                          </w:rPr>
                          <w:t>u</w:t>
                        </w:r>
                      </w:p>
                    </w:tc>
                    <w:tc>
                      <w:tcPr>
                        <w:tcW w:w="1304" w:type="dxa"/>
                        <w:shd w:val="clear" w:color="auto" w:fill="FF6D12"/>
                      </w:tcPr>
                      <w:p>
                        <w:pPr>
                          <w:pStyle w:val="TableParagraph"/>
                          <w:spacing w:before="20"/>
                          <w:ind w:left="18"/>
                          <w:jc w:val="center"/>
                          <w:rPr>
                            <w:sz w:val="16"/>
                          </w:rPr>
                        </w:pPr>
                        <w:r>
                          <w:rPr>
                            <w:sz w:val="16"/>
                          </w:rPr>
                          <w:t>o</w:t>
                        </w:r>
                      </w:p>
                    </w:tc>
                  </w:tr>
                  <w:tr>
                    <w:trPr>
                      <w:trHeight w:val="275" w:hRule="atLeast"/>
                    </w:trPr>
                    <w:tc>
                      <w:tcPr>
                        <w:tcW w:w="1304" w:type="dxa"/>
                      </w:tcPr>
                      <w:p>
                        <w:pPr>
                          <w:pStyle w:val="TableParagraph"/>
                          <w:spacing w:before="20"/>
                          <w:ind w:left="206"/>
                          <w:rPr>
                            <w:i/>
                            <w:sz w:val="16"/>
                          </w:rPr>
                        </w:pPr>
                        <w:r>
                          <w:rPr>
                            <w:i/>
                            <w:sz w:val="16"/>
                          </w:rPr>
                          <w:t>e.g. p</w:t>
                        </w:r>
                        <w:r>
                          <w:rPr>
                            <w:b/>
                            <w:i/>
                            <w:sz w:val="16"/>
                          </w:rPr>
                          <w:t>u</w:t>
                        </w:r>
                        <w:r>
                          <w:rPr>
                            <w:i/>
                            <w:sz w:val="16"/>
                          </w:rPr>
                          <w:t>dding</w:t>
                        </w:r>
                      </w:p>
                    </w:tc>
                    <w:tc>
                      <w:tcPr>
                        <w:tcW w:w="1304" w:type="dxa"/>
                      </w:tcPr>
                      <w:p>
                        <w:pPr>
                          <w:pStyle w:val="TableParagraph"/>
                          <w:spacing w:before="20"/>
                          <w:ind w:left="382" w:right="363"/>
                          <w:jc w:val="center"/>
                          <w:rPr>
                            <w:b/>
                            <w:i/>
                            <w:sz w:val="16"/>
                          </w:rPr>
                        </w:pPr>
                        <w:r>
                          <w:rPr>
                            <w:i/>
                            <w:sz w:val="16"/>
                          </w:rPr>
                          <w:t>tatt</w:t>
                        </w:r>
                        <w:r>
                          <w:rPr>
                            <w:b/>
                            <w:i/>
                            <w:sz w:val="16"/>
                          </w:rPr>
                          <w:t>oo</w:t>
                        </w:r>
                      </w:p>
                    </w:tc>
                    <w:tc>
                      <w:tcPr>
                        <w:tcW w:w="1304" w:type="dxa"/>
                      </w:tcPr>
                      <w:p>
                        <w:pPr>
                          <w:pStyle w:val="TableParagraph"/>
                          <w:spacing w:before="20"/>
                          <w:ind w:left="382" w:right="363"/>
                          <w:jc w:val="center"/>
                          <w:rPr>
                            <w:i/>
                            <w:sz w:val="16"/>
                          </w:rPr>
                        </w:pPr>
                        <w:r>
                          <w:rPr>
                            <w:i/>
                            <w:sz w:val="16"/>
                          </w:rPr>
                          <w:t>l</w:t>
                        </w:r>
                        <w:r>
                          <w:rPr>
                            <w:b/>
                            <w:i/>
                            <w:sz w:val="16"/>
                          </w:rPr>
                          <w:t>u</w:t>
                        </w:r>
                        <w:r>
                          <w:rPr>
                            <w:i/>
                            <w:sz w:val="16"/>
                          </w:rPr>
                          <w:t>nch</w:t>
                        </w:r>
                      </w:p>
                    </w:tc>
                    <w:tc>
                      <w:tcPr>
                        <w:tcW w:w="1304" w:type="dxa"/>
                      </w:tcPr>
                      <w:p>
                        <w:pPr>
                          <w:pStyle w:val="TableParagraph"/>
                          <w:spacing w:before="20"/>
                          <w:ind w:left="382" w:right="363"/>
                          <w:jc w:val="center"/>
                          <w:rPr>
                            <w:i/>
                            <w:sz w:val="16"/>
                          </w:rPr>
                        </w:pPr>
                        <w:r>
                          <w:rPr>
                            <w:i/>
                            <w:sz w:val="16"/>
                          </w:rPr>
                          <w:t>b</w:t>
                        </w:r>
                        <w:r>
                          <w:rPr>
                            <w:b/>
                            <w:i/>
                            <w:sz w:val="16"/>
                          </w:rPr>
                          <w:t>o</w:t>
                        </w:r>
                        <w:r>
                          <w:rPr>
                            <w:i/>
                            <w:sz w:val="16"/>
                          </w:rPr>
                          <w:t>rrow</w:t>
                        </w:r>
                      </w:p>
                    </w:tc>
                  </w:tr>
                  <w:tr>
                    <w:trPr>
                      <w:trHeight w:val="254" w:hRule="atLeast"/>
                    </w:trPr>
                    <w:tc>
                      <w:tcPr>
                        <w:tcW w:w="1304" w:type="dxa"/>
                      </w:tcPr>
                      <w:p>
                        <w:pPr>
                          <w:pStyle w:val="TableParagraph"/>
                          <w:rPr>
                            <w:rFonts w:ascii="Times New Roman"/>
                            <w:sz w:val="18"/>
                          </w:rPr>
                        </w:pPr>
                      </w:p>
                    </w:tc>
                    <w:tc>
                      <w:tcPr>
                        <w:tcW w:w="1304" w:type="dxa"/>
                      </w:tcPr>
                      <w:p>
                        <w:pPr>
                          <w:pStyle w:val="TableParagraph"/>
                          <w:rPr>
                            <w:rFonts w:ascii="Times New Roman"/>
                            <w:sz w:val="18"/>
                          </w:rPr>
                        </w:pPr>
                      </w:p>
                    </w:tc>
                    <w:tc>
                      <w:tcPr>
                        <w:tcW w:w="1304" w:type="dxa"/>
                      </w:tcPr>
                      <w:p>
                        <w:pPr>
                          <w:pStyle w:val="TableParagraph"/>
                          <w:rPr>
                            <w:rFonts w:ascii="Times New Roman"/>
                            <w:sz w:val="18"/>
                          </w:rPr>
                        </w:pPr>
                      </w:p>
                    </w:tc>
                    <w:tc>
                      <w:tcPr>
                        <w:tcW w:w="1304" w:type="dxa"/>
                      </w:tcPr>
                      <w:p>
                        <w:pPr>
                          <w:pStyle w:val="TableParagraph"/>
                          <w:rPr>
                            <w:rFonts w:ascii="Times New Roman"/>
                            <w:sz w:val="18"/>
                          </w:rPr>
                        </w:pPr>
                      </w:p>
                    </w:tc>
                  </w:tr>
                  <w:tr>
                    <w:trPr>
                      <w:trHeight w:val="245" w:hRule="atLeast"/>
                    </w:trPr>
                    <w:tc>
                      <w:tcPr>
                        <w:tcW w:w="1304" w:type="dxa"/>
                      </w:tcPr>
                      <w:p>
                        <w:pPr>
                          <w:pStyle w:val="TableParagraph"/>
                          <w:rPr>
                            <w:rFonts w:ascii="Times New Roman"/>
                            <w:sz w:val="16"/>
                          </w:rPr>
                        </w:pPr>
                      </w:p>
                    </w:tc>
                    <w:tc>
                      <w:tcPr>
                        <w:tcW w:w="1304" w:type="dxa"/>
                      </w:tcPr>
                      <w:p>
                        <w:pPr>
                          <w:pStyle w:val="TableParagraph"/>
                          <w:rPr>
                            <w:rFonts w:ascii="Times New Roman"/>
                            <w:sz w:val="16"/>
                          </w:rPr>
                        </w:pPr>
                      </w:p>
                    </w:tc>
                    <w:tc>
                      <w:tcPr>
                        <w:tcW w:w="1304" w:type="dxa"/>
                      </w:tcPr>
                      <w:p>
                        <w:pPr>
                          <w:pStyle w:val="TableParagraph"/>
                          <w:rPr>
                            <w:rFonts w:ascii="Times New Roman"/>
                            <w:sz w:val="16"/>
                          </w:rPr>
                        </w:pPr>
                      </w:p>
                    </w:tc>
                    <w:tc>
                      <w:tcPr>
                        <w:tcW w:w="1304" w:type="dxa"/>
                      </w:tcPr>
                      <w:p>
                        <w:pPr>
                          <w:pStyle w:val="TableParagraph"/>
                          <w:rPr>
                            <w:rFonts w:ascii="Times New Roman"/>
                            <w:sz w:val="16"/>
                          </w:rPr>
                        </w:pPr>
                      </w:p>
                    </w:tc>
                  </w:tr>
                  <w:tr>
                    <w:trPr>
                      <w:trHeight w:val="255" w:hRule="atLeast"/>
                    </w:trPr>
                    <w:tc>
                      <w:tcPr>
                        <w:tcW w:w="1304" w:type="dxa"/>
                      </w:tcPr>
                      <w:p>
                        <w:pPr>
                          <w:pStyle w:val="TableParagraph"/>
                          <w:rPr>
                            <w:rFonts w:ascii="Times New Roman"/>
                            <w:sz w:val="18"/>
                          </w:rPr>
                        </w:pPr>
                      </w:p>
                    </w:tc>
                    <w:tc>
                      <w:tcPr>
                        <w:tcW w:w="1304" w:type="dxa"/>
                      </w:tcPr>
                      <w:p>
                        <w:pPr>
                          <w:pStyle w:val="TableParagraph"/>
                          <w:rPr>
                            <w:rFonts w:ascii="Times New Roman"/>
                            <w:sz w:val="18"/>
                          </w:rPr>
                        </w:pPr>
                      </w:p>
                    </w:tc>
                    <w:tc>
                      <w:tcPr>
                        <w:tcW w:w="1304" w:type="dxa"/>
                      </w:tcPr>
                      <w:p>
                        <w:pPr>
                          <w:pStyle w:val="TableParagraph"/>
                          <w:rPr>
                            <w:rFonts w:ascii="Times New Roman"/>
                            <w:sz w:val="18"/>
                          </w:rPr>
                        </w:pPr>
                      </w:p>
                    </w:tc>
                    <w:tc>
                      <w:tcPr>
                        <w:tcW w:w="1304" w:type="dxa"/>
                      </w:tcPr>
                      <w:p>
                        <w:pPr>
                          <w:pStyle w:val="TableParagraph"/>
                          <w:rPr>
                            <w:rFonts w:ascii="Times New Roman"/>
                            <w:sz w:val="18"/>
                          </w:rPr>
                        </w:pPr>
                      </w:p>
                    </w:tc>
                  </w:tr>
                  <w:tr>
                    <w:trPr>
                      <w:trHeight w:val="240" w:hRule="atLeast"/>
                    </w:trPr>
                    <w:tc>
                      <w:tcPr>
                        <w:tcW w:w="1304" w:type="dxa"/>
                      </w:tcPr>
                      <w:p>
                        <w:pPr>
                          <w:pStyle w:val="TableParagraph"/>
                          <w:rPr>
                            <w:rFonts w:ascii="Times New Roman"/>
                            <w:sz w:val="16"/>
                          </w:rPr>
                        </w:pPr>
                      </w:p>
                    </w:tc>
                    <w:tc>
                      <w:tcPr>
                        <w:tcW w:w="1304" w:type="dxa"/>
                      </w:tcPr>
                      <w:p>
                        <w:pPr>
                          <w:pStyle w:val="TableParagraph"/>
                          <w:rPr>
                            <w:rFonts w:ascii="Times New Roman"/>
                            <w:sz w:val="16"/>
                          </w:rPr>
                        </w:pPr>
                      </w:p>
                    </w:tc>
                    <w:tc>
                      <w:tcPr>
                        <w:tcW w:w="1304" w:type="dxa"/>
                      </w:tcPr>
                      <w:p>
                        <w:pPr>
                          <w:pStyle w:val="TableParagraph"/>
                          <w:rPr>
                            <w:rFonts w:ascii="Times New Roman"/>
                            <w:sz w:val="16"/>
                          </w:rPr>
                        </w:pPr>
                      </w:p>
                    </w:tc>
                    <w:tc>
                      <w:tcPr>
                        <w:tcW w:w="1304" w:type="dxa"/>
                      </w:tcPr>
                      <w:p>
                        <w:pPr>
                          <w:pStyle w:val="TableParagraph"/>
                          <w:rPr>
                            <w:rFonts w:ascii="Times New Roman"/>
                            <w:sz w:val="16"/>
                          </w:rPr>
                        </w:pPr>
                      </w:p>
                    </w:tc>
                  </w:tr>
                  <w:tr>
                    <w:trPr>
                      <w:trHeight w:val="256" w:hRule="atLeast"/>
                    </w:trPr>
                    <w:tc>
                      <w:tcPr>
                        <w:tcW w:w="1304" w:type="dxa"/>
                      </w:tcPr>
                      <w:p>
                        <w:pPr>
                          <w:pStyle w:val="TableParagraph"/>
                          <w:rPr>
                            <w:rFonts w:ascii="Times New Roman"/>
                            <w:sz w:val="18"/>
                          </w:rPr>
                        </w:pPr>
                      </w:p>
                    </w:tc>
                    <w:tc>
                      <w:tcPr>
                        <w:tcW w:w="1304" w:type="dxa"/>
                      </w:tcPr>
                      <w:p>
                        <w:pPr>
                          <w:pStyle w:val="TableParagraph"/>
                          <w:rPr>
                            <w:rFonts w:ascii="Times New Roman"/>
                            <w:sz w:val="18"/>
                          </w:rPr>
                        </w:pPr>
                      </w:p>
                    </w:tc>
                    <w:tc>
                      <w:tcPr>
                        <w:tcW w:w="1304" w:type="dxa"/>
                      </w:tcPr>
                      <w:p>
                        <w:pPr>
                          <w:pStyle w:val="TableParagraph"/>
                          <w:rPr>
                            <w:rFonts w:ascii="Times New Roman"/>
                            <w:sz w:val="18"/>
                          </w:rPr>
                        </w:pPr>
                      </w:p>
                    </w:tc>
                    <w:tc>
                      <w:tcPr>
                        <w:tcW w:w="1304" w:type="dxa"/>
                      </w:tcPr>
                      <w:p>
                        <w:pPr>
                          <w:pStyle w:val="TableParagraph"/>
                          <w:rPr>
                            <w:rFonts w:ascii="Times New Roman"/>
                            <w:sz w:val="18"/>
                          </w:rPr>
                        </w:pPr>
                      </w:p>
                    </w:tc>
                  </w:tr>
                  <w:tr>
                    <w:trPr>
                      <w:trHeight w:val="246" w:hRule="atLeast"/>
                    </w:trPr>
                    <w:tc>
                      <w:tcPr>
                        <w:tcW w:w="1304" w:type="dxa"/>
                      </w:tcPr>
                      <w:p>
                        <w:pPr>
                          <w:pStyle w:val="TableParagraph"/>
                          <w:rPr>
                            <w:rFonts w:ascii="Times New Roman"/>
                            <w:sz w:val="16"/>
                          </w:rPr>
                        </w:pPr>
                      </w:p>
                    </w:tc>
                    <w:tc>
                      <w:tcPr>
                        <w:tcW w:w="1304" w:type="dxa"/>
                      </w:tcPr>
                      <w:p>
                        <w:pPr>
                          <w:pStyle w:val="TableParagraph"/>
                          <w:rPr>
                            <w:rFonts w:ascii="Times New Roman"/>
                            <w:sz w:val="16"/>
                          </w:rPr>
                        </w:pPr>
                      </w:p>
                    </w:tc>
                    <w:tc>
                      <w:tcPr>
                        <w:tcW w:w="1304" w:type="dxa"/>
                      </w:tcPr>
                      <w:p>
                        <w:pPr>
                          <w:pStyle w:val="TableParagraph"/>
                          <w:rPr>
                            <w:rFonts w:ascii="Times New Roman"/>
                            <w:sz w:val="16"/>
                          </w:rPr>
                        </w:pPr>
                      </w:p>
                    </w:tc>
                    <w:tc>
                      <w:tcPr>
                        <w:tcW w:w="1304" w:type="dxa"/>
                      </w:tcPr>
                      <w:p>
                        <w:pPr>
                          <w:pStyle w:val="TableParagraph"/>
                          <w:rPr>
                            <w:rFonts w:ascii="Times New Roman"/>
                            <w:sz w:val="16"/>
                          </w:rPr>
                        </w:pPr>
                      </w:p>
                    </w:tc>
                  </w:tr>
                </w:tbl>
                <w:p>
                  <w:pPr>
                    <w:pStyle w:val="BodyText"/>
                  </w:pPr>
                </w:p>
              </w:txbxContent>
            </v:textbox>
            <w10:wrap type="none"/>
          </v:shape>
        </w:pict>
      </w:r>
      <w:r>
        <w:rPr>
          <w:rFonts w:ascii="Arial Rounded MT Bold"/>
          <w:color w:val="FF6D12"/>
          <w:sz w:val="19"/>
        </w:rPr>
        <w:t>I know more than two thousand English</w:t>
      </w:r>
      <w:r>
        <w:rPr>
          <w:rFonts w:ascii="Arial Rounded MT Bold"/>
          <w:color w:val="FF6D12"/>
          <w:spacing w:val="-3"/>
          <w:sz w:val="19"/>
        </w:rPr>
        <w:t> </w:t>
      </w:r>
      <w:r>
        <w:rPr>
          <w:rFonts w:ascii="Arial Rounded MT Bold"/>
          <w:color w:val="FF6D12"/>
          <w:sz w:val="19"/>
        </w:rPr>
        <w:t>words</w:t>
      </w:r>
    </w:p>
    <w:p>
      <w:pPr>
        <w:pStyle w:val="ListParagraph"/>
        <w:numPr>
          <w:ilvl w:val="0"/>
          <w:numId w:val="57"/>
        </w:numPr>
        <w:tabs>
          <w:tab w:pos="815" w:val="left" w:leader="none"/>
        </w:tabs>
        <w:spacing w:line="240" w:lineRule="auto" w:before="40" w:after="0"/>
        <w:ind w:left="814" w:right="0" w:hanging="353"/>
        <w:jc w:val="left"/>
        <w:rPr>
          <w:rFonts w:ascii="Arial Rounded MT Bold"/>
          <w:sz w:val="19"/>
        </w:rPr>
      </w:pPr>
      <w:r>
        <w:rPr>
          <w:rFonts w:ascii="Arial Rounded MT Bold"/>
          <w:color w:val="FF6D12"/>
          <w:sz w:val="19"/>
        </w:rPr>
        <w:t>I try to learn at least 40 new words each</w:t>
      </w:r>
      <w:r>
        <w:rPr>
          <w:rFonts w:ascii="Arial Rounded MT Bold"/>
          <w:color w:val="FF6D12"/>
          <w:spacing w:val="-2"/>
          <w:sz w:val="19"/>
        </w:rPr>
        <w:t> </w:t>
      </w:r>
      <w:r>
        <w:rPr>
          <w:rFonts w:ascii="Arial Rounded MT Bold"/>
          <w:color w:val="FF6D12"/>
          <w:sz w:val="19"/>
        </w:rPr>
        <w:t>week</w:t>
      </w:r>
    </w:p>
    <w:p>
      <w:pPr>
        <w:pStyle w:val="ListParagraph"/>
        <w:numPr>
          <w:ilvl w:val="0"/>
          <w:numId w:val="57"/>
        </w:numPr>
        <w:tabs>
          <w:tab w:pos="815" w:val="left" w:leader="none"/>
        </w:tabs>
        <w:spacing w:line="240" w:lineRule="auto" w:before="40" w:after="0"/>
        <w:ind w:left="814" w:right="518" w:hanging="353"/>
        <w:jc w:val="left"/>
        <w:rPr>
          <w:rFonts w:ascii="Arial Rounded MT Bold"/>
          <w:sz w:val="19"/>
        </w:rPr>
      </w:pPr>
      <w:r>
        <w:rPr>
          <w:rFonts w:ascii="Arial Rounded MT Bold"/>
          <w:color w:val="FF6D12"/>
          <w:sz w:val="19"/>
        </w:rPr>
        <w:t>I use a vocab notebook in lessons to record new words</w:t>
      </w:r>
    </w:p>
    <w:p>
      <w:pPr>
        <w:pStyle w:val="ListParagraph"/>
        <w:numPr>
          <w:ilvl w:val="0"/>
          <w:numId w:val="57"/>
        </w:numPr>
        <w:tabs>
          <w:tab w:pos="815" w:val="left" w:leader="none"/>
        </w:tabs>
        <w:spacing w:line="283" w:lineRule="auto" w:before="40" w:after="0"/>
        <w:ind w:left="814" w:right="871" w:hanging="353"/>
        <w:jc w:val="left"/>
        <w:rPr>
          <w:rFonts w:ascii="Arial Rounded MT Bold" w:hAnsi="Arial Rounded MT Bold"/>
          <w:sz w:val="19"/>
        </w:rPr>
      </w:pPr>
      <w:r>
        <w:rPr>
          <w:rFonts w:ascii="Arial Rounded MT Bold" w:hAnsi="Arial Rounded MT Bold"/>
          <w:color w:val="FF6D12"/>
          <w:sz w:val="19"/>
        </w:rPr>
        <w:t>I’ve got a good dictionary that I take with me everywhere</w:t>
      </w:r>
    </w:p>
    <w:p>
      <w:pPr>
        <w:pStyle w:val="ListParagraph"/>
        <w:numPr>
          <w:ilvl w:val="0"/>
          <w:numId w:val="57"/>
        </w:numPr>
        <w:tabs>
          <w:tab w:pos="815" w:val="left" w:leader="none"/>
        </w:tabs>
        <w:spacing w:line="240" w:lineRule="auto" w:before="0" w:after="0"/>
        <w:ind w:left="814" w:right="0" w:hanging="353"/>
        <w:jc w:val="left"/>
        <w:rPr>
          <w:rFonts w:ascii="Arial Rounded MT Bold" w:hAnsi="Arial Rounded MT Bold"/>
          <w:sz w:val="19"/>
        </w:rPr>
      </w:pPr>
      <w:r>
        <w:rPr>
          <w:rFonts w:ascii="Arial Rounded MT Bold" w:hAnsi="Arial Rounded MT Bold"/>
          <w:color w:val="FF6D12"/>
          <w:sz w:val="19"/>
        </w:rPr>
        <w:t>I’m interested in finding out the origins of</w:t>
      </w:r>
      <w:r>
        <w:rPr>
          <w:rFonts w:ascii="Arial Rounded MT Bold" w:hAnsi="Arial Rounded MT Bold"/>
          <w:color w:val="FF6D12"/>
          <w:spacing w:val="-5"/>
          <w:sz w:val="19"/>
        </w:rPr>
        <w:t> </w:t>
      </w:r>
      <w:r>
        <w:rPr>
          <w:rFonts w:ascii="Arial Rounded MT Bold" w:hAnsi="Arial Rounded MT Bold"/>
          <w:color w:val="FF6D12"/>
          <w:sz w:val="19"/>
        </w:rPr>
        <w:t>words.</w:t>
      </w:r>
    </w:p>
    <w:p>
      <w:pPr>
        <w:pStyle w:val="ListParagraph"/>
        <w:numPr>
          <w:ilvl w:val="0"/>
          <w:numId w:val="57"/>
        </w:numPr>
        <w:tabs>
          <w:tab w:pos="815" w:val="left" w:leader="none"/>
        </w:tabs>
        <w:spacing w:line="283" w:lineRule="auto" w:before="41" w:after="0"/>
        <w:ind w:left="814" w:right="701" w:hanging="353"/>
        <w:jc w:val="left"/>
        <w:rPr>
          <w:rFonts w:ascii="Arial Rounded MT Bold" w:hAnsi="Arial Rounded MT Bold"/>
          <w:sz w:val="19"/>
        </w:rPr>
      </w:pPr>
      <w:r>
        <w:rPr>
          <w:rFonts w:ascii="Arial Rounded MT Bold" w:hAnsi="Arial Rounded MT Bold"/>
          <w:color w:val="FF6D12"/>
          <w:sz w:val="19"/>
        </w:rPr>
        <w:t>My first language has a large vocabulary – like English</w:t>
      </w:r>
    </w:p>
    <w:p>
      <w:pPr>
        <w:spacing w:after="0" w:line="283" w:lineRule="auto"/>
        <w:jc w:val="left"/>
        <w:rPr>
          <w:rFonts w:ascii="Arial Rounded MT Bold" w:hAnsi="Arial Rounded MT Bold"/>
          <w:sz w:val="19"/>
        </w:rPr>
        <w:sectPr>
          <w:type w:val="continuous"/>
          <w:pgSz w:w="11910" w:h="16840"/>
          <w:pgMar w:top="1360" w:bottom="280" w:left="600" w:right="280"/>
          <w:cols w:num="2" w:equalWidth="0">
            <w:col w:w="5228" w:space="40"/>
            <w:col w:w="5762"/>
          </w:cols>
        </w:sectPr>
      </w:pPr>
    </w:p>
    <w:p>
      <w:pPr>
        <w:pStyle w:val="BodyText"/>
        <w:spacing w:before="125"/>
        <w:ind w:left="120"/>
        <w:jc w:val="both"/>
      </w:pPr>
      <w:r>
        <w:rPr>
          <w:rFonts w:ascii="Arial Black"/>
        </w:rPr>
        <w:t>5 </w:t>
      </w:r>
      <w:r>
        <w:rPr/>
        <w:t>Reading and Research</w:t>
      </w:r>
    </w:p>
    <w:p>
      <w:pPr>
        <w:spacing w:before="195"/>
        <w:ind w:left="120" w:right="437" w:firstLine="0"/>
        <w:jc w:val="both"/>
        <w:rPr>
          <w:sz w:val="16"/>
        </w:rPr>
      </w:pPr>
      <w:r>
        <w:rPr>
          <w:sz w:val="16"/>
        </w:rPr>
        <w:t>The English language can be compared to a big boiling pot of word stew, because it consists of words that have been borrowed over a long period of</w:t>
      </w:r>
      <w:r>
        <w:rPr>
          <w:spacing w:val="-4"/>
          <w:sz w:val="16"/>
        </w:rPr>
        <w:t> </w:t>
      </w:r>
      <w:r>
        <w:rPr>
          <w:sz w:val="16"/>
        </w:rPr>
        <w:t>time</w:t>
      </w:r>
      <w:r>
        <w:rPr>
          <w:spacing w:val="-4"/>
          <w:sz w:val="16"/>
        </w:rPr>
        <w:t> </w:t>
      </w:r>
      <w:r>
        <w:rPr>
          <w:sz w:val="16"/>
        </w:rPr>
        <w:t>from</w:t>
      </w:r>
      <w:r>
        <w:rPr>
          <w:spacing w:val="-3"/>
          <w:sz w:val="16"/>
        </w:rPr>
        <w:t> </w:t>
      </w:r>
      <w:r>
        <w:rPr>
          <w:sz w:val="16"/>
        </w:rPr>
        <w:t>many</w:t>
      </w:r>
      <w:r>
        <w:rPr>
          <w:spacing w:val="-4"/>
          <w:sz w:val="16"/>
        </w:rPr>
        <w:t> </w:t>
      </w:r>
      <w:r>
        <w:rPr>
          <w:sz w:val="16"/>
        </w:rPr>
        <w:t>different</w:t>
      </w:r>
      <w:r>
        <w:rPr>
          <w:spacing w:val="-4"/>
          <w:sz w:val="16"/>
        </w:rPr>
        <w:t> </w:t>
      </w:r>
      <w:r>
        <w:rPr>
          <w:sz w:val="16"/>
        </w:rPr>
        <w:t>languages.</w:t>
      </w:r>
      <w:r>
        <w:rPr>
          <w:spacing w:val="-3"/>
          <w:sz w:val="16"/>
        </w:rPr>
        <w:t> </w:t>
      </w:r>
      <w:r>
        <w:rPr>
          <w:sz w:val="16"/>
        </w:rPr>
        <w:t>It’s</w:t>
      </w:r>
      <w:r>
        <w:rPr>
          <w:spacing w:val="-4"/>
          <w:sz w:val="16"/>
        </w:rPr>
        <w:t> </w:t>
      </w:r>
      <w:r>
        <w:rPr>
          <w:sz w:val="16"/>
        </w:rPr>
        <w:t>a</w:t>
      </w:r>
      <w:r>
        <w:rPr>
          <w:spacing w:val="-4"/>
          <w:sz w:val="16"/>
        </w:rPr>
        <w:t> </w:t>
      </w:r>
      <w:r>
        <w:rPr>
          <w:sz w:val="16"/>
        </w:rPr>
        <w:t>very</w:t>
      </w:r>
      <w:r>
        <w:rPr>
          <w:spacing w:val="-3"/>
          <w:sz w:val="16"/>
        </w:rPr>
        <w:t> </w:t>
      </w:r>
      <w:r>
        <w:rPr>
          <w:sz w:val="16"/>
        </w:rPr>
        <w:t>open</w:t>
      </w:r>
      <w:r>
        <w:rPr>
          <w:spacing w:val="-4"/>
          <w:sz w:val="16"/>
        </w:rPr>
        <w:t> </w:t>
      </w:r>
      <w:r>
        <w:rPr>
          <w:sz w:val="16"/>
        </w:rPr>
        <w:t>language</w:t>
      </w:r>
      <w:r>
        <w:rPr>
          <w:spacing w:val="-4"/>
          <w:sz w:val="16"/>
        </w:rPr>
        <w:t> </w:t>
      </w:r>
      <w:r>
        <w:rPr>
          <w:sz w:val="16"/>
        </w:rPr>
        <w:t>and</w:t>
      </w:r>
      <w:r>
        <w:rPr>
          <w:spacing w:val="-3"/>
          <w:sz w:val="16"/>
        </w:rPr>
        <w:t> </w:t>
      </w:r>
      <w:r>
        <w:rPr>
          <w:sz w:val="16"/>
        </w:rPr>
        <w:t>anybody</w:t>
      </w:r>
      <w:r>
        <w:rPr>
          <w:spacing w:val="-4"/>
          <w:sz w:val="16"/>
        </w:rPr>
        <w:t> </w:t>
      </w:r>
      <w:r>
        <w:rPr>
          <w:sz w:val="16"/>
        </w:rPr>
        <w:t>can</w:t>
      </w:r>
      <w:r>
        <w:rPr>
          <w:spacing w:val="-4"/>
          <w:sz w:val="16"/>
        </w:rPr>
        <w:t> </w:t>
      </w:r>
      <w:r>
        <w:rPr>
          <w:sz w:val="16"/>
        </w:rPr>
        <w:t>drop</w:t>
      </w:r>
      <w:r>
        <w:rPr>
          <w:spacing w:val="-3"/>
          <w:sz w:val="16"/>
        </w:rPr>
        <w:t> </w:t>
      </w:r>
      <w:r>
        <w:rPr>
          <w:sz w:val="16"/>
        </w:rPr>
        <w:t>a</w:t>
      </w:r>
      <w:r>
        <w:rPr>
          <w:spacing w:val="-4"/>
          <w:sz w:val="16"/>
        </w:rPr>
        <w:t> </w:t>
      </w:r>
      <w:r>
        <w:rPr>
          <w:sz w:val="16"/>
        </w:rPr>
        <w:t>new</w:t>
      </w:r>
      <w:r>
        <w:rPr>
          <w:spacing w:val="-4"/>
          <w:sz w:val="16"/>
        </w:rPr>
        <w:t> </w:t>
      </w:r>
      <w:r>
        <w:rPr>
          <w:sz w:val="16"/>
        </w:rPr>
        <w:t>word</w:t>
      </w:r>
      <w:r>
        <w:rPr>
          <w:spacing w:val="-3"/>
          <w:sz w:val="16"/>
        </w:rPr>
        <w:t> </w:t>
      </w:r>
      <w:r>
        <w:rPr>
          <w:sz w:val="16"/>
        </w:rPr>
        <w:t>or</w:t>
      </w:r>
      <w:r>
        <w:rPr>
          <w:spacing w:val="-4"/>
          <w:sz w:val="16"/>
        </w:rPr>
        <w:t> </w:t>
      </w:r>
      <w:r>
        <w:rPr>
          <w:sz w:val="16"/>
        </w:rPr>
        <w:t>phrase</w:t>
      </w:r>
      <w:r>
        <w:rPr>
          <w:spacing w:val="-4"/>
          <w:sz w:val="16"/>
        </w:rPr>
        <w:t> </w:t>
      </w:r>
      <w:r>
        <w:rPr>
          <w:sz w:val="16"/>
        </w:rPr>
        <w:t>into</w:t>
      </w:r>
      <w:r>
        <w:rPr>
          <w:spacing w:val="-3"/>
          <w:sz w:val="16"/>
        </w:rPr>
        <w:t> </w:t>
      </w:r>
      <w:r>
        <w:rPr>
          <w:sz w:val="16"/>
        </w:rPr>
        <w:t>the</w:t>
      </w:r>
      <w:r>
        <w:rPr>
          <w:spacing w:val="-4"/>
          <w:sz w:val="16"/>
        </w:rPr>
        <w:t> </w:t>
      </w:r>
      <w:r>
        <w:rPr>
          <w:sz w:val="16"/>
        </w:rPr>
        <w:t>word</w:t>
      </w:r>
      <w:r>
        <w:rPr>
          <w:spacing w:val="-4"/>
          <w:sz w:val="16"/>
        </w:rPr>
        <w:t> </w:t>
      </w:r>
      <w:r>
        <w:rPr>
          <w:sz w:val="16"/>
        </w:rPr>
        <w:t>soup!</w:t>
      </w:r>
      <w:r>
        <w:rPr>
          <w:spacing w:val="-3"/>
          <w:sz w:val="16"/>
        </w:rPr>
        <w:t> </w:t>
      </w:r>
      <w:r>
        <w:rPr>
          <w:sz w:val="16"/>
        </w:rPr>
        <w:t>To</w:t>
      </w:r>
      <w:r>
        <w:rPr>
          <w:spacing w:val="-4"/>
          <w:sz w:val="16"/>
        </w:rPr>
        <w:t> </w:t>
      </w:r>
      <w:r>
        <w:rPr>
          <w:sz w:val="16"/>
        </w:rPr>
        <w:t>understand</w:t>
      </w:r>
      <w:r>
        <w:rPr>
          <w:spacing w:val="-4"/>
          <w:sz w:val="16"/>
        </w:rPr>
        <w:t> </w:t>
      </w:r>
      <w:r>
        <w:rPr>
          <w:sz w:val="16"/>
        </w:rPr>
        <w:t>the English</w:t>
      </w:r>
      <w:r>
        <w:rPr>
          <w:spacing w:val="-4"/>
          <w:sz w:val="16"/>
        </w:rPr>
        <w:t> </w:t>
      </w:r>
      <w:r>
        <w:rPr>
          <w:sz w:val="16"/>
        </w:rPr>
        <w:t>language</w:t>
      </w:r>
      <w:r>
        <w:rPr>
          <w:spacing w:val="-4"/>
          <w:sz w:val="16"/>
        </w:rPr>
        <w:t> </w:t>
      </w:r>
      <w:r>
        <w:rPr>
          <w:sz w:val="16"/>
        </w:rPr>
        <w:t>is</w:t>
      </w:r>
      <w:r>
        <w:rPr>
          <w:spacing w:val="-4"/>
          <w:sz w:val="16"/>
        </w:rPr>
        <w:t> </w:t>
      </w:r>
      <w:r>
        <w:rPr>
          <w:sz w:val="16"/>
        </w:rPr>
        <w:t>to</w:t>
      </w:r>
      <w:r>
        <w:rPr>
          <w:spacing w:val="-4"/>
          <w:sz w:val="16"/>
        </w:rPr>
        <w:t> </w:t>
      </w:r>
      <w:r>
        <w:rPr>
          <w:sz w:val="16"/>
        </w:rPr>
        <w:t>understand</w:t>
      </w:r>
      <w:r>
        <w:rPr>
          <w:spacing w:val="-4"/>
          <w:sz w:val="16"/>
        </w:rPr>
        <w:t> </w:t>
      </w:r>
      <w:r>
        <w:rPr>
          <w:sz w:val="16"/>
        </w:rPr>
        <w:t>a</w:t>
      </w:r>
      <w:r>
        <w:rPr>
          <w:spacing w:val="-4"/>
          <w:sz w:val="16"/>
        </w:rPr>
        <w:t> </w:t>
      </w:r>
      <w:r>
        <w:rPr>
          <w:sz w:val="16"/>
        </w:rPr>
        <w:t>little</w:t>
      </w:r>
      <w:r>
        <w:rPr>
          <w:spacing w:val="-4"/>
          <w:sz w:val="16"/>
        </w:rPr>
        <w:t> </w:t>
      </w:r>
      <w:r>
        <w:rPr>
          <w:sz w:val="16"/>
        </w:rPr>
        <w:t>about</w:t>
      </w:r>
      <w:r>
        <w:rPr>
          <w:spacing w:val="-5"/>
          <w:sz w:val="16"/>
        </w:rPr>
        <w:t> </w:t>
      </w:r>
      <w:r>
        <w:rPr>
          <w:sz w:val="16"/>
        </w:rPr>
        <w:t>the</w:t>
      </w:r>
      <w:r>
        <w:rPr>
          <w:spacing w:val="-4"/>
          <w:sz w:val="16"/>
        </w:rPr>
        <w:t> </w:t>
      </w:r>
      <w:r>
        <w:rPr>
          <w:sz w:val="16"/>
        </w:rPr>
        <w:t>history</w:t>
      </w:r>
      <w:r>
        <w:rPr>
          <w:spacing w:val="-4"/>
          <w:sz w:val="16"/>
        </w:rPr>
        <w:t> </w:t>
      </w:r>
      <w:r>
        <w:rPr>
          <w:sz w:val="16"/>
        </w:rPr>
        <w:t>of</w:t>
      </w:r>
      <w:r>
        <w:rPr>
          <w:spacing w:val="-5"/>
          <w:sz w:val="16"/>
        </w:rPr>
        <w:t> </w:t>
      </w:r>
      <w:r>
        <w:rPr>
          <w:sz w:val="16"/>
        </w:rPr>
        <w:t>our</w:t>
      </w:r>
      <w:r>
        <w:rPr>
          <w:spacing w:val="-4"/>
          <w:sz w:val="16"/>
        </w:rPr>
        <w:t> </w:t>
      </w:r>
      <w:r>
        <w:rPr>
          <w:sz w:val="16"/>
        </w:rPr>
        <w:t>island</w:t>
      </w:r>
      <w:r>
        <w:rPr>
          <w:spacing w:val="-4"/>
          <w:sz w:val="16"/>
        </w:rPr>
        <w:t> </w:t>
      </w:r>
      <w:r>
        <w:rPr>
          <w:sz w:val="16"/>
        </w:rPr>
        <w:t>race.</w:t>
      </w:r>
      <w:r>
        <w:rPr>
          <w:spacing w:val="-5"/>
          <w:sz w:val="16"/>
        </w:rPr>
        <w:t> </w:t>
      </w:r>
      <w:r>
        <w:rPr>
          <w:sz w:val="16"/>
        </w:rPr>
        <w:t>While</w:t>
      </w:r>
      <w:r>
        <w:rPr>
          <w:spacing w:val="-4"/>
          <w:sz w:val="16"/>
        </w:rPr>
        <w:t> </w:t>
      </w:r>
      <w:r>
        <w:rPr>
          <w:sz w:val="16"/>
        </w:rPr>
        <w:t>many</w:t>
      </w:r>
      <w:r>
        <w:rPr>
          <w:spacing w:val="-4"/>
          <w:sz w:val="16"/>
        </w:rPr>
        <w:t> </w:t>
      </w:r>
      <w:r>
        <w:rPr>
          <w:sz w:val="16"/>
        </w:rPr>
        <w:t>of</w:t>
      </w:r>
      <w:r>
        <w:rPr>
          <w:spacing w:val="-5"/>
          <w:sz w:val="16"/>
        </w:rPr>
        <w:t> </w:t>
      </w:r>
      <w:r>
        <w:rPr>
          <w:sz w:val="16"/>
        </w:rPr>
        <w:t>the</w:t>
      </w:r>
      <w:r>
        <w:rPr>
          <w:spacing w:val="-4"/>
          <w:sz w:val="16"/>
        </w:rPr>
        <w:t> </w:t>
      </w:r>
      <w:r>
        <w:rPr>
          <w:sz w:val="16"/>
        </w:rPr>
        <w:t>everyday</w:t>
      </w:r>
      <w:r>
        <w:rPr>
          <w:spacing w:val="-4"/>
          <w:sz w:val="16"/>
        </w:rPr>
        <w:t> </w:t>
      </w:r>
      <w:r>
        <w:rPr>
          <w:sz w:val="16"/>
        </w:rPr>
        <w:t>words</w:t>
      </w:r>
      <w:r>
        <w:rPr>
          <w:spacing w:val="-4"/>
          <w:sz w:val="16"/>
        </w:rPr>
        <w:t> </w:t>
      </w:r>
      <w:r>
        <w:rPr>
          <w:sz w:val="16"/>
        </w:rPr>
        <w:t>that</w:t>
      </w:r>
      <w:r>
        <w:rPr>
          <w:spacing w:val="-5"/>
          <w:sz w:val="16"/>
        </w:rPr>
        <w:t> </w:t>
      </w:r>
      <w:r>
        <w:rPr>
          <w:sz w:val="16"/>
        </w:rPr>
        <w:t>we</w:t>
      </w:r>
      <w:r>
        <w:rPr>
          <w:spacing w:val="-4"/>
          <w:sz w:val="16"/>
        </w:rPr>
        <w:t> </w:t>
      </w:r>
      <w:r>
        <w:rPr>
          <w:sz w:val="16"/>
        </w:rPr>
        <w:t>use</w:t>
      </w:r>
      <w:r>
        <w:rPr>
          <w:spacing w:val="-4"/>
          <w:sz w:val="16"/>
        </w:rPr>
        <w:t> </w:t>
      </w:r>
      <w:r>
        <w:rPr>
          <w:sz w:val="16"/>
        </w:rPr>
        <w:t>come</w:t>
      </w:r>
      <w:r>
        <w:rPr>
          <w:spacing w:val="-4"/>
          <w:sz w:val="16"/>
        </w:rPr>
        <w:t> </w:t>
      </w:r>
      <w:r>
        <w:rPr>
          <w:sz w:val="16"/>
        </w:rPr>
        <w:t>from</w:t>
      </w:r>
      <w:r>
        <w:rPr>
          <w:spacing w:val="-4"/>
          <w:sz w:val="16"/>
        </w:rPr>
        <w:t> </w:t>
      </w:r>
      <w:r>
        <w:rPr>
          <w:sz w:val="16"/>
        </w:rPr>
        <w:t>Anglo-Saxon words (5th Century AD), the rest come from a wide variety of sources, such as Latin, French, Spanish, Arabic, Chinese… the list is</w:t>
      </w:r>
      <w:r>
        <w:rPr>
          <w:spacing w:val="-23"/>
          <w:sz w:val="16"/>
        </w:rPr>
        <w:t> </w:t>
      </w:r>
      <w:r>
        <w:rPr>
          <w:sz w:val="16"/>
        </w:rPr>
        <w:t>endless!</w:t>
      </w:r>
    </w:p>
    <w:p>
      <w:pPr>
        <w:pStyle w:val="BodyText"/>
        <w:spacing w:before="2"/>
        <w:rPr>
          <w:sz w:val="17"/>
        </w:rPr>
      </w:pPr>
    </w:p>
    <w:p>
      <w:pPr>
        <w:spacing w:before="0"/>
        <w:ind w:left="120" w:right="437" w:firstLine="0"/>
        <w:jc w:val="both"/>
        <w:rPr>
          <w:sz w:val="16"/>
        </w:rPr>
      </w:pPr>
      <w:r>
        <w:rPr>
          <w:sz w:val="16"/>
        </w:rPr>
        <w:t>Through</w:t>
      </w:r>
      <w:r>
        <w:rPr>
          <w:spacing w:val="-10"/>
          <w:sz w:val="16"/>
        </w:rPr>
        <w:t> </w:t>
      </w:r>
      <w:r>
        <w:rPr>
          <w:sz w:val="16"/>
        </w:rPr>
        <w:t>being</w:t>
      </w:r>
      <w:r>
        <w:rPr>
          <w:spacing w:val="-9"/>
          <w:sz w:val="16"/>
        </w:rPr>
        <w:t> </w:t>
      </w:r>
      <w:r>
        <w:rPr>
          <w:sz w:val="16"/>
        </w:rPr>
        <w:t>conquered</w:t>
      </w:r>
      <w:r>
        <w:rPr>
          <w:spacing w:val="-9"/>
          <w:sz w:val="16"/>
        </w:rPr>
        <w:t> </w:t>
      </w:r>
      <w:r>
        <w:rPr>
          <w:sz w:val="16"/>
        </w:rPr>
        <w:t>by</w:t>
      </w:r>
      <w:r>
        <w:rPr>
          <w:spacing w:val="-9"/>
          <w:sz w:val="16"/>
        </w:rPr>
        <w:t> </w:t>
      </w:r>
      <w:r>
        <w:rPr>
          <w:sz w:val="16"/>
        </w:rPr>
        <w:t>other</w:t>
      </w:r>
      <w:r>
        <w:rPr>
          <w:spacing w:val="-9"/>
          <w:sz w:val="16"/>
        </w:rPr>
        <w:t> </w:t>
      </w:r>
      <w:r>
        <w:rPr>
          <w:sz w:val="16"/>
        </w:rPr>
        <w:t>nations</w:t>
      </w:r>
      <w:r>
        <w:rPr>
          <w:spacing w:val="-10"/>
          <w:sz w:val="16"/>
        </w:rPr>
        <w:t> </w:t>
      </w:r>
      <w:r>
        <w:rPr>
          <w:sz w:val="16"/>
        </w:rPr>
        <w:t>repeatedly,</w:t>
      </w:r>
      <w:r>
        <w:rPr>
          <w:spacing w:val="-10"/>
          <w:sz w:val="16"/>
        </w:rPr>
        <w:t> </w:t>
      </w:r>
      <w:r>
        <w:rPr>
          <w:sz w:val="16"/>
        </w:rPr>
        <w:t>to</w:t>
      </w:r>
      <w:r>
        <w:rPr>
          <w:spacing w:val="-9"/>
          <w:sz w:val="16"/>
        </w:rPr>
        <w:t> </w:t>
      </w:r>
      <w:r>
        <w:rPr>
          <w:sz w:val="16"/>
        </w:rPr>
        <w:t>conquering</w:t>
      </w:r>
      <w:r>
        <w:rPr>
          <w:spacing w:val="-9"/>
          <w:sz w:val="16"/>
        </w:rPr>
        <w:t> </w:t>
      </w:r>
      <w:r>
        <w:rPr>
          <w:sz w:val="16"/>
        </w:rPr>
        <w:t>others</w:t>
      </w:r>
      <w:r>
        <w:rPr>
          <w:spacing w:val="-9"/>
          <w:sz w:val="16"/>
        </w:rPr>
        <w:t> </w:t>
      </w:r>
      <w:r>
        <w:rPr>
          <w:sz w:val="16"/>
        </w:rPr>
        <w:t>and</w:t>
      </w:r>
      <w:r>
        <w:rPr>
          <w:spacing w:val="-10"/>
          <w:sz w:val="16"/>
        </w:rPr>
        <w:t> </w:t>
      </w:r>
      <w:r>
        <w:rPr>
          <w:sz w:val="16"/>
        </w:rPr>
        <w:t>encouraging</w:t>
      </w:r>
      <w:r>
        <w:rPr>
          <w:spacing w:val="-9"/>
          <w:sz w:val="16"/>
        </w:rPr>
        <w:t> </w:t>
      </w:r>
      <w:r>
        <w:rPr>
          <w:sz w:val="16"/>
        </w:rPr>
        <w:t>immigration,</w:t>
      </w:r>
      <w:r>
        <w:rPr>
          <w:spacing w:val="-10"/>
          <w:sz w:val="16"/>
        </w:rPr>
        <w:t> </w:t>
      </w:r>
      <w:r>
        <w:rPr>
          <w:sz w:val="16"/>
        </w:rPr>
        <w:t>the</w:t>
      </w:r>
      <w:r>
        <w:rPr>
          <w:spacing w:val="-9"/>
          <w:sz w:val="16"/>
        </w:rPr>
        <w:t> </w:t>
      </w:r>
      <w:r>
        <w:rPr>
          <w:sz w:val="16"/>
        </w:rPr>
        <w:t>English</w:t>
      </w:r>
      <w:r>
        <w:rPr>
          <w:spacing w:val="-9"/>
          <w:sz w:val="16"/>
        </w:rPr>
        <w:t> </w:t>
      </w:r>
      <w:r>
        <w:rPr>
          <w:sz w:val="16"/>
        </w:rPr>
        <w:t>language</w:t>
      </w:r>
      <w:r>
        <w:rPr>
          <w:spacing w:val="-10"/>
          <w:sz w:val="16"/>
        </w:rPr>
        <w:t> </w:t>
      </w:r>
      <w:r>
        <w:rPr>
          <w:sz w:val="16"/>
        </w:rPr>
        <w:t>has</w:t>
      </w:r>
      <w:r>
        <w:rPr>
          <w:spacing w:val="-9"/>
          <w:sz w:val="16"/>
        </w:rPr>
        <w:t> </w:t>
      </w:r>
      <w:r>
        <w:rPr>
          <w:sz w:val="16"/>
        </w:rPr>
        <w:t>grown</w:t>
      </w:r>
      <w:r>
        <w:rPr>
          <w:spacing w:val="-9"/>
          <w:sz w:val="16"/>
        </w:rPr>
        <w:t> </w:t>
      </w:r>
      <w:r>
        <w:rPr>
          <w:sz w:val="16"/>
        </w:rPr>
        <w:t>constantly for the past two and a half thousand years or so – and it’s still gaining new words and expressions today! </w:t>
      </w:r>
      <w:r>
        <w:rPr>
          <w:b/>
          <w:sz w:val="16"/>
        </w:rPr>
        <w:t>The fact that English is not a “pure” language which developed in isolation has some important implications for students </w:t>
      </w:r>
      <w:r>
        <w:rPr>
          <w:sz w:val="16"/>
        </w:rPr>
        <w:t>(see bottom of</w:t>
      </w:r>
      <w:r>
        <w:rPr>
          <w:spacing w:val="-14"/>
          <w:sz w:val="16"/>
        </w:rPr>
        <w:t> </w:t>
      </w:r>
      <w:r>
        <w:rPr>
          <w:sz w:val="16"/>
        </w:rPr>
        <w:t>page).</w:t>
      </w:r>
    </w:p>
    <w:p>
      <w:pPr>
        <w:pStyle w:val="ListParagraph"/>
        <w:numPr>
          <w:ilvl w:val="0"/>
          <w:numId w:val="58"/>
        </w:numPr>
        <w:tabs>
          <w:tab w:pos="312" w:val="left" w:leader="none"/>
        </w:tabs>
        <w:spacing w:line="304" w:lineRule="auto" w:before="115" w:after="0"/>
        <w:ind w:left="125" w:right="609" w:firstLine="0"/>
        <w:jc w:val="both"/>
        <w:rPr>
          <w:sz w:val="16"/>
        </w:rPr>
      </w:pPr>
      <w:r>
        <w:rPr>
          <w:sz w:val="16"/>
        </w:rPr>
        <w:t>The common English words in the Diary text (left) originate from a wide range of different languages. Match the ten highlighted words with their source languages in the 4</w:t>
      </w:r>
      <w:r>
        <w:rPr>
          <w:position w:val="5"/>
          <w:sz w:val="10"/>
        </w:rPr>
        <w:t>th </w:t>
      </w:r>
      <w:r>
        <w:rPr>
          <w:sz w:val="16"/>
        </w:rPr>
        <w:t>column below (use an online etymological dictionary to help</w:t>
      </w:r>
      <w:r>
        <w:rPr>
          <w:spacing w:val="-16"/>
          <w:sz w:val="16"/>
        </w:rPr>
        <w:t> </w:t>
      </w:r>
      <w:r>
        <w:rPr>
          <w:sz w:val="16"/>
        </w:rPr>
        <w:t>you)</w:t>
      </w:r>
    </w:p>
    <w:p>
      <w:pPr>
        <w:pStyle w:val="ListParagraph"/>
        <w:numPr>
          <w:ilvl w:val="0"/>
          <w:numId w:val="58"/>
        </w:numPr>
        <w:tabs>
          <w:tab w:pos="312" w:val="left" w:leader="none"/>
        </w:tabs>
        <w:spacing w:line="240" w:lineRule="auto" w:before="119" w:after="0"/>
        <w:ind w:left="311" w:right="0" w:hanging="187"/>
        <w:jc w:val="left"/>
        <w:rPr>
          <w:sz w:val="16"/>
        </w:rPr>
      </w:pPr>
      <w:r>
        <w:rPr>
          <w:sz w:val="16"/>
        </w:rPr>
        <w:t>Fill in the gaps in the 5</w:t>
      </w:r>
      <w:r>
        <w:rPr>
          <w:position w:val="5"/>
          <w:sz w:val="10"/>
        </w:rPr>
        <w:t>th </w:t>
      </w:r>
      <w:r>
        <w:rPr>
          <w:sz w:val="16"/>
        </w:rPr>
        <w:t>column by finding another example of an English word that originates from that</w:t>
      </w:r>
      <w:r>
        <w:rPr>
          <w:spacing w:val="-23"/>
          <w:sz w:val="16"/>
        </w:rPr>
        <w:t> </w:t>
      </w:r>
      <w:r>
        <w:rPr>
          <w:sz w:val="16"/>
        </w:rPr>
        <w:t>language</w:t>
      </w:r>
    </w:p>
    <w:p>
      <w:pPr>
        <w:pStyle w:val="BodyText"/>
        <w:spacing w:before="3" w:after="1"/>
        <w:rPr>
          <w:sz w:val="14"/>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15"/>
        <w:gridCol w:w="2542"/>
        <w:gridCol w:w="5175"/>
        <w:gridCol w:w="991"/>
        <w:gridCol w:w="942"/>
      </w:tblGrid>
      <w:tr>
        <w:trPr>
          <w:trHeight w:val="411" w:hRule="atLeast"/>
        </w:trPr>
        <w:tc>
          <w:tcPr>
            <w:tcW w:w="815" w:type="dxa"/>
            <w:shd w:val="clear" w:color="auto" w:fill="FFF8C9"/>
          </w:tcPr>
          <w:p>
            <w:pPr>
              <w:pStyle w:val="TableParagraph"/>
              <w:spacing w:before="10"/>
              <w:ind w:left="87" w:right="68"/>
              <w:jc w:val="center"/>
              <w:rPr>
                <w:rFonts w:ascii="Arial Black"/>
                <w:sz w:val="13"/>
              </w:rPr>
            </w:pPr>
            <w:r>
              <w:rPr>
                <w:rFonts w:ascii="Arial Black"/>
                <w:sz w:val="13"/>
              </w:rPr>
              <w:t>Century:</w:t>
            </w:r>
          </w:p>
        </w:tc>
        <w:tc>
          <w:tcPr>
            <w:tcW w:w="2542" w:type="dxa"/>
            <w:shd w:val="clear" w:color="auto" w:fill="FFF8C9"/>
          </w:tcPr>
          <w:p>
            <w:pPr>
              <w:pStyle w:val="TableParagraph"/>
              <w:spacing w:before="10"/>
              <w:ind w:left="316" w:right="297"/>
              <w:jc w:val="center"/>
              <w:rPr>
                <w:rFonts w:ascii="Arial Black"/>
                <w:sz w:val="13"/>
              </w:rPr>
            </w:pPr>
            <w:r>
              <w:rPr>
                <w:rFonts w:ascii="Arial Black"/>
                <w:sz w:val="13"/>
              </w:rPr>
              <w:t>Source Language:</w:t>
            </w:r>
          </w:p>
        </w:tc>
        <w:tc>
          <w:tcPr>
            <w:tcW w:w="5175" w:type="dxa"/>
            <w:shd w:val="clear" w:color="auto" w:fill="FFF8C9"/>
          </w:tcPr>
          <w:p>
            <w:pPr>
              <w:pStyle w:val="TableParagraph"/>
              <w:spacing w:before="10"/>
              <w:ind w:left="677"/>
              <w:rPr>
                <w:rFonts w:ascii="Arial Black"/>
                <w:sz w:val="13"/>
              </w:rPr>
            </w:pPr>
            <w:r>
              <w:rPr>
                <w:rFonts w:ascii="Arial Black"/>
                <w:sz w:val="13"/>
              </w:rPr>
              <w:t>People who Added their Languages to the Word Stew:</w:t>
            </w:r>
          </w:p>
        </w:tc>
        <w:tc>
          <w:tcPr>
            <w:tcW w:w="991" w:type="dxa"/>
            <w:shd w:val="clear" w:color="auto" w:fill="FFF8C9"/>
          </w:tcPr>
          <w:p>
            <w:pPr>
              <w:pStyle w:val="TableParagraph"/>
              <w:spacing w:before="10"/>
              <w:ind w:left="105" w:right="66" w:firstLine="82"/>
              <w:rPr>
                <w:rFonts w:ascii="Arial Black"/>
                <w:sz w:val="13"/>
              </w:rPr>
            </w:pPr>
            <w:r>
              <w:rPr>
                <w:rFonts w:ascii="Arial Black"/>
                <w:sz w:val="13"/>
              </w:rPr>
              <w:t>Example from Diary:</w:t>
            </w:r>
          </w:p>
        </w:tc>
        <w:tc>
          <w:tcPr>
            <w:tcW w:w="942" w:type="dxa"/>
            <w:shd w:val="clear" w:color="auto" w:fill="FFF8C9"/>
          </w:tcPr>
          <w:p>
            <w:pPr>
              <w:pStyle w:val="TableParagraph"/>
              <w:spacing w:before="10"/>
              <w:ind w:left="142" w:right="102" w:firstLine="47"/>
              <w:rPr>
                <w:rFonts w:ascii="Arial Black"/>
                <w:sz w:val="13"/>
              </w:rPr>
            </w:pPr>
            <w:r>
              <w:rPr>
                <w:rFonts w:ascii="Arial Black"/>
                <w:sz w:val="13"/>
              </w:rPr>
              <w:t>Another Example:</w:t>
            </w:r>
          </w:p>
        </w:tc>
      </w:tr>
      <w:tr>
        <w:trPr>
          <w:trHeight w:val="411" w:hRule="atLeast"/>
        </w:trPr>
        <w:tc>
          <w:tcPr>
            <w:tcW w:w="815" w:type="dxa"/>
          </w:tcPr>
          <w:p>
            <w:pPr>
              <w:pStyle w:val="TableParagraph"/>
              <w:spacing w:before="28"/>
              <w:ind w:left="87" w:right="68"/>
              <w:jc w:val="center"/>
              <w:rPr>
                <w:rFonts w:ascii="Arial Black"/>
                <w:sz w:val="13"/>
              </w:rPr>
            </w:pPr>
            <w:r>
              <w:rPr>
                <w:rFonts w:ascii="Arial Black"/>
                <w:sz w:val="13"/>
              </w:rPr>
              <w:t>5</w:t>
            </w:r>
            <w:r>
              <w:rPr>
                <w:rFonts w:ascii="Arial Black"/>
                <w:position w:val="2"/>
                <w:sz w:val="8"/>
              </w:rPr>
              <w:t>th </w:t>
            </w:r>
            <w:r>
              <w:rPr>
                <w:rFonts w:ascii="Arial Black"/>
                <w:sz w:val="13"/>
              </w:rPr>
              <w:t>BC</w:t>
            </w:r>
          </w:p>
        </w:tc>
        <w:tc>
          <w:tcPr>
            <w:tcW w:w="2542" w:type="dxa"/>
            <w:shd w:val="clear" w:color="auto" w:fill="FFD390"/>
          </w:tcPr>
          <w:p>
            <w:pPr>
              <w:pStyle w:val="TableParagraph"/>
              <w:spacing w:before="19"/>
              <w:ind w:left="661" w:right="178" w:hanging="447"/>
              <w:rPr>
                <w:sz w:val="15"/>
              </w:rPr>
            </w:pPr>
            <w:r>
              <w:rPr>
                <w:i/>
                <w:sz w:val="15"/>
              </w:rPr>
              <w:t>Celtic Languages, e.g. </w:t>
            </w:r>
            <w:r>
              <w:rPr>
                <w:sz w:val="15"/>
              </w:rPr>
              <w:t>Scottish, Gaelic, </w:t>
            </w:r>
            <w:r>
              <w:rPr>
                <w:i/>
                <w:sz w:val="15"/>
              </w:rPr>
              <w:t>and </w:t>
            </w:r>
            <w:r>
              <w:rPr>
                <w:sz w:val="15"/>
              </w:rPr>
              <w:t>Welsh</w:t>
            </w:r>
          </w:p>
        </w:tc>
        <w:tc>
          <w:tcPr>
            <w:tcW w:w="5175" w:type="dxa"/>
          </w:tcPr>
          <w:p>
            <w:pPr>
              <w:pStyle w:val="TableParagraph"/>
              <w:spacing w:before="21"/>
              <w:ind w:left="59"/>
              <w:rPr>
                <w:rFonts w:ascii="Gill Sans MT"/>
                <w:sz w:val="16"/>
              </w:rPr>
            </w:pPr>
            <w:r>
              <w:rPr>
                <w:rFonts w:ascii="Gill Sans MT"/>
                <w:sz w:val="16"/>
              </w:rPr>
              <w:t>the original inhabitants of the British Isles</w:t>
            </w:r>
          </w:p>
        </w:tc>
        <w:tc>
          <w:tcPr>
            <w:tcW w:w="991" w:type="dxa"/>
          </w:tcPr>
          <w:p>
            <w:pPr>
              <w:pStyle w:val="TableParagraph"/>
              <w:spacing w:before="21"/>
              <w:ind w:left="274"/>
              <w:rPr>
                <w:rFonts w:ascii="Gill Sans MT"/>
                <w:sz w:val="16"/>
              </w:rPr>
            </w:pPr>
            <w:r>
              <w:rPr>
                <w:rFonts w:ascii="Gill Sans MT"/>
                <w:sz w:val="16"/>
              </w:rPr>
              <w:t>whisky</w:t>
            </w:r>
          </w:p>
        </w:tc>
        <w:tc>
          <w:tcPr>
            <w:tcW w:w="942" w:type="dxa"/>
            <w:shd w:val="clear" w:color="auto" w:fill="FFD390"/>
          </w:tcPr>
          <w:p>
            <w:pPr>
              <w:pStyle w:val="TableParagraph"/>
              <w:rPr>
                <w:rFonts w:ascii="Times New Roman"/>
                <w:sz w:val="14"/>
              </w:rPr>
            </w:pPr>
          </w:p>
        </w:tc>
      </w:tr>
      <w:tr>
        <w:trPr>
          <w:trHeight w:val="252" w:hRule="atLeast"/>
        </w:trPr>
        <w:tc>
          <w:tcPr>
            <w:tcW w:w="815" w:type="dxa"/>
          </w:tcPr>
          <w:p>
            <w:pPr>
              <w:pStyle w:val="TableParagraph"/>
              <w:spacing w:before="28"/>
              <w:ind w:left="87" w:right="68"/>
              <w:jc w:val="center"/>
              <w:rPr>
                <w:rFonts w:ascii="Arial Black"/>
                <w:sz w:val="13"/>
              </w:rPr>
            </w:pPr>
            <w:r>
              <w:rPr>
                <w:rFonts w:ascii="Arial Black"/>
                <w:sz w:val="13"/>
              </w:rPr>
              <w:t>1</w:t>
            </w:r>
            <w:r>
              <w:rPr>
                <w:rFonts w:ascii="Arial Black"/>
                <w:position w:val="2"/>
                <w:sz w:val="8"/>
              </w:rPr>
              <w:t>st </w:t>
            </w:r>
            <w:r>
              <w:rPr>
                <w:rFonts w:ascii="Arial Black"/>
                <w:sz w:val="13"/>
              </w:rPr>
              <w:t>BC</w:t>
            </w:r>
          </w:p>
        </w:tc>
        <w:tc>
          <w:tcPr>
            <w:tcW w:w="2542" w:type="dxa"/>
            <w:shd w:val="clear" w:color="auto" w:fill="FFD390"/>
          </w:tcPr>
          <w:p>
            <w:pPr>
              <w:pStyle w:val="TableParagraph"/>
              <w:spacing w:before="19"/>
              <w:ind w:left="316" w:right="297"/>
              <w:jc w:val="center"/>
              <w:rPr>
                <w:sz w:val="15"/>
              </w:rPr>
            </w:pPr>
            <w:r>
              <w:rPr>
                <w:sz w:val="15"/>
              </w:rPr>
              <w:t>Latin</w:t>
            </w:r>
          </w:p>
        </w:tc>
        <w:tc>
          <w:tcPr>
            <w:tcW w:w="5175" w:type="dxa"/>
          </w:tcPr>
          <w:p>
            <w:pPr>
              <w:pStyle w:val="TableParagraph"/>
              <w:spacing w:before="21"/>
              <w:ind w:left="59"/>
              <w:rPr>
                <w:rFonts w:ascii="Gill Sans MT"/>
                <w:sz w:val="16"/>
              </w:rPr>
            </w:pPr>
            <w:r>
              <w:rPr>
                <w:rFonts w:ascii="Gill Sans MT"/>
                <w:sz w:val="16"/>
              </w:rPr>
              <w:t>Roman conquerors</w:t>
            </w:r>
          </w:p>
        </w:tc>
        <w:tc>
          <w:tcPr>
            <w:tcW w:w="991" w:type="dxa"/>
            <w:shd w:val="clear" w:color="auto" w:fill="FFF8C9"/>
          </w:tcPr>
          <w:p>
            <w:pPr>
              <w:pStyle w:val="TableParagraph"/>
              <w:rPr>
                <w:rFonts w:ascii="Times New Roman"/>
                <w:sz w:val="14"/>
              </w:rPr>
            </w:pPr>
          </w:p>
        </w:tc>
        <w:tc>
          <w:tcPr>
            <w:tcW w:w="942" w:type="dxa"/>
          </w:tcPr>
          <w:p>
            <w:pPr>
              <w:pStyle w:val="TableParagraph"/>
              <w:spacing w:before="21"/>
              <w:ind w:left="142" w:right="123"/>
              <w:jc w:val="center"/>
              <w:rPr>
                <w:rFonts w:ascii="Gill Sans MT"/>
                <w:sz w:val="16"/>
              </w:rPr>
            </w:pPr>
            <w:r>
              <w:rPr>
                <w:rFonts w:ascii="Gill Sans MT"/>
                <w:sz w:val="16"/>
              </w:rPr>
              <w:t>salary</w:t>
            </w:r>
          </w:p>
        </w:tc>
      </w:tr>
      <w:tr>
        <w:trPr>
          <w:trHeight w:val="411" w:hRule="atLeast"/>
        </w:trPr>
        <w:tc>
          <w:tcPr>
            <w:tcW w:w="815" w:type="dxa"/>
          </w:tcPr>
          <w:p>
            <w:pPr>
              <w:pStyle w:val="TableParagraph"/>
              <w:spacing w:before="28"/>
              <w:ind w:left="87" w:right="68"/>
              <w:jc w:val="center"/>
              <w:rPr>
                <w:rFonts w:ascii="Arial Black"/>
                <w:sz w:val="13"/>
              </w:rPr>
            </w:pPr>
            <w:r>
              <w:rPr>
                <w:rFonts w:ascii="Arial Black"/>
                <w:sz w:val="13"/>
              </w:rPr>
              <w:t>5</w:t>
            </w:r>
            <w:r>
              <w:rPr>
                <w:rFonts w:ascii="Arial Black"/>
                <w:position w:val="2"/>
                <w:sz w:val="8"/>
              </w:rPr>
              <w:t>th </w:t>
            </w:r>
            <w:r>
              <w:rPr>
                <w:rFonts w:ascii="Arial Black"/>
                <w:sz w:val="13"/>
              </w:rPr>
              <w:t>AD</w:t>
            </w:r>
          </w:p>
        </w:tc>
        <w:tc>
          <w:tcPr>
            <w:tcW w:w="2542" w:type="dxa"/>
            <w:shd w:val="clear" w:color="auto" w:fill="FFD390"/>
          </w:tcPr>
          <w:p>
            <w:pPr>
              <w:pStyle w:val="TableParagraph"/>
              <w:spacing w:before="19"/>
              <w:ind w:left="473" w:right="39" w:hanging="413"/>
              <w:rPr>
                <w:i/>
                <w:sz w:val="15"/>
              </w:rPr>
            </w:pPr>
            <w:r>
              <w:rPr>
                <w:sz w:val="15"/>
              </w:rPr>
              <w:t>Old English – </w:t>
            </w:r>
            <w:r>
              <w:rPr>
                <w:i/>
                <w:sz w:val="15"/>
              </w:rPr>
              <w:t>a combination of three </w:t>
            </w:r>
            <w:r>
              <w:rPr>
                <w:i/>
                <w:sz w:val="15"/>
              </w:rPr>
              <w:t>Anglo-Saxon languages</w:t>
            </w:r>
          </w:p>
        </w:tc>
        <w:tc>
          <w:tcPr>
            <w:tcW w:w="5175" w:type="dxa"/>
          </w:tcPr>
          <w:p>
            <w:pPr>
              <w:pStyle w:val="TableParagraph"/>
              <w:spacing w:before="21"/>
              <w:ind w:left="59"/>
              <w:rPr>
                <w:rFonts w:ascii="Gill Sans MT"/>
                <w:sz w:val="16"/>
              </w:rPr>
            </w:pPr>
            <w:r>
              <w:rPr>
                <w:rFonts w:ascii="Gill Sans MT"/>
                <w:sz w:val="16"/>
              </w:rPr>
              <w:t>Germanic invaders: Angles, Saxons, and Jutes</w:t>
            </w:r>
          </w:p>
        </w:tc>
        <w:tc>
          <w:tcPr>
            <w:tcW w:w="991" w:type="dxa"/>
            <w:shd w:val="clear" w:color="auto" w:fill="FFF8C9"/>
          </w:tcPr>
          <w:p>
            <w:pPr>
              <w:pStyle w:val="TableParagraph"/>
              <w:rPr>
                <w:rFonts w:ascii="Times New Roman"/>
                <w:sz w:val="14"/>
              </w:rPr>
            </w:pPr>
          </w:p>
        </w:tc>
        <w:tc>
          <w:tcPr>
            <w:tcW w:w="942" w:type="dxa"/>
          </w:tcPr>
          <w:p>
            <w:pPr>
              <w:pStyle w:val="TableParagraph"/>
              <w:spacing w:before="21"/>
              <w:ind w:left="142" w:right="123"/>
              <w:jc w:val="center"/>
              <w:rPr>
                <w:rFonts w:ascii="Gill Sans MT"/>
                <w:sz w:val="16"/>
              </w:rPr>
            </w:pPr>
            <w:r>
              <w:rPr>
                <w:rFonts w:ascii="Gill Sans MT"/>
                <w:sz w:val="16"/>
              </w:rPr>
              <w:t>house</w:t>
            </w:r>
          </w:p>
        </w:tc>
      </w:tr>
      <w:tr>
        <w:trPr>
          <w:trHeight w:val="252" w:hRule="atLeast"/>
        </w:trPr>
        <w:tc>
          <w:tcPr>
            <w:tcW w:w="815" w:type="dxa"/>
          </w:tcPr>
          <w:p>
            <w:pPr>
              <w:pStyle w:val="TableParagraph"/>
              <w:spacing w:before="28"/>
              <w:ind w:left="87" w:right="68"/>
              <w:jc w:val="center"/>
              <w:rPr>
                <w:rFonts w:ascii="Arial Black"/>
                <w:sz w:val="8"/>
              </w:rPr>
            </w:pPr>
            <w:r>
              <w:rPr>
                <w:rFonts w:ascii="Arial Black"/>
                <w:w w:val="105"/>
                <w:sz w:val="13"/>
              </w:rPr>
              <w:t>6</w:t>
            </w:r>
            <w:r>
              <w:rPr>
                <w:rFonts w:ascii="Arial Black"/>
                <w:w w:val="105"/>
                <w:position w:val="2"/>
                <w:sz w:val="8"/>
              </w:rPr>
              <w:t>th</w:t>
            </w:r>
          </w:p>
        </w:tc>
        <w:tc>
          <w:tcPr>
            <w:tcW w:w="2542" w:type="dxa"/>
            <w:shd w:val="clear" w:color="auto" w:fill="FFD390"/>
          </w:tcPr>
          <w:p>
            <w:pPr>
              <w:pStyle w:val="TableParagraph"/>
              <w:spacing w:before="19"/>
              <w:ind w:left="316" w:right="297"/>
              <w:jc w:val="center"/>
              <w:rPr>
                <w:i/>
                <w:sz w:val="15"/>
              </w:rPr>
            </w:pPr>
            <w:r>
              <w:rPr>
                <w:sz w:val="15"/>
              </w:rPr>
              <w:t>Latin </w:t>
            </w:r>
            <w:r>
              <w:rPr>
                <w:i/>
                <w:sz w:val="15"/>
              </w:rPr>
              <w:t>(again)</w:t>
            </w:r>
          </w:p>
        </w:tc>
        <w:tc>
          <w:tcPr>
            <w:tcW w:w="5175" w:type="dxa"/>
          </w:tcPr>
          <w:p>
            <w:pPr>
              <w:pStyle w:val="TableParagraph"/>
              <w:spacing w:before="21"/>
              <w:ind w:left="59"/>
              <w:rPr>
                <w:rFonts w:ascii="Gill Sans MT"/>
                <w:sz w:val="16"/>
              </w:rPr>
            </w:pPr>
            <w:r>
              <w:rPr>
                <w:rFonts w:ascii="Gill Sans MT"/>
                <w:sz w:val="16"/>
              </w:rPr>
              <w:t>Christian missionaries from Europe led by St. Augustine</w:t>
            </w:r>
          </w:p>
        </w:tc>
        <w:tc>
          <w:tcPr>
            <w:tcW w:w="991" w:type="dxa"/>
          </w:tcPr>
          <w:p>
            <w:pPr>
              <w:pStyle w:val="TableParagraph"/>
              <w:spacing w:before="21"/>
              <w:ind w:left="337"/>
              <w:rPr>
                <w:rFonts w:ascii="Gill Sans MT"/>
                <w:sz w:val="16"/>
              </w:rPr>
            </w:pPr>
            <w:r>
              <w:rPr>
                <w:rFonts w:ascii="Gill Sans MT"/>
                <w:sz w:val="16"/>
              </w:rPr>
              <w:t>diary</w:t>
            </w:r>
          </w:p>
        </w:tc>
        <w:tc>
          <w:tcPr>
            <w:tcW w:w="942" w:type="dxa"/>
            <w:shd w:val="clear" w:color="auto" w:fill="FFD390"/>
          </w:tcPr>
          <w:p>
            <w:pPr>
              <w:pStyle w:val="TableParagraph"/>
              <w:rPr>
                <w:rFonts w:ascii="Times New Roman"/>
                <w:sz w:val="14"/>
              </w:rPr>
            </w:pPr>
          </w:p>
        </w:tc>
      </w:tr>
      <w:tr>
        <w:trPr>
          <w:trHeight w:val="252" w:hRule="atLeast"/>
        </w:trPr>
        <w:tc>
          <w:tcPr>
            <w:tcW w:w="815" w:type="dxa"/>
          </w:tcPr>
          <w:p>
            <w:pPr>
              <w:pStyle w:val="TableParagraph"/>
              <w:spacing w:before="28"/>
              <w:ind w:left="87" w:right="68"/>
              <w:jc w:val="center"/>
              <w:rPr>
                <w:rFonts w:ascii="Arial Black"/>
                <w:sz w:val="8"/>
              </w:rPr>
            </w:pPr>
            <w:r>
              <w:rPr>
                <w:rFonts w:ascii="Arial Black"/>
                <w:w w:val="105"/>
                <w:sz w:val="13"/>
              </w:rPr>
              <w:t>8</w:t>
            </w:r>
            <w:r>
              <w:rPr>
                <w:rFonts w:ascii="Arial Black"/>
                <w:w w:val="105"/>
                <w:position w:val="2"/>
                <w:sz w:val="8"/>
              </w:rPr>
              <w:t>th</w:t>
            </w:r>
          </w:p>
        </w:tc>
        <w:tc>
          <w:tcPr>
            <w:tcW w:w="2542" w:type="dxa"/>
            <w:shd w:val="clear" w:color="auto" w:fill="FFD390"/>
          </w:tcPr>
          <w:p>
            <w:pPr>
              <w:pStyle w:val="TableParagraph"/>
              <w:spacing w:before="19"/>
              <w:ind w:left="316" w:right="297"/>
              <w:jc w:val="center"/>
              <w:rPr>
                <w:sz w:val="15"/>
              </w:rPr>
            </w:pPr>
            <w:r>
              <w:rPr>
                <w:sz w:val="15"/>
              </w:rPr>
              <w:t>Old Norse</w:t>
            </w:r>
          </w:p>
        </w:tc>
        <w:tc>
          <w:tcPr>
            <w:tcW w:w="5175" w:type="dxa"/>
          </w:tcPr>
          <w:p>
            <w:pPr>
              <w:pStyle w:val="TableParagraph"/>
              <w:spacing w:before="21"/>
              <w:ind w:left="59"/>
              <w:rPr>
                <w:rFonts w:ascii="Gill Sans MT"/>
                <w:sz w:val="16"/>
              </w:rPr>
            </w:pPr>
            <w:r>
              <w:rPr>
                <w:rFonts w:ascii="Gill Sans MT"/>
                <w:sz w:val="16"/>
              </w:rPr>
              <w:t>Viking invaders from Scandinavia</w:t>
            </w:r>
          </w:p>
        </w:tc>
        <w:tc>
          <w:tcPr>
            <w:tcW w:w="991" w:type="dxa"/>
          </w:tcPr>
          <w:p>
            <w:pPr>
              <w:pStyle w:val="TableParagraph"/>
              <w:spacing w:before="21"/>
              <w:ind w:left="337"/>
              <w:rPr>
                <w:rFonts w:ascii="Gill Sans MT"/>
                <w:sz w:val="16"/>
              </w:rPr>
            </w:pPr>
            <w:r>
              <w:rPr>
                <w:rFonts w:ascii="Gill Sans MT"/>
                <w:sz w:val="16"/>
              </w:rPr>
              <w:t>want</w:t>
            </w:r>
          </w:p>
        </w:tc>
        <w:tc>
          <w:tcPr>
            <w:tcW w:w="942" w:type="dxa"/>
          </w:tcPr>
          <w:p>
            <w:pPr>
              <w:pStyle w:val="TableParagraph"/>
              <w:spacing w:before="21"/>
              <w:ind w:left="142" w:right="123"/>
              <w:jc w:val="center"/>
              <w:rPr>
                <w:rFonts w:ascii="Gill Sans MT"/>
                <w:sz w:val="16"/>
              </w:rPr>
            </w:pPr>
            <w:r>
              <w:rPr>
                <w:rFonts w:ascii="Gill Sans MT"/>
                <w:sz w:val="16"/>
              </w:rPr>
              <w:t>get</w:t>
            </w:r>
          </w:p>
        </w:tc>
      </w:tr>
      <w:tr>
        <w:trPr>
          <w:trHeight w:val="252" w:hRule="atLeast"/>
        </w:trPr>
        <w:tc>
          <w:tcPr>
            <w:tcW w:w="815" w:type="dxa"/>
          </w:tcPr>
          <w:p>
            <w:pPr>
              <w:pStyle w:val="TableParagraph"/>
              <w:spacing w:before="28"/>
              <w:ind w:left="87" w:right="68"/>
              <w:jc w:val="center"/>
              <w:rPr>
                <w:rFonts w:ascii="Arial Black"/>
                <w:sz w:val="8"/>
              </w:rPr>
            </w:pPr>
            <w:r>
              <w:rPr>
                <w:rFonts w:ascii="Arial Black"/>
                <w:w w:val="105"/>
                <w:sz w:val="13"/>
              </w:rPr>
              <w:t>11</w:t>
            </w:r>
            <w:r>
              <w:rPr>
                <w:rFonts w:ascii="Arial Black"/>
                <w:w w:val="105"/>
                <w:position w:val="2"/>
                <w:sz w:val="8"/>
              </w:rPr>
              <w:t>th</w:t>
            </w:r>
          </w:p>
        </w:tc>
        <w:tc>
          <w:tcPr>
            <w:tcW w:w="2542" w:type="dxa"/>
            <w:shd w:val="clear" w:color="auto" w:fill="FFD390"/>
          </w:tcPr>
          <w:p>
            <w:pPr>
              <w:pStyle w:val="TableParagraph"/>
              <w:spacing w:before="19"/>
              <w:ind w:left="316" w:right="297"/>
              <w:jc w:val="center"/>
              <w:rPr>
                <w:sz w:val="15"/>
              </w:rPr>
            </w:pPr>
            <w:r>
              <w:rPr>
                <w:sz w:val="15"/>
              </w:rPr>
              <w:t>Old French</w:t>
            </w:r>
          </w:p>
        </w:tc>
        <w:tc>
          <w:tcPr>
            <w:tcW w:w="5175" w:type="dxa"/>
          </w:tcPr>
          <w:p>
            <w:pPr>
              <w:pStyle w:val="TableParagraph"/>
              <w:spacing w:before="21"/>
              <w:ind w:left="59"/>
              <w:rPr>
                <w:rFonts w:ascii="Gill Sans MT"/>
                <w:sz w:val="16"/>
              </w:rPr>
            </w:pPr>
            <w:r>
              <w:rPr>
                <w:rFonts w:ascii="Gill Sans MT"/>
                <w:sz w:val="16"/>
              </w:rPr>
              <w:t>Norman conquerors</w:t>
            </w:r>
          </w:p>
        </w:tc>
        <w:tc>
          <w:tcPr>
            <w:tcW w:w="991" w:type="dxa"/>
            <w:shd w:val="clear" w:color="auto" w:fill="FFF8C9"/>
          </w:tcPr>
          <w:p>
            <w:pPr>
              <w:pStyle w:val="TableParagraph"/>
              <w:rPr>
                <w:rFonts w:ascii="Times New Roman"/>
                <w:sz w:val="14"/>
              </w:rPr>
            </w:pPr>
          </w:p>
        </w:tc>
        <w:tc>
          <w:tcPr>
            <w:tcW w:w="942" w:type="dxa"/>
          </w:tcPr>
          <w:p>
            <w:pPr>
              <w:pStyle w:val="TableParagraph"/>
              <w:spacing w:before="21"/>
              <w:ind w:left="142" w:right="123"/>
              <w:jc w:val="center"/>
              <w:rPr>
                <w:rFonts w:ascii="Gill Sans MT"/>
                <w:sz w:val="16"/>
              </w:rPr>
            </w:pPr>
            <w:r>
              <w:rPr>
                <w:rFonts w:ascii="Gill Sans MT"/>
                <w:sz w:val="16"/>
              </w:rPr>
              <w:t>biscuit</w:t>
            </w:r>
          </w:p>
        </w:tc>
      </w:tr>
      <w:tr>
        <w:trPr>
          <w:trHeight w:val="411" w:hRule="atLeast"/>
        </w:trPr>
        <w:tc>
          <w:tcPr>
            <w:tcW w:w="815" w:type="dxa"/>
          </w:tcPr>
          <w:p>
            <w:pPr>
              <w:pStyle w:val="TableParagraph"/>
              <w:spacing w:before="28"/>
              <w:ind w:left="87" w:right="68"/>
              <w:jc w:val="center"/>
              <w:rPr>
                <w:rFonts w:ascii="Arial Black"/>
                <w:sz w:val="8"/>
              </w:rPr>
            </w:pPr>
            <w:r>
              <w:rPr>
                <w:rFonts w:ascii="Arial Black"/>
                <w:w w:val="105"/>
                <w:sz w:val="13"/>
              </w:rPr>
              <w:t>15</w:t>
            </w:r>
            <w:r>
              <w:rPr>
                <w:rFonts w:ascii="Arial Black"/>
                <w:w w:val="105"/>
                <w:position w:val="2"/>
                <w:sz w:val="8"/>
              </w:rPr>
              <w:t>th</w:t>
            </w:r>
          </w:p>
        </w:tc>
        <w:tc>
          <w:tcPr>
            <w:tcW w:w="2542" w:type="dxa"/>
            <w:shd w:val="clear" w:color="auto" w:fill="FFD390"/>
          </w:tcPr>
          <w:p>
            <w:pPr>
              <w:pStyle w:val="TableParagraph"/>
              <w:spacing w:before="19"/>
              <w:ind w:left="316" w:right="297"/>
              <w:jc w:val="center"/>
              <w:rPr>
                <w:sz w:val="15"/>
              </w:rPr>
            </w:pPr>
            <w:r>
              <w:rPr>
                <w:sz w:val="15"/>
              </w:rPr>
              <w:t>Middle English</w:t>
            </w:r>
          </w:p>
        </w:tc>
        <w:tc>
          <w:tcPr>
            <w:tcW w:w="5175" w:type="dxa"/>
          </w:tcPr>
          <w:p>
            <w:pPr>
              <w:pStyle w:val="TableParagraph"/>
              <w:spacing w:line="237" w:lineRule="auto" w:before="23"/>
              <w:ind w:left="59"/>
              <w:rPr>
                <w:rFonts w:ascii="Gill Sans MT"/>
                <w:sz w:val="16"/>
              </w:rPr>
            </w:pPr>
            <w:r>
              <w:rPr>
                <w:rFonts w:ascii="Gill Sans MT"/>
                <w:sz w:val="16"/>
              </w:rPr>
              <w:t>Chaucer</w:t>
            </w:r>
            <w:r>
              <w:rPr>
                <w:rFonts w:ascii="Gill Sans MT"/>
                <w:spacing w:val="-23"/>
                <w:sz w:val="16"/>
              </w:rPr>
              <w:t> </w:t>
            </w:r>
            <w:r>
              <w:rPr>
                <w:rFonts w:ascii="Gill Sans MT"/>
                <w:sz w:val="16"/>
              </w:rPr>
              <w:t>is</w:t>
            </w:r>
            <w:r>
              <w:rPr>
                <w:rFonts w:ascii="Gill Sans MT"/>
                <w:spacing w:val="-23"/>
                <w:sz w:val="16"/>
              </w:rPr>
              <w:t> </w:t>
            </w:r>
            <w:r>
              <w:rPr>
                <w:rFonts w:ascii="Gill Sans MT"/>
                <w:sz w:val="16"/>
              </w:rPr>
              <w:t>the</w:t>
            </w:r>
            <w:r>
              <w:rPr>
                <w:rFonts w:ascii="Gill Sans MT"/>
                <w:spacing w:val="-23"/>
                <w:sz w:val="16"/>
              </w:rPr>
              <w:t> </w:t>
            </w:r>
            <w:r>
              <w:rPr>
                <w:rFonts w:ascii="Gill Sans MT"/>
                <w:sz w:val="16"/>
              </w:rPr>
              <w:t>first</w:t>
            </w:r>
            <w:r>
              <w:rPr>
                <w:rFonts w:ascii="Gill Sans MT"/>
                <w:spacing w:val="-22"/>
                <w:sz w:val="16"/>
              </w:rPr>
              <w:t> </w:t>
            </w:r>
            <w:r>
              <w:rPr>
                <w:rFonts w:ascii="Gill Sans MT"/>
                <w:sz w:val="16"/>
              </w:rPr>
              <w:t>writer</w:t>
            </w:r>
            <w:r>
              <w:rPr>
                <w:rFonts w:ascii="Gill Sans MT"/>
                <w:spacing w:val="-23"/>
                <w:sz w:val="16"/>
              </w:rPr>
              <w:t> </w:t>
            </w:r>
            <w:r>
              <w:rPr>
                <w:rFonts w:ascii="Gill Sans MT"/>
                <w:sz w:val="16"/>
              </w:rPr>
              <w:t>to</w:t>
            </w:r>
            <w:r>
              <w:rPr>
                <w:rFonts w:ascii="Gill Sans MT"/>
                <w:spacing w:val="-23"/>
                <w:sz w:val="16"/>
              </w:rPr>
              <w:t> </w:t>
            </w:r>
            <w:r>
              <w:rPr>
                <w:rFonts w:ascii="Gill Sans MT"/>
                <w:sz w:val="16"/>
              </w:rPr>
              <w:t>put</w:t>
            </w:r>
            <w:r>
              <w:rPr>
                <w:rFonts w:ascii="Gill Sans MT"/>
                <w:spacing w:val="-22"/>
                <w:sz w:val="16"/>
              </w:rPr>
              <w:t> </w:t>
            </w:r>
            <w:r>
              <w:rPr>
                <w:rFonts w:ascii="Gill Sans MT"/>
                <w:sz w:val="16"/>
              </w:rPr>
              <w:t>into</w:t>
            </w:r>
            <w:r>
              <w:rPr>
                <w:rFonts w:ascii="Gill Sans MT"/>
                <w:spacing w:val="-23"/>
                <w:sz w:val="16"/>
              </w:rPr>
              <w:t> </w:t>
            </w:r>
            <w:r>
              <w:rPr>
                <w:rFonts w:ascii="Gill Sans MT"/>
                <w:sz w:val="16"/>
              </w:rPr>
              <w:t>print</w:t>
            </w:r>
            <w:r>
              <w:rPr>
                <w:rFonts w:ascii="Gill Sans MT"/>
                <w:spacing w:val="-23"/>
                <w:sz w:val="16"/>
              </w:rPr>
              <w:t> </w:t>
            </w:r>
            <w:r>
              <w:rPr>
                <w:rFonts w:ascii="Gill Sans MT"/>
                <w:sz w:val="16"/>
              </w:rPr>
              <w:t>the</w:t>
            </w:r>
            <w:r>
              <w:rPr>
                <w:rFonts w:ascii="Gill Sans MT"/>
                <w:spacing w:val="-23"/>
                <w:sz w:val="16"/>
              </w:rPr>
              <w:t> </w:t>
            </w:r>
            <w:r>
              <w:rPr>
                <w:rFonts w:ascii="Gill Sans MT"/>
                <w:sz w:val="16"/>
              </w:rPr>
              <w:t>current</w:t>
            </w:r>
            <w:r>
              <w:rPr>
                <w:rFonts w:ascii="Gill Sans MT"/>
                <w:spacing w:val="-22"/>
                <w:sz w:val="16"/>
              </w:rPr>
              <w:t> </w:t>
            </w:r>
            <w:r>
              <w:rPr>
                <w:rFonts w:ascii="Gill Sans MT"/>
                <w:sz w:val="16"/>
              </w:rPr>
              <w:t>mix</w:t>
            </w:r>
            <w:r>
              <w:rPr>
                <w:rFonts w:ascii="Gill Sans MT"/>
                <w:spacing w:val="-23"/>
                <w:sz w:val="16"/>
              </w:rPr>
              <w:t> </w:t>
            </w:r>
            <w:r>
              <w:rPr>
                <w:rFonts w:ascii="Gill Sans MT"/>
                <w:sz w:val="16"/>
              </w:rPr>
              <w:t>of</w:t>
            </w:r>
            <w:r>
              <w:rPr>
                <w:rFonts w:ascii="Gill Sans MT"/>
                <w:spacing w:val="-22"/>
                <w:sz w:val="16"/>
              </w:rPr>
              <w:t> </w:t>
            </w:r>
            <w:r>
              <w:rPr>
                <w:rFonts w:ascii="Gill Sans MT"/>
                <w:sz w:val="16"/>
              </w:rPr>
              <w:t>English,</w:t>
            </w:r>
            <w:r>
              <w:rPr>
                <w:rFonts w:ascii="Gill Sans MT"/>
                <w:spacing w:val="-23"/>
                <w:sz w:val="16"/>
              </w:rPr>
              <w:t> </w:t>
            </w:r>
            <w:r>
              <w:rPr>
                <w:rFonts w:ascii="Gill Sans MT"/>
                <w:sz w:val="16"/>
              </w:rPr>
              <w:t>French,</w:t>
            </w:r>
            <w:r>
              <w:rPr>
                <w:rFonts w:ascii="Gill Sans MT"/>
                <w:spacing w:val="-22"/>
                <w:sz w:val="16"/>
              </w:rPr>
              <w:t> </w:t>
            </w:r>
            <w:r>
              <w:rPr>
                <w:rFonts w:ascii="Gill Sans MT"/>
                <w:sz w:val="16"/>
              </w:rPr>
              <w:t>and Norse</w:t>
            </w:r>
            <w:r>
              <w:rPr>
                <w:rFonts w:ascii="Gill Sans MT"/>
                <w:spacing w:val="-10"/>
                <w:sz w:val="16"/>
              </w:rPr>
              <w:t> </w:t>
            </w:r>
            <w:r>
              <w:rPr>
                <w:rFonts w:ascii="Gill Sans MT"/>
                <w:sz w:val="16"/>
              </w:rPr>
              <w:t>words</w:t>
            </w:r>
          </w:p>
        </w:tc>
        <w:tc>
          <w:tcPr>
            <w:tcW w:w="991" w:type="dxa"/>
          </w:tcPr>
          <w:p>
            <w:pPr>
              <w:pStyle w:val="TableParagraph"/>
              <w:spacing w:before="21"/>
              <w:ind w:left="325"/>
              <w:rPr>
                <w:rFonts w:ascii="Gill Sans MT"/>
                <w:sz w:val="16"/>
              </w:rPr>
            </w:pPr>
            <w:r>
              <w:rPr>
                <w:rFonts w:ascii="Gill Sans MT"/>
                <w:sz w:val="16"/>
              </w:rPr>
              <w:t>agree</w:t>
            </w:r>
          </w:p>
        </w:tc>
        <w:tc>
          <w:tcPr>
            <w:tcW w:w="942" w:type="dxa"/>
          </w:tcPr>
          <w:p>
            <w:pPr>
              <w:pStyle w:val="TableParagraph"/>
              <w:spacing w:before="21"/>
              <w:ind w:left="142" w:right="123"/>
              <w:jc w:val="center"/>
              <w:rPr>
                <w:rFonts w:ascii="Gill Sans MT"/>
                <w:sz w:val="16"/>
              </w:rPr>
            </w:pPr>
            <w:r>
              <w:rPr>
                <w:rFonts w:ascii="Gill Sans MT"/>
                <w:sz w:val="16"/>
              </w:rPr>
              <w:t>scissors</w:t>
            </w:r>
          </w:p>
        </w:tc>
      </w:tr>
      <w:tr>
        <w:trPr>
          <w:trHeight w:val="422" w:hRule="atLeast"/>
        </w:trPr>
        <w:tc>
          <w:tcPr>
            <w:tcW w:w="815" w:type="dxa"/>
            <w:vMerge w:val="restart"/>
          </w:tcPr>
          <w:p>
            <w:pPr>
              <w:pStyle w:val="TableParagraph"/>
              <w:spacing w:before="28"/>
              <w:ind w:left="118"/>
              <w:rPr>
                <w:rFonts w:ascii="Arial Black"/>
                <w:sz w:val="8"/>
              </w:rPr>
            </w:pPr>
            <w:r>
              <w:rPr>
                <w:rFonts w:ascii="Arial Black"/>
                <w:w w:val="105"/>
                <w:sz w:val="13"/>
              </w:rPr>
              <w:t>13</w:t>
            </w:r>
            <w:r>
              <w:rPr>
                <w:rFonts w:ascii="Arial Black"/>
                <w:w w:val="105"/>
                <w:position w:val="2"/>
                <w:sz w:val="8"/>
              </w:rPr>
              <w:t>th</w:t>
            </w:r>
            <w:r>
              <w:rPr>
                <w:rFonts w:ascii="Arial Black"/>
                <w:w w:val="105"/>
                <w:sz w:val="13"/>
              </w:rPr>
              <w:t>-16</w:t>
            </w:r>
            <w:r>
              <w:rPr>
                <w:rFonts w:ascii="Arial Black"/>
                <w:w w:val="105"/>
                <w:position w:val="2"/>
                <w:sz w:val="8"/>
              </w:rPr>
              <w:t>th</w:t>
            </w:r>
          </w:p>
        </w:tc>
        <w:tc>
          <w:tcPr>
            <w:tcW w:w="2542" w:type="dxa"/>
            <w:shd w:val="clear" w:color="auto" w:fill="FFD390"/>
          </w:tcPr>
          <w:p>
            <w:pPr>
              <w:pStyle w:val="TableParagraph"/>
              <w:spacing w:before="19"/>
              <w:ind w:left="316" w:right="297"/>
              <w:jc w:val="center"/>
              <w:rPr>
                <w:sz w:val="15"/>
              </w:rPr>
            </w:pPr>
            <w:r>
              <w:rPr>
                <w:sz w:val="15"/>
              </w:rPr>
              <w:t>Dutch / Flemish</w:t>
            </w:r>
          </w:p>
        </w:tc>
        <w:tc>
          <w:tcPr>
            <w:tcW w:w="5175" w:type="dxa"/>
            <w:vMerge w:val="restart"/>
          </w:tcPr>
          <w:p>
            <w:pPr>
              <w:pStyle w:val="TableParagraph"/>
              <w:spacing w:line="237" w:lineRule="auto" w:before="23"/>
              <w:ind w:left="59" w:right="38"/>
              <w:rPr>
                <w:rFonts w:ascii="Gill Sans MT" w:hAnsi="Gill Sans MT"/>
                <w:sz w:val="16"/>
              </w:rPr>
            </w:pPr>
            <w:r>
              <w:rPr>
                <w:rFonts w:ascii="Gill Sans MT" w:hAnsi="Gill Sans MT"/>
                <w:sz w:val="16"/>
              </w:rPr>
              <w:t>traders,</w:t>
            </w:r>
            <w:r>
              <w:rPr>
                <w:rFonts w:ascii="Gill Sans MT" w:hAnsi="Gill Sans MT"/>
                <w:spacing w:val="-33"/>
                <w:sz w:val="16"/>
              </w:rPr>
              <w:t> </w:t>
            </w:r>
            <w:r>
              <w:rPr>
                <w:rFonts w:ascii="Gill Sans MT" w:hAnsi="Gill Sans MT"/>
                <w:sz w:val="16"/>
              </w:rPr>
              <w:t>messengers,</w:t>
            </w:r>
            <w:r>
              <w:rPr>
                <w:rFonts w:ascii="Gill Sans MT" w:hAnsi="Gill Sans MT"/>
                <w:spacing w:val="-33"/>
                <w:sz w:val="16"/>
              </w:rPr>
              <w:t> </w:t>
            </w:r>
            <w:r>
              <w:rPr>
                <w:rFonts w:ascii="Gill Sans MT" w:hAnsi="Gill Sans MT"/>
                <w:sz w:val="16"/>
              </w:rPr>
              <w:t>and</w:t>
            </w:r>
            <w:r>
              <w:rPr>
                <w:rFonts w:ascii="Gill Sans MT" w:hAnsi="Gill Sans MT"/>
                <w:spacing w:val="-33"/>
                <w:sz w:val="16"/>
              </w:rPr>
              <w:t> </w:t>
            </w:r>
            <w:r>
              <w:rPr>
                <w:rFonts w:ascii="Gill Sans MT" w:hAnsi="Gill Sans MT"/>
                <w:sz w:val="16"/>
              </w:rPr>
              <w:t>explorers</w:t>
            </w:r>
            <w:r>
              <w:rPr>
                <w:rFonts w:ascii="Gill Sans MT" w:hAnsi="Gill Sans MT"/>
                <w:spacing w:val="-33"/>
                <w:sz w:val="16"/>
              </w:rPr>
              <w:t> </w:t>
            </w:r>
            <w:r>
              <w:rPr>
                <w:rFonts w:ascii="Gill Sans MT" w:hAnsi="Gill Sans MT"/>
                <w:sz w:val="16"/>
              </w:rPr>
              <w:t>bring</w:t>
            </w:r>
            <w:r>
              <w:rPr>
                <w:rFonts w:ascii="Gill Sans MT" w:hAnsi="Gill Sans MT"/>
                <w:spacing w:val="-32"/>
                <w:sz w:val="16"/>
              </w:rPr>
              <w:t> </w:t>
            </w:r>
            <w:r>
              <w:rPr>
                <w:rFonts w:ascii="Gill Sans MT" w:hAnsi="Gill Sans MT"/>
                <w:sz w:val="16"/>
              </w:rPr>
              <w:t>back</w:t>
            </w:r>
            <w:r>
              <w:rPr>
                <w:rFonts w:ascii="Gill Sans MT" w:hAnsi="Gill Sans MT"/>
                <w:spacing w:val="-33"/>
                <w:sz w:val="16"/>
              </w:rPr>
              <w:t> </w:t>
            </w:r>
            <w:r>
              <w:rPr>
                <w:rFonts w:ascii="Gill Sans MT" w:hAnsi="Gill Sans MT"/>
                <w:sz w:val="16"/>
              </w:rPr>
              <w:t>words</w:t>
            </w:r>
            <w:r>
              <w:rPr>
                <w:rFonts w:ascii="Gill Sans MT" w:hAnsi="Gill Sans MT"/>
                <w:spacing w:val="-33"/>
                <w:sz w:val="16"/>
              </w:rPr>
              <w:t> </w:t>
            </w:r>
            <w:r>
              <w:rPr>
                <w:rFonts w:ascii="Gill Sans MT" w:hAnsi="Gill Sans MT"/>
                <w:sz w:val="16"/>
              </w:rPr>
              <w:t>from</w:t>
            </w:r>
            <w:r>
              <w:rPr>
                <w:rFonts w:ascii="Gill Sans MT" w:hAnsi="Gill Sans MT"/>
                <w:spacing w:val="-33"/>
                <w:sz w:val="16"/>
              </w:rPr>
              <w:t> </w:t>
            </w:r>
            <w:r>
              <w:rPr>
                <w:rFonts w:ascii="Gill Sans MT" w:hAnsi="Gill Sans MT"/>
                <w:sz w:val="16"/>
              </w:rPr>
              <w:t>Europe…</w:t>
            </w:r>
            <w:r>
              <w:rPr>
                <w:rFonts w:ascii="Gill Sans MT" w:hAnsi="Gill Sans MT"/>
                <w:spacing w:val="-33"/>
                <w:sz w:val="16"/>
              </w:rPr>
              <w:t> </w:t>
            </w:r>
            <w:r>
              <w:rPr>
                <w:rFonts w:ascii="Gill Sans MT" w:hAnsi="Gill Sans MT"/>
                <w:sz w:val="16"/>
              </w:rPr>
              <w:t>(e.g.</w:t>
            </w:r>
            <w:r>
              <w:rPr>
                <w:rFonts w:ascii="Gill Sans MT" w:hAnsi="Gill Sans MT"/>
                <w:spacing w:val="-32"/>
                <w:sz w:val="16"/>
              </w:rPr>
              <w:t> </w:t>
            </w:r>
            <w:r>
              <w:rPr>
                <w:rFonts w:ascii="Gill Sans MT" w:hAnsi="Gill Sans MT"/>
                <w:sz w:val="16"/>
              </w:rPr>
              <w:t>from</w:t>
            </w:r>
            <w:r>
              <w:rPr>
                <w:rFonts w:ascii="Gill Sans MT" w:hAnsi="Gill Sans MT"/>
                <w:spacing w:val="-33"/>
                <w:sz w:val="16"/>
              </w:rPr>
              <w:t> </w:t>
            </w:r>
            <w:r>
              <w:rPr>
                <w:rFonts w:ascii="Gill Sans MT" w:hAnsi="Gill Sans MT"/>
                <w:sz w:val="16"/>
              </w:rPr>
              <w:t>the languages on the</w:t>
            </w:r>
            <w:r>
              <w:rPr>
                <w:rFonts w:ascii="Gill Sans MT" w:hAnsi="Gill Sans MT"/>
                <w:spacing w:val="-28"/>
                <w:sz w:val="16"/>
              </w:rPr>
              <w:t> </w:t>
            </w:r>
            <w:r>
              <w:rPr>
                <w:rFonts w:ascii="Gill Sans MT" w:hAnsi="Gill Sans MT"/>
                <w:sz w:val="16"/>
              </w:rPr>
              <w:t>left)</w:t>
            </w:r>
          </w:p>
        </w:tc>
        <w:tc>
          <w:tcPr>
            <w:tcW w:w="991" w:type="dxa"/>
          </w:tcPr>
          <w:p>
            <w:pPr>
              <w:pStyle w:val="TableParagraph"/>
              <w:spacing w:before="21"/>
              <w:ind w:left="315"/>
              <w:rPr>
                <w:rFonts w:ascii="Gill Sans MT"/>
                <w:sz w:val="16"/>
              </w:rPr>
            </w:pPr>
            <w:r>
              <w:rPr>
                <w:rFonts w:ascii="Gill Sans MT"/>
                <w:sz w:val="16"/>
              </w:rPr>
              <w:t>dollar</w:t>
            </w:r>
          </w:p>
        </w:tc>
        <w:tc>
          <w:tcPr>
            <w:tcW w:w="942" w:type="dxa"/>
          </w:tcPr>
          <w:p>
            <w:pPr>
              <w:pStyle w:val="TableParagraph"/>
              <w:spacing w:before="21"/>
              <w:ind w:left="142" w:right="123"/>
              <w:jc w:val="center"/>
              <w:rPr>
                <w:rFonts w:ascii="Gill Sans MT"/>
                <w:sz w:val="16"/>
              </w:rPr>
            </w:pPr>
            <w:r>
              <w:rPr>
                <w:rFonts w:ascii="Gill Sans MT"/>
                <w:sz w:val="16"/>
              </w:rPr>
              <w:t>sketch</w:t>
            </w: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sz w:val="15"/>
              </w:rPr>
              <w:t>German</w:t>
            </w:r>
          </w:p>
        </w:tc>
        <w:tc>
          <w:tcPr>
            <w:tcW w:w="5175" w:type="dxa"/>
            <w:vMerge/>
            <w:tcBorders>
              <w:top w:val="nil"/>
            </w:tcBorders>
          </w:tcPr>
          <w:p>
            <w:pPr>
              <w:rPr>
                <w:sz w:val="2"/>
                <w:szCs w:val="2"/>
              </w:rPr>
            </w:pPr>
          </w:p>
        </w:tc>
        <w:tc>
          <w:tcPr>
            <w:tcW w:w="991" w:type="dxa"/>
          </w:tcPr>
          <w:p>
            <w:pPr>
              <w:pStyle w:val="TableParagraph"/>
              <w:spacing w:before="21"/>
              <w:ind w:right="104"/>
              <w:jc w:val="right"/>
              <w:rPr>
                <w:rFonts w:ascii="Gill Sans MT"/>
                <w:sz w:val="16"/>
              </w:rPr>
            </w:pPr>
            <w:r>
              <w:rPr>
                <w:rFonts w:ascii="Gill Sans MT"/>
                <w:w w:val="95"/>
                <w:sz w:val="16"/>
              </w:rPr>
              <w:t>delicatessen</w:t>
            </w:r>
          </w:p>
        </w:tc>
        <w:tc>
          <w:tcPr>
            <w:tcW w:w="942" w:type="dxa"/>
            <w:shd w:val="clear" w:color="auto" w:fill="FFD390"/>
          </w:tcPr>
          <w:p>
            <w:pPr>
              <w:pStyle w:val="TableParagraph"/>
              <w:rPr>
                <w:rFonts w:ascii="Times New Roman"/>
                <w:sz w:val="14"/>
              </w:rPr>
            </w:pP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sz w:val="15"/>
              </w:rPr>
              <w:t>Italian</w:t>
            </w:r>
          </w:p>
        </w:tc>
        <w:tc>
          <w:tcPr>
            <w:tcW w:w="5175" w:type="dxa"/>
            <w:vMerge/>
            <w:tcBorders>
              <w:top w:val="nil"/>
            </w:tcBorders>
          </w:tcPr>
          <w:p>
            <w:pPr>
              <w:rPr>
                <w:sz w:val="2"/>
                <w:szCs w:val="2"/>
              </w:rPr>
            </w:pPr>
          </w:p>
        </w:tc>
        <w:tc>
          <w:tcPr>
            <w:tcW w:w="991" w:type="dxa"/>
          </w:tcPr>
          <w:p>
            <w:pPr>
              <w:pStyle w:val="TableParagraph"/>
              <w:spacing w:before="21"/>
              <w:ind w:left="235"/>
              <w:rPr>
                <w:rFonts w:ascii="Gill Sans MT"/>
                <w:sz w:val="16"/>
              </w:rPr>
            </w:pPr>
            <w:r>
              <w:rPr>
                <w:rFonts w:ascii="Gill Sans MT"/>
                <w:sz w:val="16"/>
              </w:rPr>
              <w:t>espresso</w:t>
            </w:r>
          </w:p>
        </w:tc>
        <w:tc>
          <w:tcPr>
            <w:tcW w:w="942" w:type="dxa"/>
          </w:tcPr>
          <w:p>
            <w:pPr>
              <w:pStyle w:val="TableParagraph"/>
              <w:spacing w:before="21"/>
              <w:ind w:left="142" w:right="123"/>
              <w:jc w:val="center"/>
              <w:rPr>
                <w:rFonts w:ascii="Gill Sans MT"/>
                <w:sz w:val="16"/>
              </w:rPr>
            </w:pPr>
            <w:r>
              <w:rPr>
                <w:rFonts w:ascii="Gill Sans MT"/>
                <w:sz w:val="16"/>
              </w:rPr>
              <w:t>casino</w:t>
            </w: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sz w:val="15"/>
              </w:rPr>
              <w:t>Spanish</w:t>
            </w:r>
          </w:p>
        </w:tc>
        <w:tc>
          <w:tcPr>
            <w:tcW w:w="5175" w:type="dxa"/>
            <w:vMerge/>
            <w:tcBorders>
              <w:top w:val="nil"/>
            </w:tcBorders>
          </w:tcPr>
          <w:p>
            <w:pPr>
              <w:rPr>
                <w:sz w:val="2"/>
                <w:szCs w:val="2"/>
              </w:rPr>
            </w:pPr>
          </w:p>
        </w:tc>
        <w:tc>
          <w:tcPr>
            <w:tcW w:w="991" w:type="dxa"/>
          </w:tcPr>
          <w:p>
            <w:pPr>
              <w:pStyle w:val="TableParagraph"/>
              <w:spacing w:before="21"/>
              <w:ind w:left="310"/>
              <w:rPr>
                <w:rFonts w:ascii="Gill Sans MT"/>
                <w:sz w:val="16"/>
              </w:rPr>
            </w:pPr>
            <w:r>
              <w:rPr>
                <w:rFonts w:ascii="Gill Sans MT"/>
                <w:sz w:val="16"/>
              </w:rPr>
              <w:t>guitar</w:t>
            </w:r>
          </w:p>
        </w:tc>
        <w:tc>
          <w:tcPr>
            <w:tcW w:w="942" w:type="dxa"/>
            <w:shd w:val="clear" w:color="auto" w:fill="FFD390"/>
          </w:tcPr>
          <w:p>
            <w:pPr>
              <w:pStyle w:val="TableParagraph"/>
              <w:rPr>
                <w:rFonts w:ascii="Times New Roman"/>
                <w:sz w:val="14"/>
              </w:rPr>
            </w:pP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sz w:val="15"/>
              </w:rPr>
              <w:t>Arabic</w:t>
            </w:r>
          </w:p>
        </w:tc>
        <w:tc>
          <w:tcPr>
            <w:tcW w:w="5175" w:type="dxa"/>
            <w:vMerge w:val="restart"/>
          </w:tcPr>
          <w:p>
            <w:pPr>
              <w:pStyle w:val="TableParagraph"/>
              <w:spacing w:before="21"/>
              <w:ind w:left="59"/>
              <w:rPr>
                <w:rFonts w:ascii="Gill Sans MT" w:hAnsi="Gill Sans MT"/>
                <w:sz w:val="16"/>
              </w:rPr>
            </w:pPr>
            <w:r>
              <w:rPr>
                <w:rFonts w:ascii="Gill Sans MT" w:hAnsi="Gill Sans MT"/>
                <w:sz w:val="16"/>
              </w:rPr>
              <w:t>…the Middle East, and the Far East</w:t>
            </w:r>
          </w:p>
        </w:tc>
        <w:tc>
          <w:tcPr>
            <w:tcW w:w="991" w:type="dxa"/>
            <w:shd w:val="clear" w:color="auto" w:fill="FFF8C9"/>
          </w:tcPr>
          <w:p>
            <w:pPr>
              <w:pStyle w:val="TableParagraph"/>
              <w:rPr>
                <w:rFonts w:ascii="Times New Roman"/>
                <w:sz w:val="14"/>
              </w:rPr>
            </w:pPr>
          </w:p>
        </w:tc>
        <w:tc>
          <w:tcPr>
            <w:tcW w:w="942" w:type="dxa"/>
          </w:tcPr>
          <w:p>
            <w:pPr>
              <w:pStyle w:val="TableParagraph"/>
              <w:spacing w:before="21"/>
              <w:ind w:left="142" w:right="123"/>
              <w:jc w:val="center"/>
              <w:rPr>
                <w:rFonts w:ascii="Gill Sans MT"/>
                <w:sz w:val="16"/>
              </w:rPr>
            </w:pPr>
            <w:r>
              <w:rPr>
                <w:rFonts w:ascii="Gill Sans MT"/>
                <w:sz w:val="16"/>
              </w:rPr>
              <w:t>coffee</w:t>
            </w: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sz w:val="15"/>
              </w:rPr>
              <w:t>Sanskrit</w:t>
            </w:r>
          </w:p>
        </w:tc>
        <w:tc>
          <w:tcPr>
            <w:tcW w:w="5175" w:type="dxa"/>
            <w:vMerge/>
            <w:tcBorders>
              <w:top w:val="nil"/>
            </w:tcBorders>
          </w:tcPr>
          <w:p>
            <w:pPr>
              <w:rPr>
                <w:sz w:val="2"/>
                <w:szCs w:val="2"/>
              </w:rPr>
            </w:pPr>
          </w:p>
        </w:tc>
        <w:tc>
          <w:tcPr>
            <w:tcW w:w="991" w:type="dxa"/>
          </w:tcPr>
          <w:p>
            <w:pPr>
              <w:pStyle w:val="TableParagraph"/>
              <w:spacing w:before="21"/>
              <w:ind w:left="327" w:right="308"/>
              <w:jc w:val="center"/>
              <w:rPr>
                <w:rFonts w:ascii="Gill Sans MT"/>
                <w:sz w:val="16"/>
              </w:rPr>
            </w:pPr>
            <w:r>
              <w:rPr>
                <w:rFonts w:ascii="Gill Sans MT"/>
                <w:sz w:val="16"/>
              </w:rPr>
              <w:t>yoga</w:t>
            </w:r>
          </w:p>
        </w:tc>
        <w:tc>
          <w:tcPr>
            <w:tcW w:w="942" w:type="dxa"/>
          </w:tcPr>
          <w:p>
            <w:pPr>
              <w:pStyle w:val="TableParagraph"/>
              <w:spacing w:before="21"/>
              <w:ind w:left="141" w:right="123"/>
              <w:jc w:val="center"/>
              <w:rPr>
                <w:rFonts w:ascii="Gill Sans MT"/>
                <w:sz w:val="16"/>
              </w:rPr>
            </w:pPr>
            <w:r>
              <w:rPr>
                <w:rFonts w:ascii="Gill Sans MT"/>
                <w:sz w:val="16"/>
              </w:rPr>
              <w:t>karma</w:t>
            </w: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sz w:val="15"/>
              </w:rPr>
              <w:t>Hindi</w:t>
            </w:r>
          </w:p>
        </w:tc>
        <w:tc>
          <w:tcPr>
            <w:tcW w:w="5175" w:type="dxa"/>
            <w:vMerge/>
            <w:tcBorders>
              <w:top w:val="nil"/>
            </w:tcBorders>
          </w:tcPr>
          <w:p>
            <w:pPr>
              <w:rPr>
                <w:sz w:val="2"/>
                <w:szCs w:val="2"/>
              </w:rPr>
            </w:pPr>
          </w:p>
        </w:tc>
        <w:tc>
          <w:tcPr>
            <w:tcW w:w="991" w:type="dxa"/>
          </w:tcPr>
          <w:p>
            <w:pPr>
              <w:pStyle w:val="TableParagraph"/>
              <w:spacing w:before="21"/>
              <w:ind w:left="207"/>
              <w:rPr>
                <w:rFonts w:ascii="Gill Sans MT"/>
                <w:sz w:val="16"/>
              </w:rPr>
            </w:pPr>
            <w:r>
              <w:rPr>
                <w:rFonts w:ascii="Gill Sans MT"/>
                <w:sz w:val="16"/>
              </w:rPr>
              <w:t>shampoo</w:t>
            </w:r>
          </w:p>
        </w:tc>
        <w:tc>
          <w:tcPr>
            <w:tcW w:w="942" w:type="dxa"/>
            <w:shd w:val="clear" w:color="auto" w:fill="FFD390"/>
          </w:tcPr>
          <w:p>
            <w:pPr>
              <w:pStyle w:val="TableParagraph"/>
              <w:rPr>
                <w:rFonts w:ascii="Times New Roman"/>
                <w:sz w:val="14"/>
              </w:rPr>
            </w:pP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sz w:val="15"/>
              </w:rPr>
              <w:t>Persian</w:t>
            </w:r>
          </w:p>
        </w:tc>
        <w:tc>
          <w:tcPr>
            <w:tcW w:w="5175" w:type="dxa"/>
            <w:vMerge/>
            <w:tcBorders>
              <w:top w:val="nil"/>
            </w:tcBorders>
          </w:tcPr>
          <w:p>
            <w:pPr>
              <w:rPr>
                <w:sz w:val="2"/>
                <w:szCs w:val="2"/>
              </w:rPr>
            </w:pPr>
          </w:p>
        </w:tc>
        <w:tc>
          <w:tcPr>
            <w:tcW w:w="991" w:type="dxa"/>
            <w:shd w:val="clear" w:color="auto" w:fill="FFF8C9"/>
          </w:tcPr>
          <w:p>
            <w:pPr>
              <w:pStyle w:val="TableParagraph"/>
              <w:rPr>
                <w:rFonts w:ascii="Times New Roman"/>
                <w:sz w:val="14"/>
              </w:rPr>
            </w:pPr>
          </w:p>
        </w:tc>
        <w:tc>
          <w:tcPr>
            <w:tcW w:w="942" w:type="dxa"/>
          </w:tcPr>
          <w:p>
            <w:pPr>
              <w:pStyle w:val="TableParagraph"/>
              <w:spacing w:before="21"/>
              <w:ind w:left="142" w:right="123"/>
              <w:jc w:val="center"/>
              <w:rPr>
                <w:rFonts w:ascii="Gill Sans MT"/>
                <w:sz w:val="16"/>
              </w:rPr>
            </w:pPr>
            <w:r>
              <w:rPr>
                <w:rFonts w:ascii="Gill Sans MT"/>
                <w:sz w:val="16"/>
              </w:rPr>
              <w:t>peach</w:t>
            </w:r>
          </w:p>
        </w:tc>
      </w:tr>
      <w:tr>
        <w:trPr>
          <w:trHeight w:val="252" w:hRule="atLeast"/>
        </w:trPr>
        <w:tc>
          <w:tcPr>
            <w:tcW w:w="815" w:type="dxa"/>
          </w:tcPr>
          <w:p>
            <w:pPr>
              <w:pStyle w:val="TableParagraph"/>
              <w:spacing w:before="28"/>
              <w:ind w:left="87" w:right="68"/>
              <w:jc w:val="center"/>
              <w:rPr>
                <w:rFonts w:ascii="Arial Black"/>
                <w:sz w:val="13"/>
              </w:rPr>
            </w:pPr>
            <w:r>
              <w:rPr>
                <w:rFonts w:ascii="Arial Black"/>
                <w:sz w:val="13"/>
              </w:rPr>
              <w:t>5</w:t>
            </w:r>
            <w:r>
              <w:rPr>
                <w:rFonts w:ascii="Arial Black"/>
                <w:position w:val="2"/>
                <w:sz w:val="8"/>
              </w:rPr>
              <w:t>th </w:t>
            </w:r>
            <w:r>
              <w:rPr>
                <w:rFonts w:ascii="Arial Black"/>
                <w:sz w:val="13"/>
              </w:rPr>
              <w:t>BC</w:t>
            </w:r>
          </w:p>
        </w:tc>
        <w:tc>
          <w:tcPr>
            <w:tcW w:w="2542" w:type="dxa"/>
            <w:shd w:val="clear" w:color="auto" w:fill="FFD390"/>
          </w:tcPr>
          <w:p>
            <w:pPr>
              <w:pStyle w:val="TableParagraph"/>
              <w:spacing w:before="19"/>
              <w:ind w:left="316" w:right="297"/>
              <w:jc w:val="center"/>
              <w:rPr>
                <w:sz w:val="15"/>
              </w:rPr>
            </w:pPr>
            <w:r>
              <w:rPr>
                <w:sz w:val="15"/>
              </w:rPr>
              <w:t>Greek</w:t>
            </w:r>
          </w:p>
        </w:tc>
        <w:tc>
          <w:tcPr>
            <w:tcW w:w="5175" w:type="dxa"/>
          </w:tcPr>
          <w:p>
            <w:pPr>
              <w:pStyle w:val="TableParagraph"/>
              <w:spacing w:before="45"/>
              <w:ind w:left="59"/>
              <w:rPr>
                <w:rFonts w:ascii="Gill Sans MT"/>
                <w:sz w:val="16"/>
              </w:rPr>
            </w:pPr>
            <w:r>
              <w:rPr>
                <w:rFonts w:ascii="Gill Sans MT"/>
                <w:sz w:val="16"/>
              </w:rPr>
              <w:t>scholars rediscover Greek during the Renaissance (15</w:t>
            </w:r>
            <w:r>
              <w:rPr>
                <w:rFonts w:ascii="Gill Sans MT"/>
                <w:position w:val="2"/>
                <w:sz w:val="10"/>
              </w:rPr>
              <w:t>th</w:t>
            </w:r>
            <w:r>
              <w:rPr>
                <w:rFonts w:ascii="Gill Sans MT"/>
                <w:sz w:val="16"/>
              </w:rPr>
              <w:t>-17</w:t>
            </w:r>
            <w:r>
              <w:rPr>
                <w:rFonts w:ascii="Gill Sans MT"/>
                <w:position w:val="2"/>
                <w:sz w:val="10"/>
              </w:rPr>
              <w:t>th </w:t>
            </w:r>
            <w:r>
              <w:rPr>
                <w:rFonts w:ascii="Gill Sans MT"/>
                <w:sz w:val="16"/>
              </w:rPr>
              <w:t>AD)</w:t>
            </w:r>
          </w:p>
        </w:tc>
        <w:tc>
          <w:tcPr>
            <w:tcW w:w="991" w:type="dxa"/>
            <w:shd w:val="clear" w:color="auto" w:fill="FFF8C9"/>
          </w:tcPr>
          <w:p>
            <w:pPr>
              <w:pStyle w:val="TableParagraph"/>
              <w:rPr>
                <w:rFonts w:ascii="Times New Roman"/>
                <w:sz w:val="14"/>
              </w:rPr>
            </w:pPr>
          </w:p>
        </w:tc>
        <w:tc>
          <w:tcPr>
            <w:tcW w:w="942" w:type="dxa"/>
          </w:tcPr>
          <w:p>
            <w:pPr>
              <w:pStyle w:val="TableParagraph"/>
              <w:spacing w:before="21"/>
              <w:ind w:left="142" w:right="123"/>
              <w:jc w:val="center"/>
              <w:rPr>
                <w:rFonts w:ascii="Gill Sans MT"/>
                <w:sz w:val="16"/>
              </w:rPr>
            </w:pPr>
            <w:r>
              <w:rPr>
                <w:rFonts w:ascii="Gill Sans MT"/>
                <w:sz w:val="16"/>
              </w:rPr>
              <w:t>alphabet</w:t>
            </w:r>
          </w:p>
        </w:tc>
      </w:tr>
      <w:tr>
        <w:trPr>
          <w:trHeight w:val="411" w:hRule="atLeast"/>
        </w:trPr>
        <w:tc>
          <w:tcPr>
            <w:tcW w:w="815" w:type="dxa"/>
          </w:tcPr>
          <w:p>
            <w:pPr>
              <w:pStyle w:val="TableParagraph"/>
              <w:spacing w:before="28"/>
              <w:ind w:left="87" w:right="68"/>
              <w:jc w:val="center"/>
              <w:rPr>
                <w:rFonts w:ascii="Arial Black"/>
                <w:sz w:val="8"/>
              </w:rPr>
            </w:pPr>
            <w:r>
              <w:rPr>
                <w:rFonts w:ascii="Arial Black"/>
                <w:w w:val="105"/>
                <w:sz w:val="13"/>
              </w:rPr>
              <w:t>16</w:t>
            </w:r>
            <w:r>
              <w:rPr>
                <w:rFonts w:ascii="Arial Black"/>
                <w:w w:val="105"/>
                <w:position w:val="2"/>
                <w:sz w:val="8"/>
              </w:rPr>
              <w:t>th</w:t>
            </w:r>
          </w:p>
        </w:tc>
        <w:tc>
          <w:tcPr>
            <w:tcW w:w="2542" w:type="dxa"/>
            <w:shd w:val="clear" w:color="auto" w:fill="FFD390"/>
          </w:tcPr>
          <w:p>
            <w:pPr>
              <w:pStyle w:val="TableParagraph"/>
              <w:spacing w:before="19"/>
              <w:ind w:left="423" w:right="107" w:hanging="280"/>
              <w:rPr>
                <w:i/>
                <w:sz w:val="15"/>
              </w:rPr>
            </w:pPr>
            <w:r>
              <w:rPr>
                <w:i/>
                <w:sz w:val="15"/>
              </w:rPr>
              <w:t>The imagination of a genius writer </w:t>
            </w:r>
            <w:r>
              <w:rPr>
                <w:i/>
                <w:sz w:val="15"/>
              </w:rPr>
              <w:t>from Stratford-upon-Avon</w:t>
            </w:r>
          </w:p>
        </w:tc>
        <w:tc>
          <w:tcPr>
            <w:tcW w:w="5175" w:type="dxa"/>
          </w:tcPr>
          <w:p>
            <w:pPr>
              <w:pStyle w:val="TableParagraph"/>
              <w:spacing w:line="237" w:lineRule="auto" w:before="23"/>
              <w:ind w:left="59"/>
              <w:rPr>
                <w:rFonts w:ascii="Gill Sans MT"/>
                <w:sz w:val="16"/>
              </w:rPr>
            </w:pPr>
            <w:r>
              <w:rPr>
                <w:rFonts w:ascii="Gill Sans MT"/>
                <w:sz w:val="16"/>
              </w:rPr>
              <w:t>Shakespeare</w:t>
            </w:r>
            <w:r>
              <w:rPr>
                <w:rFonts w:ascii="Gill Sans MT"/>
                <w:spacing w:val="-13"/>
                <w:sz w:val="16"/>
              </w:rPr>
              <w:t> </w:t>
            </w:r>
            <w:r>
              <w:rPr>
                <w:rFonts w:ascii="Gill Sans MT"/>
                <w:sz w:val="16"/>
              </w:rPr>
              <w:t>is</w:t>
            </w:r>
            <w:r>
              <w:rPr>
                <w:rFonts w:ascii="Gill Sans MT"/>
                <w:spacing w:val="-12"/>
                <w:sz w:val="16"/>
              </w:rPr>
              <w:t> </w:t>
            </w:r>
            <w:r>
              <w:rPr>
                <w:rFonts w:ascii="Gill Sans MT"/>
                <w:sz w:val="16"/>
              </w:rPr>
              <w:t>the</w:t>
            </w:r>
            <w:r>
              <w:rPr>
                <w:rFonts w:ascii="Gill Sans MT"/>
                <w:spacing w:val="-13"/>
                <w:sz w:val="16"/>
              </w:rPr>
              <w:t> </w:t>
            </w:r>
            <w:r>
              <w:rPr>
                <w:rFonts w:ascii="Gill Sans MT"/>
                <w:sz w:val="16"/>
              </w:rPr>
              <w:t>greatest</w:t>
            </w:r>
            <w:r>
              <w:rPr>
                <w:rFonts w:ascii="Gill Sans MT"/>
                <w:spacing w:val="-12"/>
                <w:sz w:val="16"/>
              </w:rPr>
              <w:t> </w:t>
            </w:r>
            <w:r>
              <w:rPr>
                <w:rFonts w:ascii="Gill Sans MT"/>
                <w:sz w:val="16"/>
              </w:rPr>
              <w:t>writer</w:t>
            </w:r>
            <w:r>
              <w:rPr>
                <w:rFonts w:ascii="Gill Sans MT"/>
                <w:spacing w:val="-13"/>
                <w:sz w:val="16"/>
              </w:rPr>
              <w:t> </w:t>
            </w:r>
            <w:r>
              <w:rPr>
                <w:rFonts w:ascii="Gill Sans MT"/>
                <w:sz w:val="16"/>
              </w:rPr>
              <w:t>ever</w:t>
            </w:r>
            <w:r>
              <w:rPr>
                <w:rFonts w:ascii="Gill Sans MT"/>
                <w:spacing w:val="-12"/>
                <w:sz w:val="16"/>
              </w:rPr>
              <w:t> </w:t>
            </w:r>
            <w:r>
              <w:rPr>
                <w:rFonts w:ascii="Gill Sans MT"/>
                <w:sz w:val="16"/>
              </w:rPr>
              <w:t>to</w:t>
            </w:r>
            <w:r>
              <w:rPr>
                <w:rFonts w:ascii="Gill Sans MT"/>
                <w:spacing w:val="-13"/>
                <w:sz w:val="16"/>
              </w:rPr>
              <w:t> </w:t>
            </w:r>
            <w:r>
              <w:rPr>
                <w:rFonts w:ascii="Gill Sans MT"/>
                <w:sz w:val="16"/>
              </w:rPr>
              <w:t>work</w:t>
            </w:r>
            <w:r>
              <w:rPr>
                <w:rFonts w:ascii="Gill Sans MT"/>
                <w:spacing w:val="-12"/>
                <w:sz w:val="16"/>
              </w:rPr>
              <w:t> </w:t>
            </w:r>
            <w:r>
              <w:rPr>
                <w:rFonts w:ascii="Gill Sans MT"/>
                <w:sz w:val="16"/>
              </w:rPr>
              <w:t>in</w:t>
            </w:r>
            <w:r>
              <w:rPr>
                <w:rFonts w:ascii="Gill Sans MT"/>
                <w:spacing w:val="-13"/>
                <w:sz w:val="16"/>
              </w:rPr>
              <w:t> </w:t>
            </w:r>
            <w:r>
              <w:rPr>
                <w:rFonts w:ascii="Gill Sans MT"/>
                <w:sz w:val="16"/>
              </w:rPr>
              <w:t>English.</w:t>
            </w:r>
            <w:r>
              <w:rPr>
                <w:rFonts w:ascii="Gill Sans MT"/>
                <w:spacing w:val="-12"/>
                <w:sz w:val="16"/>
              </w:rPr>
              <w:t> </w:t>
            </w:r>
            <w:r>
              <w:rPr>
                <w:rFonts w:ascii="Gill Sans MT"/>
                <w:sz w:val="16"/>
              </w:rPr>
              <w:t>He</w:t>
            </w:r>
            <w:r>
              <w:rPr>
                <w:rFonts w:ascii="Gill Sans MT"/>
                <w:spacing w:val="-12"/>
                <w:sz w:val="16"/>
              </w:rPr>
              <w:t> </w:t>
            </w:r>
            <w:r>
              <w:rPr>
                <w:rFonts w:ascii="Gill Sans MT"/>
                <w:sz w:val="16"/>
              </w:rPr>
              <w:t>adds</w:t>
            </w:r>
            <w:r>
              <w:rPr>
                <w:rFonts w:ascii="Gill Sans MT"/>
                <w:spacing w:val="-13"/>
                <w:sz w:val="16"/>
              </w:rPr>
              <w:t> </w:t>
            </w:r>
            <w:r>
              <w:rPr>
                <w:rFonts w:ascii="Gill Sans MT"/>
                <w:sz w:val="16"/>
              </w:rPr>
              <w:t>1,700+</w:t>
            </w:r>
            <w:r>
              <w:rPr>
                <w:rFonts w:ascii="Gill Sans MT"/>
                <w:spacing w:val="-12"/>
                <w:sz w:val="16"/>
              </w:rPr>
              <w:t> </w:t>
            </w:r>
            <w:r>
              <w:rPr>
                <w:rFonts w:ascii="Gill Sans MT"/>
                <w:sz w:val="16"/>
              </w:rPr>
              <w:t>new words to the</w:t>
            </w:r>
            <w:r>
              <w:rPr>
                <w:rFonts w:ascii="Gill Sans MT"/>
                <w:spacing w:val="-29"/>
                <w:sz w:val="16"/>
              </w:rPr>
              <w:t> </w:t>
            </w:r>
            <w:r>
              <w:rPr>
                <w:rFonts w:ascii="Gill Sans MT"/>
                <w:sz w:val="16"/>
              </w:rPr>
              <w:t>language</w:t>
            </w:r>
          </w:p>
        </w:tc>
        <w:tc>
          <w:tcPr>
            <w:tcW w:w="991" w:type="dxa"/>
          </w:tcPr>
          <w:p>
            <w:pPr>
              <w:pStyle w:val="TableParagraph"/>
              <w:spacing w:before="21"/>
              <w:ind w:left="239"/>
              <w:rPr>
                <w:rFonts w:ascii="Gill Sans MT"/>
                <w:sz w:val="16"/>
              </w:rPr>
            </w:pPr>
            <w:r>
              <w:rPr>
                <w:rFonts w:ascii="Gill Sans MT"/>
                <w:sz w:val="16"/>
              </w:rPr>
              <w:t>eventful</w:t>
            </w:r>
          </w:p>
        </w:tc>
        <w:tc>
          <w:tcPr>
            <w:tcW w:w="942" w:type="dxa"/>
            <w:shd w:val="clear" w:color="auto" w:fill="FFD390"/>
          </w:tcPr>
          <w:p>
            <w:pPr>
              <w:pStyle w:val="TableParagraph"/>
              <w:rPr>
                <w:rFonts w:ascii="Times New Roman"/>
                <w:sz w:val="14"/>
              </w:rPr>
            </w:pPr>
          </w:p>
        </w:tc>
      </w:tr>
      <w:tr>
        <w:trPr>
          <w:trHeight w:val="411" w:hRule="atLeast"/>
        </w:trPr>
        <w:tc>
          <w:tcPr>
            <w:tcW w:w="815" w:type="dxa"/>
            <w:vMerge w:val="restart"/>
          </w:tcPr>
          <w:p>
            <w:pPr>
              <w:pStyle w:val="TableParagraph"/>
              <w:spacing w:before="28"/>
              <w:ind w:left="118"/>
              <w:rPr>
                <w:rFonts w:ascii="Arial Black"/>
                <w:sz w:val="8"/>
              </w:rPr>
            </w:pPr>
            <w:r>
              <w:rPr>
                <w:rFonts w:ascii="Arial Black"/>
                <w:w w:val="105"/>
                <w:sz w:val="13"/>
              </w:rPr>
              <w:t>16</w:t>
            </w:r>
            <w:r>
              <w:rPr>
                <w:rFonts w:ascii="Arial Black"/>
                <w:w w:val="105"/>
                <w:position w:val="2"/>
                <w:sz w:val="8"/>
              </w:rPr>
              <w:t>th</w:t>
            </w:r>
            <w:r>
              <w:rPr>
                <w:rFonts w:ascii="Arial Black"/>
                <w:w w:val="105"/>
                <w:sz w:val="13"/>
              </w:rPr>
              <w:t>-19</w:t>
            </w:r>
            <w:r>
              <w:rPr>
                <w:rFonts w:ascii="Arial Black"/>
                <w:w w:val="105"/>
                <w:position w:val="2"/>
                <w:sz w:val="8"/>
              </w:rPr>
              <w:t>th</w:t>
            </w:r>
          </w:p>
        </w:tc>
        <w:tc>
          <w:tcPr>
            <w:tcW w:w="2542" w:type="dxa"/>
            <w:shd w:val="clear" w:color="auto" w:fill="FFD390"/>
          </w:tcPr>
          <w:p>
            <w:pPr>
              <w:pStyle w:val="TableParagraph"/>
              <w:spacing w:line="172" w:lineRule="exact" w:before="19"/>
              <w:ind w:left="173"/>
              <w:rPr>
                <w:i/>
                <w:sz w:val="15"/>
              </w:rPr>
            </w:pPr>
            <w:r>
              <w:rPr>
                <w:i/>
                <w:sz w:val="15"/>
              </w:rPr>
              <w:t>Languages from… the Americas,</w:t>
            </w:r>
          </w:p>
          <w:p>
            <w:pPr>
              <w:pStyle w:val="TableParagraph"/>
              <w:spacing w:line="172" w:lineRule="exact"/>
              <w:ind w:left="865"/>
              <w:rPr>
                <w:sz w:val="15"/>
              </w:rPr>
            </w:pPr>
            <w:r>
              <w:rPr>
                <w:i/>
                <w:sz w:val="15"/>
              </w:rPr>
              <w:t>e.g. </w:t>
            </w:r>
            <w:r>
              <w:rPr>
                <w:sz w:val="15"/>
              </w:rPr>
              <w:t>Nahuatl</w:t>
            </w:r>
          </w:p>
        </w:tc>
        <w:tc>
          <w:tcPr>
            <w:tcW w:w="5175" w:type="dxa"/>
            <w:vMerge w:val="restart"/>
          </w:tcPr>
          <w:p>
            <w:pPr>
              <w:pStyle w:val="TableParagraph"/>
              <w:spacing w:line="237" w:lineRule="auto" w:before="23"/>
              <w:ind w:left="59" w:right="39"/>
              <w:jc w:val="both"/>
              <w:rPr>
                <w:rFonts w:ascii="Gill Sans MT"/>
                <w:sz w:val="16"/>
              </w:rPr>
            </w:pPr>
            <w:r>
              <w:rPr>
                <w:rFonts w:ascii="Gill Sans MT"/>
                <w:sz w:val="16"/>
              </w:rPr>
              <w:t>explorers,</w:t>
            </w:r>
            <w:r>
              <w:rPr>
                <w:rFonts w:ascii="Gill Sans MT"/>
                <w:spacing w:val="-5"/>
                <w:sz w:val="16"/>
              </w:rPr>
              <w:t> </w:t>
            </w:r>
            <w:r>
              <w:rPr>
                <w:rFonts w:ascii="Gill Sans MT"/>
                <w:sz w:val="16"/>
              </w:rPr>
              <w:t>soldiers,</w:t>
            </w:r>
            <w:r>
              <w:rPr>
                <w:rFonts w:ascii="Gill Sans MT"/>
                <w:spacing w:val="-5"/>
                <w:sz w:val="16"/>
              </w:rPr>
              <w:t> </w:t>
            </w:r>
            <w:r>
              <w:rPr>
                <w:rFonts w:ascii="Gill Sans MT"/>
                <w:sz w:val="16"/>
              </w:rPr>
              <w:t>missionaries,</w:t>
            </w:r>
            <w:r>
              <w:rPr>
                <w:rFonts w:ascii="Gill Sans MT"/>
                <w:spacing w:val="-4"/>
                <w:sz w:val="16"/>
              </w:rPr>
              <w:t> </w:t>
            </w:r>
            <w:r>
              <w:rPr>
                <w:rFonts w:ascii="Gill Sans MT"/>
                <w:sz w:val="16"/>
              </w:rPr>
              <w:t>and</w:t>
            </w:r>
            <w:r>
              <w:rPr>
                <w:rFonts w:ascii="Gill Sans MT"/>
                <w:spacing w:val="-5"/>
                <w:sz w:val="16"/>
              </w:rPr>
              <w:t> </w:t>
            </w:r>
            <w:r>
              <w:rPr>
                <w:rFonts w:ascii="Gill Sans MT"/>
                <w:sz w:val="16"/>
              </w:rPr>
              <w:t>colonisers</w:t>
            </w:r>
            <w:r>
              <w:rPr>
                <w:rFonts w:ascii="Gill Sans MT"/>
                <w:spacing w:val="-4"/>
                <w:sz w:val="16"/>
              </w:rPr>
              <w:t> </w:t>
            </w:r>
            <w:r>
              <w:rPr>
                <w:rFonts w:ascii="Gill Sans MT"/>
                <w:sz w:val="16"/>
              </w:rPr>
              <w:t>bring</w:t>
            </w:r>
            <w:r>
              <w:rPr>
                <w:rFonts w:ascii="Gill Sans MT"/>
                <w:spacing w:val="-5"/>
                <w:sz w:val="16"/>
              </w:rPr>
              <w:t> </w:t>
            </w:r>
            <w:r>
              <w:rPr>
                <w:rFonts w:ascii="Gill Sans MT"/>
                <w:sz w:val="16"/>
              </w:rPr>
              <w:t>new</w:t>
            </w:r>
            <w:r>
              <w:rPr>
                <w:rFonts w:ascii="Gill Sans MT"/>
                <w:spacing w:val="-4"/>
                <w:sz w:val="16"/>
              </w:rPr>
              <w:t> </w:t>
            </w:r>
            <w:r>
              <w:rPr>
                <w:rFonts w:ascii="Gill Sans MT"/>
                <w:sz w:val="16"/>
              </w:rPr>
              <w:t>lands</w:t>
            </w:r>
            <w:r>
              <w:rPr>
                <w:rFonts w:ascii="Gill Sans MT"/>
                <w:spacing w:val="-5"/>
                <w:sz w:val="16"/>
              </w:rPr>
              <w:t> </w:t>
            </w:r>
            <w:r>
              <w:rPr>
                <w:rFonts w:ascii="Gill Sans MT"/>
                <w:sz w:val="16"/>
              </w:rPr>
              <w:t>under</w:t>
            </w:r>
            <w:r>
              <w:rPr>
                <w:rFonts w:ascii="Gill Sans MT"/>
                <w:spacing w:val="-4"/>
                <w:sz w:val="16"/>
              </w:rPr>
              <w:t> </w:t>
            </w:r>
            <w:r>
              <w:rPr>
                <w:rFonts w:ascii="Gill Sans MT"/>
                <w:sz w:val="16"/>
              </w:rPr>
              <w:t>English rule; as the official language of a growing Empire, English becomes a global language</w:t>
            </w:r>
          </w:p>
        </w:tc>
        <w:tc>
          <w:tcPr>
            <w:tcW w:w="991" w:type="dxa"/>
          </w:tcPr>
          <w:p>
            <w:pPr>
              <w:pStyle w:val="TableParagraph"/>
              <w:spacing w:before="21"/>
              <w:ind w:left="292"/>
              <w:rPr>
                <w:rFonts w:ascii="Gill Sans MT"/>
                <w:sz w:val="16"/>
              </w:rPr>
            </w:pPr>
            <w:r>
              <w:rPr>
                <w:rFonts w:ascii="Gill Sans MT"/>
                <w:sz w:val="16"/>
              </w:rPr>
              <w:t>potato</w:t>
            </w:r>
          </w:p>
        </w:tc>
        <w:tc>
          <w:tcPr>
            <w:tcW w:w="942" w:type="dxa"/>
            <w:shd w:val="clear" w:color="auto" w:fill="FFD390"/>
          </w:tcPr>
          <w:p>
            <w:pPr>
              <w:pStyle w:val="TableParagraph"/>
              <w:rPr>
                <w:rFonts w:ascii="Times New Roman"/>
                <w:sz w:val="14"/>
              </w:rPr>
            </w:pP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i/>
                <w:sz w:val="15"/>
              </w:rPr>
              <w:t>West Indies, e.g. </w:t>
            </w:r>
            <w:r>
              <w:rPr>
                <w:sz w:val="15"/>
              </w:rPr>
              <w:t>Arawakan</w:t>
            </w:r>
          </w:p>
        </w:tc>
        <w:tc>
          <w:tcPr>
            <w:tcW w:w="5175" w:type="dxa"/>
            <w:vMerge/>
            <w:tcBorders>
              <w:top w:val="nil"/>
            </w:tcBorders>
          </w:tcPr>
          <w:p>
            <w:pPr>
              <w:rPr>
                <w:sz w:val="2"/>
                <w:szCs w:val="2"/>
              </w:rPr>
            </w:pPr>
          </w:p>
        </w:tc>
        <w:tc>
          <w:tcPr>
            <w:tcW w:w="991" w:type="dxa"/>
          </w:tcPr>
          <w:p>
            <w:pPr>
              <w:pStyle w:val="TableParagraph"/>
              <w:spacing w:before="21"/>
              <w:ind w:left="251"/>
              <w:rPr>
                <w:rFonts w:ascii="Gill Sans MT"/>
                <w:sz w:val="16"/>
              </w:rPr>
            </w:pPr>
            <w:r>
              <w:rPr>
                <w:rFonts w:ascii="Gill Sans MT"/>
                <w:sz w:val="16"/>
              </w:rPr>
              <w:t>tobacco</w:t>
            </w:r>
          </w:p>
        </w:tc>
        <w:tc>
          <w:tcPr>
            <w:tcW w:w="942" w:type="dxa"/>
          </w:tcPr>
          <w:p>
            <w:pPr>
              <w:pStyle w:val="TableParagraph"/>
              <w:spacing w:before="21"/>
              <w:ind w:left="142" w:right="123"/>
              <w:jc w:val="center"/>
              <w:rPr>
                <w:rFonts w:ascii="Gill Sans MT"/>
                <w:sz w:val="16"/>
              </w:rPr>
            </w:pPr>
            <w:r>
              <w:rPr>
                <w:rFonts w:ascii="Gill Sans MT"/>
                <w:sz w:val="16"/>
              </w:rPr>
              <w:t>hurricane</w:t>
            </w: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i/>
                <w:sz w:val="15"/>
              </w:rPr>
              <w:t>India, e.g. </w:t>
            </w:r>
            <w:r>
              <w:rPr>
                <w:sz w:val="15"/>
              </w:rPr>
              <w:t>Hindi</w:t>
            </w:r>
          </w:p>
        </w:tc>
        <w:tc>
          <w:tcPr>
            <w:tcW w:w="5175" w:type="dxa"/>
            <w:vMerge/>
            <w:tcBorders>
              <w:top w:val="nil"/>
            </w:tcBorders>
          </w:tcPr>
          <w:p>
            <w:pPr>
              <w:rPr>
                <w:sz w:val="2"/>
                <w:szCs w:val="2"/>
              </w:rPr>
            </w:pPr>
          </w:p>
        </w:tc>
        <w:tc>
          <w:tcPr>
            <w:tcW w:w="991" w:type="dxa"/>
          </w:tcPr>
          <w:p>
            <w:pPr>
              <w:pStyle w:val="TableParagraph"/>
              <w:spacing w:before="21"/>
              <w:ind w:left="327" w:right="308"/>
              <w:jc w:val="center"/>
              <w:rPr>
                <w:rFonts w:ascii="Gill Sans MT"/>
                <w:sz w:val="16"/>
              </w:rPr>
            </w:pPr>
            <w:r>
              <w:rPr>
                <w:rFonts w:ascii="Gill Sans MT"/>
                <w:sz w:val="16"/>
              </w:rPr>
              <w:t>guru</w:t>
            </w:r>
          </w:p>
        </w:tc>
        <w:tc>
          <w:tcPr>
            <w:tcW w:w="942" w:type="dxa"/>
            <w:shd w:val="clear" w:color="auto" w:fill="FFD390"/>
          </w:tcPr>
          <w:p>
            <w:pPr>
              <w:pStyle w:val="TableParagraph"/>
              <w:rPr>
                <w:rFonts w:ascii="Times New Roman"/>
                <w:sz w:val="14"/>
              </w:rPr>
            </w:pP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i/>
                <w:sz w:val="15"/>
              </w:rPr>
              <w:t>Africa, e.g. </w:t>
            </w:r>
            <w:r>
              <w:rPr>
                <w:sz w:val="15"/>
              </w:rPr>
              <w:t>Fulani</w:t>
            </w:r>
          </w:p>
        </w:tc>
        <w:tc>
          <w:tcPr>
            <w:tcW w:w="5175" w:type="dxa"/>
            <w:vMerge/>
            <w:tcBorders>
              <w:top w:val="nil"/>
            </w:tcBorders>
          </w:tcPr>
          <w:p>
            <w:pPr>
              <w:rPr>
                <w:sz w:val="2"/>
                <w:szCs w:val="2"/>
              </w:rPr>
            </w:pPr>
          </w:p>
        </w:tc>
        <w:tc>
          <w:tcPr>
            <w:tcW w:w="991" w:type="dxa"/>
            <w:shd w:val="clear" w:color="auto" w:fill="FFF8C9"/>
          </w:tcPr>
          <w:p>
            <w:pPr>
              <w:pStyle w:val="TableParagraph"/>
              <w:rPr>
                <w:rFonts w:ascii="Times New Roman"/>
                <w:sz w:val="14"/>
              </w:rPr>
            </w:pPr>
          </w:p>
        </w:tc>
        <w:tc>
          <w:tcPr>
            <w:tcW w:w="942" w:type="dxa"/>
          </w:tcPr>
          <w:p>
            <w:pPr>
              <w:pStyle w:val="TableParagraph"/>
              <w:spacing w:before="21"/>
              <w:ind w:left="142" w:right="123"/>
              <w:jc w:val="center"/>
              <w:rPr>
                <w:rFonts w:ascii="Gill Sans MT"/>
                <w:sz w:val="16"/>
              </w:rPr>
            </w:pPr>
            <w:r>
              <w:rPr>
                <w:rFonts w:ascii="Gill Sans MT"/>
                <w:w w:val="105"/>
                <w:sz w:val="16"/>
              </w:rPr>
              <w:t>jazz</w:t>
            </w: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i/>
                <w:sz w:val="15"/>
              </w:rPr>
              <w:t>Pacific Islands, e.g. </w:t>
            </w:r>
            <w:r>
              <w:rPr>
                <w:sz w:val="15"/>
              </w:rPr>
              <w:t>Tahitian</w:t>
            </w:r>
          </w:p>
        </w:tc>
        <w:tc>
          <w:tcPr>
            <w:tcW w:w="5175" w:type="dxa"/>
            <w:vMerge/>
            <w:tcBorders>
              <w:top w:val="nil"/>
            </w:tcBorders>
          </w:tcPr>
          <w:p>
            <w:pPr>
              <w:rPr>
                <w:sz w:val="2"/>
                <w:szCs w:val="2"/>
              </w:rPr>
            </w:pPr>
          </w:p>
        </w:tc>
        <w:tc>
          <w:tcPr>
            <w:tcW w:w="991" w:type="dxa"/>
          </w:tcPr>
          <w:p>
            <w:pPr>
              <w:pStyle w:val="TableParagraph"/>
              <w:spacing w:before="21"/>
              <w:ind w:left="307"/>
              <w:rPr>
                <w:rFonts w:ascii="Gill Sans MT"/>
                <w:sz w:val="16"/>
              </w:rPr>
            </w:pPr>
            <w:r>
              <w:rPr>
                <w:rFonts w:ascii="Gill Sans MT"/>
                <w:sz w:val="16"/>
              </w:rPr>
              <w:t>tattoo</w:t>
            </w:r>
          </w:p>
        </w:tc>
        <w:tc>
          <w:tcPr>
            <w:tcW w:w="942" w:type="dxa"/>
          </w:tcPr>
          <w:p>
            <w:pPr>
              <w:pStyle w:val="TableParagraph"/>
              <w:spacing w:before="21"/>
              <w:ind w:left="142" w:right="123"/>
              <w:jc w:val="center"/>
              <w:rPr>
                <w:rFonts w:ascii="Gill Sans MT"/>
                <w:sz w:val="16"/>
              </w:rPr>
            </w:pPr>
            <w:r>
              <w:rPr>
                <w:rFonts w:ascii="Gill Sans MT"/>
                <w:sz w:val="16"/>
              </w:rPr>
              <w:t>taboo</w:t>
            </w:r>
          </w:p>
        </w:tc>
      </w:tr>
      <w:tr>
        <w:trPr>
          <w:trHeight w:val="411"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440" w:right="324" w:hanging="80"/>
              <w:rPr>
                <w:sz w:val="15"/>
              </w:rPr>
            </w:pPr>
            <w:r>
              <w:rPr>
                <w:i/>
                <w:sz w:val="15"/>
              </w:rPr>
              <w:t>…and Australian Aboriginal </w:t>
            </w:r>
            <w:r>
              <w:rPr>
                <w:i/>
                <w:sz w:val="15"/>
              </w:rPr>
              <w:t>languages, e.g. </w:t>
            </w:r>
            <w:r>
              <w:rPr>
                <w:sz w:val="15"/>
              </w:rPr>
              <w:t>Wiradjuri</w:t>
            </w:r>
          </w:p>
        </w:tc>
        <w:tc>
          <w:tcPr>
            <w:tcW w:w="5175" w:type="dxa"/>
            <w:vMerge/>
            <w:tcBorders>
              <w:top w:val="nil"/>
            </w:tcBorders>
          </w:tcPr>
          <w:p>
            <w:pPr>
              <w:rPr>
                <w:sz w:val="2"/>
                <w:szCs w:val="2"/>
              </w:rPr>
            </w:pPr>
          </w:p>
        </w:tc>
        <w:tc>
          <w:tcPr>
            <w:tcW w:w="991" w:type="dxa"/>
            <w:shd w:val="clear" w:color="auto" w:fill="FFF8C9"/>
          </w:tcPr>
          <w:p>
            <w:pPr>
              <w:pStyle w:val="TableParagraph"/>
              <w:rPr>
                <w:rFonts w:ascii="Times New Roman"/>
                <w:sz w:val="14"/>
              </w:rPr>
            </w:pPr>
          </w:p>
        </w:tc>
        <w:tc>
          <w:tcPr>
            <w:tcW w:w="942" w:type="dxa"/>
          </w:tcPr>
          <w:p>
            <w:pPr>
              <w:pStyle w:val="TableParagraph"/>
              <w:spacing w:before="21"/>
              <w:ind w:left="142" w:right="123"/>
              <w:jc w:val="center"/>
              <w:rPr>
                <w:rFonts w:ascii="Gill Sans MT"/>
                <w:sz w:val="16"/>
              </w:rPr>
            </w:pPr>
            <w:r>
              <w:rPr>
                <w:rFonts w:ascii="Gill Sans MT"/>
                <w:sz w:val="16"/>
              </w:rPr>
              <w:t>koala</w:t>
            </w:r>
          </w:p>
        </w:tc>
      </w:tr>
      <w:tr>
        <w:trPr>
          <w:trHeight w:val="228" w:hRule="atLeast"/>
        </w:trPr>
        <w:tc>
          <w:tcPr>
            <w:tcW w:w="815" w:type="dxa"/>
            <w:vMerge w:val="restart"/>
          </w:tcPr>
          <w:p>
            <w:pPr>
              <w:pStyle w:val="TableParagraph"/>
              <w:spacing w:before="28"/>
              <w:ind w:left="273"/>
              <w:rPr>
                <w:rFonts w:ascii="Arial Black"/>
                <w:sz w:val="8"/>
              </w:rPr>
            </w:pPr>
            <w:r>
              <w:rPr>
                <w:rFonts w:ascii="Arial Black"/>
                <w:w w:val="105"/>
                <w:sz w:val="13"/>
              </w:rPr>
              <w:t>19</w:t>
            </w:r>
            <w:r>
              <w:rPr>
                <w:rFonts w:ascii="Arial Black"/>
                <w:w w:val="105"/>
                <w:position w:val="2"/>
                <w:sz w:val="8"/>
              </w:rPr>
              <w:t>th</w:t>
            </w:r>
          </w:p>
        </w:tc>
        <w:tc>
          <w:tcPr>
            <w:tcW w:w="2542" w:type="dxa"/>
            <w:shd w:val="clear" w:color="auto" w:fill="FFD390"/>
          </w:tcPr>
          <w:p>
            <w:pPr>
              <w:pStyle w:val="TableParagraph"/>
              <w:spacing w:before="19"/>
              <w:ind w:left="316" w:right="297"/>
              <w:jc w:val="center"/>
              <w:rPr>
                <w:sz w:val="15"/>
              </w:rPr>
            </w:pPr>
            <w:r>
              <w:rPr>
                <w:sz w:val="15"/>
              </w:rPr>
              <w:t>Yiddish</w:t>
            </w:r>
          </w:p>
        </w:tc>
        <w:tc>
          <w:tcPr>
            <w:tcW w:w="5175" w:type="dxa"/>
            <w:vMerge w:val="restart"/>
          </w:tcPr>
          <w:p>
            <w:pPr>
              <w:pStyle w:val="TableParagraph"/>
              <w:spacing w:line="237" w:lineRule="auto" w:before="23"/>
              <w:ind w:left="59" w:right="38"/>
              <w:jc w:val="both"/>
              <w:rPr>
                <w:rFonts w:ascii="Gill Sans MT" w:hAnsi="Gill Sans MT"/>
                <w:sz w:val="16"/>
              </w:rPr>
            </w:pPr>
            <w:r>
              <w:rPr>
                <w:rFonts w:ascii="Gill Sans MT" w:hAnsi="Gill Sans MT"/>
                <w:sz w:val="16"/>
              </w:rPr>
              <w:t>travellers,</w:t>
            </w:r>
            <w:r>
              <w:rPr>
                <w:rFonts w:ascii="Gill Sans MT" w:hAnsi="Gill Sans MT"/>
                <w:spacing w:val="-25"/>
                <w:sz w:val="16"/>
              </w:rPr>
              <w:t> </w:t>
            </w:r>
            <w:r>
              <w:rPr>
                <w:rFonts w:ascii="Gill Sans MT" w:hAnsi="Gill Sans MT"/>
                <w:sz w:val="16"/>
              </w:rPr>
              <w:t>traders,</w:t>
            </w:r>
            <w:r>
              <w:rPr>
                <w:rFonts w:ascii="Gill Sans MT" w:hAnsi="Gill Sans MT"/>
                <w:spacing w:val="-24"/>
                <w:sz w:val="16"/>
              </w:rPr>
              <w:t> </w:t>
            </w:r>
            <w:r>
              <w:rPr>
                <w:rFonts w:ascii="Gill Sans MT" w:hAnsi="Gill Sans MT"/>
                <w:sz w:val="16"/>
              </w:rPr>
              <w:t>writers,</w:t>
            </w:r>
            <w:r>
              <w:rPr>
                <w:rFonts w:ascii="Gill Sans MT" w:hAnsi="Gill Sans MT"/>
                <w:spacing w:val="-25"/>
                <w:sz w:val="16"/>
              </w:rPr>
              <w:t> </w:t>
            </w:r>
            <w:r>
              <w:rPr>
                <w:rFonts w:ascii="Gill Sans MT" w:hAnsi="Gill Sans MT"/>
                <w:sz w:val="16"/>
              </w:rPr>
              <w:t>journalists,</w:t>
            </w:r>
            <w:r>
              <w:rPr>
                <w:rFonts w:ascii="Gill Sans MT" w:hAnsi="Gill Sans MT"/>
                <w:spacing w:val="-24"/>
                <w:sz w:val="16"/>
              </w:rPr>
              <w:t> </w:t>
            </w:r>
            <w:r>
              <w:rPr>
                <w:rFonts w:ascii="Gill Sans MT" w:hAnsi="Gill Sans MT"/>
                <w:sz w:val="16"/>
              </w:rPr>
              <w:t>and</w:t>
            </w:r>
            <w:r>
              <w:rPr>
                <w:rFonts w:ascii="Gill Sans MT" w:hAnsi="Gill Sans MT"/>
                <w:spacing w:val="-25"/>
                <w:sz w:val="16"/>
              </w:rPr>
              <w:t> </w:t>
            </w:r>
            <w:r>
              <w:rPr>
                <w:rFonts w:ascii="Gill Sans MT" w:hAnsi="Gill Sans MT"/>
                <w:sz w:val="16"/>
              </w:rPr>
              <w:t>anybody</w:t>
            </w:r>
            <w:r>
              <w:rPr>
                <w:rFonts w:ascii="Gill Sans MT" w:hAnsi="Gill Sans MT"/>
                <w:spacing w:val="-24"/>
                <w:sz w:val="16"/>
              </w:rPr>
              <w:t> </w:t>
            </w:r>
            <w:r>
              <w:rPr>
                <w:rFonts w:ascii="Gill Sans MT" w:hAnsi="Gill Sans MT"/>
                <w:sz w:val="16"/>
              </w:rPr>
              <w:t>who</w:t>
            </w:r>
            <w:r>
              <w:rPr>
                <w:rFonts w:ascii="Gill Sans MT" w:hAnsi="Gill Sans MT"/>
                <w:spacing w:val="-25"/>
                <w:sz w:val="16"/>
              </w:rPr>
              <w:t> </w:t>
            </w:r>
            <w:r>
              <w:rPr>
                <w:rFonts w:ascii="Gill Sans MT" w:hAnsi="Gill Sans MT"/>
                <w:sz w:val="16"/>
              </w:rPr>
              <w:t>leaves</w:t>
            </w:r>
            <w:r>
              <w:rPr>
                <w:rFonts w:ascii="Gill Sans MT" w:hAnsi="Gill Sans MT"/>
                <w:spacing w:val="-24"/>
                <w:sz w:val="16"/>
              </w:rPr>
              <w:t> </w:t>
            </w:r>
            <w:r>
              <w:rPr>
                <w:rFonts w:ascii="Gill Sans MT" w:hAnsi="Gill Sans MT"/>
                <w:sz w:val="16"/>
              </w:rPr>
              <w:t>their</w:t>
            </w:r>
            <w:r>
              <w:rPr>
                <w:rFonts w:ascii="Gill Sans MT" w:hAnsi="Gill Sans MT"/>
                <w:spacing w:val="-25"/>
                <w:sz w:val="16"/>
              </w:rPr>
              <w:t> </w:t>
            </w:r>
            <w:r>
              <w:rPr>
                <w:rFonts w:ascii="Gill Sans MT" w:hAnsi="Gill Sans MT"/>
                <w:sz w:val="16"/>
              </w:rPr>
              <w:t>home</w:t>
            </w:r>
            <w:r>
              <w:rPr>
                <w:rFonts w:ascii="Gill Sans MT" w:hAnsi="Gill Sans MT"/>
                <w:spacing w:val="-24"/>
                <w:sz w:val="16"/>
              </w:rPr>
              <w:t> </w:t>
            </w:r>
            <w:r>
              <w:rPr>
                <w:rFonts w:ascii="Gill Sans MT" w:hAnsi="Gill Sans MT"/>
                <w:sz w:val="16"/>
              </w:rPr>
              <w:t>coun- try,</w:t>
            </w:r>
            <w:r>
              <w:rPr>
                <w:rFonts w:ascii="Gill Sans MT" w:hAnsi="Gill Sans MT"/>
                <w:spacing w:val="-8"/>
                <w:sz w:val="16"/>
              </w:rPr>
              <w:t> </w:t>
            </w:r>
            <w:r>
              <w:rPr>
                <w:rFonts w:ascii="Gill Sans MT" w:hAnsi="Gill Sans MT"/>
                <w:sz w:val="16"/>
              </w:rPr>
              <w:t>comes</w:t>
            </w:r>
            <w:r>
              <w:rPr>
                <w:rFonts w:ascii="Gill Sans MT" w:hAnsi="Gill Sans MT"/>
                <w:spacing w:val="-7"/>
                <w:sz w:val="16"/>
              </w:rPr>
              <w:t> </w:t>
            </w:r>
            <w:r>
              <w:rPr>
                <w:rFonts w:ascii="Gill Sans MT" w:hAnsi="Gill Sans MT"/>
                <w:sz w:val="16"/>
              </w:rPr>
              <w:t>into</w:t>
            </w:r>
            <w:r>
              <w:rPr>
                <w:rFonts w:ascii="Gill Sans MT" w:hAnsi="Gill Sans MT"/>
                <w:spacing w:val="-7"/>
                <w:sz w:val="16"/>
              </w:rPr>
              <w:t> </w:t>
            </w:r>
            <w:r>
              <w:rPr>
                <w:rFonts w:ascii="Gill Sans MT" w:hAnsi="Gill Sans MT"/>
                <w:sz w:val="16"/>
              </w:rPr>
              <w:t>contact</w:t>
            </w:r>
            <w:r>
              <w:rPr>
                <w:rFonts w:ascii="Gill Sans MT" w:hAnsi="Gill Sans MT"/>
                <w:spacing w:val="-7"/>
                <w:sz w:val="16"/>
              </w:rPr>
              <w:t> </w:t>
            </w:r>
            <w:r>
              <w:rPr>
                <w:rFonts w:ascii="Gill Sans MT" w:hAnsi="Gill Sans MT"/>
                <w:sz w:val="16"/>
              </w:rPr>
              <w:t>with</w:t>
            </w:r>
            <w:r>
              <w:rPr>
                <w:rFonts w:ascii="Gill Sans MT" w:hAnsi="Gill Sans MT"/>
                <w:spacing w:val="-7"/>
                <w:sz w:val="16"/>
              </w:rPr>
              <w:t> </w:t>
            </w:r>
            <w:r>
              <w:rPr>
                <w:rFonts w:ascii="Gill Sans MT" w:hAnsi="Gill Sans MT"/>
                <w:sz w:val="16"/>
              </w:rPr>
              <w:t>a</w:t>
            </w:r>
            <w:r>
              <w:rPr>
                <w:rFonts w:ascii="Gill Sans MT" w:hAnsi="Gill Sans MT"/>
                <w:spacing w:val="-7"/>
                <w:sz w:val="16"/>
              </w:rPr>
              <w:t> </w:t>
            </w:r>
            <w:r>
              <w:rPr>
                <w:rFonts w:ascii="Gill Sans MT" w:hAnsi="Gill Sans MT"/>
                <w:sz w:val="16"/>
              </w:rPr>
              <w:t>new</w:t>
            </w:r>
            <w:r>
              <w:rPr>
                <w:rFonts w:ascii="Gill Sans MT" w:hAnsi="Gill Sans MT"/>
                <w:spacing w:val="-7"/>
                <w:sz w:val="16"/>
              </w:rPr>
              <w:t> </w:t>
            </w:r>
            <w:r>
              <w:rPr>
                <w:rFonts w:ascii="Gill Sans MT" w:hAnsi="Gill Sans MT"/>
                <w:sz w:val="16"/>
              </w:rPr>
              <w:t>language</w:t>
            </w:r>
            <w:r>
              <w:rPr>
                <w:rFonts w:ascii="Gill Sans MT" w:hAnsi="Gill Sans MT"/>
                <w:spacing w:val="-7"/>
                <w:sz w:val="16"/>
              </w:rPr>
              <w:t> </w:t>
            </w:r>
            <w:r>
              <w:rPr>
                <w:rFonts w:ascii="Gill Sans MT" w:hAnsi="Gill Sans MT"/>
                <w:sz w:val="16"/>
              </w:rPr>
              <w:t>and</w:t>
            </w:r>
            <w:r>
              <w:rPr>
                <w:rFonts w:ascii="Gill Sans MT" w:hAnsi="Gill Sans MT"/>
                <w:spacing w:val="-7"/>
                <w:sz w:val="16"/>
              </w:rPr>
              <w:t> </w:t>
            </w:r>
            <w:r>
              <w:rPr>
                <w:rFonts w:ascii="Gill Sans MT" w:hAnsi="Gill Sans MT"/>
                <w:sz w:val="16"/>
              </w:rPr>
              <w:t>culture,</w:t>
            </w:r>
            <w:r>
              <w:rPr>
                <w:rFonts w:ascii="Gill Sans MT" w:hAnsi="Gill Sans MT"/>
                <w:spacing w:val="-8"/>
                <w:sz w:val="16"/>
              </w:rPr>
              <w:t> </w:t>
            </w:r>
            <w:r>
              <w:rPr>
                <w:rFonts w:ascii="Gill Sans MT" w:hAnsi="Gill Sans MT"/>
                <w:sz w:val="16"/>
              </w:rPr>
              <w:t>and</w:t>
            </w:r>
            <w:r>
              <w:rPr>
                <w:rFonts w:ascii="Gill Sans MT" w:hAnsi="Gill Sans MT"/>
                <w:spacing w:val="-7"/>
                <w:sz w:val="16"/>
              </w:rPr>
              <w:t> </w:t>
            </w:r>
            <w:r>
              <w:rPr>
                <w:rFonts w:ascii="Gill Sans MT" w:hAnsi="Gill Sans MT"/>
                <w:sz w:val="16"/>
              </w:rPr>
              <w:t>shares</w:t>
            </w:r>
            <w:r>
              <w:rPr>
                <w:rFonts w:ascii="Gill Sans MT" w:hAnsi="Gill Sans MT"/>
                <w:spacing w:val="-7"/>
                <w:sz w:val="16"/>
              </w:rPr>
              <w:t> </w:t>
            </w:r>
            <w:r>
              <w:rPr>
                <w:rFonts w:ascii="Gill Sans MT" w:hAnsi="Gill Sans MT"/>
                <w:sz w:val="16"/>
              </w:rPr>
              <w:t>it</w:t>
            </w:r>
            <w:r>
              <w:rPr>
                <w:rFonts w:ascii="Gill Sans MT" w:hAnsi="Gill Sans MT"/>
                <w:spacing w:val="-7"/>
                <w:sz w:val="16"/>
              </w:rPr>
              <w:t> </w:t>
            </w:r>
            <w:r>
              <w:rPr>
                <w:rFonts w:ascii="Gill Sans MT" w:hAnsi="Gill Sans MT"/>
                <w:sz w:val="16"/>
              </w:rPr>
              <w:t>with</w:t>
            </w:r>
            <w:r>
              <w:rPr>
                <w:rFonts w:ascii="Gill Sans MT" w:hAnsi="Gill Sans MT"/>
                <w:spacing w:val="-7"/>
                <w:sz w:val="16"/>
              </w:rPr>
              <w:t> </w:t>
            </w:r>
            <w:r>
              <w:rPr>
                <w:rFonts w:ascii="Gill Sans MT" w:hAnsi="Gill Sans MT"/>
                <w:sz w:val="16"/>
              </w:rPr>
              <w:t>the folks back</w:t>
            </w:r>
            <w:r>
              <w:rPr>
                <w:rFonts w:ascii="Gill Sans MT" w:hAnsi="Gill Sans MT"/>
                <w:spacing w:val="-19"/>
                <w:sz w:val="16"/>
              </w:rPr>
              <w:t> </w:t>
            </w:r>
            <w:r>
              <w:rPr>
                <w:rFonts w:ascii="Gill Sans MT" w:hAnsi="Gill Sans MT"/>
                <w:sz w:val="16"/>
              </w:rPr>
              <w:t>home…</w:t>
            </w:r>
          </w:p>
        </w:tc>
        <w:tc>
          <w:tcPr>
            <w:tcW w:w="991" w:type="dxa"/>
          </w:tcPr>
          <w:p>
            <w:pPr>
              <w:pStyle w:val="TableParagraph"/>
              <w:spacing w:before="21"/>
              <w:ind w:left="330"/>
              <w:rPr>
                <w:rFonts w:ascii="Gill Sans MT"/>
                <w:sz w:val="16"/>
              </w:rPr>
            </w:pPr>
            <w:r>
              <w:rPr>
                <w:rFonts w:ascii="Gill Sans MT"/>
                <w:sz w:val="16"/>
              </w:rPr>
              <w:t>bagel</w:t>
            </w:r>
          </w:p>
        </w:tc>
        <w:tc>
          <w:tcPr>
            <w:tcW w:w="942" w:type="dxa"/>
          </w:tcPr>
          <w:p>
            <w:pPr>
              <w:pStyle w:val="TableParagraph"/>
              <w:spacing w:before="21"/>
              <w:ind w:left="142" w:right="123"/>
              <w:jc w:val="center"/>
              <w:rPr>
                <w:rFonts w:ascii="Gill Sans MT"/>
                <w:sz w:val="16"/>
              </w:rPr>
            </w:pPr>
            <w:r>
              <w:rPr>
                <w:rFonts w:ascii="Gill Sans MT"/>
                <w:sz w:val="16"/>
              </w:rPr>
              <w:t>klutz</w:t>
            </w: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sz w:val="15"/>
              </w:rPr>
              <w:t>Chinese</w:t>
            </w:r>
          </w:p>
        </w:tc>
        <w:tc>
          <w:tcPr>
            <w:tcW w:w="5175" w:type="dxa"/>
            <w:vMerge/>
            <w:tcBorders>
              <w:top w:val="nil"/>
            </w:tcBorders>
          </w:tcPr>
          <w:p>
            <w:pPr>
              <w:rPr>
                <w:sz w:val="2"/>
                <w:szCs w:val="2"/>
              </w:rPr>
            </w:pPr>
          </w:p>
        </w:tc>
        <w:tc>
          <w:tcPr>
            <w:tcW w:w="991" w:type="dxa"/>
          </w:tcPr>
          <w:p>
            <w:pPr>
              <w:pStyle w:val="TableParagraph"/>
              <w:spacing w:before="21"/>
              <w:ind w:left="244"/>
              <w:rPr>
                <w:rFonts w:ascii="Gill Sans MT"/>
                <w:sz w:val="16"/>
              </w:rPr>
            </w:pPr>
            <w:r>
              <w:rPr>
                <w:rFonts w:ascii="Gill Sans MT"/>
                <w:sz w:val="16"/>
              </w:rPr>
              <w:t>ketchup</w:t>
            </w:r>
          </w:p>
        </w:tc>
        <w:tc>
          <w:tcPr>
            <w:tcW w:w="942" w:type="dxa"/>
            <w:shd w:val="clear" w:color="auto" w:fill="FFD390"/>
          </w:tcPr>
          <w:p>
            <w:pPr>
              <w:pStyle w:val="TableParagraph"/>
              <w:rPr>
                <w:rFonts w:ascii="Times New Roman"/>
                <w:sz w:val="14"/>
              </w:rPr>
            </w:pP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sz w:val="15"/>
              </w:rPr>
              <w:t>Japanese</w:t>
            </w:r>
          </w:p>
        </w:tc>
        <w:tc>
          <w:tcPr>
            <w:tcW w:w="5175" w:type="dxa"/>
            <w:vMerge/>
            <w:tcBorders>
              <w:top w:val="nil"/>
            </w:tcBorders>
          </w:tcPr>
          <w:p>
            <w:pPr>
              <w:rPr>
                <w:sz w:val="2"/>
                <w:szCs w:val="2"/>
              </w:rPr>
            </w:pPr>
          </w:p>
        </w:tc>
        <w:tc>
          <w:tcPr>
            <w:tcW w:w="991" w:type="dxa"/>
            <w:shd w:val="clear" w:color="auto" w:fill="FFF8C9"/>
          </w:tcPr>
          <w:p>
            <w:pPr>
              <w:pStyle w:val="TableParagraph"/>
              <w:rPr>
                <w:rFonts w:ascii="Times New Roman"/>
                <w:sz w:val="14"/>
              </w:rPr>
            </w:pPr>
          </w:p>
        </w:tc>
        <w:tc>
          <w:tcPr>
            <w:tcW w:w="942" w:type="dxa"/>
          </w:tcPr>
          <w:p>
            <w:pPr>
              <w:pStyle w:val="TableParagraph"/>
              <w:spacing w:before="21"/>
              <w:ind w:left="142" w:right="123"/>
              <w:jc w:val="center"/>
              <w:rPr>
                <w:rFonts w:ascii="Gill Sans MT"/>
                <w:sz w:val="16"/>
              </w:rPr>
            </w:pPr>
            <w:r>
              <w:rPr>
                <w:rFonts w:ascii="Gill Sans MT"/>
                <w:sz w:val="16"/>
              </w:rPr>
              <w:t>judo</w:t>
            </w:r>
          </w:p>
        </w:tc>
      </w:tr>
      <w:tr>
        <w:trPr>
          <w:trHeight w:val="228" w:hRule="atLeast"/>
        </w:trPr>
        <w:tc>
          <w:tcPr>
            <w:tcW w:w="815" w:type="dxa"/>
            <w:vMerge/>
            <w:tcBorders>
              <w:top w:val="nil"/>
            </w:tcBorders>
          </w:tcPr>
          <w:p>
            <w:pPr>
              <w:rPr>
                <w:sz w:val="2"/>
                <w:szCs w:val="2"/>
              </w:rPr>
            </w:pPr>
          </w:p>
        </w:tc>
        <w:tc>
          <w:tcPr>
            <w:tcW w:w="2542" w:type="dxa"/>
            <w:shd w:val="clear" w:color="auto" w:fill="FFD390"/>
          </w:tcPr>
          <w:p>
            <w:pPr>
              <w:pStyle w:val="TableParagraph"/>
              <w:spacing w:before="19"/>
              <w:ind w:left="316" w:right="297"/>
              <w:jc w:val="center"/>
              <w:rPr>
                <w:sz w:val="15"/>
              </w:rPr>
            </w:pPr>
            <w:r>
              <w:rPr>
                <w:sz w:val="15"/>
              </w:rPr>
              <w:t>Russian</w:t>
            </w:r>
          </w:p>
        </w:tc>
        <w:tc>
          <w:tcPr>
            <w:tcW w:w="5175" w:type="dxa"/>
            <w:vMerge/>
            <w:tcBorders>
              <w:top w:val="nil"/>
            </w:tcBorders>
          </w:tcPr>
          <w:p>
            <w:pPr>
              <w:rPr>
                <w:sz w:val="2"/>
                <w:szCs w:val="2"/>
              </w:rPr>
            </w:pPr>
          </w:p>
        </w:tc>
        <w:tc>
          <w:tcPr>
            <w:tcW w:w="991" w:type="dxa"/>
          </w:tcPr>
          <w:p>
            <w:pPr>
              <w:pStyle w:val="TableParagraph"/>
              <w:spacing w:before="21"/>
              <w:ind w:left="305"/>
              <w:rPr>
                <w:rFonts w:ascii="Gill Sans MT"/>
                <w:sz w:val="16"/>
              </w:rPr>
            </w:pPr>
            <w:r>
              <w:rPr>
                <w:rFonts w:ascii="Gill Sans MT"/>
                <w:sz w:val="16"/>
              </w:rPr>
              <w:t>vodka</w:t>
            </w:r>
          </w:p>
        </w:tc>
        <w:tc>
          <w:tcPr>
            <w:tcW w:w="942" w:type="dxa"/>
          </w:tcPr>
          <w:p>
            <w:pPr>
              <w:pStyle w:val="TableParagraph"/>
              <w:spacing w:before="21"/>
              <w:ind w:left="142" w:right="123"/>
              <w:jc w:val="center"/>
              <w:rPr>
                <w:rFonts w:ascii="Gill Sans MT"/>
                <w:sz w:val="16"/>
              </w:rPr>
            </w:pPr>
            <w:r>
              <w:rPr>
                <w:rFonts w:ascii="Gill Sans MT"/>
                <w:sz w:val="16"/>
              </w:rPr>
              <w:t>pavlova</w:t>
            </w:r>
          </w:p>
        </w:tc>
      </w:tr>
      <w:tr>
        <w:trPr>
          <w:trHeight w:val="411" w:hRule="atLeast"/>
        </w:trPr>
        <w:tc>
          <w:tcPr>
            <w:tcW w:w="815" w:type="dxa"/>
          </w:tcPr>
          <w:p>
            <w:pPr>
              <w:pStyle w:val="TableParagraph"/>
              <w:spacing w:before="28"/>
              <w:ind w:left="87" w:right="68"/>
              <w:jc w:val="center"/>
              <w:rPr>
                <w:rFonts w:ascii="Arial Black"/>
                <w:sz w:val="8"/>
              </w:rPr>
            </w:pPr>
            <w:r>
              <w:rPr>
                <w:rFonts w:ascii="Arial Black"/>
                <w:w w:val="105"/>
                <w:sz w:val="13"/>
              </w:rPr>
              <w:t>20</w:t>
            </w:r>
            <w:r>
              <w:rPr>
                <w:rFonts w:ascii="Arial Black"/>
                <w:w w:val="105"/>
                <w:position w:val="2"/>
                <w:sz w:val="8"/>
              </w:rPr>
              <w:t>th</w:t>
            </w:r>
          </w:p>
        </w:tc>
        <w:tc>
          <w:tcPr>
            <w:tcW w:w="2542" w:type="dxa"/>
            <w:shd w:val="clear" w:color="auto" w:fill="FFD390"/>
          </w:tcPr>
          <w:p>
            <w:pPr>
              <w:pStyle w:val="TableParagraph"/>
              <w:spacing w:before="19"/>
              <w:ind w:left="316" w:right="297"/>
              <w:jc w:val="center"/>
              <w:rPr>
                <w:sz w:val="15"/>
              </w:rPr>
            </w:pPr>
            <w:r>
              <w:rPr>
                <w:i/>
                <w:sz w:val="15"/>
              </w:rPr>
              <w:t>Various, e.g. </w:t>
            </w:r>
            <w:r>
              <w:rPr>
                <w:sz w:val="15"/>
              </w:rPr>
              <w:t>Hindi</w:t>
            </w:r>
          </w:p>
        </w:tc>
        <w:tc>
          <w:tcPr>
            <w:tcW w:w="5175" w:type="dxa"/>
          </w:tcPr>
          <w:p>
            <w:pPr>
              <w:pStyle w:val="TableParagraph"/>
              <w:spacing w:line="237" w:lineRule="auto" w:before="23"/>
              <w:ind w:left="59"/>
              <w:rPr>
                <w:rFonts w:ascii="Gill Sans MT"/>
                <w:sz w:val="16"/>
              </w:rPr>
            </w:pPr>
            <w:r>
              <w:rPr>
                <w:rFonts w:ascii="Gill Sans MT"/>
                <w:sz w:val="16"/>
              </w:rPr>
              <w:t>post-World</w:t>
            </w:r>
            <w:r>
              <w:rPr>
                <w:rFonts w:ascii="Gill Sans MT"/>
                <w:spacing w:val="-27"/>
                <w:sz w:val="16"/>
              </w:rPr>
              <w:t> </w:t>
            </w:r>
            <w:r>
              <w:rPr>
                <w:rFonts w:ascii="Gill Sans MT"/>
                <w:sz w:val="16"/>
              </w:rPr>
              <w:t>War</w:t>
            </w:r>
            <w:r>
              <w:rPr>
                <w:rFonts w:ascii="Gill Sans MT"/>
                <w:spacing w:val="-26"/>
                <w:sz w:val="16"/>
              </w:rPr>
              <w:t> </w:t>
            </w:r>
            <w:r>
              <w:rPr>
                <w:rFonts w:ascii="Gill Sans MT"/>
                <w:sz w:val="16"/>
              </w:rPr>
              <w:t>II,</w:t>
            </w:r>
            <w:r>
              <w:rPr>
                <w:rFonts w:ascii="Gill Sans MT"/>
                <w:spacing w:val="-26"/>
                <w:sz w:val="16"/>
              </w:rPr>
              <w:t> </w:t>
            </w:r>
            <w:r>
              <w:rPr>
                <w:rFonts w:ascii="Gill Sans MT"/>
                <w:sz w:val="16"/>
              </w:rPr>
              <w:t>citizens</w:t>
            </w:r>
            <w:r>
              <w:rPr>
                <w:rFonts w:ascii="Gill Sans MT"/>
                <w:spacing w:val="-26"/>
                <w:sz w:val="16"/>
              </w:rPr>
              <w:t> </w:t>
            </w:r>
            <w:r>
              <w:rPr>
                <w:rFonts w:ascii="Gill Sans MT"/>
                <w:sz w:val="16"/>
              </w:rPr>
              <w:t>of</w:t>
            </w:r>
            <w:r>
              <w:rPr>
                <w:rFonts w:ascii="Gill Sans MT"/>
                <w:spacing w:val="-26"/>
                <w:sz w:val="16"/>
              </w:rPr>
              <w:t> </w:t>
            </w:r>
            <w:r>
              <w:rPr>
                <w:rFonts w:ascii="Gill Sans MT"/>
                <w:sz w:val="16"/>
              </w:rPr>
              <w:t>former</w:t>
            </w:r>
            <w:r>
              <w:rPr>
                <w:rFonts w:ascii="Gill Sans MT"/>
                <w:spacing w:val="-26"/>
                <w:sz w:val="16"/>
              </w:rPr>
              <w:t> </w:t>
            </w:r>
            <w:r>
              <w:rPr>
                <w:rFonts w:ascii="Gill Sans MT"/>
                <w:sz w:val="16"/>
              </w:rPr>
              <w:t>British</w:t>
            </w:r>
            <w:r>
              <w:rPr>
                <w:rFonts w:ascii="Gill Sans MT"/>
                <w:spacing w:val="-26"/>
                <w:sz w:val="16"/>
              </w:rPr>
              <w:t> </w:t>
            </w:r>
            <w:r>
              <w:rPr>
                <w:rFonts w:ascii="Gill Sans MT"/>
                <w:sz w:val="16"/>
              </w:rPr>
              <w:t>colonies</w:t>
            </w:r>
            <w:r>
              <w:rPr>
                <w:rFonts w:ascii="Gill Sans MT"/>
                <w:spacing w:val="-26"/>
                <w:sz w:val="16"/>
              </w:rPr>
              <w:t> </w:t>
            </w:r>
            <w:r>
              <w:rPr>
                <w:rFonts w:ascii="Gill Sans MT"/>
                <w:sz w:val="16"/>
              </w:rPr>
              <w:t>immigrate</w:t>
            </w:r>
            <w:r>
              <w:rPr>
                <w:rFonts w:ascii="Gill Sans MT"/>
                <w:spacing w:val="-26"/>
                <w:sz w:val="16"/>
              </w:rPr>
              <w:t> </w:t>
            </w:r>
            <w:r>
              <w:rPr>
                <w:rFonts w:ascii="Gill Sans MT"/>
                <w:sz w:val="16"/>
              </w:rPr>
              <w:t>to</w:t>
            </w:r>
            <w:r>
              <w:rPr>
                <w:rFonts w:ascii="Gill Sans MT"/>
                <w:spacing w:val="-26"/>
                <w:sz w:val="16"/>
              </w:rPr>
              <w:t> </w:t>
            </w:r>
            <w:r>
              <w:rPr>
                <w:rFonts w:ascii="Gill Sans MT"/>
                <w:sz w:val="16"/>
              </w:rPr>
              <w:t>the</w:t>
            </w:r>
            <w:r>
              <w:rPr>
                <w:rFonts w:ascii="Gill Sans MT"/>
                <w:spacing w:val="-26"/>
                <w:sz w:val="16"/>
              </w:rPr>
              <w:t> </w:t>
            </w:r>
            <w:r>
              <w:rPr>
                <w:rFonts w:ascii="Gill Sans MT"/>
                <w:sz w:val="16"/>
              </w:rPr>
              <w:t>UK,</w:t>
            </w:r>
            <w:r>
              <w:rPr>
                <w:rFonts w:ascii="Gill Sans MT"/>
                <w:spacing w:val="-26"/>
                <w:sz w:val="16"/>
              </w:rPr>
              <w:t> </w:t>
            </w:r>
            <w:r>
              <w:rPr>
                <w:rFonts w:ascii="Gill Sans MT"/>
                <w:sz w:val="16"/>
              </w:rPr>
              <w:t>as</w:t>
            </w:r>
            <w:r>
              <w:rPr>
                <w:rFonts w:ascii="Gill Sans MT"/>
                <w:spacing w:val="-26"/>
                <w:sz w:val="16"/>
              </w:rPr>
              <w:t> </w:t>
            </w:r>
            <w:r>
              <w:rPr>
                <w:rFonts w:ascii="Gill Sans MT"/>
                <w:sz w:val="16"/>
              </w:rPr>
              <w:t>the British Empire</w:t>
            </w:r>
            <w:r>
              <w:rPr>
                <w:rFonts w:ascii="Gill Sans MT"/>
                <w:spacing w:val="-20"/>
                <w:sz w:val="16"/>
              </w:rPr>
              <w:t> </w:t>
            </w:r>
            <w:r>
              <w:rPr>
                <w:rFonts w:ascii="Gill Sans MT"/>
                <w:sz w:val="16"/>
              </w:rPr>
              <w:t>disintegrates</w:t>
            </w:r>
          </w:p>
        </w:tc>
        <w:tc>
          <w:tcPr>
            <w:tcW w:w="991" w:type="dxa"/>
          </w:tcPr>
          <w:p>
            <w:pPr>
              <w:pStyle w:val="TableParagraph"/>
              <w:spacing w:before="21"/>
              <w:ind w:left="315"/>
              <w:rPr>
                <w:rFonts w:ascii="Gill Sans MT"/>
                <w:sz w:val="16"/>
              </w:rPr>
            </w:pPr>
            <w:r>
              <w:rPr>
                <w:rFonts w:ascii="Gill Sans MT"/>
                <w:sz w:val="16"/>
              </w:rPr>
              <w:t>cushy</w:t>
            </w:r>
          </w:p>
        </w:tc>
        <w:tc>
          <w:tcPr>
            <w:tcW w:w="942" w:type="dxa"/>
          </w:tcPr>
          <w:p>
            <w:pPr>
              <w:pStyle w:val="TableParagraph"/>
              <w:spacing w:before="21"/>
              <w:ind w:left="142" w:right="123"/>
              <w:jc w:val="center"/>
              <w:rPr>
                <w:rFonts w:ascii="Gill Sans MT"/>
                <w:sz w:val="16"/>
              </w:rPr>
            </w:pPr>
            <w:r>
              <w:rPr>
                <w:rFonts w:ascii="Gill Sans MT"/>
                <w:sz w:val="16"/>
              </w:rPr>
              <w:t>bungalow</w:t>
            </w:r>
          </w:p>
        </w:tc>
      </w:tr>
      <w:tr>
        <w:trPr>
          <w:trHeight w:val="416" w:hRule="atLeast"/>
        </w:trPr>
        <w:tc>
          <w:tcPr>
            <w:tcW w:w="815" w:type="dxa"/>
          </w:tcPr>
          <w:p>
            <w:pPr>
              <w:pStyle w:val="TableParagraph"/>
              <w:spacing w:before="28"/>
              <w:ind w:left="87" w:right="68"/>
              <w:jc w:val="center"/>
              <w:rPr>
                <w:rFonts w:ascii="Arial Black"/>
                <w:sz w:val="8"/>
              </w:rPr>
            </w:pPr>
            <w:r>
              <w:rPr>
                <w:rFonts w:ascii="Arial Black"/>
                <w:w w:val="105"/>
                <w:sz w:val="13"/>
              </w:rPr>
              <w:t>20</w:t>
            </w:r>
            <w:r>
              <w:rPr>
                <w:rFonts w:ascii="Arial Black"/>
                <w:w w:val="105"/>
                <w:position w:val="2"/>
                <w:sz w:val="8"/>
              </w:rPr>
              <w:t>th</w:t>
            </w:r>
          </w:p>
        </w:tc>
        <w:tc>
          <w:tcPr>
            <w:tcW w:w="2542" w:type="dxa"/>
            <w:shd w:val="clear" w:color="auto" w:fill="FFD390"/>
          </w:tcPr>
          <w:p>
            <w:pPr>
              <w:pStyle w:val="TableParagraph"/>
              <w:spacing w:before="19"/>
              <w:ind w:left="316" w:right="297"/>
              <w:jc w:val="center"/>
              <w:rPr>
                <w:sz w:val="15"/>
              </w:rPr>
            </w:pPr>
            <w:r>
              <w:rPr>
                <w:sz w:val="15"/>
              </w:rPr>
              <w:t>American English</w:t>
            </w:r>
          </w:p>
        </w:tc>
        <w:tc>
          <w:tcPr>
            <w:tcW w:w="5175" w:type="dxa"/>
          </w:tcPr>
          <w:p>
            <w:pPr>
              <w:pStyle w:val="TableParagraph"/>
              <w:spacing w:line="242" w:lineRule="auto" w:before="21"/>
              <w:ind w:left="59"/>
              <w:rPr>
                <w:rFonts w:ascii="Gill Sans MT" w:hAnsi="Gill Sans MT"/>
                <w:sz w:val="16"/>
              </w:rPr>
            </w:pPr>
            <w:r>
              <w:rPr>
                <w:rFonts w:ascii="Gill Sans MT" w:hAnsi="Gill Sans MT"/>
                <w:sz w:val="16"/>
              </w:rPr>
              <w:t>US</w:t>
            </w:r>
            <w:r>
              <w:rPr>
                <w:rFonts w:ascii="Gill Sans MT" w:hAnsi="Gill Sans MT"/>
                <w:spacing w:val="-13"/>
                <w:sz w:val="16"/>
              </w:rPr>
              <w:t> </w:t>
            </w:r>
            <w:r>
              <w:rPr>
                <w:rFonts w:ascii="Gill Sans MT" w:hAnsi="Gill Sans MT"/>
                <w:sz w:val="16"/>
              </w:rPr>
              <w:t>pop</w:t>
            </w:r>
            <w:r>
              <w:rPr>
                <w:rFonts w:ascii="Gill Sans MT" w:hAnsi="Gill Sans MT"/>
                <w:spacing w:val="-12"/>
                <w:sz w:val="16"/>
              </w:rPr>
              <w:t> </w:t>
            </w:r>
            <w:r>
              <w:rPr>
                <w:rFonts w:ascii="Gill Sans MT" w:hAnsi="Gill Sans MT"/>
                <w:sz w:val="16"/>
              </w:rPr>
              <w:t>culture</w:t>
            </w:r>
            <w:r>
              <w:rPr>
                <w:rFonts w:ascii="Gill Sans MT" w:hAnsi="Gill Sans MT"/>
                <w:spacing w:val="-12"/>
                <w:sz w:val="16"/>
              </w:rPr>
              <w:t> </w:t>
            </w:r>
            <w:r>
              <w:rPr>
                <w:sz w:val="15"/>
              </w:rPr>
              <w:t>–</w:t>
            </w:r>
            <w:r>
              <w:rPr>
                <w:spacing w:val="-9"/>
                <w:sz w:val="15"/>
              </w:rPr>
              <w:t> </w:t>
            </w:r>
            <w:r>
              <w:rPr>
                <w:rFonts w:ascii="Gill Sans MT" w:hAnsi="Gill Sans MT"/>
                <w:sz w:val="16"/>
              </w:rPr>
              <w:t>film,</w:t>
            </w:r>
            <w:r>
              <w:rPr>
                <w:rFonts w:ascii="Gill Sans MT" w:hAnsi="Gill Sans MT"/>
                <w:spacing w:val="-13"/>
                <w:sz w:val="16"/>
              </w:rPr>
              <w:t> </w:t>
            </w:r>
            <w:r>
              <w:rPr>
                <w:rFonts w:ascii="Gill Sans MT" w:hAnsi="Gill Sans MT"/>
                <w:sz w:val="16"/>
              </w:rPr>
              <w:t>music,</w:t>
            </w:r>
            <w:r>
              <w:rPr>
                <w:rFonts w:ascii="Gill Sans MT" w:hAnsi="Gill Sans MT"/>
                <w:spacing w:val="-12"/>
                <w:sz w:val="16"/>
              </w:rPr>
              <w:t> </w:t>
            </w:r>
            <w:r>
              <w:rPr>
                <w:rFonts w:ascii="Gill Sans MT" w:hAnsi="Gill Sans MT"/>
                <w:sz w:val="16"/>
              </w:rPr>
              <w:t>TV,</w:t>
            </w:r>
            <w:r>
              <w:rPr>
                <w:rFonts w:ascii="Gill Sans MT" w:hAnsi="Gill Sans MT"/>
                <w:spacing w:val="-12"/>
                <w:sz w:val="16"/>
              </w:rPr>
              <w:t> </w:t>
            </w:r>
            <w:r>
              <w:rPr>
                <w:rFonts w:ascii="Gill Sans MT" w:hAnsi="Gill Sans MT"/>
                <w:sz w:val="16"/>
              </w:rPr>
              <w:t>books,</w:t>
            </w:r>
            <w:r>
              <w:rPr>
                <w:rFonts w:ascii="Gill Sans MT" w:hAnsi="Gill Sans MT"/>
                <w:spacing w:val="-12"/>
                <w:sz w:val="16"/>
              </w:rPr>
              <w:t> </w:t>
            </w:r>
            <w:r>
              <w:rPr>
                <w:rFonts w:ascii="Gill Sans MT" w:hAnsi="Gill Sans MT"/>
                <w:sz w:val="16"/>
              </w:rPr>
              <w:t>etc.</w:t>
            </w:r>
            <w:r>
              <w:rPr>
                <w:rFonts w:ascii="Gill Sans MT" w:hAnsi="Gill Sans MT"/>
                <w:spacing w:val="-12"/>
                <w:sz w:val="16"/>
              </w:rPr>
              <w:t> </w:t>
            </w:r>
            <w:r>
              <w:rPr>
                <w:sz w:val="15"/>
              </w:rPr>
              <w:t>–</w:t>
            </w:r>
            <w:r>
              <w:rPr>
                <w:spacing w:val="-10"/>
                <w:sz w:val="15"/>
              </w:rPr>
              <w:t> </w:t>
            </w:r>
            <w:r>
              <w:rPr>
                <w:rFonts w:ascii="Gill Sans MT" w:hAnsi="Gill Sans MT"/>
                <w:sz w:val="16"/>
              </w:rPr>
              <w:t>introduces</w:t>
            </w:r>
            <w:r>
              <w:rPr>
                <w:rFonts w:ascii="Gill Sans MT" w:hAnsi="Gill Sans MT"/>
                <w:spacing w:val="-12"/>
                <w:sz w:val="16"/>
              </w:rPr>
              <w:t> </w:t>
            </w:r>
            <w:r>
              <w:rPr>
                <w:rFonts w:ascii="Gill Sans MT" w:hAnsi="Gill Sans MT"/>
                <w:sz w:val="16"/>
              </w:rPr>
              <w:t>many</w:t>
            </w:r>
            <w:r>
              <w:rPr>
                <w:rFonts w:ascii="Gill Sans MT" w:hAnsi="Gill Sans MT"/>
                <w:spacing w:val="-12"/>
                <w:sz w:val="16"/>
              </w:rPr>
              <w:t> </w:t>
            </w:r>
            <w:r>
              <w:rPr>
                <w:rFonts w:ascii="Gill Sans MT" w:hAnsi="Gill Sans MT"/>
                <w:sz w:val="16"/>
              </w:rPr>
              <w:t>new</w:t>
            </w:r>
            <w:r>
              <w:rPr>
                <w:rFonts w:ascii="Gill Sans MT" w:hAnsi="Gill Sans MT"/>
                <w:spacing w:val="-12"/>
                <w:sz w:val="16"/>
              </w:rPr>
              <w:t> </w:t>
            </w:r>
            <w:r>
              <w:rPr>
                <w:rFonts w:ascii="Gill Sans MT" w:hAnsi="Gill Sans MT"/>
                <w:sz w:val="16"/>
              </w:rPr>
              <w:t>words</w:t>
            </w:r>
            <w:r>
              <w:rPr>
                <w:rFonts w:ascii="Gill Sans MT" w:hAnsi="Gill Sans MT"/>
                <w:spacing w:val="-13"/>
                <w:sz w:val="16"/>
              </w:rPr>
              <w:t> </w:t>
            </w:r>
            <w:r>
              <w:rPr>
                <w:rFonts w:ascii="Gill Sans MT" w:hAnsi="Gill Sans MT"/>
                <w:sz w:val="16"/>
              </w:rPr>
              <w:t>and expressions into</w:t>
            </w:r>
            <w:r>
              <w:rPr>
                <w:rFonts w:ascii="Gill Sans MT" w:hAnsi="Gill Sans MT"/>
                <w:spacing w:val="-20"/>
                <w:sz w:val="16"/>
              </w:rPr>
              <w:t> </w:t>
            </w:r>
            <w:r>
              <w:rPr>
                <w:rFonts w:ascii="Gill Sans MT" w:hAnsi="Gill Sans MT"/>
                <w:sz w:val="16"/>
              </w:rPr>
              <w:t>English</w:t>
            </w:r>
          </w:p>
        </w:tc>
        <w:tc>
          <w:tcPr>
            <w:tcW w:w="991" w:type="dxa"/>
          </w:tcPr>
          <w:p>
            <w:pPr>
              <w:pStyle w:val="TableParagraph"/>
              <w:spacing w:before="21"/>
              <w:ind w:right="150"/>
              <w:jc w:val="right"/>
              <w:rPr>
                <w:rFonts w:ascii="Gill Sans MT" w:hAnsi="Gill Sans MT"/>
                <w:sz w:val="16"/>
              </w:rPr>
            </w:pPr>
            <w:r>
              <w:rPr>
                <w:rFonts w:ascii="Gill Sans MT" w:hAnsi="Gill Sans MT"/>
                <w:w w:val="95"/>
                <w:sz w:val="16"/>
              </w:rPr>
              <w:t>rock’n’roll</w:t>
            </w:r>
          </w:p>
        </w:tc>
        <w:tc>
          <w:tcPr>
            <w:tcW w:w="942" w:type="dxa"/>
            <w:shd w:val="clear" w:color="auto" w:fill="FFD390"/>
          </w:tcPr>
          <w:p>
            <w:pPr>
              <w:pStyle w:val="TableParagraph"/>
              <w:rPr>
                <w:rFonts w:ascii="Times New Roman"/>
                <w:sz w:val="14"/>
              </w:rPr>
            </w:pPr>
          </w:p>
        </w:tc>
      </w:tr>
      <w:tr>
        <w:trPr>
          <w:trHeight w:val="411" w:hRule="atLeast"/>
        </w:trPr>
        <w:tc>
          <w:tcPr>
            <w:tcW w:w="815" w:type="dxa"/>
          </w:tcPr>
          <w:p>
            <w:pPr>
              <w:pStyle w:val="TableParagraph"/>
              <w:spacing w:before="28"/>
              <w:ind w:left="87" w:right="68"/>
              <w:jc w:val="center"/>
              <w:rPr>
                <w:rFonts w:ascii="Arial Black"/>
                <w:sz w:val="8"/>
              </w:rPr>
            </w:pPr>
            <w:r>
              <w:rPr>
                <w:rFonts w:ascii="Arial Black"/>
                <w:sz w:val="13"/>
              </w:rPr>
              <w:t>late-20</w:t>
            </w:r>
            <w:r>
              <w:rPr>
                <w:rFonts w:ascii="Arial Black"/>
                <w:position w:val="2"/>
                <w:sz w:val="8"/>
              </w:rPr>
              <w:t>th</w:t>
            </w:r>
          </w:p>
        </w:tc>
        <w:tc>
          <w:tcPr>
            <w:tcW w:w="2542" w:type="dxa"/>
            <w:shd w:val="clear" w:color="auto" w:fill="FFD390"/>
          </w:tcPr>
          <w:p>
            <w:pPr>
              <w:pStyle w:val="TableParagraph"/>
              <w:spacing w:before="19"/>
              <w:ind w:left="316" w:right="297"/>
              <w:jc w:val="center"/>
              <w:rPr>
                <w:sz w:val="15"/>
              </w:rPr>
            </w:pPr>
            <w:r>
              <w:rPr>
                <w:sz w:val="15"/>
              </w:rPr>
              <w:t>text-speak</w:t>
            </w:r>
          </w:p>
        </w:tc>
        <w:tc>
          <w:tcPr>
            <w:tcW w:w="5175" w:type="dxa"/>
          </w:tcPr>
          <w:p>
            <w:pPr>
              <w:pStyle w:val="TableParagraph"/>
              <w:spacing w:line="237" w:lineRule="auto" w:before="23"/>
              <w:ind w:left="59"/>
              <w:rPr>
                <w:rFonts w:ascii="Gill Sans MT"/>
                <w:sz w:val="16"/>
              </w:rPr>
            </w:pPr>
            <w:r>
              <w:rPr>
                <w:rFonts w:ascii="Gill Sans MT"/>
                <w:sz w:val="16"/>
              </w:rPr>
              <w:t>English</w:t>
            </w:r>
            <w:r>
              <w:rPr>
                <w:rFonts w:ascii="Gill Sans MT"/>
                <w:spacing w:val="-17"/>
                <w:sz w:val="16"/>
              </w:rPr>
              <w:t> </w:t>
            </w:r>
            <w:r>
              <w:rPr>
                <w:rFonts w:ascii="Gill Sans MT"/>
                <w:sz w:val="16"/>
              </w:rPr>
              <w:t>becomes</w:t>
            </w:r>
            <w:r>
              <w:rPr>
                <w:rFonts w:ascii="Gill Sans MT"/>
                <w:spacing w:val="-16"/>
                <w:sz w:val="16"/>
              </w:rPr>
              <w:t> </w:t>
            </w:r>
            <w:r>
              <w:rPr>
                <w:rFonts w:ascii="Gill Sans MT"/>
                <w:sz w:val="16"/>
              </w:rPr>
              <w:t>the</w:t>
            </w:r>
            <w:r>
              <w:rPr>
                <w:rFonts w:ascii="Gill Sans MT"/>
                <w:spacing w:val="-17"/>
                <w:sz w:val="16"/>
              </w:rPr>
              <w:t> </w:t>
            </w:r>
            <w:r>
              <w:rPr>
                <w:rFonts w:ascii="Gill Sans MT"/>
                <w:sz w:val="16"/>
              </w:rPr>
              <w:t>main</w:t>
            </w:r>
            <w:r>
              <w:rPr>
                <w:rFonts w:ascii="Gill Sans MT"/>
                <w:spacing w:val="-16"/>
                <w:sz w:val="16"/>
              </w:rPr>
              <w:t> </w:t>
            </w:r>
            <w:r>
              <w:rPr>
                <w:rFonts w:ascii="Gill Sans MT"/>
                <w:sz w:val="16"/>
              </w:rPr>
              <w:t>language</w:t>
            </w:r>
            <w:r>
              <w:rPr>
                <w:rFonts w:ascii="Gill Sans MT"/>
                <w:spacing w:val="-17"/>
                <w:sz w:val="16"/>
              </w:rPr>
              <w:t> </w:t>
            </w:r>
            <w:r>
              <w:rPr>
                <w:rFonts w:ascii="Gill Sans MT"/>
                <w:sz w:val="16"/>
              </w:rPr>
              <w:t>of</w:t>
            </w:r>
            <w:r>
              <w:rPr>
                <w:rFonts w:ascii="Gill Sans MT"/>
                <w:spacing w:val="-15"/>
                <w:sz w:val="16"/>
              </w:rPr>
              <w:t> </w:t>
            </w:r>
            <w:r>
              <w:rPr>
                <w:rFonts w:ascii="Gill Sans MT"/>
                <w:sz w:val="16"/>
              </w:rPr>
              <w:t>computing</w:t>
            </w:r>
            <w:r>
              <w:rPr>
                <w:rFonts w:ascii="Gill Sans MT"/>
                <w:spacing w:val="-17"/>
                <w:sz w:val="16"/>
              </w:rPr>
              <w:t> </w:t>
            </w:r>
            <w:r>
              <w:rPr>
                <w:rFonts w:ascii="Gill Sans MT"/>
                <w:sz w:val="16"/>
              </w:rPr>
              <w:t>and</w:t>
            </w:r>
            <w:r>
              <w:rPr>
                <w:rFonts w:ascii="Gill Sans MT"/>
                <w:spacing w:val="-15"/>
                <w:sz w:val="16"/>
              </w:rPr>
              <w:t> </w:t>
            </w:r>
            <w:r>
              <w:rPr>
                <w:rFonts w:ascii="Gill Sans MT"/>
                <w:sz w:val="16"/>
              </w:rPr>
              <w:t>the</w:t>
            </w:r>
            <w:r>
              <w:rPr>
                <w:rFonts w:ascii="Gill Sans MT"/>
                <w:spacing w:val="-17"/>
                <w:sz w:val="16"/>
              </w:rPr>
              <w:t> </w:t>
            </w:r>
            <w:r>
              <w:rPr>
                <w:rFonts w:ascii="Gill Sans MT"/>
                <w:sz w:val="16"/>
              </w:rPr>
              <w:t>internet,</w:t>
            </w:r>
            <w:r>
              <w:rPr>
                <w:rFonts w:ascii="Gill Sans MT"/>
                <w:spacing w:val="-16"/>
                <w:sz w:val="16"/>
              </w:rPr>
              <w:t> </w:t>
            </w:r>
            <w:r>
              <w:rPr>
                <w:rFonts w:ascii="Gill Sans MT"/>
                <w:sz w:val="16"/>
              </w:rPr>
              <w:t>and</w:t>
            </w:r>
            <w:r>
              <w:rPr>
                <w:rFonts w:ascii="Gill Sans MT"/>
                <w:spacing w:val="-16"/>
                <w:sz w:val="16"/>
              </w:rPr>
              <w:t> </w:t>
            </w:r>
            <w:r>
              <w:rPr>
                <w:rFonts w:ascii="Gill Sans MT"/>
                <w:sz w:val="16"/>
              </w:rPr>
              <w:t>is</w:t>
            </w:r>
            <w:r>
              <w:rPr>
                <w:rFonts w:ascii="Gill Sans MT"/>
                <w:spacing w:val="-16"/>
                <w:sz w:val="16"/>
              </w:rPr>
              <w:t> </w:t>
            </w:r>
            <w:r>
              <w:rPr>
                <w:rFonts w:ascii="Gill Sans MT"/>
                <w:sz w:val="16"/>
              </w:rPr>
              <w:t>a</w:t>
            </w:r>
            <w:r>
              <w:rPr>
                <w:rFonts w:ascii="Gill Sans MT"/>
                <w:spacing w:val="-16"/>
                <w:sz w:val="16"/>
              </w:rPr>
              <w:t> </w:t>
            </w:r>
            <w:r>
              <w:rPr>
                <w:rFonts w:ascii="Gill Sans MT"/>
                <w:sz w:val="16"/>
              </w:rPr>
              <w:t>global language once</w:t>
            </w:r>
            <w:r>
              <w:rPr>
                <w:rFonts w:ascii="Gill Sans MT"/>
                <w:spacing w:val="-19"/>
                <w:sz w:val="16"/>
              </w:rPr>
              <w:t> </w:t>
            </w:r>
            <w:r>
              <w:rPr>
                <w:rFonts w:ascii="Gill Sans MT"/>
                <w:sz w:val="16"/>
              </w:rPr>
              <w:t>more</w:t>
            </w:r>
          </w:p>
        </w:tc>
        <w:tc>
          <w:tcPr>
            <w:tcW w:w="991" w:type="dxa"/>
            <w:shd w:val="clear" w:color="auto" w:fill="FFF8C9"/>
          </w:tcPr>
          <w:p>
            <w:pPr>
              <w:pStyle w:val="TableParagraph"/>
              <w:rPr>
                <w:rFonts w:ascii="Times New Roman"/>
                <w:sz w:val="14"/>
              </w:rPr>
            </w:pPr>
          </w:p>
        </w:tc>
        <w:tc>
          <w:tcPr>
            <w:tcW w:w="942" w:type="dxa"/>
          </w:tcPr>
          <w:p>
            <w:pPr>
              <w:pStyle w:val="TableParagraph"/>
              <w:spacing w:line="237" w:lineRule="auto" w:before="23"/>
              <w:ind w:left="245" w:right="215" w:hanging="120"/>
              <w:rPr>
                <w:rFonts w:ascii="Gill Sans MT" w:hAnsi="Gill Sans MT"/>
                <w:sz w:val="16"/>
              </w:rPr>
            </w:pPr>
            <w:r>
              <w:rPr>
                <w:rFonts w:ascii="Gill Sans MT" w:hAnsi="Gill Sans MT"/>
                <w:sz w:val="16"/>
              </w:rPr>
              <w:t>ur (your </w:t>
            </w:r>
            <w:r>
              <w:rPr>
                <w:rFonts w:ascii="Gill Sans MT" w:hAnsi="Gill Sans MT"/>
                <w:w w:val="95"/>
                <w:sz w:val="16"/>
              </w:rPr>
              <w:t>you’re)</w:t>
            </w:r>
          </w:p>
        </w:tc>
      </w:tr>
    </w:tbl>
    <w:p>
      <w:pPr>
        <w:pStyle w:val="BodyText"/>
        <w:spacing w:before="129"/>
        <w:ind w:left="115"/>
        <w:jc w:val="both"/>
        <w:rPr>
          <w:rFonts w:ascii="Arial Rounded MT Bold"/>
        </w:rPr>
      </w:pPr>
      <w:r>
        <w:rPr/>
        <w:drawing>
          <wp:anchor distT="0" distB="0" distL="0" distR="0" allowOverlap="1" layoutInCell="1" locked="0" behindDoc="1" simplePos="0" relativeHeight="245541888">
            <wp:simplePos x="0" y="0"/>
            <wp:positionH relativeFrom="page">
              <wp:posOffset>5291175</wp:posOffset>
            </wp:positionH>
            <wp:positionV relativeFrom="paragraph">
              <wp:posOffset>-225400</wp:posOffset>
            </wp:positionV>
            <wp:extent cx="2116988" cy="1833372"/>
            <wp:effectExtent l="0" t="0" r="0" b="0"/>
            <wp:wrapNone/>
            <wp:docPr id="13" name="image28.png"/>
            <wp:cNvGraphicFramePr>
              <a:graphicFrameLocks noChangeAspect="1"/>
            </wp:cNvGraphicFramePr>
            <a:graphic>
              <a:graphicData uri="http://schemas.openxmlformats.org/drawingml/2006/picture">
                <pic:pic>
                  <pic:nvPicPr>
                    <pic:cNvPr id="14" name="image28.png"/>
                    <pic:cNvPicPr/>
                  </pic:nvPicPr>
                  <pic:blipFill>
                    <a:blip r:embed="rId61" cstate="print"/>
                    <a:stretch>
                      <a:fillRect/>
                    </a:stretch>
                  </pic:blipFill>
                  <pic:spPr>
                    <a:xfrm>
                      <a:off x="0" y="0"/>
                      <a:ext cx="2116988" cy="1833372"/>
                    </a:xfrm>
                    <a:prstGeom prst="rect">
                      <a:avLst/>
                    </a:prstGeom>
                  </pic:spPr>
                </pic:pic>
              </a:graphicData>
            </a:graphic>
          </wp:anchor>
        </w:drawing>
      </w:r>
      <w:r>
        <w:rPr/>
        <w:pict>
          <v:shape style="position:absolute;margin-left:547.266052pt;margin-top:-16.431116pt;width:7.15pt;height:3.5pt;mso-position-horizontal-relative:page;mso-position-vertical-relative:paragraph;z-index:-257773568" coordorigin="10945,-329" coordsize="143,70" path="m11021,-305l11020,-313,11018,-317,11014,-323,11013,-324,11011,-325,11008,-326,11008,-311,11008,-303,11001,-285,10998,-279,10990,-271,10986,-268,10979,-265,10976,-264,10971,-264,10969,-265,10963,-267,10961,-270,10958,-279,10959,-285,10964,-301,10967,-306,10973,-315,10977,-318,10985,-323,10989,-324,10999,-324,11004,-321,11008,-311,11008,-326,11004,-328,11000,-329,10989,-329,10982,-327,10969,-321,10964,-317,10954,-307,10951,-301,10946,-287,10945,-281,10948,-271,10950,-266,10959,-261,10964,-259,10976,-259,10981,-260,10991,-264,10992,-264,10995,-266,11004,-272,11007,-276,11014,-285,11016,-289,11020,-300,11021,-305m11088,-324l11088,-328,11082,-328,11081,-328,11077,-327,11074,-325,11070,-323,11058,-318,11060,-325,11061,-327,11061,-328,11060,-328,11059,-328,11057,-328,11041,-322,11038,-321,11036,-320,11035,-318,11035,-318,11035,-317,11036,-317,11036,-317,11043,-314,11043,-314,11044,-313,11044,-311,11044,-310,11044,-309,11033,-277,11032,-274,11030,-270,11029,-269,11027,-267,11026,-266,11021,-265,11019,-265,11017,-265,11017,-264,11017,-263,11016,-262,11017,-261,11019,-261,11028,-262,11031,-262,11032,-262,11046,-261,11050,-261,11053,-261,11054,-262,11054,-262,11055,-264,11055,-265,11053,-265,11052,-265,11048,-266,11046,-266,11044,-266,11042,-268,11042,-269,11042,-270,11042,-272,11043,-274,11056,-312,11060,-314,11063,-315,11069,-317,11071,-318,11075,-318,11077,-316,11078,-313,11078,-311,11079,-311,11079,-310,11080,-310,11082,-310,11083,-310,11084,-313,11085,-314,11086,-318,11086,-318,11088,-324e" filled="true" fillcolor="#000000" stroked="false">
            <v:path arrowok="t"/>
            <v:fill type="solid"/>
            <w10:wrap type="none"/>
          </v:shape>
        </w:pict>
      </w:r>
      <w:r>
        <w:rPr>
          <w:rFonts w:ascii="Arial Rounded MT Bold"/>
          <w:color w:val="FF6D12"/>
        </w:rPr>
        <w:t>Important implications for students:</w:t>
      </w:r>
    </w:p>
    <w:p>
      <w:pPr>
        <w:pStyle w:val="ListParagraph"/>
        <w:numPr>
          <w:ilvl w:val="0"/>
          <w:numId w:val="59"/>
        </w:numPr>
        <w:tabs>
          <w:tab w:pos="293" w:val="left" w:leader="none"/>
        </w:tabs>
        <w:spacing w:line="290" w:lineRule="auto" w:before="74" w:after="0"/>
        <w:ind w:left="115" w:right="2939" w:firstLine="0"/>
        <w:jc w:val="left"/>
        <w:rPr>
          <w:sz w:val="16"/>
        </w:rPr>
      </w:pPr>
      <w:r>
        <w:rPr>
          <w:sz w:val="16"/>
        </w:rPr>
        <w:t>We tend to keep the original spellings of the words we import, but use our native vowel and consonant sounds to pronounce them, while forcing the words to fit our stress-timed</w:t>
      </w:r>
      <w:r>
        <w:rPr>
          <w:spacing w:val="-6"/>
          <w:sz w:val="16"/>
        </w:rPr>
        <w:t> </w:t>
      </w:r>
      <w:r>
        <w:rPr>
          <w:sz w:val="16"/>
        </w:rPr>
        <w:t>rhythm</w:t>
      </w:r>
    </w:p>
    <w:p>
      <w:pPr>
        <w:pStyle w:val="ListParagraph"/>
        <w:numPr>
          <w:ilvl w:val="0"/>
          <w:numId w:val="59"/>
        </w:numPr>
        <w:tabs>
          <w:tab w:pos="293" w:val="left" w:leader="none"/>
        </w:tabs>
        <w:spacing w:line="184" w:lineRule="exact" w:before="2" w:after="0"/>
        <w:ind w:left="292" w:right="0" w:hanging="178"/>
        <w:jc w:val="left"/>
        <w:rPr>
          <w:sz w:val="16"/>
        </w:rPr>
      </w:pPr>
      <w:r>
        <w:rPr>
          <w:sz w:val="16"/>
        </w:rPr>
        <w:t>Different source languages provide many synonyms in English, giving shades of meaning, and lots of options for saying the same</w:t>
      </w:r>
      <w:r>
        <w:rPr>
          <w:spacing w:val="-17"/>
          <w:sz w:val="16"/>
        </w:rPr>
        <w:t> </w:t>
      </w:r>
      <w:r>
        <w:rPr>
          <w:sz w:val="16"/>
        </w:rPr>
        <w:t>thing</w:t>
      </w:r>
    </w:p>
    <w:p>
      <w:pPr>
        <w:pStyle w:val="ListParagraph"/>
        <w:numPr>
          <w:ilvl w:val="0"/>
          <w:numId w:val="59"/>
        </w:numPr>
        <w:tabs>
          <w:tab w:pos="293" w:val="left" w:leader="none"/>
        </w:tabs>
        <w:spacing w:line="183" w:lineRule="exact" w:before="0" w:after="0"/>
        <w:ind w:left="292" w:right="0" w:hanging="178"/>
        <w:jc w:val="left"/>
        <w:rPr>
          <w:sz w:val="16"/>
        </w:rPr>
      </w:pPr>
      <w:r>
        <w:rPr>
          <w:sz w:val="16"/>
        </w:rPr>
        <w:t>Unlike other languages, e.g. French, the spelling and vocabulary of English have never been formally organised and</w:t>
      </w:r>
      <w:r>
        <w:rPr>
          <w:spacing w:val="-12"/>
          <w:sz w:val="16"/>
        </w:rPr>
        <w:t> </w:t>
      </w:r>
      <w:r>
        <w:rPr>
          <w:sz w:val="16"/>
        </w:rPr>
        <w:t>controlled</w:t>
      </w:r>
    </w:p>
    <w:p>
      <w:pPr>
        <w:pStyle w:val="ListParagraph"/>
        <w:numPr>
          <w:ilvl w:val="0"/>
          <w:numId w:val="59"/>
        </w:numPr>
        <w:tabs>
          <w:tab w:pos="293" w:val="left" w:leader="none"/>
        </w:tabs>
        <w:spacing w:line="184" w:lineRule="exact" w:before="0" w:after="0"/>
        <w:ind w:left="292" w:right="0" w:hanging="178"/>
        <w:jc w:val="left"/>
        <w:rPr>
          <w:sz w:val="16"/>
        </w:rPr>
      </w:pPr>
      <w:r>
        <w:rPr>
          <w:sz w:val="16"/>
        </w:rPr>
        <w:t>The fire of communication is still burning brightly, the pot is still boiling hot, and new words are being added all the</w:t>
      </w:r>
      <w:r>
        <w:rPr>
          <w:spacing w:val="-16"/>
          <w:sz w:val="16"/>
        </w:rPr>
        <w:t> </w:t>
      </w:r>
      <w:r>
        <w:rPr>
          <w:sz w:val="16"/>
        </w:rPr>
        <w:t>time,</w:t>
      </w:r>
    </w:p>
    <w:p>
      <w:pPr>
        <w:spacing w:before="39"/>
        <w:ind w:left="115" w:right="0" w:firstLine="0"/>
        <w:jc w:val="left"/>
        <w:rPr>
          <w:b/>
          <w:sz w:val="16"/>
        </w:rPr>
      </w:pPr>
      <w:r>
        <w:rPr>
          <w:sz w:val="16"/>
        </w:rPr>
        <w:t>e.g. </w:t>
      </w:r>
      <w:r>
        <w:rPr>
          <w:i/>
          <w:sz w:val="16"/>
        </w:rPr>
        <w:t>The Oxford English Dictionary </w:t>
      </w:r>
      <w:r>
        <w:rPr>
          <w:sz w:val="16"/>
        </w:rPr>
        <w:t>recently included 400 new English words in its Twelfth Edition – words like: </w:t>
      </w:r>
      <w:r>
        <w:rPr>
          <w:b/>
          <w:sz w:val="16"/>
        </w:rPr>
        <w:t>woot!</w:t>
      </w:r>
      <w:r>
        <w:rPr>
          <w:sz w:val="16"/>
        </w:rPr>
        <w:t>, </w:t>
      </w:r>
      <w:r>
        <w:rPr>
          <w:b/>
          <w:sz w:val="16"/>
        </w:rPr>
        <w:t>jeggings</w:t>
      </w:r>
      <w:r>
        <w:rPr>
          <w:sz w:val="16"/>
        </w:rPr>
        <w:t>, and </w:t>
      </w:r>
      <w:r>
        <w:rPr>
          <w:b/>
          <w:sz w:val="16"/>
        </w:rPr>
        <w:t>retweet</w:t>
      </w:r>
    </w:p>
    <w:p>
      <w:pPr>
        <w:spacing w:before="67"/>
        <w:ind w:left="561" w:right="0" w:firstLine="0"/>
        <w:jc w:val="left"/>
        <w:rPr>
          <w:b/>
          <w:i/>
          <w:sz w:val="16"/>
        </w:rPr>
      </w:pPr>
      <w:r>
        <w:rPr>
          <w:b/>
          <w:i/>
          <w:sz w:val="16"/>
        </w:rPr>
        <w:t>Can you find any more recently-added English words? Describe them to your partner and see if they can guess the meanings!</w:t>
      </w:r>
    </w:p>
    <w:p>
      <w:pPr>
        <w:spacing w:after="0"/>
        <w:jc w:val="left"/>
        <w:rPr>
          <w:sz w:val="16"/>
        </w:rPr>
        <w:sectPr>
          <w:headerReference w:type="default" r:id="rId60"/>
          <w:pgSz w:w="11910" w:h="16840"/>
          <w:pgMar w:header="720" w:footer="0" w:top="1100" w:bottom="0" w:left="600" w:right="280"/>
        </w:sectPr>
      </w:pPr>
    </w:p>
    <w:p>
      <w:pPr>
        <w:pStyle w:val="ListParagraph"/>
        <w:numPr>
          <w:ilvl w:val="0"/>
          <w:numId w:val="60"/>
        </w:numPr>
        <w:tabs>
          <w:tab w:pos="459" w:val="left" w:leader="none"/>
        </w:tabs>
        <w:spacing w:line="240" w:lineRule="auto" w:before="90" w:after="0"/>
        <w:ind w:left="458" w:right="0" w:hanging="245"/>
        <w:jc w:val="left"/>
        <w:rPr>
          <w:sz w:val="20"/>
        </w:rPr>
      </w:pPr>
      <w:r>
        <w:rPr>
          <w:sz w:val="20"/>
        </w:rPr>
        <w:t>Grammar – Future</w:t>
      </w:r>
      <w:r>
        <w:rPr>
          <w:spacing w:val="-4"/>
          <w:sz w:val="20"/>
        </w:rPr>
        <w:t> </w:t>
      </w:r>
      <w:r>
        <w:rPr>
          <w:sz w:val="20"/>
        </w:rPr>
        <w:t>Forms</w:t>
      </w:r>
    </w:p>
    <w:p>
      <w:pPr>
        <w:pStyle w:val="BodyText"/>
        <w:spacing w:before="228"/>
        <w:ind w:left="214"/>
      </w:pPr>
      <w:r>
        <w:rPr/>
        <w:t>Answers will vary, e.g. future simple with will, future continuous, future perfect, present simple for future, etc.</w:t>
      </w:r>
    </w:p>
    <w:p>
      <w:pPr>
        <w:pStyle w:val="BodyText"/>
        <w:rPr>
          <w:sz w:val="22"/>
        </w:rPr>
      </w:pPr>
    </w:p>
    <w:p>
      <w:pPr>
        <w:pStyle w:val="BodyText"/>
        <w:spacing w:before="2"/>
        <w:rPr>
          <w:sz w:val="18"/>
        </w:rPr>
      </w:pPr>
    </w:p>
    <w:p>
      <w:pPr>
        <w:pStyle w:val="ListParagraph"/>
        <w:numPr>
          <w:ilvl w:val="0"/>
          <w:numId w:val="60"/>
        </w:numPr>
        <w:tabs>
          <w:tab w:pos="459" w:val="left" w:leader="none"/>
        </w:tabs>
        <w:spacing w:line="240" w:lineRule="auto" w:before="1" w:after="0"/>
        <w:ind w:left="458" w:right="0" w:hanging="245"/>
        <w:jc w:val="left"/>
        <w:rPr>
          <w:sz w:val="20"/>
        </w:rPr>
      </w:pPr>
      <w:r>
        <w:rPr>
          <w:sz w:val="20"/>
        </w:rPr>
        <w:t>Speaking and</w:t>
      </w:r>
      <w:r>
        <w:rPr>
          <w:spacing w:val="-3"/>
          <w:sz w:val="20"/>
        </w:rPr>
        <w:t> </w:t>
      </w:r>
      <w:r>
        <w:rPr>
          <w:sz w:val="20"/>
        </w:rPr>
        <w:t>Listening</w:t>
      </w:r>
    </w:p>
    <w:p>
      <w:pPr>
        <w:pStyle w:val="BodyText"/>
        <w:spacing w:before="226"/>
        <w:ind w:left="214"/>
      </w:pPr>
      <w:r>
        <w:rPr/>
        <w:t>a) Examples:</w:t>
      </w:r>
    </w:p>
    <w:p>
      <w:pPr>
        <w:pStyle w:val="BodyText"/>
        <w:spacing w:before="1"/>
      </w:pPr>
    </w:p>
    <w:p>
      <w:pPr>
        <w:pStyle w:val="ListParagraph"/>
        <w:numPr>
          <w:ilvl w:val="0"/>
          <w:numId w:val="61"/>
        </w:numPr>
        <w:tabs>
          <w:tab w:pos="381" w:val="left" w:leader="none"/>
        </w:tabs>
        <w:spacing w:line="240" w:lineRule="auto" w:before="0" w:after="0"/>
        <w:ind w:left="380" w:right="0" w:hanging="167"/>
        <w:jc w:val="left"/>
        <w:rPr>
          <w:sz w:val="20"/>
        </w:rPr>
      </w:pPr>
      <w:r>
        <w:rPr>
          <w:sz w:val="20"/>
        </w:rPr>
        <w:t>Megan’s having brunch with Ray on Wednesday at 10.35</w:t>
      </w:r>
      <w:r>
        <w:rPr>
          <w:spacing w:val="-12"/>
          <w:sz w:val="20"/>
        </w:rPr>
        <w:t> </w:t>
      </w:r>
      <w:r>
        <w:rPr>
          <w:sz w:val="20"/>
        </w:rPr>
        <w:t>a.m.</w:t>
      </w:r>
    </w:p>
    <w:p>
      <w:pPr>
        <w:pStyle w:val="BodyText"/>
      </w:pPr>
    </w:p>
    <w:p>
      <w:pPr>
        <w:pStyle w:val="ListParagraph"/>
        <w:numPr>
          <w:ilvl w:val="0"/>
          <w:numId w:val="61"/>
        </w:numPr>
        <w:tabs>
          <w:tab w:pos="426" w:val="left" w:leader="none"/>
        </w:tabs>
        <w:spacing w:line="240" w:lineRule="auto" w:before="0" w:after="0"/>
        <w:ind w:left="425" w:right="0" w:hanging="212"/>
        <w:jc w:val="left"/>
        <w:rPr>
          <w:sz w:val="20"/>
        </w:rPr>
      </w:pPr>
      <w:r>
        <w:rPr>
          <w:sz w:val="20"/>
        </w:rPr>
        <w:t>She isn’t going to the cinema on Thursday night (because she’s doing yoga at the sports</w:t>
      </w:r>
      <w:r>
        <w:rPr>
          <w:spacing w:val="-18"/>
          <w:sz w:val="20"/>
        </w:rPr>
        <w:t> </w:t>
      </w:r>
      <w:r>
        <w:rPr>
          <w:sz w:val="20"/>
        </w:rPr>
        <w:t>centre).</w:t>
      </w:r>
    </w:p>
    <w:p>
      <w:pPr>
        <w:pStyle w:val="BodyText"/>
        <w:spacing w:before="11"/>
        <w:rPr>
          <w:sz w:val="19"/>
        </w:rPr>
      </w:pPr>
    </w:p>
    <w:p>
      <w:pPr>
        <w:pStyle w:val="ListParagraph"/>
        <w:numPr>
          <w:ilvl w:val="0"/>
          <w:numId w:val="61"/>
        </w:numPr>
        <w:tabs>
          <w:tab w:pos="470" w:val="left" w:leader="none"/>
        </w:tabs>
        <w:spacing w:line="240" w:lineRule="auto" w:before="0" w:after="0"/>
        <w:ind w:left="214" w:right="2841" w:firstLine="0"/>
        <w:jc w:val="left"/>
        <w:rPr>
          <w:sz w:val="20"/>
        </w:rPr>
      </w:pPr>
      <w:r>
        <w:rPr>
          <w:sz w:val="20"/>
        </w:rPr>
        <w:t>Megan</w:t>
      </w:r>
      <w:r>
        <w:rPr>
          <w:spacing w:val="-5"/>
          <w:sz w:val="20"/>
        </w:rPr>
        <w:t> </w:t>
      </w:r>
      <w:r>
        <w:rPr>
          <w:sz w:val="20"/>
        </w:rPr>
        <w:t>is</w:t>
      </w:r>
      <w:r>
        <w:rPr>
          <w:spacing w:val="-5"/>
          <w:sz w:val="20"/>
        </w:rPr>
        <w:t> </w:t>
      </w:r>
      <w:r>
        <w:rPr>
          <w:sz w:val="20"/>
        </w:rPr>
        <w:t>going</w:t>
      </w:r>
      <w:r>
        <w:rPr>
          <w:spacing w:val="-4"/>
          <w:sz w:val="20"/>
        </w:rPr>
        <w:t> </w:t>
      </w:r>
      <w:r>
        <w:rPr>
          <w:sz w:val="20"/>
        </w:rPr>
        <w:t>to</w:t>
      </w:r>
      <w:r>
        <w:rPr>
          <w:spacing w:val="-4"/>
          <w:sz w:val="20"/>
        </w:rPr>
        <w:t> </w:t>
      </w:r>
      <w:r>
        <w:rPr>
          <w:sz w:val="20"/>
        </w:rPr>
        <w:t>meet</w:t>
      </w:r>
      <w:r>
        <w:rPr>
          <w:spacing w:val="-6"/>
          <w:sz w:val="20"/>
        </w:rPr>
        <w:t> </w:t>
      </w:r>
      <w:r>
        <w:rPr>
          <w:sz w:val="20"/>
        </w:rPr>
        <w:t>Charlotte</w:t>
      </w:r>
      <w:r>
        <w:rPr>
          <w:spacing w:val="-4"/>
          <w:sz w:val="20"/>
        </w:rPr>
        <w:t> </w:t>
      </w:r>
      <w:r>
        <w:rPr>
          <w:sz w:val="20"/>
        </w:rPr>
        <w:t>and</w:t>
      </w:r>
      <w:r>
        <w:rPr>
          <w:spacing w:val="-4"/>
          <w:sz w:val="20"/>
        </w:rPr>
        <w:t> </w:t>
      </w:r>
      <w:r>
        <w:rPr>
          <w:sz w:val="20"/>
        </w:rPr>
        <w:t>Claire</w:t>
      </w:r>
      <w:r>
        <w:rPr>
          <w:spacing w:val="-5"/>
          <w:sz w:val="20"/>
        </w:rPr>
        <w:t> </w:t>
      </w:r>
      <w:r>
        <w:rPr>
          <w:sz w:val="20"/>
        </w:rPr>
        <w:t>on</w:t>
      </w:r>
      <w:r>
        <w:rPr>
          <w:spacing w:val="-4"/>
          <w:sz w:val="20"/>
        </w:rPr>
        <w:t> </w:t>
      </w:r>
      <w:r>
        <w:rPr>
          <w:sz w:val="20"/>
        </w:rPr>
        <w:t>Saturday</w:t>
      </w:r>
      <w:r>
        <w:rPr>
          <w:spacing w:val="-4"/>
          <w:sz w:val="20"/>
        </w:rPr>
        <w:t> </w:t>
      </w:r>
      <w:r>
        <w:rPr>
          <w:sz w:val="20"/>
        </w:rPr>
        <w:t>night.</w:t>
      </w:r>
      <w:r>
        <w:rPr>
          <w:spacing w:val="-4"/>
          <w:sz w:val="20"/>
        </w:rPr>
        <w:t> </w:t>
      </w:r>
      <w:r>
        <w:rPr>
          <w:sz w:val="20"/>
        </w:rPr>
        <w:t>(false;</w:t>
      </w:r>
      <w:r>
        <w:rPr>
          <w:spacing w:val="-4"/>
          <w:sz w:val="20"/>
        </w:rPr>
        <w:t> </w:t>
      </w:r>
      <w:r>
        <w:rPr>
          <w:sz w:val="20"/>
        </w:rPr>
        <w:t>positive</w:t>
      </w:r>
      <w:r>
        <w:rPr>
          <w:spacing w:val="-4"/>
          <w:sz w:val="20"/>
        </w:rPr>
        <w:t> </w:t>
      </w:r>
      <w:r>
        <w:rPr>
          <w:sz w:val="20"/>
        </w:rPr>
        <w:t>form) Megan isn’t having lunch at home on Sunday. (false; negative</w:t>
      </w:r>
      <w:r>
        <w:rPr>
          <w:spacing w:val="-20"/>
          <w:sz w:val="20"/>
        </w:rPr>
        <w:t> </w:t>
      </w:r>
      <w:r>
        <w:rPr>
          <w:sz w:val="20"/>
        </w:rPr>
        <w:t>form)</w:t>
      </w:r>
    </w:p>
    <w:p>
      <w:pPr>
        <w:pStyle w:val="BodyText"/>
        <w:rPr>
          <w:sz w:val="22"/>
        </w:rPr>
      </w:pPr>
    </w:p>
    <w:p>
      <w:pPr>
        <w:pStyle w:val="BodyText"/>
        <w:spacing w:before="2"/>
        <w:rPr>
          <w:sz w:val="18"/>
        </w:rPr>
      </w:pPr>
    </w:p>
    <w:p>
      <w:pPr>
        <w:pStyle w:val="ListParagraph"/>
        <w:numPr>
          <w:ilvl w:val="0"/>
          <w:numId w:val="60"/>
        </w:numPr>
        <w:tabs>
          <w:tab w:pos="459" w:val="left" w:leader="none"/>
        </w:tabs>
        <w:spacing w:line="240" w:lineRule="auto" w:before="1" w:after="0"/>
        <w:ind w:left="458" w:right="0" w:hanging="245"/>
        <w:jc w:val="left"/>
        <w:rPr>
          <w:sz w:val="20"/>
        </w:rPr>
      </w:pPr>
      <w:r>
        <w:rPr>
          <w:sz w:val="20"/>
        </w:rPr>
        <w:t>Pronunciation – Focus on Similar Vowel</w:t>
      </w:r>
      <w:r>
        <w:rPr>
          <w:spacing w:val="-6"/>
          <w:sz w:val="20"/>
        </w:rPr>
        <w:t> </w:t>
      </w:r>
      <w:r>
        <w:rPr>
          <w:sz w:val="20"/>
        </w:rPr>
        <w:t>Sounds</w:t>
      </w:r>
    </w:p>
    <w:p>
      <w:pPr>
        <w:pStyle w:val="BodyText"/>
        <w:spacing w:before="228"/>
        <w:ind w:left="214"/>
      </w:pPr>
      <w:r>
        <w:rPr/>
        <w:t>Answers will vary. Examples of words which have these stressed vowel sounds:</w:t>
      </w:r>
    </w:p>
    <w:p>
      <w:pPr>
        <w:pStyle w:val="BodyText"/>
        <w:spacing w:before="2"/>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3"/>
        <w:gridCol w:w="2633"/>
        <w:gridCol w:w="2634"/>
        <w:gridCol w:w="2634"/>
      </w:tblGrid>
      <w:tr>
        <w:trPr>
          <w:trHeight w:val="229" w:hRule="atLeast"/>
        </w:trPr>
        <w:tc>
          <w:tcPr>
            <w:tcW w:w="2633" w:type="dxa"/>
          </w:tcPr>
          <w:p>
            <w:pPr>
              <w:pStyle w:val="TableParagraph"/>
              <w:spacing w:line="210" w:lineRule="exact"/>
              <w:ind w:left="477" w:right="468"/>
              <w:jc w:val="center"/>
              <w:rPr>
                <w:sz w:val="20"/>
              </w:rPr>
            </w:pPr>
            <w:r>
              <w:rPr>
                <w:sz w:val="20"/>
              </w:rPr>
              <w:t>uu</w:t>
            </w:r>
          </w:p>
        </w:tc>
        <w:tc>
          <w:tcPr>
            <w:tcW w:w="2633" w:type="dxa"/>
          </w:tcPr>
          <w:p>
            <w:pPr>
              <w:pStyle w:val="TableParagraph"/>
              <w:spacing w:line="210" w:lineRule="exact"/>
              <w:ind w:left="477" w:right="469"/>
              <w:jc w:val="center"/>
              <w:rPr>
                <w:sz w:val="20"/>
              </w:rPr>
            </w:pPr>
            <w:r>
              <w:rPr>
                <w:sz w:val="20"/>
              </w:rPr>
              <w:t>oo</w:t>
            </w:r>
          </w:p>
        </w:tc>
        <w:tc>
          <w:tcPr>
            <w:tcW w:w="2634" w:type="dxa"/>
          </w:tcPr>
          <w:p>
            <w:pPr>
              <w:pStyle w:val="TableParagraph"/>
              <w:spacing w:line="210" w:lineRule="exact"/>
              <w:ind w:left="8"/>
              <w:jc w:val="center"/>
              <w:rPr>
                <w:sz w:val="20"/>
              </w:rPr>
            </w:pPr>
            <w:r>
              <w:rPr>
                <w:w w:val="100"/>
                <w:sz w:val="20"/>
              </w:rPr>
              <w:t>u</w:t>
            </w:r>
          </w:p>
        </w:tc>
        <w:tc>
          <w:tcPr>
            <w:tcW w:w="2634" w:type="dxa"/>
          </w:tcPr>
          <w:p>
            <w:pPr>
              <w:pStyle w:val="TableParagraph"/>
              <w:spacing w:line="210" w:lineRule="exact"/>
              <w:ind w:left="8"/>
              <w:jc w:val="center"/>
              <w:rPr>
                <w:sz w:val="20"/>
              </w:rPr>
            </w:pPr>
            <w:r>
              <w:rPr>
                <w:w w:val="100"/>
                <w:sz w:val="20"/>
              </w:rPr>
              <w:t>o</w:t>
            </w:r>
          </w:p>
        </w:tc>
      </w:tr>
      <w:tr>
        <w:trPr>
          <w:trHeight w:val="230" w:hRule="atLeast"/>
        </w:trPr>
        <w:tc>
          <w:tcPr>
            <w:tcW w:w="2633" w:type="dxa"/>
          </w:tcPr>
          <w:p>
            <w:pPr>
              <w:pStyle w:val="TableParagraph"/>
              <w:spacing w:line="210" w:lineRule="exact"/>
              <w:ind w:left="759"/>
              <w:rPr>
                <w:i/>
                <w:sz w:val="20"/>
              </w:rPr>
            </w:pPr>
            <w:r>
              <w:rPr>
                <w:i/>
                <w:sz w:val="20"/>
              </w:rPr>
              <w:t>e.g. p</w:t>
            </w:r>
            <w:r>
              <w:rPr>
                <w:b/>
                <w:i/>
                <w:sz w:val="20"/>
              </w:rPr>
              <w:t>u</w:t>
            </w:r>
            <w:r>
              <w:rPr>
                <w:i/>
                <w:sz w:val="20"/>
              </w:rPr>
              <w:t>dding</w:t>
            </w:r>
          </w:p>
        </w:tc>
        <w:tc>
          <w:tcPr>
            <w:tcW w:w="2633" w:type="dxa"/>
          </w:tcPr>
          <w:p>
            <w:pPr>
              <w:pStyle w:val="TableParagraph"/>
              <w:spacing w:line="210" w:lineRule="exact"/>
              <w:ind w:left="1053"/>
              <w:rPr>
                <w:b/>
                <w:i/>
                <w:sz w:val="20"/>
              </w:rPr>
            </w:pPr>
            <w:r>
              <w:rPr>
                <w:i/>
                <w:sz w:val="20"/>
              </w:rPr>
              <w:t>tatt</w:t>
            </w:r>
            <w:r>
              <w:rPr>
                <w:b/>
                <w:i/>
                <w:sz w:val="20"/>
              </w:rPr>
              <w:t>oo</w:t>
            </w:r>
          </w:p>
        </w:tc>
        <w:tc>
          <w:tcPr>
            <w:tcW w:w="2634" w:type="dxa"/>
          </w:tcPr>
          <w:p>
            <w:pPr>
              <w:pStyle w:val="TableParagraph"/>
              <w:spacing w:line="210" w:lineRule="exact"/>
              <w:ind w:left="1071"/>
              <w:rPr>
                <w:i/>
                <w:sz w:val="20"/>
              </w:rPr>
            </w:pPr>
            <w:r>
              <w:rPr>
                <w:i/>
                <w:sz w:val="20"/>
              </w:rPr>
              <w:t>l</w:t>
            </w:r>
            <w:r>
              <w:rPr>
                <w:b/>
                <w:i/>
                <w:sz w:val="20"/>
              </w:rPr>
              <w:t>u</w:t>
            </w:r>
            <w:r>
              <w:rPr>
                <w:i/>
                <w:sz w:val="20"/>
              </w:rPr>
              <w:t>nch</w:t>
            </w:r>
          </w:p>
        </w:tc>
        <w:tc>
          <w:tcPr>
            <w:tcW w:w="2634" w:type="dxa"/>
          </w:tcPr>
          <w:p>
            <w:pPr>
              <w:pStyle w:val="TableParagraph"/>
              <w:spacing w:line="210" w:lineRule="exact"/>
              <w:ind w:left="388" w:right="382"/>
              <w:jc w:val="center"/>
              <w:rPr>
                <w:i/>
                <w:sz w:val="20"/>
              </w:rPr>
            </w:pPr>
            <w:r>
              <w:rPr>
                <w:i/>
                <w:sz w:val="20"/>
              </w:rPr>
              <w:t>b</w:t>
            </w:r>
            <w:r>
              <w:rPr>
                <w:b/>
                <w:i/>
                <w:sz w:val="20"/>
              </w:rPr>
              <w:t>o</w:t>
            </w:r>
            <w:r>
              <w:rPr>
                <w:i/>
                <w:sz w:val="20"/>
              </w:rPr>
              <w:t>rrow</w:t>
            </w:r>
          </w:p>
        </w:tc>
      </w:tr>
      <w:tr>
        <w:trPr>
          <w:trHeight w:val="230" w:hRule="atLeast"/>
        </w:trPr>
        <w:tc>
          <w:tcPr>
            <w:tcW w:w="2633" w:type="dxa"/>
          </w:tcPr>
          <w:p>
            <w:pPr>
              <w:pStyle w:val="TableParagraph"/>
              <w:spacing w:line="210" w:lineRule="exact"/>
              <w:ind w:left="477" w:right="468"/>
              <w:jc w:val="center"/>
              <w:rPr>
                <w:sz w:val="20"/>
              </w:rPr>
            </w:pPr>
            <w:r>
              <w:rPr>
                <w:sz w:val="20"/>
              </w:rPr>
              <w:t>w</w:t>
            </w:r>
            <w:r>
              <w:rPr>
                <w:b/>
                <w:sz w:val="20"/>
              </w:rPr>
              <w:t>oo</w:t>
            </w:r>
            <w:r>
              <w:rPr>
                <w:sz w:val="20"/>
              </w:rPr>
              <w:t>d</w:t>
            </w:r>
          </w:p>
        </w:tc>
        <w:tc>
          <w:tcPr>
            <w:tcW w:w="2633" w:type="dxa"/>
          </w:tcPr>
          <w:p>
            <w:pPr>
              <w:pStyle w:val="TableParagraph"/>
              <w:spacing w:line="210" w:lineRule="exact"/>
              <w:ind w:left="1109"/>
              <w:rPr>
                <w:sz w:val="20"/>
              </w:rPr>
            </w:pPr>
            <w:r>
              <w:rPr>
                <w:sz w:val="20"/>
              </w:rPr>
              <w:t>b</w:t>
            </w:r>
            <w:r>
              <w:rPr>
                <w:b/>
                <w:sz w:val="20"/>
              </w:rPr>
              <w:t>oo</w:t>
            </w:r>
            <w:r>
              <w:rPr>
                <w:sz w:val="20"/>
              </w:rPr>
              <w:t>t</w:t>
            </w:r>
          </w:p>
        </w:tc>
        <w:tc>
          <w:tcPr>
            <w:tcW w:w="2634" w:type="dxa"/>
          </w:tcPr>
          <w:p>
            <w:pPr>
              <w:pStyle w:val="TableParagraph"/>
              <w:spacing w:line="210" w:lineRule="exact"/>
              <w:ind w:left="388" w:right="380"/>
              <w:jc w:val="center"/>
              <w:rPr>
                <w:sz w:val="20"/>
              </w:rPr>
            </w:pPr>
            <w:r>
              <w:rPr>
                <w:b/>
                <w:sz w:val="20"/>
              </w:rPr>
              <w:t>u</w:t>
            </w:r>
            <w:r>
              <w:rPr>
                <w:sz w:val="20"/>
              </w:rPr>
              <w:t>p</w:t>
            </w:r>
          </w:p>
        </w:tc>
        <w:tc>
          <w:tcPr>
            <w:tcW w:w="2634" w:type="dxa"/>
          </w:tcPr>
          <w:p>
            <w:pPr>
              <w:pStyle w:val="TableParagraph"/>
              <w:spacing w:line="210" w:lineRule="exact"/>
              <w:ind w:left="388" w:right="381"/>
              <w:jc w:val="center"/>
              <w:rPr>
                <w:sz w:val="20"/>
              </w:rPr>
            </w:pPr>
            <w:r>
              <w:rPr>
                <w:sz w:val="20"/>
              </w:rPr>
              <w:t>cl</w:t>
            </w:r>
            <w:r>
              <w:rPr>
                <w:b/>
                <w:sz w:val="20"/>
              </w:rPr>
              <w:t>o</w:t>
            </w:r>
            <w:r>
              <w:rPr>
                <w:sz w:val="20"/>
              </w:rPr>
              <w:t>ck</w:t>
            </w:r>
          </w:p>
        </w:tc>
      </w:tr>
      <w:tr>
        <w:trPr>
          <w:trHeight w:val="230" w:hRule="atLeast"/>
        </w:trPr>
        <w:tc>
          <w:tcPr>
            <w:tcW w:w="2633" w:type="dxa"/>
          </w:tcPr>
          <w:p>
            <w:pPr>
              <w:pStyle w:val="TableParagraph"/>
              <w:spacing w:line="210" w:lineRule="exact"/>
              <w:ind w:left="477" w:right="470"/>
              <w:jc w:val="center"/>
              <w:rPr>
                <w:sz w:val="20"/>
              </w:rPr>
            </w:pPr>
            <w:r>
              <w:rPr>
                <w:sz w:val="20"/>
              </w:rPr>
              <w:t>b</w:t>
            </w:r>
            <w:r>
              <w:rPr>
                <w:b/>
                <w:sz w:val="20"/>
              </w:rPr>
              <w:t>oo</w:t>
            </w:r>
            <w:r>
              <w:rPr>
                <w:sz w:val="20"/>
              </w:rPr>
              <w:t>k</w:t>
            </w:r>
          </w:p>
        </w:tc>
        <w:tc>
          <w:tcPr>
            <w:tcW w:w="2633" w:type="dxa"/>
          </w:tcPr>
          <w:p>
            <w:pPr>
              <w:pStyle w:val="TableParagraph"/>
              <w:spacing w:line="210" w:lineRule="exact"/>
              <w:ind w:left="1109"/>
              <w:rPr>
                <w:sz w:val="20"/>
              </w:rPr>
            </w:pPr>
            <w:r>
              <w:rPr>
                <w:sz w:val="20"/>
              </w:rPr>
              <w:t>r</w:t>
            </w:r>
            <w:r>
              <w:rPr>
                <w:b/>
                <w:sz w:val="20"/>
              </w:rPr>
              <w:t>u</w:t>
            </w:r>
            <w:r>
              <w:rPr>
                <w:sz w:val="20"/>
              </w:rPr>
              <w:t>de</w:t>
            </w:r>
          </w:p>
        </w:tc>
        <w:tc>
          <w:tcPr>
            <w:tcW w:w="2634" w:type="dxa"/>
          </w:tcPr>
          <w:p>
            <w:pPr>
              <w:pStyle w:val="TableParagraph"/>
              <w:spacing w:line="210" w:lineRule="exact"/>
              <w:ind w:left="388" w:right="379"/>
              <w:jc w:val="center"/>
              <w:rPr>
                <w:sz w:val="20"/>
              </w:rPr>
            </w:pPr>
            <w:r>
              <w:rPr>
                <w:sz w:val="20"/>
              </w:rPr>
              <w:t>b</w:t>
            </w:r>
            <w:r>
              <w:rPr>
                <w:b/>
                <w:sz w:val="20"/>
              </w:rPr>
              <w:t>u</w:t>
            </w:r>
            <w:r>
              <w:rPr>
                <w:sz w:val="20"/>
              </w:rPr>
              <w:t>t</w:t>
            </w:r>
          </w:p>
        </w:tc>
        <w:tc>
          <w:tcPr>
            <w:tcW w:w="2634" w:type="dxa"/>
          </w:tcPr>
          <w:p>
            <w:pPr>
              <w:pStyle w:val="TableParagraph"/>
              <w:spacing w:line="210" w:lineRule="exact"/>
              <w:ind w:left="388" w:right="379"/>
              <w:jc w:val="center"/>
              <w:rPr>
                <w:sz w:val="20"/>
              </w:rPr>
            </w:pPr>
            <w:r>
              <w:rPr>
                <w:sz w:val="20"/>
              </w:rPr>
              <w:t>g</w:t>
            </w:r>
            <w:r>
              <w:rPr>
                <w:b/>
                <w:sz w:val="20"/>
              </w:rPr>
              <w:t>o</w:t>
            </w:r>
            <w:r>
              <w:rPr>
                <w:sz w:val="20"/>
              </w:rPr>
              <w:t>t</w:t>
            </w:r>
          </w:p>
        </w:tc>
      </w:tr>
      <w:tr>
        <w:trPr>
          <w:trHeight w:val="230" w:hRule="atLeast"/>
        </w:trPr>
        <w:tc>
          <w:tcPr>
            <w:tcW w:w="2633" w:type="dxa"/>
          </w:tcPr>
          <w:p>
            <w:pPr>
              <w:pStyle w:val="TableParagraph"/>
              <w:spacing w:line="210" w:lineRule="exact"/>
              <w:ind w:left="477" w:right="469"/>
              <w:jc w:val="center"/>
              <w:rPr>
                <w:sz w:val="20"/>
              </w:rPr>
            </w:pPr>
            <w:r>
              <w:rPr>
                <w:sz w:val="20"/>
              </w:rPr>
              <w:t>p</w:t>
            </w:r>
            <w:r>
              <w:rPr>
                <w:b/>
                <w:sz w:val="20"/>
              </w:rPr>
              <w:t>u</w:t>
            </w:r>
            <w:r>
              <w:rPr>
                <w:sz w:val="20"/>
              </w:rPr>
              <w:t>t</w:t>
            </w:r>
          </w:p>
        </w:tc>
        <w:tc>
          <w:tcPr>
            <w:tcW w:w="2633" w:type="dxa"/>
          </w:tcPr>
          <w:p>
            <w:pPr>
              <w:pStyle w:val="TableParagraph"/>
              <w:spacing w:line="210" w:lineRule="exact"/>
              <w:ind w:left="1143"/>
              <w:rPr>
                <w:b/>
                <w:sz w:val="20"/>
              </w:rPr>
            </w:pPr>
            <w:r>
              <w:rPr>
                <w:sz w:val="20"/>
              </w:rPr>
              <w:t>y</w:t>
            </w:r>
            <w:r>
              <w:rPr>
                <w:b/>
                <w:sz w:val="20"/>
              </w:rPr>
              <w:t>ou</w:t>
            </w:r>
          </w:p>
        </w:tc>
        <w:tc>
          <w:tcPr>
            <w:tcW w:w="2634" w:type="dxa"/>
          </w:tcPr>
          <w:p>
            <w:pPr>
              <w:pStyle w:val="TableParagraph"/>
              <w:spacing w:line="210" w:lineRule="exact"/>
              <w:ind w:left="388" w:right="382"/>
              <w:jc w:val="center"/>
              <w:rPr>
                <w:sz w:val="20"/>
              </w:rPr>
            </w:pPr>
            <w:r>
              <w:rPr>
                <w:sz w:val="20"/>
              </w:rPr>
              <w:t>l</w:t>
            </w:r>
            <w:r>
              <w:rPr>
                <w:b/>
                <w:sz w:val="20"/>
              </w:rPr>
              <w:t>u</w:t>
            </w:r>
            <w:r>
              <w:rPr>
                <w:sz w:val="20"/>
              </w:rPr>
              <w:t>ck</w:t>
            </w:r>
          </w:p>
        </w:tc>
        <w:tc>
          <w:tcPr>
            <w:tcW w:w="2634" w:type="dxa"/>
          </w:tcPr>
          <w:p>
            <w:pPr>
              <w:pStyle w:val="TableParagraph"/>
              <w:spacing w:line="210" w:lineRule="exact"/>
              <w:ind w:left="388" w:right="379"/>
              <w:jc w:val="center"/>
              <w:rPr>
                <w:sz w:val="20"/>
              </w:rPr>
            </w:pPr>
            <w:r>
              <w:rPr>
                <w:sz w:val="20"/>
              </w:rPr>
              <w:t>l</w:t>
            </w:r>
            <w:r>
              <w:rPr>
                <w:b/>
                <w:sz w:val="20"/>
              </w:rPr>
              <w:t>o</w:t>
            </w:r>
            <w:r>
              <w:rPr>
                <w:sz w:val="20"/>
              </w:rPr>
              <w:t>t</w:t>
            </w:r>
          </w:p>
        </w:tc>
      </w:tr>
      <w:tr>
        <w:trPr>
          <w:trHeight w:val="230" w:hRule="atLeast"/>
        </w:trPr>
        <w:tc>
          <w:tcPr>
            <w:tcW w:w="2633" w:type="dxa"/>
          </w:tcPr>
          <w:p>
            <w:pPr>
              <w:pStyle w:val="TableParagraph"/>
              <w:spacing w:line="210" w:lineRule="exact"/>
              <w:ind w:left="477" w:right="468"/>
              <w:jc w:val="center"/>
              <w:rPr>
                <w:sz w:val="20"/>
              </w:rPr>
            </w:pPr>
            <w:r>
              <w:rPr>
                <w:sz w:val="20"/>
              </w:rPr>
              <w:t>p</w:t>
            </w:r>
            <w:r>
              <w:rPr>
                <w:b/>
                <w:sz w:val="20"/>
              </w:rPr>
              <w:t>u</w:t>
            </w:r>
            <w:r>
              <w:rPr>
                <w:sz w:val="20"/>
              </w:rPr>
              <w:t>sh</w:t>
            </w:r>
          </w:p>
        </w:tc>
        <w:tc>
          <w:tcPr>
            <w:tcW w:w="2633" w:type="dxa"/>
          </w:tcPr>
          <w:p>
            <w:pPr>
              <w:pStyle w:val="TableParagraph"/>
              <w:spacing w:line="210" w:lineRule="exact"/>
              <w:ind w:left="1115"/>
              <w:rPr>
                <w:sz w:val="20"/>
              </w:rPr>
            </w:pPr>
            <w:r>
              <w:rPr>
                <w:sz w:val="20"/>
              </w:rPr>
              <w:t>p</w:t>
            </w:r>
            <w:r>
              <w:rPr>
                <w:b/>
                <w:sz w:val="20"/>
              </w:rPr>
              <w:t>oo</w:t>
            </w:r>
            <w:r>
              <w:rPr>
                <w:sz w:val="20"/>
              </w:rPr>
              <w:t>l</w:t>
            </w:r>
          </w:p>
        </w:tc>
        <w:tc>
          <w:tcPr>
            <w:tcW w:w="2634" w:type="dxa"/>
          </w:tcPr>
          <w:p>
            <w:pPr>
              <w:pStyle w:val="TableParagraph"/>
              <w:spacing w:line="210" w:lineRule="exact"/>
              <w:ind w:left="1126"/>
              <w:rPr>
                <w:sz w:val="20"/>
              </w:rPr>
            </w:pPr>
            <w:r>
              <w:rPr>
                <w:sz w:val="20"/>
              </w:rPr>
              <w:t>cl</w:t>
            </w:r>
            <w:r>
              <w:rPr>
                <w:b/>
                <w:sz w:val="20"/>
              </w:rPr>
              <w:t>u</w:t>
            </w:r>
            <w:r>
              <w:rPr>
                <w:sz w:val="20"/>
              </w:rPr>
              <w:t>b</w:t>
            </w:r>
          </w:p>
        </w:tc>
        <w:tc>
          <w:tcPr>
            <w:tcW w:w="2634" w:type="dxa"/>
          </w:tcPr>
          <w:p>
            <w:pPr>
              <w:pStyle w:val="TableParagraph"/>
              <w:spacing w:line="210" w:lineRule="exact"/>
              <w:ind w:left="388" w:right="381"/>
              <w:jc w:val="center"/>
              <w:rPr>
                <w:sz w:val="20"/>
              </w:rPr>
            </w:pPr>
            <w:r>
              <w:rPr>
                <w:sz w:val="20"/>
              </w:rPr>
              <w:t>s</w:t>
            </w:r>
            <w:r>
              <w:rPr>
                <w:b/>
                <w:sz w:val="20"/>
              </w:rPr>
              <w:t>o</w:t>
            </w:r>
            <w:r>
              <w:rPr>
                <w:sz w:val="20"/>
              </w:rPr>
              <w:t>ng</w:t>
            </w:r>
          </w:p>
        </w:tc>
      </w:tr>
      <w:tr>
        <w:trPr>
          <w:trHeight w:val="230" w:hRule="atLeast"/>
        </w:trPr>
        <w:tc>
          <w:tcPr>
            <w:tcW w:w="2633" w:type="dxa"/>
          </w:tcPr>
          <w:p>
            <w:pPr>
              <w:pStyle w:val="TableParagraph"/>
              <w:spacing w:line="210" w:lineRule="exact"/>
              <w:ind w:left="477" w:right="470"/>
              <w:jc w:val="center"/>
              <w:rPr>
                <w:sz w:val="20"/>
              </w:rPr>
            </w:pPr>
            <w:r>
              <w:rPr>
                <w:sz w:val="20"/>
              </w:rPr>
              <w:t>sh</w:t>
            </w:r>
            <w:r>
              <w:rPr>
                <w:b/>
                <w:sz w:val="20"/>
              </w:rPr>
              <w:t>ou</w:t>
            </w:r>
            <w:r>
              <w:rPr>
                <w:sz w:val="20"/>
              </w:rPr>
              <w:t>ld</w:t>
            </w:r>
          </w:p>
        </w:tc>
        <w:tc>
          <w:tcPr>
            <w:tcW w:w="2633" w:type="dxa"/>
          </w:tcPr>
          <w:p>
            <w:pPr>
              <w:pStyle w:val="TableParagraph"/>
              <w:spacing w:line="210" w:lineRule="exact"/>
              <w:ind w:left="1075"/>
              <w:rPr>
                <w:sz w:val="20"/>
              </w:rPr>
            </w:pPr>
            <w:r>
              <w:rPr>
                <w:sz w:val="20"/>
              </w:rPr>
              <w:t>r</w:t>
            </w:r>
            <w:r>
              <w:rPr>
                <w:b/>
                <w:sz w:val="20"/>
              </w:rPr>
              <w:t>ou</w:t>
            </w:r>
            <w:r>
              <w:rPr>
                <w:sz w:val="20"/>
              </w:rPr>
              <w:t>te</w:t>
            </w:r>
          </w:p>
        </w:tc>
        <w:tc>
          <w:tcPr>
            <w:tcW w:w="2634" w:type="dxa"/>
          </w:tcPr>
          <w:p>
            <w:pPr>
              <w:pStyle w:val="TableParagraph"/>
              <w:spacing w:line="210" w:lineRule="exact"/>
              <w:ind w:left="1054"/>
              <w:rPr>
                <w:sz w:val="20"/>
              </w:rPr>
            </w:pPr>
            <w:r>
              <w:rPr>
                <w:b/>
                <w:sz w:val="20"/>
              </w:rPr>
              <w:t>u</w:t>
            </w:r>
            <w:r>
              <w:rPr>
                <w:sz w:val="20"/>
              </w:rPr>
              <w:t>nder</w:t>
            </w:r>
          </w:p>
        </w:tc>
        <w:tc>
          <w:tcPr>
            <w:tcW w:w="2634" w:type="dxa"/>
          </w:tcPr>
          <w:p>
            <w:pPr>
              <w:pStyle w:val="TableParagraph"/>
              <w:spacing w:line="210" w:lineRule="exact"/>
              <w:ind w:left="388" w:right="381"/>
              <w:jc w:val="center"/>
              <w:rPr>
                <w:sz w:val="20"/>
              </w:rPr>
            </w:pPr>
            <w:r>
              <w:rPr>
                <w:sz w:val="20"/>
              </w:rPr>
              <w:t>d</w:t>
            </w:r>
            <w:r>
              <w:rPr>
                <w:b/>
                <w:sz w:val="20"/>
              </w:rPr>
              <w:t>o</w:t>
            </w:r>
            <w:r>
              <w:rPr>
                <w:sz w:val="20"/>
              </w:rPr>
              <w:t>g</w:t>
            </w:r>
          </w:p>
        </w:tc>
      </w:tr>
      <w:tr>
        <w:trPr>
          <w:trHeight w:val="230" w:hRule="atLeast"/>
        </w:trPr>
        <w:tc>
          <w:tcPr>
            <w:tcW w:w="2633" w:type="dxa"/>
          </w:tcPr>
          <w:p>
            <w:pPr>
              <w:pStyle w:val="TableParagraph"/>
              <w:spacing w:line="210" w:lineRule="exact"/>
              <w:ind w:left="477" w:right="470"/>
              <w:jc w:val="center"/>
              <w:rPr>
                <w:sz w:val="20"/>
              </w:rPr>
            </w:pPr>
            <w:r>
              <w:rPr>
                <w:sz w:val="20"/>
              </w:rPr>
              <w:t>l</w:t>
            </w:r>
            <w:r>
              <w:rPr>
                <w:b/>
                <w:sz w:val="20"/>
              </w:rPr>
              <w:t>oo</w:t>
            </w:r>
            <w:r>
              <w:rPr>
                <w:sz w:val="20"/>
              </w:rPr>
              <w:t>k</w:t>
            </w:r>
          </w:p>
        </w:tc>
        <w:tc>
          <w:tcPr>
            <w:tcW w:w="2633" w:type="dxa"/>
          </w:tcPr>
          <w:p>
            <w:pPr>
              <w:pStyle w:val="TableParagraph"/>
              <w:spacing w:line="210" w:lineRule="exact"/>
              <w:ind w:left="477" w:right="470"/>
              <w:jc w:val="center"/>
              <w:rPr>
                <w:b/>
                <w:sz w:val="20"/>
              </w:rPr>
            </w:pPr>
            <w:r>
              <w:rPr>
                <w:sz w:val="20"/>
              </w:rPr>
              <w:t>d</w:t>
            </w:r>
            <w:r>
              <w:rPr>
                <w:b/>
                <w:sz w:val="20"/>
              </w:rPr>
              <w:t>o</w:t>
            </w:r>
          </w:p>
        </w:tc>
        <w:tc>
          <w:tcPr>
            <w:tcW w:w="2634" w:type="dxa"/>
          </w:tcPr>
          <w:p>
            <w:pPr>
              <w:pStyle w:val="TableParagraph"/>
              <w:spacing w:line="210" w:lineRule="exact"/>
              <w:ind w:left="1087"/>
              <w:rPr>
                <w:sz w:val="20"/>
              </w:rPr>
            </w:pPr>
            <w:r>
              <w:rPr>
                <w:sz w:val="20"/>
              </w:rPr>
              <w:t>fl</w:t>
            </w:r>
            <w:r>
              <w:rPr>
                <w:b/>
                <w:sz w:val="20"/>
              </w:rPr>
              <w:t>oo</w:t>
            </w:r>
            <w:r>
              <w:rPr>
                <w:sz w:val="20"/>
              </w:rPr>
              <w:t>d</w:t>
            </w:r>
          </w:p>
        </w:tc>
        <w:tc>
          <w:tcPr>
            <w:tcW w:w="2634" w:type="dxa"/>
          </w:tcPr>
          <w:p>
            <w:pPr>
              <w:pStyle w:val="TableParagraph"/>
              <w:spacing w:line="210" w:lineRule="exact"/>
              <w:ind w:left="388" w:right="381"/>
              <w:jc w:val="center"/>
              <w:rPr>
                <w:sz w:val="20"/>
              </w:rPr>
            </w:pPr>
            <w:r>
              <w:rPr>
                <w:sz w:val="20"/>
              </w:rPr>
              <w:t>sh</w:t>
            </w:r>
            <w:r>
              <w:rPr>
                <w:b/>
                <w:sz w:val="20"/>
              </w:rPr>
              <w:t>o</w:t>
            </w:r>
            <w:r>
              <w:rPr>
                <w:sz w:val="20"/>
              </w:rPr>
              <w:t>p</w:t>
            </w:r>
          </w:p>
        </w:tc>
      </w:tr>
    </w:tbl>
    <w:p>
      <w:pPr>
        <w:pStyle w:val="BodyText"/>
        <w:rPr>
          <w:sz w:val="22"/>
        </w:rPr>
      </w:pPr>
    </w:p>
    <w:p>
      <w:pPr>
        <w:pStyle w:val="BodyText"/>
        <w:spacing w:before="10"/>
        <w:rPr>
          <w:sz w:val="17"/>
        </w:rPr>
      </w:pPr>
    </w:p>
    <w:p>
      <w:pPr>
        <w:pStyle w:val="BodyText"/>
        <w:ind w:left="214"/>
      </w:pPr>
      <w:r>
        <w:rPr>
          <w:rFonts w:ascii="Arial Black"/>
        </w:rPr>
        <w:t>5 </w:t>
      </w:r>
      <w:r>
        <w:rPr/>
        <w:t>Reading and Research</w:t>
      </w:r>
    </w:p>
    <w:p>
      <w:pPr>
        <w:pStyle w:val="BodyText"/>
        <w:spacing w:before="228"/>
        <w:ind w:left="214"/>
      </w:pPr>
      <w:r>
        <w:rPr/>
        <w:t>a) and b)</w:t>
      </w:r>
    </w:p>
    <w:p>
      <w:pPr>
        <w:pStyle w:val="BodyText"/>
        <w:spacing w:before="3"/>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3"/>
        <w:gridCol w:w="2633"/>
        <w:gridCol w:w="2634"/>
        <w:gridCol w:w="2634"/>
      </w:tblGrid>
      <w:tr>
        <w:trPr>
          <w:trHeight w:val="230" w:hRule="atLeast"/>
        </w:trPr>
        <w:tc>
          <w:tcPr>
            <w:tcW w:w="2633" w:type="dxa"/>
          </w:tcPr>
          <w:p>
            <w:pPr>
              <w:pStyle w:val="TableParagraph"/>
              <w:spacing w:line="210" w:lineRule="exact"/>
              <w:ind w:left="477" w:right="470"/>
              <w:jc w:val="center"/>
              <w:rPr>
                <w:i/>
                <w:sz w:val="20"/>
              </w:rPr>
            </w:pPr>
            <w:r>
              <w:rPr>
                <w:i/>
                <w:sz w:val="20"/>
              </w:rPr>
              <w:t>Century:</w:t>
            </w:r>
          </w:p>
        </w:tc>
        <w:tc>
          <w:tcPr>
            <w:tcW w:w="2633" w:type="dxa"/>
          </w:tcPr>
          <w:p>
            <w:pPr>
              <w:pStyle w:val="TableParagraph"/>
              <w:spacing w:line="210" w:lineRule="exact"/>
              <w:ind w:left="477" w:right="470"/>
              <w:jc w:val="center"/>
              <w:rPr>
                <w:i/>
                <w:sz w:val="20"/>
              </w:rPr>
            </w:pPr>
            <w:r>
              <w:rPr>
                <w:i/>
                <w:sz w:val="20"/>
              </w:rPr>
              <w:t>Source Language:</w:t>
            </w:r>
          </w:p>
        </w:tc>
        <w:tc>
          <w:tcPr>
            <w:tcW w:w="2634" w:type="dxa"/>
          </w:tcPr>
          <w:p>
            <w:pPr>
              <w:pStyle w:val="TableParagraph"/>
              <w:spacing w:line="210" w:lineRule="exact"/>
              <w:ind w:left="388" w:right="383"/>
              <w:jc w:val="center"/>
              <w:rPr>
                <w:i/>
                <w:sz w:val="20"/>
              </w:rPr>
            </w:pPr>
            <w:r>
              <w:rPr>
                <w:i/>
                <w:sz w:val="20"/>
              </w:rPr>
              <w:t>Example from Diary:</w:t>
            </w:r>
          </w:p>
        </w:tc>
        <w:tc>
          <w:tcPr>
            <w:tcW w:w="2634" w:type="dxa"/>
          </w:tcPr>
          <w:p>
            <w:pPr>
              <w:pStyle w:val="TableParagraph"/>
              <w:spacing w:line="210" w:lineRule="exact"/>
              <w:ind w:left="387" w:right="383"/>
              <w:jc w:val="center"/>
              <w:rPr>
                <w:i/>
                <w:sz w:val="20"/>
              </w:rPr>
            </w:pPr>
            <w:r>
              <w:rPr>
                <w:i/>
                <w:sz w:val="20"/>
              </w:rPr>
              <w:t>Another Example:</w:t>
            </w:r>
          </w:p>
        </w:tc>
      </w:tr>
      <w:tr>
        <w:trPr>
          <w:trHeight w:val="230" w:hRule="atLeast"/>
        </w:trPr>
        <w:tc>
          <w:tcPr>
            <w:tcW w:w="2633" w:type="dxa"/>
          </w:tcPr>
          <w:p>
            <w:pPr>
              <w:pStyle w:val="TableParagraph"/>
              <w:spacing w:line="210" w:lineRule="exact"/>
              <w:ind w:left="477" w:right="468"/>
              <w:jc w:val="center"/>
              <w:rPr>
                <w:sz w:val="20"/>
              </w:rPr>
            </w:pPr>
            <w:r>
              <w:rPr>
                <w:sz w:val="20"/>
              </w:rPr>
              <w:t>5th BC</w:t>
            </w:r>
          </w:p>
        </w:tc>
        <w:tc>
          <w:tcPr>
            <w:tcW w:w="2633" w:type="dxa"/>
          </w:tcPr>
          <w:p>
            <w:pPr>
              <w:pStyle w:val="TableParagraph"/>
              <w:spacing w:line="210" w:lineRule="exact"/>
              <w:ind w:left="477" w:right="470"/>
              <w:jc w:val="center"/>
              <w:rPr>
                <w:sz w:val="20"/>
              </w:rPr>
            </w:pPr>
            <w:r>
              <w:rPr>
                <w:sz w:val="20"/>
              </w:rPr>
              <w:t>Celtic Languages</w:t>
            </w:r>
          </w:p>
        </w:tc>
        <w:tc>
          <w:tcPr>
            <w:tcW w:w="2634" w:type="dxa"/>
            <w:shd w:val="clear" w:color="auto" w:fill="CCCCCC"/>
          </w:tcPr>
          <w:p>
            <w:pPr>
              <w:pStyle w:val="TableParagraph"/>
              <w:rPr>
                <w:rFonts w:ascii="Times New Roman"/>
                <w:sz w:val="16"/>
              </w:rPr>
            </w:pPr>
          </w:p>
        </w:tc>
        <w:tc>
          <w:tcPr>
            <w:tcW w:w="2634" w:type="dxa"/>
          </w:tcPr>
          <w:p>
            <w:pPr>
              <w:pStyle w:val="TableParagraph"/>
              <w:spacing w:line="210" w:lineRule="exact"/>
              <w:ind w:left="388" w:right="380"/>
              <w:jc w:val="center"/>
              <w:rPr>
                <w:sz w:val="20"/>
              </w:rPr>
            </w:pPr>
            <w:r>
              <w:rPr>
                <w:sz w:val="20"/>
              </w:rPr>
              <w:t>Thames</w:t>
            </w:r>
          </w:p>
        </w:tc>
      </w:tr>
      <w:tr>
        <w:trPr>
          <w:trHeight w:val="230" w:hRule="atLeast"/>
        </w:trPr>
        <w:tc>
          <w:tcPr>
            <w:tcW w:w="2633" w:type="dxa"/>
          </w:tcPr>
          <w:p>
            <w:pPr>
              <w:pStyle w:val="TableParagraph"/>
              <w:spacing w:line="210" w:lineRule="exact"/>
              <w:ind w:left="477" w:right="470"/>
              <w:jc w:val="center"/>
              <w:rPr>
                <w:sz w:val="20"/>
              </w:rPr>
            </w:pPr>
            <w:r>
              <w:rPr>
                <w:sz w:val="20"/>
              </w:rPr>
              <w:t>1st BC</w:t>
            </w:r>
          </w:p>
        </w:tc>
        <w:tc>
          <w:tcPr>
            <w:tcW w:w="2633" w:type="dxa"/>
          </w:tcPr>
          <w:p>
            <w:pPr>
              <w:pStyle w:val="TableParagraph"/>
              <w:spacing w:line="210" w:lineRule="exact"/>
              <w:ind w:left="477" w:right="469"/>
              <w:jc w:val="center"/>
              <w:rPr>
                <w:sz w:val="20"/>
              </w:rPr>
            </w:pPr>
            <w:r>
              <w:rPr>
                <w:sz w:val="20"/>
              </w:rPr>
              <w:t>Latin</w:t>
            </w:r>
          </w:p>
        </w:tc>
        <w:tc>
          <w:tcPr>
            <w:tcW w:w="2634" w:type="dxa"/>
          </w:tcPr>
          <w:p>
            <w:pPr>
              <w:pStyle w:val="TableParagraph"/>
              <w:spacing w:line="210" w:lineRule="exact"/>
              <w:ind w:left="388" w:right="382"/>
              <w:jc w:val="center"/>
              <w:rPr>
                <w:sz w:val="20"/>
              </w:rPr>
            </w:pPr>
            <w:r>
              <w:rPr>
                <w:sz w:val="20"/>
              </w:rPr>
              <w:t>dentist</w:t>
            </w:r>
          </w:p>
        </w:tc>
        <w:tc>
          <w:tcPr>
            <w:tcW w:w="2634" w:type="dxa"/>
            <w:shd w:val="clear" w:color="auto" w:fill="CCCCCC"/>
          </w:tcPr>
          <w:p>
            <w:pPr>
              <w:pStyle w:val="TableParagraph"/>
              <w:rPr>
                <w:rFonts w:ascii="Times New Roman"/>
                <w:sz w:val="16"/>
              </w:rPr>
            </w:pPr>
          </w:p>
        </w:tc>
      </w:tr>
      <w:tr>
        <w:trPr>
          <w:trHeight w:val="230" w:hRule="atLeast"/>
        </w:trPr>
        <w:tc>
          <w:tcPr>
            <w:tcW w:w="2633" w:type="dxa"/>
          </w:tcPr>
          <w:p>
            <w:pPr>
              <w:pStyle w:val="TableParagraph"/>
              <w:spacing w:line="210" w:lineRule="exact"/>
              <w:ind w:left="477" w:right="468"/>
              <w:jc w:val="center"/>
              <w:rPr>
                <w:sz w:val="20"/>
              </w:rPr>
            </w:pPr>
            <w:r>
              <w:rPr>
                <w:sz w:val="20"/>
              </w:rPr>
              <w:t>5th AD</w:t>
            </w:r>
          </w:p>
        </w:tc>
        <w:tc>
          <w:tcPr>
            <w:tcW w:w="2633" w:type="dxa"/>
          </w:tcPr>
          <w:p>
            <w:pPr>
              <w:pStyle w:val="TableParagraph"/>
              <w:spacing w:line="210" w:lineRule="exact"/>
              <w:ind w:left="477" w:right="469"/>
              <w:jc w:val="center"/>
              <w:rPr>
                <w:sz w:val="20"/>
              </w:rPr>
            </w:pPr>
            <w:r>
              <w:rPr>
                <w:sz w:val="20"/>
              </w:rPr>
              <w:t>Old English</w:t>
            </w:r>
          </w:p>
        </w:tc>
        <w:tc>
          <w:tcPr>
            <w:tcW w:w="2634" w:type="dxa"/>
          </w:tcPr>
          <w:p>
            <w:pPr>
              <w:pStyle w:val="TableParagraph"/>
              <w:spacing w:line="210" w:lineRule="exact"/>
              <w:ind w:left="388" w:right="378"/>
              <w:jc w:val="center"/>
              <w:rPr>
                <w:sz w:val="20"/>
              </w:rPr>
            </w:pPr>
            <w:r>
              <w:rPr>
                <w:sz w:val="20"/>
              </w:rPr>
              <w:t>work</w:t>
            </w:r>
          </w:p>
        </w:tc>
        <w:tc>
          <w:tcPr>
            <w:tcW w:w="2634" w:type="dxa"/>
            <w:shd w:val="clear" w:color="auto" w:fill="CCCCCC"/>
          </w:tcPr>
          <w:p>
            <w:pPr>
              <w:pStyle w:val="TableParagraph"/>
              <w:rPr>
                <w:rFonts w:ascii="Times New Roman"/>
                <w:sz w:val="16"/>
              </w:rPr>
            </w:pPr>
          </w:p>
        </w:tc>
      </w:tr>
      <w:tr>
        <w:trPr>
          <w:trHeight w:val="230" w:hRule="atLeast"/>
        </w:trPr>
        <w:tc>
          <w:tcPr>
            <w:tcW w:w="2633" w:type="dxa"/>
          </w:tcPr>
          <w:p>
            <w:pPr>
              <w:pStyle w:val="TableParagraph"/>
              <w:spacing w:line="210" w:lineRule="exact"/>
              <w:ind w:left="477" w:right="468"/>
              <w:jc w:val="center"/>
              <w:rPr>
                <w:sz w:val="20"/>
              </w:rPr>
            </w:pPr>
            <w:r>
              <w:rPr>
                <w:sz w:val="20"/>
              </w:rPr>
              <w:t>6th</w:t>
            </w:r>
          </w:p>
        </w:tc>
        <w:tc>
          <w:tcPr>
            <w:tcW w:w="2633" w:type="dxa"/>
          </w:tcPr>
          <w:p>
            <w:pPr>
              <w:pStyle w:val="TableParagraph"/>
              <w:spacing w:line="210" w:lineRule="exact"/>
              <w:ind w:left="477" w:right="468"/>
              <w:jc w:val="center"/>
              <w:rPr>
                <w:sz w:val="20"/>
              </w:rPr>
            </w:pPr>
            <w:r>
              <w:rPr>
                <w:sz w:val="20"/>
              </w:rPr>
              <w:t>Latin</w:t>
            </w:r>
          </w:p>
        </w:tc>
        <w:tc>
          <w:tcPr>
            <w:tcW w:w="2634" w:type="dxa"/>
            <w:shd w:val="clear" w:color="auto" w:fill="CCCCCC"/>
          </w:tcPr>
          <w:p>
            <w:pPr>
              <w:pStyle w:val="TableParagraph"/>
              <w:rPr>
                <w:rFonts w:ascii="Times New Roman"/>
                <w:sz w:val="16"/>
              </w:rPr>
            </w:pPr>
          </w:p>
        </w:tc>
        <w:tc>
          <w:tcPr>
            <w:tcW w:w="2634" w:type="dxa"/>
          </w:tcPr>
          <w:p>
            <w:pPr>
              <w:pStyle w:val="TableParagraph"/>
              <w:spacing w:line="210" w:lineRule="exact"/>
              <w:ind w:left="388" w:right="380"/>
              <w:jc w:val="center"/>
              <w:rPr>
                <w:sz w:val="20"/>
              </w:rPr>
            </w:pPr>
            <w:r>
              <w:rPr>
                <w:sz w:val="20"/>
              </w:rPr>
              <w:t>village</w:t>
            </w:r>
          </w:p>
        </w:tc>
      </w:tr>
      <w:tr>
        <w:trPr>
          <w:trHeight w:val="230" w:hRule="atLeast"/>
        </w:trPr>
        <w:tc>
          <w:tcPr>
            <w:tcW w:w="2633" w:type="dxa"/>
          </w:tcPr>
          <w:p>
            <w:pPr>
              <w:pStyle w:val="TableParagraph"/>
              <w:spacing w:line="210" w:lineRule="exact"/>
              <w:ind w:left="477" w:right="469"/>
              <w:jc w:val="center"/>
              <w:rPr>
                <w:sz w:val="20"/>
              </w:rPr>
            </w:pPr>
            <w:r>
              <w:rPr>
                <w:sz w:val="20"/>
              </w:rPr>
              <w:t>11th</w:t>
            </w:r>
          </w:p>
        </w:tc>
        <w:tc>
          <w:tcPr>
            <w:tcW w:w="2633" w:type="dxa"/>
          </w:tcPr>
          <w:p>
            <w:pPr>
              <w:pStyle w:val="TableParagraph"/>
              <w:spacing w:line="210" w:lineRule="exact"/>
              <w:ind w:left="477" w:right="468"/>
              <w:jc w:val="center"/>
              <w:rPr>
                <w:sz w:val="20"/>
              </w:rPr>
            </w:pPr>
            <w:r>
              <w:rPr>
                <w:sz w:val="20"/>
              </w:rPr>
              <w:t>Old French</w:t>
            </w:r>
          </w:p>
        </w:tc>
        <w:tc>
          <w:tcPr>
            <w:tcW w:w="2634" w:type="dxa"/>
          </w:tcPr>
          <w:p>
            <w:pPr>
              <w:pStyle w:val="TableParagraph"/>
              <w:spacing w:line="210" w:lineRule="exact"/>
              <w:ind w:left="388" w:right="379"/>
              <w:jc w:val="center"/>
              <w:rPr>
                <w:sz w:val="20"/>
              </w:rPr>
            </w:pPr>
            <w:r>
              <w:rPr>
                <w:sz w:val="20"/>
              </w:rPr>
              <w:t>music</w:t>
            </w:r>
          </w:p>
        </w:tc>
        <w:tc>
          <w:tcPr>
            <w:tcW w:w="2634" w:type="dxa"/>
            <w:shd w:val="clear" w:color="auto" w:fill="CCCCCC"/>
          </w:tcPr>
          <w:p>
            <w:pPr>
              <w:pStyle w:val="TableParagraph"/>
              <w:rPr>
                <w:rFonts w:ascii="Times New Roman"/>
                <w:sz w:val="16"/>
              </w:rPr>
            </w:pPr>
          </w:p>
        </w:tc>
      </w:tr>
      <w:tr>
        <w:trPr>
          <w:trHeight w:val="230" w:hRule="atLeast"/>
        </w:trPr>
        <w:tc>
          <w:tcPr>
            <w:tcW w:w="2633" w:type="dxa"/>
            <w:vMerge w:val="restart"/>
          </w:tcPr>
          <w:p>
            <w:pPr>
              <w:pStyle w:val="TableParagraph"/>
              <w:spacing w:line="227" w:lineRule="exact"/>
              <w:ind w:left="477" w:right="470"/>
              <w:jc w:val="center"/>
              <w:rPr>
                <w:sz w:val="20"/>
              </w:rPr>
            </w:pPr>
            <w:r>
              <w:rPr>
                <w:sz w:val="20"/>
              </w:rPr>
              <w:t>13th-16th</w:t>
            </w:r>
          </w:p>
        </w:tc>
        <w:tc>
          <w:tcPr>
            <w:tcW w:w="2633" w:type="dxa"/>
          </w:tcPr>
          <w:p>
            <w:pPr>
              <w:pStyle w:val="TableParagraph"/>
              <w:spacing w:line="210" w:lineRule="exact"/>
              <w:ind w:left="477" w:right="470"/>
              <w:jc w:val="center"/>
              <w:rPr>
                <w:sz w:val="20"/>
              </w:rPr>
            </w:pPr>
            <w:r>
              <w:rPr>
                <w:sz w:val="20"/>
              </w:rPr>
              <w:t>German</w:t>
            </w:r>
          </w:p>
        </w:tc>
        <w:tc>
          <w:tcPr>
            <w:tcW w:w="2634" w:type="dxa"/>
            <w:shd w:val="clear" w:color="auto" w:fill="CCCCCC"/>
          </w:tcPr>
          <w:p>
            <w:pPr>
              <w:pStyle w:val="TableParagraph"/>
              <w:rPr>
                <w:rFonts w:ascii="Times New Roman"/>
                <w:sz w:val="16"/>
              </w:rPr>
            </w:pPr>
          </w:p>
        </w:tc>
        <w:tc>
          <w:tcPr>
            <w:tcW w:w="2634" w:type="dxa"/>
          </w:tcPr>
          <w:p>
            <w:pPr>
              <w:pStyle w:val="TableParagraph"/>
              <w:spacing w:line="210" w:lineRule="exact"/>
              <w:ind w:left="388" w:right="380"/>
              <w:jc w:val="center"/>
              <w:rPr>
                <w:sz w:val="20"/>
              </w:rPr>
            </w:pPr>
            <w:r>
              <w:rPr>
                <w:sz w:val="20"/>
              </w:rPr>
              <w:t>hamburger</w:t>
            </w:r>
          </w:p>
        </w:tc>
      </w:tr>
      <w:tr>
        <w:trPr>
          <w:trHeight w:val="230" w:hRule="atLeast"/>
        </w:trPr>
        <w:tc>
          <w:tcPr>
            <w:tcW w:w="2633" w:type="dxa"/>
            <w:vMerge/>
            <w:tcBorders>
              <w:top w:val="nil"/>
            </w:tcBorders>
          </w:tcPr>
          <w:p>
            <w:pPr>
              <w:rPr>
                <w:sz w:val="2"/>
                <w:szCs w:val="2"/>
              </w:rPr>
            </w:pPr>
          </w:p>
        </w:tc>
        <w:tc>
          <w:tcPr>
            <w:tcW w:w="2633" w:type="dxa"/>
          </w:tcPr>
          <w:p>
            <w:pPr>
              <w:pStyle w:val="TableParagraph"/>
              <w:spacing w:line="210" w:lineRule="exact"/>
              <w:ind w:left="477" w:right="470"/>
              <w:jc w:val="center"/>
              <w:rPr>
                <w:sz w:val="20"/>
              </w:rPr>
            </w:pPr>
            <w:r>
              <w:rPr>
                <w:sz w:val="20"/>
              </w:rPr>
              <w:t>Spanish</w:t>
            </w:r>
          </w:p>
        </w:tc>
        <w:tc>
          <w:tcPr>
            <w:tcW w:w="2634" w:type="dxa"/>
            <w:shd w:val="clear" w:color="auto" w:fill="CCCCCC"/>
          </w:tcPr>
          <w:p>
            <w:pPr>
              <w:pStyle w:val="TableParagraph"/>
              <w:rPr>
                <w:rFonts w:ascii="Times New Roman"/>
                <w:sz w:val="16"/>
              </w:rPr>
            </w:pPr>
          </w:p>
        </w:tc>
        <w:tc>
          <w:tcPr>
            <w:tcW w:w="2634" w:type="dxa"/>
          </w:tcPr>
          <w:p>
            <w:pPr>
              <w:pStyle w:val="TableParagraph"/>
              <w:spacing w:line="210" w:lineRule="exact"/>
              <w:ind w:left="388" w:right="380"/>
              <w:jc w:val="center"/>
              <w:rPr>
                <w:sz w:val="20"/>
              </w:rPr>
            </w:pPr>
            <w:r>
              <w:rPr>
                <w:sz w:val="20"/>
              </w:rPr>
              <w:t>mosquito</w:t>
            </w:r>
          </w:p>
        </w:tc>
      </w:tr>
      <w:tr>
        <w:trPr>
          <w:trHeight w:val="230" w:hRule="atLeast"/>
        </w:trPr>
        <w:tc>
          <w:tcPr>
            <w:tcW w:w="2633" w:type="dxa"/>
            <w:vMerge/>
            <w:tcBorders>
              <w:top w:val="nil"/>
            </w:tcBorders>
          </w:tcPr>
          <w:p>
            <w:pPr>
              <w:rPr>
                <w:sz w:val="2"/>
                <w:szCs w:val="2"/>
              </w:rPr>
            </w:pPr>
          </w:p>
        </w:tc>
        <w:tc>
          <w:tcPr>
            <w:tcW w:w="2633" w:type="dxa"/>
          </w:tcPr>
          <w:p>
            <w:pPr>
              <w:pStyle w:val="TableParagraph"/>
              <w:spacing w:line="210" w:lineRule="exact"/>
              <w:ind w:left="477" w:right="470"/>
              <w:jc w:val="center"/>
              <w:rPr>
                <w:sz w:val="20"/>
              </w:rPr>
            </w:pPr>
            <w:r>
              <w:rPr>
                <w:sz w:val="20"/>
              </w:rPr>
              <w:t>Arabic</w:t>
            </w:r>
          </w:p>
        </w:tc>
        <w:tc>
          <w:tcPr>
            <w:tcW w:w="2634" w:type="dxa"/>
          </w:tcPr>
          <w:p>
            <w:pPr>
              <w:pStyle w:val="TableParagraph"/>
              <w:spacing w:line="210" w:lineRule="exact"/>
              <w:ind w:left="388" w:right="381"/>
              <w:jc w:val="center"/>
              <w:rPr>
                <w:sz w:val="20"/>
              </w:rPr>
            </w:pPr>
            <w:r>
              <w:rPr>
                <w:sz w:val="20"/>
              </w:rPr>
              <w:t>mattress</w:t>
            </w:r>
          </w:p>
        </w:tc>
        <w:tc>
          <w:tcPr>
            <w:tcW w:w="2634" w:type="dxa"/>
            <w:shd w:val="clear" w:color="auto" w:fill="CCCCCC"/>
          </w:tcPr>
          <w:p>
            <w:pPr>
              <w:pStyle w:val="TableParagraph"/>
              <w:rPr>
                <w:rFonts w:ascii="Times New Roman"/>
                <w:sz w:val="16"/>
              </w:rPr>
            </w:pPr>
          </w:p>
        </w:tc>
      </w:tr>
      <w:tr>
        <w:trPr>
          <w:trHeight w:val="230" w:hRule="atLeast"/>
        </w:trPr>
        <w:tc>
          <w:tcPr>
            <w:tcW w:w="2633" w:type="dxa"/>
            <w:vMerge/>
            <w:tcBorders>
              <w:top w:val="nil"/>
            </w:tcBorders>
          </w:tcPr>
          <w:p>
            <w:pPr>
              <w:rPr>
                <w:sz w:val="2"/>
                <w:szCs w:val="2"/>
              </w:rPr>
            </w:pPr>
          </w:p>
        </w:tc>
        <w:tc>
          <w:tcPr>
            <w:tcW w:w="2633" w:type="dxa"/>
          </w:tcPr>
          <w:p>
            <w:pPr>
              <w:pStyle w:val="TableParagraph"/>
              <w:spacing w:line="210" w:lineRule="exact"/>
              <w:ind w:left="477" w:right="470"/>
              <w:jc w:val="center"/>
              <w:rPr>
                <w:sz w:val="20"/>
              </w:rPr>
            </w:pPr>
            <w:r>
              <w:rPr>
                <w:sz w:val="20"/>
              </w:rPr>
              <w:t>Hindi</w:t>
            </w:r>
          </w:p>
        </w:tc>
        <w:tc>
          <w:tcPr>
            <w:tcW w:w="2634" w:type="dxa"/>
            <w:shd w:val="clear" w:color="auto" w:fill="CCCCCC"/>
          </w:tcPr>
          <w:p>
            <w:pPr>
              <w:pStyle w:val="TableParagraph"/>
              <w:rPr>
                <w:rFonts w:ascii="Times New Roman"/>
                <w:sz w:val="16"/>
              </w:rPr>
            </w:pPr>
          </w:p>
        </w:tc>
        <w:tc>
          <w:tcPr>
            <w:tcW w:w="2634" w:type="dxa"/>
          </w:tcPr>
          <w:p>
            <w:pPr>
              <w:pStyle w:val="TableParagraph"/>
              <w:spacing w:line="210" w:lineRule="exact"/>
              <w:ind w:left="388" w:right="380"/>
              <w:jc w:val="center"/>
              <w:rPr>
                <w:sz w:val="20"/>
              </w:rPr>
            </w:pPr>
            <w:r>
              <w:rPr>
                <w:sz w:val="20"/>
              </w:rPr>
              <w:t>dungarees</w:t>
            </w:r>
          </w:p>
        </w:tc>
      </w:tr>
      <w:tr>
        <w:trPr>
          <w:trHeight w:val="230" w:hRule="atLeast"/>
        </w:trPr>
        <w:tc>
          <w:tcPr>
            <w:tcW w:w="2633" w:type="dxa"/>
            <w:vMerge/>
            <w:tcBorders>
              <w:top w:val="nil"/>
            </w:tcBorders>
          </w:tcPr>
          <w:p>
            <w:pPr>
              <w:rPr>
                <w:sz w:val="2"/>
                <w:szCs w:val="2"/>
              </w:rPr>
            </w:pPr>
          </w:p>
        </w:tc>
        <w:tc>
          <w:tcPr>
            <w:tcW w:w="2633" w:type="dxa"/>
          </w:tcPr>
          <w:p>
            <w:pPr>
              <w:pStyle w:val="TableParagraph"/>
              <w:spacing w:line="210" w:lineRule="exact"/>
              <w:ind w:left="477" w:right="469"/>
              <w:jc w:val="center"/>
              <w:rPr>
                <w:sz w:val="20"/>
              </w:rPr>
            </w:pPr>
            <w:r>
              <w:rPr>
                <w:sz w:val="20"/>
              </w:rPr>
              <w:t>Persian</w:t>
            </w:r>
          </w:p>
        </w:tc>
        <w:tc>
          <w:tcPr>
            <w:tcW w:w="2634" w:type="dxa"/>
          </w:tcPr>
          <w:p>
            <w:pPr>
              <w:pStyle w:val="TableParagraph"/>
              <w:spacing w:line="210" w:lineRule="exact"/>
              <w:ind w:left="388" w:right="381"/>
              <w:jc w:val="center"/>
              <w:rPr>
                <w:sz w:val="20"/>
              </w:rPr>
            </w:pPr>
            <w:r>
              <w:rPr>
                <w:sz w:val="20"/>
              </w:rPr>
              <w:t>talc</w:t>
            </w:r>
          </w:p>
        </w:tc>
        <w:tc>
          <w:tcPr>
            <w:tcW w:w="2634" w:type="dxa"/>
            <w:shd w:val="clear" w:color="auto" w:fill="CCCCCC"/>
          </w:tcPr>
          <w:p>
            <w:pPr>
              <w:pStyle w:val="TableParagraph"/>
              <w:rPr>
                <w:rFonts w:ascii="Times New Roman"/>
                <w:sz w:val="16"/>
              </w:rPr>
            </w:pPr>
          </w:p>
        </w:tc>
      </w:tr>
      <w:tr>
        <w:trPr>
          <w:trHeight w:val="230" w:hRule="atLeast"/>
        </w:trPr>
        <w:tc>
          <w:tcPr>
            <w:tcW w:w="2633" w:type="dxa"/>
          </w:tcPr>
          <w:p>
            <w:pPr>
              <w:pStyle w:val="TableParagraph"/>
              <w:spacing w:line="210" w:lineRule="exact"/>
              <w:ind w:left="477" w:right="468"/>
              <w:jc w:val="center"/>
              <w:rPr>
                <w:sz w:val="20"/>
              </w:rPr>
            </w:pPr>
            <w:r>
              <w:rPr>
                <w:sz w:val="20"/>
              </w:rPr>
              <w:t>5th BC</w:t>
            </w:r>
          </w:p>
        </w:tc>
        <w:tc>
          <w:tcPr>
            <w:tcW w:w="2633" w:type="dxa"/>
          </w:tcPr>
          <w:p>
            <w:pPr>
              <w:pStyle w:val="TableParagraph"/>
              <w:spacing w:line="210" w:lineRule="exact"/>
              <w:ind w:left="477" w:right="470"/>
              <w:jc w:val="center"/>
              <w:rPr>
                <w:sz w:val="20"/>
              </w:rPr>
            </w:pPr>
            <w:r>
              <w:rPr>
                <w:sz w:val="20"/>
              </w:rPr>
              <w:t>Greek</w:t>
            </w:r>
          </w:p>
        </w:tc>
        <w:tc>
          <w:tcPr>
            <w:tcW w:w="2634" w:type="dxa"/>
          </w:tcPr>
          <w:p>
            <w:pPr>
              <w:pStyle w:val="TableParagraph"/>
              <w:spacing w:line="210" w:lineRule="exact"/>
              <w:ind w:left="388" w:right="381"/>
              <w:jc w:val="center"/>
              <w:rPr>
                <w:sz w:val="20"/>
              </w:rPr>
            </w:pPr>
            <w:r>
              <w:rPr>
                <w:sz w:val="20"/>
              </w:rPr>
              <w:t>MB (megabyte)</w:t>
            </w:r>
          </w:p>
        </w:tc>
        <w:tc>
          <w:tcPr>
            <w:tcW w:w="2634" w:type="dxa"/>
            <w:shd w:val="clear" w:color="auto" w:fill="CCCCCC"/>
          </w:tcPr>
          <w:p>
            <w:pPr>
              <w:pStyle w:val="TableParagraph"/>
              <w:rPr>
                <w:rFonts w:ascii="Times New Roman"/>
                <w:sz w:val="16"/>
              </w:rPr>
            </w:pPr>
          </w:p>
        </w:tc>
      </w:tr>
      <w:tr>
        <w:trPr>
          <w:trHeight w:val="230" w:hRule="atLeast"/>
        </w:trPr>
        <w:tc>
          <w:tcPr>
            <w:tcW w:w="2633" w:type="dxa"/>
          </w:tcPr>
          <w:p>
            <w:pPr>
              <w:pStyle w:val="TableParagraph"/>
              <w:spacing w:line="210" w:lineRule="exact"/>
              <w:ind w:left="477" w:right="469"/>
              <w:jc w:val="center"/>
              <w:rPr>
                <w:sz w:val="20"/>
              </w:rPr>
            </w:pPr>
            <w:r>
              <w:rPr>
                <w:sz w:val="20"/>
              </w:rPr>
              <w:t>16th</w:t>
            </w:r>
          </w:p>
        </w:tc>
        <w:tc>
          <w:tcPr>
            <w:tcW w:w="2633" w:type="dxa"/>
          </w:tcPr>
          <w:p>
            <w:pPr>
              <w:pStyle w:val="TableParagraph"/>
              <w:spacing w:line="210" w:lineRule="exact"/>
              <w:ind w:left="477" w:right="467"/>
              <w:jc w:val="center"/>
              <w:rPr>
                <w:sz w:val="20"/>
              </w:rPr>
            </w:pPr>
            <w:r>
              <w:rPr>
                <w:sz w:val="20"/>
              </w:rPr>
              <w:t>Shakespeare</w:t>
            </w:r>
          </w:p>
        </w:tc>
        <w:tc>
          <w:tcPr>
            <w:tcW w:w="2634" w:type="dxa"/>
            <w:shd w:val="clear" w:color="auto" w:fill="CCCCCC"/>
          </w:tcPr>
          <w:p>
            <w:pPr>
              <w:pStyle w:val="TableParagraph"/>
              <w:rPr>
                <w:rFonts w:ascii="Times New Roman"/>
                <w:sz w:val="16"/>
              </w:rPr>
            </w:pPr>
          </w:p>
        </w:tc>
        <w:tc>
          <w:tcPr>
            <w:tcW w:w="2634" w:type="dxa"/>
          </w:tcPr>
          <w:p>
            <w:pPr>
              <w:pStyle w:val="TableParagraph"/>
              <w:spacing w:line="210" w:lineRule="exact"/>
              <w:ind w:left="388" w:right="380"/>
              <w:jc w:val="center"/>
              <w:rPr>
                <w:sz w:val="20"/>
              </w:rPr>
            </w:pPr>
            <w:r>
              <w:rPr>
                <w:sz w:val="20"/>
              </w:rPr>
              <w:t>disgraceful</w:t>
            </w:r>
          </w:p>
        </w:tc>
      </w:tr>
      <w:tr>
        <w:trPr>
          <w:trHeight w:val="460" w:hRule="atLeast"/>
        </w:trPr>
        <w:tc>
          <w:tcPr>
            <w:tcW w:w="2633" w:type="dxa"/>
            <w:vMerge w:val="restart"/>
          </w:tcPr>
          <w:p>
            <w:pPr>
              <w:pStyle w:val="TableParagraph"/>
              <w:spacing w:line="227" w:lineRule="exact"/>
              <w:ind w:left="477" w:right="470"/>
              <w:jc w:val="center"/>
              <w:rPr>
                <w:sz w:val="20"/>
              </w:rPr>
            </w:pPr>
            <w:r>
              <w:rPr>
                <w:sz w:val="20"/>
              </w:rPr>
              <w:t>16th-19th</w:t>
            </w:r>
          </w:p>
        </w:tc>
        <w:tc>
          <w:tcPr>
            <w:tcW w:w="2633" w:type="dxa"/>
          </w:tcPr>
          <w:p>
            <w:pPr>
              <w:pStyle w:val="TableParagraph"/>
              <w:spacing w:line="230" w:lineRule="exact"/>
              <w:ind w:left="898" w:right="315" w:hanging="556"/>
              <w:rPr>
                <w:sz w:val="20"/>
              </w:rPr>
            </w:pPr>
            <w:r>
              <w:rPr>
                <w:sz w:val="20"/>
              </w:rPr>
              <w:t>Languages from... the Americas</w:t>
            </w:r>
          </w:p>
        </w:tc>
        <w:tc>
          <w:tcPr>
            <w:tcW w:w="2634" w:type="dxa"/>
            <w:shd w:val="clear" w:color="auto" w:fill="CCCCCC"/>
          </w:tcPr>
          <w:p>
            <w:pPr>
              <w:pStyle w:val="TableParagraph"/>
              <w:rPr>
                <w:rFonts w:ascii="Times New Roman"/>
                <w:sz w:val="20"/>
              </w:rPr>
            </w:pPr>
          </w:p>
        </w:tc>
        <w:tc>
          <w:tcPr>
            <w:tcW w:w="2634" w:type="dxa"/>
          </w:tcPr>
          <w:p>
            <w:pPr>
              <w:pStyle w:val="TableParagraph"/>
              <w:spacing w:line="227" w:lineRule="exact"/>
              <w:ind w:left="388" w:right="381"/>
              <w:jc w:val="center"/>
              <w:rPr>
                <w:sz w:val="20"/>
              </w:rPr>
            </w:pPr>
            <w:r>
              <w:rPr>
                <w:sz w:val="20"/>
              </w:rPr>
              <w:t>chocolate</w:t>
            </w:r>
          </w:p>
        </w:tc>
      </w:tr>
      <w:tr>
        <w:trPr>
          <w:trHeight w:val="230" w:hRule="atLeast"/>
        </w:trPr>
        <w:tc>
          <w:tcPr>
            <w:tcW w:w="2633" w:type="dxa"/>
            <w:vMerge/>
            <w:tcBorders>
              <w:top w:val="nil"/>
            </w:tcBorders>
          </w:tcPr>
          <w:p>
            <w:pPr>
              <w:rPr>
                <w:sz w:val="2"/>
                <w:szCs w:val="2"/>
              </w:rPr>
            </w:pPr>
          </w:p>
        </w:tc>
        <w:tc>
          <w:tcPr>
            <w:tcW w:w="2633" w:type="dxa"/>
          </w:tcPr>
          <w:p>
            <w:pPr>
              <w:pStyle w:val="TableParagraph"/>
              <w:spacing w:line="210" w:lineRule="exact"/>
              <w:ind w:left="477" w:right="468"/>
              <w:jc w:val="center"/>
              <w:rPr>
                <w:sz w:val="20"/>
              </w:rPr>
            </w:pPr>
            <w:r>
              <w:rPr>
                <w:sz w:val="20"/>
              </w:rPr>
              <w:t>India</w:t>
            </w:r>
          </w:p>
        </w:tc>
        <w:tc>
          <w:tcPr>
            <w:tcW w:w="2634" w:type="dxa"/>
            <w:shd w:val="clear" w:color="auto" w:fill="CCCCCC"/>
          </w:tcPr>
          <w:p>
            <w:pPr>
              <w:pStyle w:val="TableParagraph"/>
              <w:rPr>
                <w:rFonts w:ascii="Times New Roman"/>
                <w:sz w:val="16"/>
              </w:rPr>
            </w:pPr>
          </w:p>
        </w:tc>
        <w:tc>
          <w:tcPr>
            <w:tcW w:w="2634" w:type="dxa"/>
          </w:tcPr>
          <w:p>
            <w:pPr>
              <w:pStyle w:val="TableParagraph"/>
              <w:spacing w:line="210" w:lineRule="exact"/>
              <w:ind w:left="388" w:right="381"/>
              <w:jc w:val="center"/>
              <w:rPr>
                <w:sz w:val="20"/>
              </w:rPr>
            </w:pPr>
            <w:r>
              <w:rPr>
                <w:sz w:val="20"/>
              </w:rPr>
              <w:t>dinghy</w:t>
            </w:r>
          </w:p>
        </w:tc>
      </w:tr>
      <w:tr>
        <w:trPr>
          <w:trHeight w:val="230" w:hRule="atLeast"/>
        </w:trPr>
        <w:tc>
          <w:tcPr>
            <w:tcW w:w="2633" w:type="dxa"/>
            <w:vMerge/>
            <w:tcBorders>
              <w:top w:val="nil"/>
            </w:tcBorders>
          </w:tcPr>
          <w:p>
            <w:pPr>
              <w:rPr>
                <w:sz w:val="2"/>
                <w:szCs w:val="2"/>
              </w:rPr>
            </w:pPr>
          </w:p>
        </w:tc>
        <w:tc>
          <w:tcPr>
            <w:tcW w:w="2633" w:type="dxa"/>
          </w:tcPr>
          <w:p>
            <w:pPr>
              <w:pStyle w:val="TableParagraph"/>
              <w:spacing w:line="210" w:lineRule="exact"/>
              <w:ind w:left="477" w:right="470"/>
              <w:jc w:val="center"/>
              <w:rPr>
                <w:sz w:val="20"/>
              </w:rPr>
            </w:pPr>
            <w:r>
              <w:rPr>
                <w:sz w:val="20"/>
              </w:rPr>
              <w:t>Africa</w:t>
            </w:r>
          </w:p>
        </w:tc>
        <w:tc>
          <w:tcPr>
            <w:tcW w:w="2634" w:type="dxa"/>
          </w:tcPr>
          <w:p>
            <w:pPr>
              <w:pStyle w:val="TableParagraph"/>
              <w:spacing w:line="210" w:lineRule="exact"/>
              <w:ind w:left="388" w:right="380"/>
              <w:jc w:val="center"/>
              <w:rPr>
                <w:sz w:val="20"/>
              </w:rPr>
            </w:pPr>
            <w:r>
              <w:rPr>
                <w:sz w:val="20"/>
              </w:rPr>
              <w:t>banana</w:t>
            </w:r>
          </w:p>
        </w:tc>
        <w:tc>
          <w:tcPr>
            <w:tcW w:w="2634" w:type="dxa"/>
            <w:shd w:val="clear" w:color="auto" w:fill="CCCCCC"/>
          </w:tcPr>
          <w:p>
            <w:pPr>
              <w:pStyle w:val="TableParagraph"/>
              <w:rPr>
                <w:rFonts w:ascii="Times New Roman"/>
                <w:sz w:val="16"/>
              </w:rPr>
            </w:pPr>
          </w:p>
        </w:tc>
      </w:tr>
      <w:tr>
        <w:trPr>
          <w:trHeight w:val="459" w:hRule="atLeast"/>
        </w:trPr>
        <w:tc>
          <w:tcPr>
            <w:tcW w:w="2633" w:type="dxa"/>
            <w:vMerge/>
            <w:tcBorders>
              <w:top w:val="nil"/>
            </w:tcBorders>
          </w:tcPr>
          <w:p>
            <w:pPr>
              <w:rPr>
                <w:sz w:val="2"/>
                <w:szCs w:val="2"/>
              </w:rPr>
            </w:pPr>
          </w:p>
        </w:tc>
        <w:tc>
          <w:tcPr>
            <w:tcW w:w="2633" w:type="dxa"/>
          </w:tcPr>
          <w:p>
            <w:pPr>
              <w:pStyle w:val="TableParagraph"/>
              <w:spacing w:line="230" w:lineRule="exact"/>
              <w:ind w:left="853" w:right="371" w:hanging="456"/>
              <w:rPr>
                <w:sz w:val="20"/>
              </w:rPr>
            </w:pPr>
            <w:r>
              <w:rPr>
                <w:sz w:val="20"/>
              </w:rPr>
              <w:t>Australian Aboriginal languages</w:t>
            </w:r>
          </w:p>
        </w:tc>
        <w:tc>
          <w:tcPr>
            <w:tcW w:w="2634" w:type="dxa"/>
          </w:tcPr>
          <w:p>
            <w:pPr>
              <w:pStyle w:val="TableParagraph"/>
              <w:spacing w:line="227" w:lineRule="exact"/>
              <w:ind w:left="388" w:right="381"/>
              <w:jc w:val="center"/>
              <w:rPr>
                <w:sz w:val="20"/>
              </w:rPr>
            </w:pPr>
            <w:r>
              <w:rPr>
                <w:sz w:val="20"/>
              </w:rPr>
              <w:t>boomerang</w:t>
            </w:r>
          </w:p>
        </w:tc>
        <w:tc>
          <w:tcPr>
            <w:tcW w:w="2634" w:type="dxa"/>
            <w:shd w:val="clear" w:color="auto" w:fill="CCCCCC"/>
          </w:tcPr>
          <w:p>
            <w:pPr>
              <w:pStyle w:val="TableParagraph"/>
              <w:rPr>
                <w:rFonts w:ascii="Times New Roman"/>
                <w:sz w:val="20"/>
              </w:rPr>
            </w:pPr>
          </w:p>
        </w:tc>
      </w:tr>
      <w:tr>
        <w:trPr>
          <w:trHeight w:val="229" w:hRule="atLeast"/>
        </w:trPr>
        <w:tc>
          <w:tcPr>
            <w:tcW w:w="2633" w:type="dxa"/>
            <w:vMerge w:val="restart"/>
          </w:tcPr>
          <w:p>
            <w:pPr>
              <w:pStyle w:val="TableParagraph"/>
              <w:spacing w:line="226" w:lineRule="exact"/>
              <w:ind w:left="477" w:right="469"/>
              <w:jc w:val="center"/>
              <w:rPr>
                <w:sz w:val="20"/>
              </w:rPr>
            </w:pPr>
            <w:r>
              <w:rPr>
                <w:sz w:val="20"/>
              </w:rPr>
              <w:t>19th</w:t>
            </w:r>
          </w:p>
        </w:tc>
        <w:tc>
          <w:tcPr>
            <w:tcW w:w="2633" w:type="dxa"/>
          </w:tcPr>
          <w:p>
            <w:pPr>
              <w:pStyle w:val="TableParagraph"/>
              <w:spacing w:line="209" w:lineRule="exact"/>
              <w:ind w:left="477" w:right="469"/>
              <w:jc w:val="center"/>
              <w:rPr>
                <w:sz w:val="20"/>
              </w:rPr>
            </w:pPr>
            <w:r>
              <w:rPr>
                <w:sz w:val="20"/>
              </w:rPr>
              <w:t>Chinese</w:t>
            </w:r>
          </w:p>
        </w:tc>
        <w:tc>
          <w:tcPr>
            <w:tcW w:w="2634" w:type="dxa"/>
            <w:shd w:val="clear" w:color="auto" w:fill="CCCCCC"/>
          </w:tcPr>
          <w:p>
            <w:pPr>
              <w:pStyle w:val="TableParagraph"/>
              <w:rPr>
                <w:rFonts w:ascii="Times New Roman"/>
                <w:sz w:val="16"/>
              </w:rPr>
            </w:pPr>
          </w:p>
        </w:tc>
        <w:tc>
          <w:tcPr>
            <w:tcW w:w="2634" w:type="dxa"/>
          </w:tcPr>
          <w:p>
            <w:pPr>
              <w:pStyle w:val="TableParagraph"/>
              <w:spacing w:line="209" w:lineRule="exact"/>
              <w:ind w:left="388" w:right="381"/>
              <w:jc w:val="center"/>
              <w:rPr>
                <w:sz w:val="20"/>
              </w:rPr>
            </w:pPr>
            <w:r>
              <w:rPr>
                <w:sz w:val="20"/>
              </w:rPr>
              <w:t>tea</w:t>
            </w:r>
          </w:p>
        </w:tc>
      </w:tr>
      <w:tr>
        <w:trPr>
          <w:trHeight w:val="230" w:hRule="atLeast"/>
        </w:trPr>
        <w:tc>
          <w:tcPr>
            <w:tcW w:w="2633" w:type="dxa"/>
            <w:vMerge/>
            <w:tcBorders>
              <w:top w:val="nil"/>
            </w:tcBorders>
          </w:tcPr>
          <w:p>
            <w:pPr>
              <w:rPr>
                <w:sz w:val="2"/>
                <w:szCs w:val="2"/>
              </w:rPr>
            </w:pPr>
          </w:p>
        </w:tc>
        <w:tc>
          <w:tcPr>
            <w:tcW w:w="2633" w:type="dxa"/>
          </w:tcPr>
          <w:p>
            <w:pPr>
              <w:pStyle w:val="TableParagraph"/>
              <w:spacing w:line="210" w:lineRule="exact"/>
              <w:ind w:left="477" w:right="469"/>
              <w:jc w:val="center"/>
              <w:rPr>
                <w:sz w:val="20"/>
              </w:rPr>
            </w:pPr>
            <w:r>
              <w:rPr>
                <w:sz w:val="20"/>
              </w:rPr>
              <w:t>Japanese</w:t>
            </w:r>
          </w:p>
        </w:tc>
        <w:tc>
          <w:tcPr>
            <w:tcW w:w="2634" w:type="dxa"/>
          </w:tcPr>
          <w:p>
            <w:pPr>
              <w:pStyle w:val="TableParagraph"/>
              <w:spacing w:line="210" w:lineRule="exact"/>
              <w:ind w:left="388" w:right="382"/>
              <w:jc w:val="center"/>
              <w:rPr>
                <w:sz w:val="20"/>
              </w:rPr>
            </w:pPr>
            <w:r>
              <w:rPr>
                <w:sz w:val="20"/>
              </w:rPr>
              <w:t>karaoke</w:t>
            </w:r>
          </w:p>
        </w:tc>
        <w:tc>
          <w:tcPr>
            <w:tcW w:w="2634" w:type="dxa"/>
            <w:shd w:val="clear" w:color="auto" w:fill="CCCCCC"/>
          </w:tcPr>
          <w:p>
            <w:pPr>
              <w:pStyle w:val="TableParagraph"/>
              <w:rPr>
                <w:rFonts w:ascii="Times New Roman"/>
                <w:sz w:val="16"/>
              </w:rPr>
            </w:pPr>
          </w:p>
        </w:tc>
      </w:tr>
      <w:tr>
        <w:trPr>
          <w:trHeight w:val="230" w:hRule="atLeast"/>
        </w:trPr>
        <w:tc>
          <w:tcPr>
            <w:tcW w:w="2633" w:type="dxa"/>
          </w:tcPr>
          <w:p>
            <w:pPr>
              <w:pStyle w:val="TableParagraph"/>
              <w:spacing w:line="210" w:lineRule="exact"/>
              <w:ind w:left="477" w:right="469"/>
              <w:jc w:val="center"/>
              <w:rPr>
                <w:sz w:val="20"/>
              </w:rPr>
            </w:pPr>
            <w:r>
              <w:rPr>
                <w:sz w:val="20"/>
              </w:rPr>
              <w:t>20th</w:t>
            </w:r>
          </w:p>
        </w:tc>
        <w:tc>
          <w:tcPr>
            <w:tcW w:w="2633" w:type="dxa"/>
          </w:tcPr>
          <w:p>
            <w:pPr>
              <w:pStyle w:val="TableParagraph"/>
              <w:spacing w:line="210" w:lineRule="exact"/>
              <w:ind w:left="477" w:right="469"/>
              <w:jc w:val="center"/>
              <w:rPr>
                <w:sz w:val="20"/>
              </w:rPr>
            </w:pPr>
            <w:r>
              <w:rPr>
                <w:sz w:val="20"/>
              </w:rPr>
              <w:t>American English</w:t>
            </w:r>
          </w:p>
        </w:tc>
        <w:tc>
          <w:tcPr>
            <w:tcW w:w="2634" w:type="dxa"/>
            <w:shd w:val="clear" w:color="auto" w:fill="CCCCCC"/>
          </w:tcPr>
          <w:p>
            <w:pPr>
              <w:pStyle w:val="TableParagraph"/>
              <w:rPr>
                <w:rFonts w:ascii="Times New Roman"/>
                <w:sz w:val="16"/>
              </w:rPr>
            </w:pPr>
          </w:p>
        </w:tc>
        <w:tc>
          <w:tcPr>
            <w:tcW w:w="2634" w:type="dxa"/>
          </w:tcPr>
          <w:p>
            <w:pPr>
              <w:pStyle w:val="TableParagraph"/>
              <w:spacing w:line="210" w:lineRule="exact"/>
              <w:ind w:left="388" w:right="380"/>
              <w:jc w:val="center"/>
              <w:rPr>
                <w:sz w:val="20"/>
              </w:rPr>
            </w:pPr>
            <w:r>
              <w:rPr>
                <w:sz w:val="20"/>
              </w:rPr>
              <w:t>cool</w:t>
            </w:r>
          </w:p>
        </w:tc>
      </w:tr>
      <w:tr>
        <w:trPr>
          <w:trHeight w:val="231" w:hRule="atLeast"/>
        </w:trPr>
        <w:tc>
          <w:tcPr>
            <w:tcW w:w="2633" w:type="dxa"/>
          </w:tcPr>
          <w:p>
            <w:pPr>
              <w:pStyle w:val="TableParagraph"/>
              <w:spacing w:line="211" w:lineRule="exact"/>
              <w:ind w:left="477" w:right="468"/>
              <w:jc w:val="center"/>
              <w:rPr>
                <w:sz w:val="20"/>
              </w:rPr>
            </w:pPr>
            <w:r>
              <w:rPr>
                <w:sz w:val="20"/>
              </w:rPr>
              <w:t>late-20th</w:t>
            </w:r>
          </w:p>
        </w:tc>
        <w:tc>
          <w:tcPr>
            <w:tcW w:w="2633" w:type="dxa"/>
          </w:tcPr>
          <w:p>
            <w:pPr>
              <w:pStyle w:val="TableParagraph"/>
              <w:spacing w:line="211" w:lineRule="exact"/>
              <w:ind w:left="477" w:right="469"/>
              <w:jc w:val="center"/>
              <w:rPr>
                <w:sz w:val="20"/>
              </w:rPr>
            </w:pPr>
            <w:r>
              <w:rPr>
                <w:sz w:val="20"/>
              </w:rPr>
              <w:t>text-speak</w:t>
            </w:r>
          </w:p>
        </w:tc>
        <w:tc>
          <w:tcPr>
            <w:tcW w:w="2634" w:type="dxa"/>
          </w:tcPr>
          <w:p>
            <w:pPr>
              <w:pStyle w:val="TableParagraph"/>
              <w:spacing w:line="211" w:lineRule="exact"/>
              <w:ind w:left="388" w:right="380"/>
              <w:jc w:val="center"/>
              <w:rPr>
                <w:sz w:val="20"/>
              </w:rPr>
            </w:pPr>
            <w:r>
              <w:rPr>
                <w:sz w:val="20"/>
              </w:rPr>
              <w:t>BTW (by the way)</w:t>
            </w:r>
          </w:p>
        </w:tc>
        <w:tc>
          <w:tcPr>
            <w:tcW w:w="2634" w:type="dxa"/>
            <w:shd w:val="clear" w:color="auto" w:fill="CCCCCC"/>
          </w:tcPr>
          <w:p>
            <w:pPr>
              <w:pStyle w:val="TableParagraph"/>
              <w:rPr>
                <w:rFonts w:ascii="Times New Roman"/>
                <w:sz w:val="16"/>
              </w:rPr>
            </w:pPr>
          </w:p>
        </w:tc>
      </w:tr>
    </w:tbl>
    <w:p>
      <w:pPr>
        <w:spacing w:after="0"/>
        <w:rPr>
          <w:rFonts w:ascii="Times New Roman"/>
          <w:sz w:val="16"/>
        </w:rPr>
        <w:sectPr>
          <w:headerReference w:type="default" r:id="rId62"/>
          <w:pgSz w:w="11900" w:h="16840"/>
          <w:pgMar w:header="708" w:footer="0" w:top="1340" w:bottom="280" w:left="580" w:right="560"/>
        </w:sectPr>
      </w:pPr>
    </w:p>
    <w:p>
      <w:pPr>
        <w:spacing w:before="89"/>
        <w:ind w:left="214" w:right="464" w:firstLine="0"/>
        <w:jc w:val="left"/>
        <w:rPr>
          <w:i/>
          <w:sz w:val="20"/>
        </w:rPr>
      </w:pPr>
      <w:r>
        <w:rPr>
          <w:i/>
          <w:sz w:val="20"/>
        </w:rPr>
        <w:t>(Note: the spellings of the example words in the grid on Page 2 may have changed and developed over the years; </w:t>
      </w:r>
      <w:r>
        <w:rPr>
          <w:i/>
          <w:sz w:val="20"/>
        </w:rPr>
        <w:t>the exact dates when they first became current vary.)</w:t>
      </w:r>
    </w:p>
    <w:p>
      <w:pPr>
        <w:pStyle w:val="BodyText"/>
        <w:spacing w:before="10"/>
        <w:rPr>
          <w:i/>
          <w:sz w:val="19"/>
        </w:rPr>
      </w:pPr>
    </w:p>
    <w:p>
      <w:pPr>
        <w:pStyle w:val="BodyText"/>
        <w:spacing w:before="1"/>
        <w:ind w:left="214"/>
      </w:pPr>
      <w:r>
        <w:rPr/>
        <w:t>Extension:</w:t>
      </w:r>
    </w:p>
    <w:p>
      <w:pPr>
        <w:pStyle w:val="BodyText"/>
        <w:spacing w:before="10"/>
        <w:rPr>
          <w:sz w:val="19"/>
        </w:rPr>
      </w:pPr>
    </w:p>
    <w:p>
      <w:pPr>
        <w:pStyle w:val="BodyText"/>
        <w:spacing w:before="1"/>
        <w:ind w:left="214" w:right="364"/>
      </w:pPr>
      <w:r>
        <w:rPr/>
        <w:t>The point of this lesson is to show SS that the English words around us (e.g. in the diary extract) come from a wide variety of source languages. You could underline this by getting them to find or write a short sentence, then look up each content word in an etymological dictionary (e.g. online) to see how many different source languages they can find. It could be a competition between pairs – the winner is the student whose sentence contains words from the largest number of sources!</w:t>
      </w:r>
    </w:p>
    <w:p>
      <w:pPr>
        <w:pStyle w:val="BodyText"/>
      </w:pPr>
    </w:p>
    <w:p>
      <w:pPr>
        <w:pStyle w:val="BodyText"/>
        <w:spacing w:line="480" w:lineRule="auto"/>
        <w:ind w:left="1969" w:right="1967" w:hanging="1756"/>
      </w:pPr>
      <w:r>
        <w:rPr/>
        <w:t>For example, let’s examine this starting sentence from Unit 1 of </w:t>
      </w:r>
      <w:r>
        <w:rPr>
          <w:i/>
        </w:rPr>
        <w:t>Talk a Lot Intermediate Book 1</w:t>
      </w:r>
      <w:r>
        <w:rPr/>
        <w:t>: The </w:t>
      </w:r>
      <w:r>
        <w:rPr>
          <w:u w:val="single"/>
        </w:rPr>
        <w:t>pizza restaurant</w:t>
      </w:r>
      <w:r>
        <w:rPr/>
        <w:t> will’ve </w:t>
      </w:r>
      <w:r>
        <w:rPr>
          <w:u w:val="single"/>
        </w:rPr>
        <w:t>opened</w:t>
      </w:r>
      <w:r>
        <w:rPr/>
        <w:t> by the </w:t>
      </w:r>
      <w:r>
        <w:rPr>
          <w:u w:val="single"/>
        </w:rPr>
        <w:t>time</w:t>
      </w:r>
      <w:r>
        <w:rPr/>
        <w:t> you </w:t>
      </w:r>
      <w:r>
        <w:rPr>
          <w:u w:val="single"/>
        </w:rPr>
        <w:t>get</w:t>
      </w:r>
      <w:r>
        <w:rPr/>
        <w:t> back from the </w:t>
      </w:r>
      <w:r>
        <w:rPr>
          <w:u w:val="single"/>
        </w:rPr>
        <w:t>beach</w:t>
      </w:r>
      <w:r>
        <w:rPr/>
        <w:t>.</w:t>
      </w:r>
    </w:p>
    <w:p>
      <w:pPr>
        <w:pStyle w:val="BodyText"/>
        <w:tabs>
          <w:tab w:pos="2373" w:val="left" w:leader="none"/>
        </w:tabs>
        <w:spacing w:line="480" w:lineRule="auto"/>
        <w:ind w:left="214" w:right="3019"/>
      </w:pPr>
      <w:r>
        <w:rPr/>
        <w:t>The content words, which are underlined, come from four different source</w:t>
      </w:r>
      <w:r>
        <w:rPr>
          <w:spacing w:val="-19"/>
        </w:rPr>
        <w:t> </w:t>
      </w:r>
      <w:r>
        <w:rPr/>
        <w:t>languages: English</w:t>
      </w:r>
      <w:r>
        <w:rPr>
          <w:spacing w:val="-3"/>
        </w:rPr>
        <w:t> </w:t>
      </w:r>
      <w:r>
        <w:rPr/>
        <w:t>Word:</w:t>
        <w:tab/>
        <w:t>Source</w:t>
      </w:r>
      <w:r>
        <w:rPr>
          <w:spacing w:val="-1"/>
        </w:rPr>
        <w:t> </w:t>
      </w:r>
      <w:r>
        <w:rPr/>
        <w:t>Language:</w:t>
      </w:r>
    </w:p>
    <w:p>
      <w:pPr>
        <w:pStyle w:val="BodyText"/>
        <w:tabs>
          <w:tab w:pos="2374" w:val="left" w:leader="none"/>
        </w:tabs>
        <w:spacing w:line="230" w:lineRule="exact" w:before="1"/>
        <w:ind w:left="214"/>
      </w:pPr>
      <w:r>
        <w:rPr/>
        <w:t>pizza</w:t>
        <w:tab/>
        <w:t>Italian</w:t>
      </w:r>
    </w:p>
    <w:p>
      <w:pPr>
        <w:pStyle w:val="BodyText"/>
        <w:tabs>
          <w:tab w:pos="2374" w:val="left" w:leader="none"/>
        </w:tabs>
        <w:spacing w:line="230" w:lineRule="exact"/>
        <w:ind w:left="214"/>
      </w:pPr>
      <w:r>
        <w:rPr/>
        <w:t>restaurant</w:t>
        <w:tab/>
        <w:t>French</w:t>
      </w:r>
    </w:p>
    <w:p>
      <w:pPr>
        <w:pStyle w:val="BodyText"/>
        <w:tabs>
          <w:tab w:pos="2373" w:val="left" w:leader="none"/>
        </w:tabs>
        <w:spacing w:line="230" w:lineRule="exact"/>
        <w:ind w:left="214"/>
      </w:pPr>
      <w:r>
        <w:rPr/>
        <w:t>open</w:t>
        <w:tab/>
        <w:t>Old English</w:t>
      </w:r>
    </w:p>
    <w:p>
      <w:pPr>
        <w:pStyle w:val="BodyText"/>
        <w:tabs>
          <w:tab w:pos="2374" w:val="left" w:leader="none"/>
        </w:tabs>
        <w:spacing w:line="230" w:lineRule="exact"/>
        <w:ind w:left="214"/>
      </w:pPr>
      <w:r>
        <w:rPr/>
        <w:t>time</w:t>
        <w:tab/>
        <w:t>Old</w:t>
      </w:r>
      <w:r>
        <w:rPr>
          <w:spacing w:val="-9"/>
        </w:rPr>
        <w:t> </w:t>
      </w:r>
      <w:r>
        <w:rPr/>
        <w:t>English</w:t>
      </w:r>
    </w:p>
    <w:p>
      <w:pPr>
        <w:pStyle w:val="BodyText"/>
        <w:tabs>
          <w:tab w:pos="2374" w:val="left" w:leader="none"/>
        </w:tabs>
        <w:ind w:left="214"/>
      </w:pPr>
      <w:r>
        <w:rPr/>
        <w:t>get</w:t>
        <w:tab/>
        <w:t>Old</w:t>
      </w:r>
      <w:r>
        <w:rPr>
          <w:spacing w:val="-1"/>
        </w:rPr>
        <w:t> </w:t>
      </w:r>
      <w:r>
        <w:rPr/>
        <w:t>Norse</w:t>
      </w:r>
    </w:p>
    <w:p>
      <w:pPr>
        <w:pStyle w:val="BodyText"/>
        <w:tabs>
          <w:tab w:pos="2373" w:val="left" w:leader="none"/>
        </w:tabs>
        <w:spacing w:before="1"/>
        <w:ind w:left="214"/>
      </w:pPr>
      <w:r>
        <w:rPr/>
        <w:t>beach</w:t>
        <w:tab/>
        <w:t>Old</w:t>
      </w:r>
      <w:r>
        <w:rPr>
          <w:spacing w:val="-1"/>
        </w:rPr>
        <w:t> </w:t>
      </w:r>
      <w:r>
        <w:rPr/>
        <w:t>English</w:t>
      </w:r>
    </w:p>
    <w:p>
      <w:pPr>
        <w:pStyle w:val="BodyText"/>
        <w:rPr>
          <w:sz w:val="22"/>
        </w:rPr>
      </w:pPr>
    </w:p>
    <w:p>
      <w:pPr>
        <w:pStyle w:val="BodyText"/>
        <w:rPr>
          <w:sz w:val="18"/>
        </w:rPr>
      </w:pPr>
    </w:p>
    <w:p>
      <w:pPr>
        <w:pStyle w:val="BodyText"/>
        <w:ind w:left="214"/>
      </w:pPr>
      <w:r>
        <w:rPr/>
        <w:t>Important implications for students</w:t>
      </w:r>
    </w:p>
    <w:p>
      <w:pPr>
        <w:pStyle w:val="BodyText"/>
        <w:spacing w:before="11"/>
        <w:rPr>
          <w:sz w:val="19"/>
        </w:rPr>
      </w:pPr>
    </w:p>
    <w:p>
      <w:pPr>
        <w:pStyle w:val="BodyText"/>
        <w:ind w:left="214" w:right="298"/>
      </w:pPr>
      <w:r>
        <w:rPr/>
        <w:t>1. An example of this is the English word “chauffeur”. The word is of French origin and in English we have kept the original French spelling from when it was first used in 1899. This word can cause a lot of problems for learners of English because of the great disparity between spelling and sound. It’s not very often that “ch” is pronounced sh in English, for example. It’s hard for SS to know how to deal with the vowel cluster at the end: “eur”, which is transformed into a simple Schwa sound in English: uh . The English pronunciation can be spelled phonetically like this: Sheu f . Let’s look at how a different language has treated the same word. The Polish language has also borrowed the word “chauffeur”, instead of thinking of its own word, but has adapted the spelling to fit Polish spelling rules. In Polish the word is spelled “szofer” and it is immediately obvious for Polish speakers how it needs to be pronounced. We can see that the word originates from “chauffeur” but it has been assimilated into Polish. Why can’t we do the same in English? How would a native English version of the word be spelled? Maybe “showfer”, which would be much easier to pronounce on first reading than the French spelling.</w:t>
      </w:r>
    </w:p>
    <w:p>
      <w:pPr>
        <w:pStyle w:val="BodyText"/>
        <w:rPr>
          <w:sz w:val="22"/>
        </w:rPr>
      </w:pPr>
    </w:p>
    <w:p>
      <w:pPr>
        <w:pStyle w:val="BodyText"/>
        <w:rPr>
          <w:sz w:val="18"/>
        </w:rPr>
      </w:pPr>
    </w:p>
    <w:p>
      <w:pPr>
        <w:spacing w:before="0"/>
        <w:ind w:left="214" w:right="0" w:firstLine="0"/>
        <w:jc w:val="left"/>
        <w:rPr>
          <w:b/>
          <w:sz w:val="20"/>
        </w:rPr>
      </w:pPr>
      <w:r>
        <w:rPr>
          <w:sz w:val="20"/>
        </w:rPr>
        <w:t>About </w:t>
      </w:r>
      <w:r>
        <w:rPr>
          <w:b/>
          <w:sz w:val="20"/>
        </w:rPr>
        <w:t>Talk a Lot Intermediate Book 2</w:t>
      </w:r>
    </w:p>
    <w:p>
      <w:pPr>
        <w:pStyle w:val="BodyText"/>
        <w:spacing w:before="1"/>
        <w:rPr>
          <w:b/>
        </w:rPr>
      </w:pPr>
    </w:p>
    <w:p>
      <w:pPr>
        <w:pStyle w:val="BodyText"/>
        <w:ind w:left="214" w:right="276"/>
      </w:pPr>
      <w:r>
        <w:rPr/>
        <w:t>The aim of any Talk a Lot course is for students to practise and improve their speaking, listening, and pronunciation skills. Along the way the student will learn plenty of new vocabulary – including non-literal English expressions, such as idioms, phrasal verbs, and slang – and also practise reading, writing, and grammar skills, e.g. verb forms, word order, parts of a sentence, and so on.</w:t>
      </w:r>
    </w:p>
    <w:p>
      <w:pPr>
        <w:pStyle w:val="BodyText"/>
        <w:spacing w:before="11"/>
        <w:rPr>
          <w:sz w:val="19"/>
        </w:rPr>
      </w:pPr>
    </w:p>
    <w:p>
      <w:pPr>
        <w:pStyle w:val="BodyText"/>
        <w:ind w:left="214" w:right="487"/>
      </w:pPr>
      <w:r>
        <w:rPr/>
        <w:t>This two-page spread provides an organised sequence of learning activities for students at intermediate level (CEF B2). We believe that there is easily enough material here for a 90-minute lesson. Of course, how long the material lasts will depend on a variety of factors, such as the level of your students, and how familiar they are with Talk a Lot techniques. If you used extension activities, you could make the material last much longer.</w:t>
      </w:r>
    </w:p>
    <w:p>
      <w:pPr>
        <w:pStyle w:val="BodyText"/>
      </w:pPr>
    </w:p>
    <w:p>
      <w:pPr>
        <w:pStyle w:val="BodyText"/>
        <w:ind w:left="214"/>
      </w:pPr>
      <w:r>
        <w:rPr/>
        <w:t>Although many of the activities in this book can be used without having previously studied with Talk a Lot material,</w:t>
      </w:r>
    </w:p>
    <w:p>
      <w:pPr>
        <w:pStyle w:val="BodyText"/>
        <w:ind w:left="214" w:right="465"/>
      </w:pPr>
      <w:r>
        <w:rPr/>
        <w:t>e.g. the reading comprehension tests, this is the second Talk a Lot Intermediate course book and the author has assumed that students will have some prior knowledge of Talk a Lot methodology, e.g. knowing how to make sentence blocks, and how to find the stressed syllables and sounds in a word or phrase; or how to read the New English Alphabet. If you or your students feel a bit lost with some of this material, you may practise the techniques with any of the previous Talk a Lot course books:</w:t>
      </w:r>
    </w:p>
    <w:p>
      <w:pPr>
        <w:spacing w:after="0"/>
        <w:sectPr>
          <w:pgSz w:w="11900" w:h="16840"/>
          <w:pgMar w:header="708" w:footer="0" w:top="1340" w:bottom="280" w:left="580" w:right="560"/>
        </w:sectPr>
      </w:pPr>
    </w:p>
    <w:p>
      <w:pPr>
        <w:spacing w:before="89"/>
        <w:ind w:left="214" w:right="7613" w:firstLine="0"/>
        <w:jc w:val="left"/>
        <w:rPr>
          <w:i/>
          <w:sz w:val="20"/>
        </w:rPr>
      </w:pPr>
      <w:r>
        <w:rPr>
          <w:i/>
          <w:sz w:val="20"/>
        </w:rPr>
        <w:t>Talk a Lot Elementary Books 1-3 </w:t>
      </w:r>
      <w:r>
        <w:rPr>
          <w:i/>
          <w:sz w:val="20"/>
        </w:rPr>
        <w:t>Talk a Lot Elementary Handbook Talk a Lot Foundation Course Talk a Lot Intermediate Book 1</w:t>
      </w:r>
    </w:p>
    <w:p>
      <w:pPr>
        <w:pStyle w:val="BodyText"/>
        <w:spacing w:before="10"/>
        <w:rPr>
          <w:i/>
          <w:sz w:val="19"/>
        </w:rPr>
      </w:pPr>
    </w:p>
    <w:p>
      <w:pPr>
        <w:pStyle w:val="BodyText"/>
        <w:ind w:left="214"/>
      </w:pPr>
      <w:r>
        <w:rPr/>
        <w:t>All of these books – and much more – may be downloaded for free from: https://purlandtraining.com/</w:t>
      </w:r>
    </w:p>
    <w:p>
      <w:pPr>
        <w:pStyle w:val="BodyText"/>
        <w:spacing w:before="10"/>
        <w:rPr>
          <w:sz w:val="24"/>
        </w:rPr>
      </w:pPr>
    </w:p>
    <w:p>
      <w:pPr>
        <w:pStyle w:val="BodyText"/>
        <w:ind w:left="214" w:right="2333"/>
      </w:pPr>
      <w:r>
        <w:rPr/>
        <w:t>Pictures used under licence with kind permission from: </w:t>
      </w:r>
      <w:hyperlink r:id="rId63">
        <w:r>
          <w:rPr>
            <w:color w:val="0000FF"/>
            <w:u w:val="single" w:color="0000FF"/>
          </w:rPr>
          <w:t>http://www.freeaussiestock.com/</w:t>
        </w:r>
        <w:r>
          <w:rPr/>
          <w:t>, </w:t>
        </w:r>
      </w:hyperlink>
      <w:r>
        <w:rPr/>
        <w:t>and </w:t>
      </w:r>
      <w:hyperlink r:id="rId64">
        <w:r>
          <w:rPr>
            <w:color w:val="0000FF"/>
            <w:u w:val="single" w:color="0000FF"/>
          </w:rPr>
          <w:t>http://incompetech.com/gallimaufry/</w:t>
        </w:r>
      </w:hyperlink>
    </w:p>
    <w:p>
      <w:pPr>
        <w:pStyle w:val="BodyText"/>
      </w:pPr>
    </w:p>
    <w:p>
      <w:pPr>
        <w:pStyle w:val="BodyText"/>
        <w:spacing w:before="1"/>
      </w:pPr>
    </w:p>
    <w:p>
      <w:pPr>
        <w:pStyle w:val="BodyText"/>
        <w:ind w:left="214"/>
      </w:pPr>
      <w:r>
        <w:rPr/>
        <w:t>References:</w:t>
      </w:r>
    </w:p>
    <w:p>
      <w:pPr>
        <w:pStyle w:val="BodyText"/>
        <w:spacing w:before="11"/>
        <w:rPr>
          <w:sz w:val="19"/>
        </w:rPr>
      </w:pPr>
    </w:p>
    <w:p>
      <w:pPr>
        <w:spacing w:line="480" w:lineRule="auto" w:before="0"/>
        <w:ind w:left="214" w:right="856" w:hanging="1"/>
        <w:jc w:val="left"/>
        <w:rPr>
          <w:sz w:val="20"/>
        </w:rPr>
      </w:pPr>
      <w:r>
        <w:rPr>
          <w:sz w:val="20"/>
        </w:rPr>
        <w:t>Hoad, T. F. (Ed.) </w:t>
      </w:r>
      <w:r>
        <w:rPr>
          <w:i/>
          <w:sz w:val="20"/>
        </w:rPr>
        <w:t>The Concise Oxford Dictionary of English Etymology</w:t>
      </w:r>
      <w:r>
        <w:rPr>
          <w:sz w:val="20"/>
        </w:rPr>
        <w:t>. Oxford: Oxford University Press, 1986 Bragg, Melvyn. </w:t>
      </w:r>
      <w:r>
        <w:rPr>
          <w:i/>
          <w:sz w:val="20"/>
        </w:rPr>
        <w:t>The Adventure of English</w:t>
      </w:r>
      <w:r>
        <w:rPr>
          <w:sz w:val="20"/>
        </w:rPr>
        <w:t>. London: Hodder &amp; Stoughton, 2003</w:t>
      </w:r>
    </w:p>
    <w:p>
      <w:pPr>
        <w:pStyle w:val="BodyText"/>
        <w:ind w:left="214"/>
      </w:pPr>
      <w:r>
        <w:rPr/>
        <w:t>Website: Online Etymology Dictionary: </w:t>
      </w:r>
      <w:hyperlink r:id="rId65">
        <w:r>
          <w:rPr>
            <w:color w:val="0000FF"/>
            <w:u w:val="single" w:color="0000FF"/>
          </w:rPr>
          <w:t>http://www.etymonline.com/</w:t>
        </w:r>
      </w:hyperlink>
    </w:p>
    <w:p>
      <w:pPr>
        <w:pStyle w:val="BodyText"/>
        <w:spacing w:before="9"/>
        <w:rPr>
          <w:sz w:val="11"/>
        </w:rPr>
      </w:pPr>
    </w:p>
    <w:p>
      <w:pPr>
        <w:pStyle w:val="BodyText"/>
        <w:spacing w:before="94"/>
        <w:ind w:left="214" w:right="4144"/>
      </w:pPr>
      <w:r>
        <w:rPr/>
        <w:t>Website: British Library – Language Timeline: </w:t>
      </w:r>
      <w:hyperlink r:id="rId66">
        <w:r>
          <w:rPr>
            <w:color w:val="0000FF"/>
            <w:u w:val="single" w:color="0000FF"/>
          </w:rPr>
          <w:t>http://www.bl.uk/learning/langlit/changlang/across/languagetimeline.html</w:t>
        </w:r>
      </w:hyperlink>
    </w:p>
    <w:p>
      <w:pPr>
        <w:spacing w:after="0"/>
        <w:sectPr>
          <w:pgSz w:w="11900" w:h="16840"/>
          <w:pgMar w:header="708" w:footer="0" w:top="1340" w:bottom="280" w:left="580" w:right="560"/>
        </w:sectPr>
      </w:pPr>
    </w:p>
    <w:p>
      <w:pPr>
        <w:spacing w:before="90"/>
        <w:ind w:left="522" w:right="0" w:firstLine="0"/>
        <w:jc w:val="left"/>
        <w:rPr>
          <w:rFonts w:ascii="Courier New"/>
          <w:sz w:val="72"/>
        </w:rPr>
      </w:pPr>
      <w:r>
        <w:rPr>
          <w:rFonts w:ascii="Courier New"/>
          <w:color w:val="DCC6DE"/>
          <w:sz w:val="72"/>
        </w:rPr>
        <w:t>Describing Boring Tasks</w:t>
      </w:r>
    </w:p>
    <w:p>
      <w:pPr>
        <w:spacing w:before="196"/>
        <w:ind w:left="260" w:right="278" w:firstLine="0"/>
        <w:jc w:val="both"/>
        <w:rPr>
          <w:rFonts w:ascii="Bradley Hand ITC" w:hAnsi="Bradley Hand ITC"/>
          <w:sz w:val="16"/>
        </w:rPr>
      </w:pPr>
      <w:r>
        <w:rPr>
          <w:rFonts w:ascii="Bradley Hand ITC" w:hAnsi="Bradley Hand ITC"/>
          <w:sz w:val="16"/>
        </w:rPr>
        <w:t>For speaking exams, it’s good to be able to talk about anything and everything. One way to train yourself to do this is by practising describing everyday menial tasks. For example, you’ve maybe practised talking about the best day of your life or the most interesting place you’ve ever visited, but have you ever tried</w:t>
      </w:r>
      <w:r>
        <w:rPr>
          <w:rFonts w:ascii="Bradley Hand ITC" w:hAnsi="Bradley Hand ITC"/>
          <w:spacing w:val="-7"/>
          <w:sz w:val="16"/>
        </w:rPr>
        <w:t> </w:t>
      </w:r>
      <w:r>
        <w:rPr>
          <w:rFonts w:ascii="Bradley Hand ITC" w:hAnsi="Bradley Hand ITC"/>
          <w:sz w:val="16"/>
        </w:rPr>
        <w:t>to</w:t>
      </w:r>
      <w:r>
        <w:rPr>
          <w:rFonts w:ascii="Bradley Hand ITC" w:hAnsi="Bradley Hand ITC"/>
          <w:spacing w:val="-6"/>
          <w:sz w:val="16"/>
        </w:rPr>
        <w:t> </w:t>
      </w:r>
      <w:r>
        <w:rPr>
          <w:rFonts w:ascii="Bradley Hand ITC" w:hAnsi="Bradley Hand ITC"/>
          <w:sz w:val="16"/>
        </w:rPr>
        <w:t>describe</w:t>
      </w:r>
      <w:r>
        <w:rPr>
          <w:rFonts w:ascii="Bradley Hand ITC" w:hAnsi="Bradley Hand ITC"/>
          <w:spacing w:val="-6"/>
          <w:sz w:val="16"/>
        </w:rPr>
        <w:t> </w:t>
      </w:r>
      <w:r>
        <w:rPr>
          <w:rFonts w:ascii="Bradley Hand ITC" w:hAnsi="Bradley Hand ITC"/>
          <w:sz w:val="16"/>
        </w:rPr>
        <w:t>something</w:t>
      </w:r>
      <w:r>
        <w:rPr>
          <w:rFonts w:ascii="Bradley Hand ITC" w:hAnsi="Bradley Hand ITC"/>
          <w:spacing w:val="-6"/>
          <w:sz w:val="16"/>
        </w:rPr>
        <w:t> </w:t>
      </w:r>
      <w:r>
        <w:rPr>
          <w:rFonts w:ascii="Bradley Hand ITC" w:hAnsi="Bradley Hand ITC"/>
          <w:sz w:val="16"/>
        </w:rPr>
        <w:t>as</w:t>
      </w:r>
      <w:r>
        <w:rPr>
          <w:rFonts w:ascii="Bradley Hand ITC" w:hAnsi="Bradley Hand ITC"/>
          <w:spacing w:val="-6"/>
          <w:sz w:val="16"/>
        </w:rPr>
        <w:t> </w:t>
      </w:r>
      <w:r>
        <w:rPr>
          <w:rFonts w:ascii="Bradley Hand ITC" w:hAnsi="Bradley Hand ITC"/>
          <w:sz w:val="16"/>
        </w:rPr>
        <w:t>mundane</w:t>
      </w:r>
      <w:r>
        <w:rPr>
          <w:rFonts w:ascii="Bradley Hand ITC" w:hAnsi="Bradley Hand ITC"/>
          <w:spacing w:val="-6"/>
          <w:sz w:val="16"/>
        </w:rPr>
        <w:t> </w:t>
      </w:r>
      <w:r>
        <w:rPr>
          <w:rFonts w:ascii="Bradley Hand ITC" w:hAnsi="Bradley Hand ITC"/>
          <w:sz w:val="16"/>
        </w:rPr>
        <w:t>as</w:t>
      </w:r>
      <w:r>
        <w:rPr>
          <w:rFonts w:ascii="Bradley Hand ITC" w:hAnsi="Bradley Hand ITC"/>
          <w:spacing w:val="-6"/>
          <w:sz w:val="16"/>
        </w:rPr>
        <w:t> </w:t>
      </w:r>
      <w:r>
        <w:rPr>
          <w:rFonts w:ascii="Bradley Hand ITC" w:hAnsi="Bradley Hand ITC"/>
          <w:sz w:val="16"/>
        </w:rPr>
        <w:t>doing</w:t>
      </w:r>
      <w:r>
        <w:rPr>
          <w:rFonts w:ascii="Bradley Hand ITC" w:hAnsi="Bradley Hand ITC"/>
          <w:spacing w:val="-6"/>
          <w:sz w:val="16"/>
        </w:rPr>
        <w:t> </w:t>
      </w:r>
      <w:r>
        <w:rPr>
          <w:rFonts w:ascii="Bradley Hand ITC" w:hAnsi="Bradley Hand ITC"/>
          <w:sz w:val="16"/>
        </w:rPr>
        <w:t>the</w:t>
      </w:r>
      <w:r>
        <w:rPr>
          <w:rFonts w:ascii="Bradley Hand ITC" w:hAnsi="Bradley Hand ITC"/>
          <w:spacing w:val="-6"/>
          <w:sz w:val="16"/>
        </w:rPr>
        <w:t> </w:t>
      </w:r>
      <w:r>
        <w:rPr>
          <w:rFonts w:ascii="Bradley Hand ITC" w:hAnsi="Bradley Hand ITC"/>
          <w:sz w:val="16"/>
        </w:rPr>
        <w:t>washing-up?</w:t>
      </w:r>
      <w:r>
        <w:rPr>
          <w:rFonts w:ascii="Bradley Hand ITC" w:hAnsi="Bradley Hand ITC"/>
          <w:spacing w:val="-6"/>
          <w:sz w:val="16"/>
        </w:rPr>
        <w:t> </w:t>
      </w:r>
      <w:r>
        <w:rPr>
          <w:rFonts w:ascii="Bradley Hand ITC" w:hAnsi="Bradley Hand ITC"/>
          <w:sz w:val="16"/>
        </w:rPr>
        <w:t>If</w:t>
      </w:r>
      <w:r>
        <w:rPr>
          <w:rFonts w:ascii="Bradley Hand ITC" w:hAnsi="Bradley Hand ITC"/>
          <w:spacing w:val="-6"/>
          <w:sz w:val="16"/>
        </w:rPr>
        <w:t> </w:t>
      </w:r>
      <w:r>
        <w:rPr>
          <w:rFonts w:ascii="Bradley Hand ITC" w:hAnsi="Bradley Hand ITC"/>
          <w:sz w:val="16"/>
        </w:rPr>
        <w:t>you</w:t>
      </w:r>
      <w:r>
        <w:rPr>
          <w:rFonts w:ascii="Bradley Hand ITC" w:hAnsi="Bradley Hand ITC"/>
          <w:spacing w:val="-6"/>
          <w:sz w:val="16"/>
        </w:rPr>
        <w:t> </w:t>
      </w:r>
      <w:r>
        <w:rPr>
          <w:rFonts w:ascii="Bradley Hand ITC" w:hAnsi="Bradley Hand ITC"/>
          <w:sz w:val="16"/>
        </w:rPr>
        <w:t>can</w:t>
      </w:r>
      <w:r>
        <w:rPr>
          <w:rFonts w:ascii="Bradley Hand ITC" w:hAnsi="Bradley Hand ITC"/>
          <w:spacing w:val="-6"/>
          <w:sz w:val="16"/>
        </w:rPr>
        <w:t> </w:t>
      </w:r>
      <w:r>
        <w:rPr>
          <w:rFonts w:ascii="Bradley Hand ITC" w:hAnsi="Bradley Hand ITC"/>
          <w:sz w:val="16"/>
        </w:rPr>
        <w:t>describe</w:t>
      </w:r>
      <w:r>
        <w:rPr>
          <w:rFonts w:ascii="Bradley Hand ITC" w:hAnsi="Bradley Hand ITC"/>
          <w:spacing w:val="-6"/>
          <w:sz w:val="16"/>
        </w:rPr>
        <w:t> </w:t>
      </w:r>
      <w:r>
        <w:rPr>
          <w:rFonts w:ascii="Bradley Hand ITC" w:hAnsi="Bradley Hand ITC"/>
          <w:sz w:val="16"/>
        </w:rPr>
        <w:t>your</w:t>
      </w:r>
      <w:r>
        <w:rPr>
          <w:rFonts w:ascii="Bradley Hand ITC" w:hAnsi="Bradley Hand ITC"/>
          <w:spacing w:val="-6"/>
          <w:sz w:val="16"/>
        </w:rPr>
        <w:t> </w:t>
      </w:r>
      <w:r>
        <w:rPr>
          <w:rFonts w:ascii="Bradley Hand ITC" w:hAnsi="Bradley Hand ITC"/>
          <w:sz w:val="16"/>
        </w:rPr>
        <w:t>walk</w:t>
      </w:r>
      <w:r>
        <w:rPr>
          <w:rFonts w:ascii="Bradley Hand ITC" w:hAnsi="Bradley Hand ITC"/>
          <w:spacing w:val="-6"/>
          <w:sz w:val="16"/>
        </w:rPr>
        <w:t> </w:t>
      </w:r>
      <w:r>
        <w:rPr>
          <w:rFonts w:ascii="Bradley Hand ITC" w:hAnsi="Bradley Hand ITC"/>
          <w:sz w:val="16"/>
        </w:rPr>
        <w:t>to</w:t>
      </w:r>
      <w:r>
        <w:rPr>
          <w:rFonts w:ascii="Bradley Hand ITC" w:hAnsi="Bradley Hand ITC"/>
          <w:spacing w:val="-6"/>
          <w:sz w:val="16"/>
        </w:rPr>
        <w:t> </w:t>
      </w:r>
      <w:r>
        <w:rPr>
          <w:rFonts w:ascii="Bradley Hand ITC" w:hAnsi="Bradley Hand ITC"/>
          <w:sz w:val="16"/>
        </w:rPr>
        <w:t>the</w:t>
      </w:r>
      <w:r>
        <w:rPr>
          <w:rFonts w:ascii="Bradley Hand ITC" w:hAnsi="Bradley Hand ITC"/>
          <w:spacing w:val="-6"/>
          <w:sz w:val="16"/>
        </w:rPr>
        <w:t> </w:t>
      </w:r>
      <w:r>
        <w:rPr>
          <w:rFonts w:ascii="Bradley Hand ITC" w:hAnsi="Bradley Hand ITC"/>
          <w:sz w:val="16"/>
        </w:rPr>
        <w:t>bus</w:t>
      </w:r>
      <w:r>
        <w:rPr>
          <w:rFonts w:ascii="Bradley Hand ITC" w:hAnsi="Bradley Hand ITC"/>
          <w:spacing w:val="-6"/>
          <w:sz w:val="16"/>
        </w:rPr>
        <w:t> </w:t>
      </w:r>
      <w:r>
        <w:rPr>
          <w:rFonts w:ascii="Bradley Hand ITC" w:hAnsi="Bradley Hand ITC"/>
          <w:sz w:val="16"/>
        </w:rPr>
        <w:t>stop,</w:t>
      </w:r>
      <w:r>
        <w:rPr>
          <w:rFonts w:ascii="Bradley Hand ITC" w:hAnsi="Bradley Hand ITC"/>
          <w:spacing w:val="-6"/>
          <w:sz w:val="16"/>
        </w:rPr>
        <w:t> </w:t>
      </w:r>
      <w:r>
        <w:rPr>
          <w:rFonts w:ascii="Bradley Hand ITC" w:hAnsi="Bradley Hand ITC"/>
          <w:sz w:val="16"/>
        </w:rPr>
        <w:t>or</w:t>
      </w:r>
      <w:r>
        <w:rPr>
          <w:rFonts w:ascii="Bradley Hand ITC" w:hAnsi="Bradley Hand ITC"/>
          <w:spacing w:val="-6"/>
          <w:sz w:val="16"/>
        </w:rPr>
        <w:t> </w:t>
      </w:r>
      <w:r>
        <w:rPr>
          <w:rFonts w:ascii="Bradley Hand ITC" w:hAnsi="Bradley Hand ITC"/>
          <w:sz w:val="16"/>
        </w:rPr>
        <w:t>how</w:t>
      </w:r>
      <w:r>
        <w:rPr>
          <w:rFonts w:ascii="Bradley Hand ITC" w:hAnsi="Bradley Hand ITC"/>
          <w:spacing w:val="-6"/>
          <w:sz w:val="16"/>
        </w:rPr>
        <w:t> </w:t>
      </w:r>
      <w:r>
        <w:rPr>
          <w:rFonts w:ascii="Bradley Hand ITC" w:hAnsi="Bradley Hand ITC"/>
          <w:sz w:val="16"/>
        </w:rPr>
        <w:t>you</w:t>
      </w:r>
      <w:r>
        <w:rPr>
          <w:rFonts w:ascii="Bradley Hand ITC" w:hAnsi="Bradley Hand ITC"/>
          <w:spacing w:val="-7"/>
          <w:sz w:val="16"/>
        </w:rPr>
        <w:t> </w:t>
      </w:r>
      <w:r>
        <w:rPr>
          <w:rFonts w:ascii="Bradley Hand ITC" w:hAnsi="Bradley Hand ITC"/>
          <w:sz w:val="16"/>
        </w:rPr>
        <w:t>do</w:t>
      </w:r>
      <w:r>
        <w:rPr>
          <w:rFonts w:ascii="Bradley Hand ITC" w:hAnsi="Bradley Hand ITC"/>
          <w:spacing w:val="-6"/>
          <w:sz w:val="16"/>
        </w:rPr>
        <w:t> </w:t>
      </w:r>
      <w:r>
        <w:rPr>
          <w:rFonts w:ascii="Bradley Hand ITC" w:hAnsi="Bradley Hand ITC"/>
          <w:sz w:val="16"/>
        </w:rPr>
        <w:t>up</w:t>
      </w:r>
      <w:r>
        <w:rPr>
          <w:rFonts w:ascii="Bradley Hand ITC" w:hAnsi="Bradley Hand ITC"/>
          <w:spacing w:val="-6"/>
          <w:sz w:val="16"/>
        </w:rPr>
        <w:t> </w:t>
      </w:r>
      <w:r>
        <w:rPr>
          <w:rFonts w:ascii="Bradley Hand ITC" w:hAnsi="Bradley Hand ITC"/>
          <w:sz w:val="16"/>
        </w:rPr>
        <w:t>a</w:t>
      </w:r>
      <w:r>
        <w:rPr>
          <w:rFonts w:ascii="Bradley Hand ITC" w:hAnsi="Bradley Hand ITC"/>
          <w:spacing w:val="-6"/>
          <w:sz w:val="16"/>
        </w:rPr>
        <w:t> </w:t>
      </w:r>
      <w:r>
        <w:rPr>
          <w:rFonts w:ascii="Bradley Hand ITC" w:hAnsi="Bradley Hand ITC"/>
          <w:sz w:val="16"/>
        </w:rPr>
        <w:t>tie,</w:t>
      </w:r>
      <w:r>
        <w:rPr>
          <w:rFonts w:ascii="Bradley Hand ITC" w:hAnsi="Bradley Hand ITC"/>
          <w:spacing w:val="-6"/>
          <w:sz w:val="16"/>
        </w:rPr>
        <w:t> </w:t>
      </w:r>
      <w:r>
        <w:rPr>
          <w:rFonts w:ascii="Bradley Hand ITC" w:hAnsi="Bradley Hand ITC"/>
          <w:sz w:val="16"/>
        </w:rPr>
        <w:t>you’ll</w:t>
      </w:r>
      <w:r>
        <w:rPr>
          <w:rFonts w:ascii="Bradley Hand ITC" w:hAnsi="Bradley Hand ITC"/>
          <w:spacing w:val="-6"/>
          <w:sz w:val="16"/>
        </w:rPr>
        <w:t> </w:t>
      </w:r>
      <w:r>
        <w:rPr>
          <w:rFonts w:ascii="Bradley Hand ITC" w:hAnsi="Bradley Hand ITC"/>
          <w:sz w:val="16"/>
        </w:rPr>
        <w:t>be</w:t>
      </w:r>
      <w:r>
        <w:rPr>
          <w:rFonts w:ascii="Bradley Hand ITC" w:hAnsi="Bradley Hand ITC"/>
          <w:spacing w:val="-6"/>
          <w:sz w:val="16"/>
        </w:rPr>
        <w:t> </w:t>
      </w:r>
      <w:r>
        <w:rPr>
          <w:rFonts w:ascii="Bradley Hand ITC" w:hAnsi="Bradley Hand ITC"/>
          <w:sz w:val="16"/>
        </w:rPr>
        <w:t>able</w:t>
      </w:r>
      <w:r>
        <w:rPr>
          <w:rFonts w:ascii="Bradley Hand ITC" w:hAnsi="Bradley Hand ITC"/>
          <w:spacing w:val="-6"/>
          <w:sz w:val="16"/>
        </w:rPr>
        <w:t> </w:t>
      </w:r>
      <w:r>
        <w:rPr>
          <w:rFonts w:ascii="Bradley Hand ITC" w:hAnsi="Bradley Hand ITC"/>
          <w:sz w:val="16"/>
        </w:rPr>
        <w:t>to</w:t>
      </w:r>
      <w:r>
        <w:rPr>
          <w:rFonts w:ascii="Bradley Hand ITC" w:hAnsi="Bradley Hand ITC"/>
          <w:spacing w:val="-6"/>
          <w:sz w:val="16"/>
        </w:rPr>
        <w:t> </w:t>
      </w:r>
      <w:r>
        <w:rPr>
          <w:rFonts w:ascii="Bradley Hand ITC" w:hAnsi="Bradley Hand ITC"/>
          <w:sz w:val="16"/>
        </w:rPr>
        <w:t>describe anything!</w:t>
      </w:r>
    </w:p>
    <w:p>
      <w:pPr>
        <w:pStyle w:val="ListParagraph"/>
        <w:numPr>
          <w:ilvl w:val="1"/>
          <w:numId w:val="62"/>
        </w:numPr>
        <w:tabs>
          <w:tab w:pos="516" w:val="left" w:leader="none"/>
        </w:tabs>
        <w:spacing w:line="240" w:lineRule="auto" w:before="111" w:after="0"/>
        <w:ind w:left="515" w:right="0" w:hanging="256"/>
        <w:jc w:val="left"/>
        <w:rPr>
          <w:rFonts w:ascii="Arial Black" w:hAnsi="Arial Black"/>
          <w:color w:val="1D1C1C"/>
          <w:sz w:val="20"/>
        </w:rPr>
      </w:pPr>
      <w:r>
        <w:rPr>
          <w:color w:val="1D1C1C"/>
          <w:sz w:val="20"/>
        </w:rPr>
        <w:t>Speaking Game – No Umming and Ahhing</w:t>
      </w:r>
      <w:r>
        <w:rPr>
          <w:color w:val="1D1C1C"/>
          <w:spacing w:val="-1"/>
          <w:sz w:val="20"/>
        </w:rPr>
        <w:t> </w:t>
      </w:r>
      <w:r>
        <w:rPr>
          <w:color w:val="1D1C1C"/>
          <w:sz w:val="20"/>
        </w:rPr>
        <w:t>Allowed!</w:t>
      </w:r>
    </w:p>
    <w:p>
      <w:pPr>
        <w:pStyle w:val="BodyText"/>
        <w:spacing w:before="222"/>
        <w:ind w:left="260" w:right="278"/>
        <w:jc w:val="both"/>
        <w:rPr>
          <w:i/>
        </w:rPr>
      </w:pPr>
      <w:r>
        <w:rPr>
          <w:color w:val="1D1C1C"/>
        </w:rPr>
        <w:t>Work with a partner. Try to speak for twenty seconds on the topic of “describe your pen” without pausing or umming or ahhing.</w:t>
      </w:r>
      <w:r>
        <w:rPr>
          <w:color w:val="1D1C1C"/>
          <w:spacing w:val="-3"/>
        </w:rPr>
        <w:t> </w:t>
      </w:r>
      <w:r>
        <w:rPr>
          <w:color w:val="1D1C1C"/>
        </w:rPr>
        <w:t>Keep</w:t>
      </w:r>
      <w:r>
        <w:rPr>
          <w:color w:val="1D1C1C"/>
          <w:spacing w:val="-2"/>
        </w:rPr>
        <w:t> </w:t>
      </w:r>
      <w:r>
        <w:rPr>
          <w:color w:val="1D1C1C"/>
        </w:rPr>
        <w:t>going</w:t>
      </w:r>
      <w:r>
        <w:rPr>
          <w:color w:val="1D1C1C"/>
          <w:spacing w:val="-2"/>
        </w:rPr>
        <w:t> </w:t>
      </w:r>
      <w:r>
        <w:rPr>
          <w:color w:val="1D1C1C"/>
        </w:rPr>
        <w:t>–</w:t>
      </w:r>
      <w:r>
        <w:rPr>
          <w:color w:val="1D1C1C"/>
          <w:spacing w:val="-2"/>
        </w:rPr>
        <w:t> </w:t>
      </w:r>
      <w:r>
        <w:rPr>
          <w:color w:val="1D1C1C"/>
        </w:rPr>
        <w:t>try</w:t>
      </w:r>
      <w:r>
        <w:rPr>
          <w:color w:val="1D1C1C"/>
          <w:spacing w:val="-2"/>
        </w:rPr>
        <w:t> </w:t>
      </w:r>
      <w:r>
        <w:rPr>
          <w:color w:val="1D1C1C"/>
        </w:rPr>
        <w:t>to</w:t>
      </w:r>
      <w:r>
        <w:rPr>
          <w:color w:val="1D1C1C"/>
          <w:spacing w:val="-2"/>
        </w:rPr>
        <w:t> </w:t>
      </w:r>
      <w:r>
        <w:rPr>
          <w:color w:val="1D1C1C"/>
        </w:rPr>
        <w:t>describe</w:t>
      </w:r>
      <w:r>
        <w:rPr>
          <w:color w:val="1D1C1C"/>
          <w:spacing w:val="-2"/>
        </w:rPr>
        <w:t> </w:t>
      </w:r>
      <w:r>
        <w:rPr>
          <w:color w:val="1D1C1C"/>
        </w:rPr>
        <w:t>every</w:t>
      </w:r>
      <w:r>
        <w:rPr>
          <w:color w:val="1D1C1C"/>
          <w:spacing w:val="-2"/>
        </w:rPr>
        <w:t> </w:t>
      </w:r>
      <w:r>
        <w:rPr>
          <w:color w:val="1D1C1C"/>
        </w:rPr>
        <w:t>small</w:t>
      </w:r>
      <w:r>
        <w:rPr>
          <w:color w:val="1D1C1C"/>
          <w:spacing w:val="-2"/>
        </w:rPr>
        <w:t> </w:t>
      </w:r>
      <w:r>
        <w:rPr>
          <w:color w:val="1D1C1C"/>
        </w:rPr>
        <w:t>detail,</w:t>
      </w:r>
      <w:r>
        <w:rPr>
          <w:color w:val="1D1C1C"/>
          <w:spacing w:val="-2"/>
        </w:rPr>
        <w:t> </w:t>
      </w:r>
      <w:r>
        <w:rPr>
          <w:color w:val="1D1C1C"/>
        </w:rPr>
        <w:t>e.g.</w:t>
      </w:r>
      <w:r>
        <w:rPr>
          <w:color w:val="1D1C1C"/>
          <w:spacing w:val="-2"/>
        </w:rPr>
        <w:t> </w:t>
      </w:r>
      <w:r>
        <w:rPr>
          <w:color w:val="1D1C1C"/>
        </w:rPr>
        <w:t>colour,</w:t>
      </w:r>
      <w:r>
        <w:rPr>
          <w:color w:val="1D1C1C"/>
          <w:spacing w:val="-2"/>
        </w:rPr>
        <w:t> </w:t>
      </w:r>
      <w:r>
        <w:rPr>
          <w:color w:val="1D1C1C"/>
        </w:rPr>
        <w:t>shape,</w:t>
      </w:r>
      <w:r>
        <w:rPr>
          <w:color w:val="1D1C1C"/>
          <w:spacing w:val="-2"/>
        </w:rPr>
        <w:t> </w:t>
      </w:r>
      <w:r>
        <w:rPr>
          <w:color w:val="1D1C1C"/>
        </w:rPr>
        <w:t>style,</w:t>
      </w:r>
      <w:r>
        <w:rPr>
          <w:color w:val="1D1C1C"/>
          <w:spacing w:val="-2"/>
        </w:rPr>
        <w:t> </w:t>
      </w:r>
      <w:r>
        <w:rPr>
          <w:color w:val="1D1C1C"/>
        </w:rPr>
        <w:t>origin,</w:t>
      </w:r>
      <w:r>
        <w:rPr>
          <w:color w:val="1D1C1C"/>
          <w:spacing w:val="-2"/>
        </w:rPr>
        <w:t> </w:t>
      </w:r>
      <w:r>
        <w:rPr>
          <w:color w:val="1D1C1C"/>
        </w:rPr>
        <w:t>use,</w:t>
      </w:r>
      <w:r>
        <w:rPr>
          <w:color w:val="1D1C1C"/>
          <w:spacing w:val="-2"/>
        </w:rPr>
        <w:t> </w:t>
      </w:r>
      <w:r>
        <w:rPr>
          <w:color w:val="1D1C1C"/>
        </w:rPr>
        <w:t>cost,</w:t>
      </w:r>
      <w:r>
        <w:rPr>
          <w:color w:val="1D1C1C"/>
          <w:spacing w:val="-2"/>
        </w:rPr>
        <w:t> </w:t>
      </w:r>
      <w:r>
        <w:rPr>
          <w:color w:val="1D1C1C"/>
        </w:rPr>
        <w:t>etc.</w:t>
      </w:r>
      <w:r>
        <w:rPr>
          <w:color w:val="1D1C1C"/>
          <w:spacing w:val="-2"/>
        </w:rPr>
        <w:t> </w:t>
      </w:r>
      <w:r>
        <w:rPr>
          <w:color w:val="1D1C1C"/>
        </w:rPr>
        <w:t>Start</w:t>
      </w:r>
      <w:r>
        <w:rPr>
          <w:color w:val="1D1C1C"/>
          <w:spacing w:val="-3"/>
        </w:rPr>
        <w:t> </w:t>
      </w:r>
      <w:r>
        <w:rPr>
          <w:color w:val="1D1C1C"/>
        </w:rPr>
        <w:t>off</w:t>
      </w:r>
      <w:r>
        <w:rPr>
          <w:color w:val="1D1C1C"/>
          <w:spacing w:val="-2"/>
        </w:rPr>
        <w:t> </w:t>
      </w:r>
      <w:r>
        <w:rPr>
          <w:color w:val="1D1C1C"/>
        </w:rPr>
        <w:t>with</w:t>
      </w:r>
      <w:r>
        <w:rPr>
          <w:color w:val="1D1C1C"/>
          <w:spacing w:val="-2"/>
        </w:rPr>
        <w:t> </w:t>
      </w:r>
      <w:r>
        <w:rPr>
          <w:color w:val="1D1C1C"/>
        </w:rPr>
        <w:t>ten points.</w:t>
      </w:r>
      <w:r>
        <w:rPr>
          <w:color w:val="1D1C1C"/>
          <w:spacing w:val="-3"/>
        </w:rPr>
        <w:t> </w:t>
      </w:r>
      <w:r>
        <w:rPr>
          <w:color w:val="1D1C1C"/>
        </w:rPr>
        <w:t>For</w:t>
      </w:r>
      <w:r>
        <w:rPr>
          <w:color w:val="1D1C1C"/>
          <w:spacing w:val="-2"/>
        </w:rPr>
        <w:t> </w:t>
      </w:r>
      <w:r>
        <w:rPr>
          <w:color w:val="1D1C1C"/>
        </w:rPr>
        <w:t>each</w:t>
      </w:r>
      <w:r>
        <w:rPr>
          <w:color w:val="1D1C1C"/>
          <w:spacing w:val="-2"/>
        </w:rPr>
        <w:t> </w:t>
      </w:r>
      <w:r>
        <w:rPr>
          <w:color w:val="1D1C1C"/>
        </w:rPr>
        <w:t>um</w:t>
      </w:r>
      <w:r>
        <w:rPr>
          <w:color w:val="1D1C1C"/>
          <w:spacing w:val="-3"/>
        </w:rPr>
        <w:t> </w:t>
      </w:r>
      <w:r>
        <w:rPr>
          <w:color w:val="1D1C1C"/>
        </w:rPr>
        <w:t>or</w:t>
      </w:r>
      <w:r>
        <w:rPr>
          <w:color w:val="1D1C1C"/>
          <w:spacing w:val="-1"/>
        </w:rPr>
        <w:t> </w:t>
      </w:r>
      <w:r>
        <w:rPr>
          <w:color w:val="1D1C1C"/>
        </w:rPr>
        <w:t>pause</w:t>
      </w:r>
      <w:r>
        <w:rPr>
          <w:color w:val="1D1C1C"/>
          <w:spacing w:val="-2"/>
        </w:rPr>
        <w:t> </w:t>
      </w:r>
      <w:r>
        <w:rPr>
          <w:color w:val="1D1C1C"/>
        </w:rPr>
        <w:t>longer</w:t>
      </w:r>
      <w:r>
        <w:rPr>
          <w:color w:val="1D1C1C"/>
          <w:spacing w:val="-2"/>
        </w:rPr>
        <w:t> </w:t>
      </w:r>
      <w:r>
        <w:rPr>
          <w:color w:val="1D1C1C"/>
        </w:rPr>
        <w:t>than</w:t>
      </w:r>
      <w:r>
        <w:rPr>
          <w:color w:val="1D1C1C"/>
          <w:spacing w:val="-2"/>
        </w:rPr>
        <w:t> </w:t>
      </w:r>
      <w:r>
        <w:rPr>
          <w:color w:val="1D1C1C"/>
        </w:rPr>
        <w:t>two</w:t>
      </w:r>
      <w:r>
        <w:rPr>
          <w:color w:val="1D1C1C"/>
          <w:spacing w:val="-1"/>
        </w:rPr>
        <w:t> </w:t>
      </w:r>
      <w:r>
        <w:rPr>
          <w:color w:val="1D1C1C"/>
        </w:rPr>
        <w:t>seconds</w:t>
      </w:r>
      <w:r>
        <w:rPr>
          <w:color w:val="1D1C1C"/>
          <w:spacing w:val="-2"/>
        </w:rPr>
        <w:t> </w:t>
      </w:r>
      <w:r>
        <w:rPr>
          <w:color w:val="1D1C1C"/>
        </w:rPr>
        <w:t>your</w:t>
      </w:r>
      <w:r>
        <w:rPr>
          <w:color w:val="1D1C1C"/>
          <w:spacing w:val="-3"/>
        </w:rPr>
        <w:t> </w:t>
      </w:r>
      <w:r>
        <w:rPr>
          <w:color w:val="1D1C1C"/>
        </w:rPr>
        <w:t>partner</w:t>
      </w:r>
      <w:r>
        <w:rPr>
          <w:color w:val="1D1C1C"/>
          <w:spacing w:val="-3"/>
        </w:rPr>
        <w:t> </w:t>
      </w:r>
      <w:r>
        <w:rPr>
          <w:color w:val="1D1C1C"/>
        </w:rPr>
        <w:t>deducts</w:t>
      </w:r>
      <w:r>
        <w:rPr>
          <w:color w:val="1D1C1C"/>
          <w:spacing w:val="-2"/>
        </w:rPr>
        <w:t> </w:t>
      </w:r>
      <w:r>
        <w:rPr>
          <w:color w:val="1D1C1C"/>
        </w:rPr>
        <w:t>one</w:t>
      </w:r>
      <w:r>
        <w:rPr>
          <w:color w:val="1D1C1C"/>
          <w:spacing w:val="-1"/>
        </w:rPr>
        <w:t> </w:t>
      </w:r>
      <w:r>
        <w:rPr>
          <w:color w:val="1D1C1C"/>
        </w:rPr>
        <w:t>point.</w:t>
      </w:r>
      <w:r>
        <w:rPr>
          <w:color w:val="1D1C1C"/>
          <w:spacing w:val="-3"/>
        </w:rPr>
        <w:t> </w:t>
      </w:r>
      <w:r>
        <w:rPr>
          <w:color w:val="1D1C1C"/>
        </w:rPr>
        <w:t>The</w:t>
      </w:r>
      <w:r>
        <w:rPr>
          <w:color w:val="1D1C1C"/>
          <w:spacing w:val="-2"/>
        </w:rPr>
        <w:t> </w:t>
      </w:r>
      <w:r>
        <w:rPr>
          <w:color w:val="1D1C1C"/>
        </w:rPr>
        <w:t>player</w:t>
      </w:r>
      <w:r>
        <w:rPr>
          <w:color w:val="1D1C1C"/>
          <w:spacing w:val="-3"/>
        </w:rPr>
        <w:t> </w:t>
      </w:r>
      <w:r>
        <w:rPr>
          <w:color w:val="1D1C1C"/>
        </w:rPr>
        <w:t>with</w:t>
      </w:r>
      <w:r>
        <w:rPr>
          <w:color w:val="1D1C1C"/>
          <w:spacing w:val="-1"/>
        </w:rPr>
        <w:t> </w:t>
      </w:r>
      <w:r>
        <w:rPr>
          <w:color w:val="1D1C1C"/>
        </w:rPr>
        <w:t>the</w:t>
      </w:r>
      <w:r>
        <w:rPr>
          <w:color w:val="1D1C1C"/>
          <w:spacing w:val="-2"/>
        </w:rPr>
        <w:t> </w:t>
      </w:r>
      <w:r>
        <w:rPr>
          <w:color w:val="1D1C1C"/>
        </w:rPr>
        <w:t>most</w:t>
      </w:r>
      <w:r>
        <w:rPr>
          <w:color w:val="1D1C1C"/>
          <w:spacing w:val="-3"/>
        </w:rPr>
        <w:t> </w:t>
      </w:r>
      <w:r>
        <w:rPr>
          <w:color w:val="1D1C1C"/>
        </w:rPr>
        <w:t>points at the end wins! If you can do it, increase the time! </w:t>
      </w:r>
      <w:r>
        <w:rPr>
          <w:i/>
          <w:color w:val="1D1C1C"/>
          <w:shd w:fill="DCC6E1" w:color="auto" w:val="clear"/>
        </w:rPr>
        <w:t>Consider: what are good techniques for doing</w:t>
      </w:r>
      <w:r>
        <w:rPr>
          <w:i/>
          <w:color w:val="1D1C1C"/>
          <w:spacing w:val="-16"/>
          <w:shd w:fill="DCC6E1" w:color="auto" w:val="clear"/>
        </w:rPr>
        <w:t> </w:t>
      </w:r>
      <w:r>
        <w:rPr>
          <w:i/>
          <w:color w:val="1D1C1C"/>
          <w:shd w:fill="DCC6E1" w:color="auto" w:val="clear"/>
        </w:rPr>
        <w:t>this?</w:t>
      </w:r>
    </w:p>
    <w:p>
      <w:pPr>
        <w:pStyle w:val="BodyText"/>
        <w:spacing w:before="5"/>
        <w:rPr>
          <w:i/>
          <w:sz w:val="21"/>
        </w:rPr>
      </w:pPr>
    </w:p>
    <w:p>
      <w:pPr>
        <w:pStyle w:val="ListParagraph"/>
        <w:numPr>
          <w:ilvl w:val="1"/>
          <w:numId w:val="62"/>
        </w:numPr>
        <w:tabs>
          <w:tab w:pos="516" w:val="left" w:leader="none"/>
        </w:tabs>
        <w:spacing w:line="240" w:lineRule="auto" w:before="0" w:after="0"/>
        <w:ind w:left="515" w:right="0" w:hanging="256"/>
        <w:jc w:val="left"/>
        <w:rPr>
          <w:rFonts w:ascii="Arial Black"/>
          <w:sz w:val="20"/>
        </w:rPr>
      </w:pPr>
      <w:r>
        <w:rPr/>
        <w:pict>
          <v:group style="position:absolute;margin-left:30.054001pt;margin-top:-4.614161pt;width:535.75pt;height:387.05pt;mso-position-horizontal-relative:page;mso-position-vertical-relative:paragraph;z-index:-257772544" coordorigin="601,-92" coordsize="10715,7741">
            <v:rect style="position:absolute;left:631;top:-63;width:10655;height:7681" filled="false" stroked="true" strokeweight="3.0pt" strokecolor="#dcc6e1">
              <v:stroke dashstyle="solid"/>
            </v:rect>
            <v:shape style="position:absolute;left:720;top:6113;width:10506;height:620" coordorigin="720,6113" coordsize="10506,620" path="m11226,6320l11226,6113,5896,6113,5403,6113,903,6113,720,6113,720,6320,720,6526,720,6732,11226,6732,11226,6526,11226,6320e" filled="true" fillcolor="#dcc6e1" stroked="false">
              <v:path arrowok="t"/>
              <v:fill type="solid"/>
            </v:shape>
            <v:shape style="position:absolute;left:4707;top:1052;width:1267;height:165" type="#_x0000_t75" stroked="false">
              <v:imagedata r:id="rId68" o:title=""/>
            </v:shape>
            <v:shape style="position:absolute;left:1127;top:2787;width:1492;height:207" type="#_x0000_t75" stroked="false">
              <v:imagedata r:id="rId69" o:title=""/>
            </v:shape>
            <v:shape style="position:absolute;left:2164;top:1683;width:485;height:154" type="#_x0000_t75" stroked="false">
              <v:imagedata r:id="rId70" o:title=""/>
            </v:shape>
            <v:shape style="position:absolute;left:1265;top:1878;width:501;height:125" type="#_x0000_t75" stroked="false">
              <v:imagedata r:id="rId71" o:title=""/>
            </v:shape>
            <v:shape style="position:absolute;left:3676;top:1878;width:299;height:125" type="#_x0000_t75" stroked="false">
              <v:imagedata r:id="rId72" o:title=""/>
            </v:shape>
            <v:shape style="position:absolute;left:1198;top:4058;width:1474;height:150" type="#_x0000_t75" stroked="false">
              <v:imagedata r:id="rId73" o:title=""/>
            </v:shape>
            <v:shape style="position:absolute;left:718;top:5217;width:539;height:138" type="#_x0000_t75" stroked="false">
              <v:imagedata r:id="rId74" o:title=""/>
            </v:shape>
            <v:shape style="position:absolute;left:5403;top:6144;width:493;height:165" type="#_x0000_t75" stroked="false">
              <v:imagedata r:id="rId75" o:title=""/>
            </v:shape>
            <v:shape style="position:absolute;left:2734;top:7383;width:686;height:165" type="#_x0000_t75" stroked="false">
              <v:imagedata r:id="rId76" o:title=""/>
            </v:shape>
            <v:shape style="position:absolute;left:7288;top:1988;width:3898;height:3452" type="#_x0000_t75" stroked="false">
              <v:imagedata r:id="rId77" o:title=""/>
            </v:shape>
            <w10:wrap type="none"/>
          </v:group>
        </w:pict>
      </w:r>
      <w:r>
        <w:rPr>
          <w:sz w:val="20"/>
        </w:rPr>
        <w:t>Reading</w:t>
      </w:r>
    </w:p>
    <w:p>
      <w:pPr>
        <w:pStyle w:val="ListParagraph"/>
        <w:numPr>
          <w:ilvl w:val="0"/>
          <w:numId w:val="63"/>
        </w:numPr>
        <w:tabs>
          <w:tab w:pos="493" w:val="left" w:leader="none"/>
        </w:tabs>
        <w:spacing w:line="240" w:lineRule="auto" w:before="85" w:after="0"/>
        <w:ind w:left="260" w:right="278" w:firstLine="0"/>
        <w:jc w:val="left"/>
        <w:rPr>
          <w:sz w:val="20"/>
        </w:rPr>
      </w:pPr>
      <w:r>
        <w:rPr>
          <w:sz w:val="20"/>
        </w:rPr>
        <w:t>Read</w:t>
      </w:r>
      <w:r>
        <w:rPr>
          <w:spacing w:val="-4"/>
          <w:sz w:val="20"/>
        </w:rPr>
        <w:t> </w:t>
      </w:r>
      <w:r>
        <w:rPr>
          <w:sz w:val="20"/>
        </w:rPr>
        <w:t>aloud</w:t>
      </w:r>
      <w:r>
        <w:rPr>
          <w:spacing w:val="-3"/>
          <w:sz w:val="20"/>
        </w:rPr>
        <w:t> </w:t>
      </w:r>
      <w:r>
        <w:rPr>
          <w:sz w:val="20"/>
        </w:rPr>
        <w:t>the</w:t>
      </w:r>
      <w:r>
        <w:rPr>
          <w:spacing w:val="-4"/>
          <w:sz w:val="20"/>
        </w:rPr>
        <w:t> </w:t>
      </w:r>
      <w:r>
        <w:rPr>
          <w:b/>
          <w:sz w:val="20"/>
        </w:rPr>
        <w:t>transcript</w:t>
      </w:r>
      <w:r>
        <w:rPr>
          <w:b/>
          <w:spacing w:val="-3"/>
          <w:sz w:val="20"/>
        </w:rPr>
        <w:t> </w:t>
      </w:r>
      <w:r>
        <w:rPr>
          <w:rFonts w:ascii="Courier New" w:hAnsi="Courier New"/>
          <w:sz w:val="16"/>
        </w:rPr>
        <w:t>(written</w:t>
      </w:r>
      <w:r>
        <w:rPr>
          <w:rFonts w:ascii="Courier New" w:hAnsi="Courier New"/>
          <w:spacing w:val="-4"/>
          <w:sz w:val="16"/>
        </w:rPr>
        <w:t> </w:t>
      </w:r>
      <w:r>
        <w:rPr>
          <w:rFonts w:ascii="Courier New" w:hAnsi="Courier New"/>
          <w:sz w:val="16"/>
        </w:rPr>
        <w:t>version</w:t>
      </w:r>
      <w:r>
        <w:rPr>
          <w:rFonts w:ascii="Courier New" w:hAnsi="Courier New"/>
          <w:spacing w:val="-5"/>
          <w:sz w:val="16"/>
        </w:rPr>
        <w:t> </w:t>
      </w:r>
      <w:r>
        <w:rPr>
          <w:rFonts w:ascii="Courier New" w:hAnsi="Courier New"/>
          <w:sz w:val="16"/>
        </w:rPr>
        <w:t>of</w:t>
      </w:r>
      <w:r>
        <w:rPr>
          <w:rFonts w:ascii="Courier New" w:hAnsi="Courier New"/>
          <w:spacing w:val="-4"/>
          <w:sz w:val="16"/>
        </w:rPr>
        <w:t> </w:t>
      </w:r>
      <w:r>
        <w:rPr>
          <w:rFonts w:ascii="Courier New" w:hAnsi="Courier New"/>
          <w:sz w:val="16"/>
        </w:rPr>
        <w:t>speech)</w:t>
      </w:r>
      <w:r>
        <w:rPr>
          <w:rFonts w:ascii="Courier New" w:hAnsi="Courier New"/>
          <w:spacing w:val="-43"/>
          <w:sz w:val="16"/>
        </w:rPr>
        <w:t> </w:t>
      </w:r>
      <w:r>
        <w:rPr>
          <w:sz w:val="20"/>
        </w:rPr>
        <w:t>of</w:t>
      </w:r>
      <w:r>
        <w:rPr>
          <w:spacing w:val="-4"/>
          <w:sz w:val="20"/>
        </w:rPr>
        <w:t> </w:t>
      </w:r>
      <w:r>
        <w:rPr>
          <w:sz w:val="20"/>
        </w:rPr>
        <w:t>a</w:t>
      </w:r>
      <w:r>
        <w:rPr>
          <w:spacing w:val="-3"/>
          <w:sz w:val="20"/>
        </w:rPr>
        <w:t> </w:t>
      </w:r>
      <w:r>
        <w:rPr>
          <w:sz w:val="20"/>
        </w:rPr>
        <w:t>native</w:t>
      </w:r>
      <w:r>
        <w:rPr>
          <w:spacing w:val="-3"/>
          <w:sz w:val="20"/>
        </w:rPr>
        <w:t> </w:t>
      </w:r>
      <w:r>
        <w:rPr>
          <w:sz w:val="20"/>
        </w:rPr>
        <w:t>speaker</w:t>
      </w:r>
      <w:r>
        <w:rPr>
          <w:spacing w:val="-4"/>
          <w:sz w:val="20"/>
        </w:rPr>
        <w:t> </w:t>
      </w:r>
      <w:r>
        <w:rPr>
          <w:sz w:val="20"/>
        </w:rPr>
        <w:t>describing</w:t>
      </w:r>
      <w:r>
        <w:rPr>
          <w:spacing w:val="-3"/>
          <w:sz w:val="20"/>
        </w:rPr>
        <w:t> </w:t>
      </w:r>
      <w:r>
        <w:rPr>
          <w:sz w:val="20"/>
        </w:rPr>
        <w:t>how</w:t>
      </w:r>
      <w:r>
        <w:rPr>
          <w:spacing w:val="-3"/>
          <w:sz w:val="20"/>
        </w:rPr>
        <w:t> </w:t>
      </w:r>
      <w:r>
        <w:rPr>
          <w:sz w:val="20"/>
        </w:rPr>
        <w:t>he</w:t>
      </w:r>
      <w:r>
        <w:rPr>
          <w:spacing w:val="-4"/>
          <w:sz w:val="20"/>
        </w:rPr>
        <w:t> </w:t>
      </w:r>
      <w:r>
        <w:rPr>
          <w:sz w:val="20"/>
        </w:rPr>
        <w:t>does</w:t>
      </w:r>
      <w:r>
        <w:rPr>
          <w:spacing w:val="-3"/>
          <w:sz w:val="20"/>
        </w:rPr>
        <w:t> </w:t>
      </w:r>
      <w:r>
        <w:rPr>
          <w:sz w:val="20"/>
        </w:rPr>
        <w:t>a</w:t>
      </w:r>
      <w:r>
        <w:rPr>
          <w:spacing w:val="-3"/>
          <w:sz w:val="20"/>
        </w:rPr>
        <w:t> </w:t>
      </w:r>
      <w:r>
        <w:rPr>
          <w:sz w:val="20"/>
        </w:rPr>
        <w:t>boring</w:t>
      </w:r>
      <w:r>
        <w:rPr>
          <w:spacing w:val="-4"/>
          <w:sz w:val="20"/>
        </w:rPr>
        <w:t> </w:t>
      </w:r>
      <w:r>
        <w:rPr>
          <w:sz w:val="20"/>
        </w:rPr>
        <w:t>task</w:t>
      </w:r>
      <w:r>
        <w:rPr>
          <w:spacing w:val="-3"/>
          <w:sz w:val="20"/>
        </w:rPr>
        <w:t> </w:t>
      </w:r>
      <w:r>
        <w:rPr>
          <w:sz w:val="20"/>
        </w:rPr>
        <w:t>– the washing-up. What do you notice about how he</w:t>
      </w:r>
      <w:r>
        <w:rPr>
          <w:spacing w:val="-4"/>
          <w:sz w:val="20"/>
        </w:rPr>
        <w:t> </w:t>
      </w:r>
      <w:r>
        <w:rPr>
          <w:sz w:val="20"/>
        </w:rPr>
        <w:t>speaks?</w:t>
      </w:r>
    </w:p>
    <w:p>
      <w:pPr>
        <w:tabs>
          <w:tab w:pos="2224" w:val="left" w:leader="none"/>
          <w:tab w:pos="5513" w:val="left" w:leader="none"/>
        </w:tabs>
        <w:spacing w:line="237" w:lineRule="auto" w:before="176"/>
        <w:ind w:left="260" w:right="277" w:firstLine="0"/>
        <w:jc w:val="both"/>
        <w:rPr>
          <w:rFonts w:ascii="Gill Sans MT" w:hAnsi="Gill Sans MT"/>
          <w:sz w:val="18"/>
        </w:rPr>
      </w:pPr>
      <w:r>
        <w:rPr>
          <w:rFonts w:ascii="Gill Sans MT" w:hAnsi="Gill Sans MT"/>
          <w:sz w:val="18"/>
        </w:rPr>
        <w:t>“I</w:t>
      </w:r>
      <w:r>
        <w:rPr>
          <w:rFonts w:ascii="Gill Sans MT" w:hAnsi="Gill Sans MT"/>
          <w:spacing w:val="-15"/>
          <w:sz w:val="18"/>
        </w:rPr>
        <w:t> </w:t>
      </w:r>
      <w:r>
        <w:rPr>
          <w:rFonts w:ascii="Gill Sans MT" w:hAnsi="Gill Sans MT"/>
          <w:sz w:val="18"/>
        </w:rPr>
        <w:t>start</w:t>
      </w:r>
      <w:r>
        <w:rPr>
          <w:rFonts w:ascii="Gill Sans MT" w:hAnsi="Gill Sans MT"/>
          <w:spacing w:val="-13"/>
          <w:sz w:val="18"/>
        </w:rPr>
        <w:t> </w:t>
      </w:r>
      <w:r>
        <w:rPr>
          <w:rFonts w:ascii="Gill Sans MT" w:hAnsi="Gill Sans MT"/>
          <w:sz w:val="18"/>
        </w:rPr>
        <w:t>to</w:t>
      </w:r>
      <w:r>
        <w:rPr>
          <w:rFonts w:ascii="Gill Sans MT" w:hAnsi="Gill Sans MT"/>
          <w:spacing w:val="-14"/>
          <w:sz w:val="18"/>
        </w:rPr>
        <w:t> </w:t>
      </w:r>
      <w:r>
        <w:rPr>
          <w:rFonts w:ascii="Gill Sans MT" w:hAnsi="Gill Sans MT"/>
          <w:sz w:val="18"/>
        </w:rPr>
        <w:t>run</w:t>
      </w:r>
      <w:r>
        <w:rPr>
          <w:rFonts w:ascii="Gill Sans MT" w:hAnsi="Gill Sans MT"/>
          <w:spacing w:val="-13"/>
          <w:sz w:val="18"/>
        </w:rPr>
        <w:t> </w:t>
      </w:r>
      <w:r>
        <w:rPr>
          <w:rFonts w:ascii="Gill Sans MT" w:hAnsi="Gill Sans MT"/>
          <w:sz w:val="18"/>
        </w:rPr>
        <w:t>the</w:t>
      </w:r>
      <w:r>
        <w:rPr>
          <w:rFonts w:ascii="Gill Sans MT" w:hAnsi="Gill Sans MT"/>
          <w:spacing w:val="-14"/>
          <w:sz w:val="18"/>
        </w:rPr>
        <w:t> </w:t>
      </w:r>
      <w:r>
        <w:rPr>
          <w:rFonts w:ascii="Gill Sans MT" w:hAnsi="Gill Sans MT"/>
          <w:sz w:val="18"/>
        </w:rPr>
        <w:t>water,</w:t>
      </w:r>
      <w:r>
        <w:rPr>
          <w:rFonts w:ascii="Gill Sans MT" w:hAnsi="Gill Sans MT"/>
          <w:spacing w:val="-14"/>
          <w:sz w:val="18"/>
        </w:rPr>
        <w:t> </w:t>
      </w:r>
      <w:r>
        <w:rPr>
          <w:rFonts w:ascii="Gill Sans MT" w:hAnsi="Gill Sans MT"/>
          <w:sz w:val="18"/>
        </w:rPr>
        <w:t>hot</w:t>
      </w:r>
      <w:r>
        <w:rPr>
          <w:rFonts w:ascii="Gill Sans MT" w:hAnsi="Gill Sans MT"/>
          <w:spacing w:val="-13"/>
          <w:sz w:val="18"/>
        </w:rPr>
        <w:t> </w:t>
      </w:r>
      <w:r>
        <w:rPr>
          <w:rFonts w:ascii="Gill Sans MT" w:hAnsi="Gill Sans MT"/>
          <w:sz w:val="18"/>
        </w:rPr>
        <w:t>water</w:t>
      </w:r>
      <w:r>
        <w:rPr>
          <w:rFonts w:ascii="Gill Sans MT" w:hAnsi="Gill Sans MT"/>
          <w:spacing w:val="-14"/>
          <w:sz w:val="18"/>
        </w:rPr>
        <w:t> </w:t>
      </w:r>
      <w:r>
        <w:rPr>
          <w:rFonts w:ascii="Gill Sans MT" w:hAnsi="Gill Sans MT"/>
          <w:sz w:val="18"/>
        </w:rPr>
        <w:t>hopefully,</w:t>
      </w:r>
      <w:r>
        <w:rPr>
          <w:rFonts w:ascii="Gill Sans MT" w:hAnsi="Gill Sans MT"/>
          <w:spacing w:val="-13"/>
          <w:sz w:val="18"/>
        </w:rPr>
        <w:t> </w:t>
      </w:r>
      <w:r>
        <w:rPr>
          <w:rFonts w:ascii="Gill Sans MT" w:hAnsi="Gill Sans MT"/>
          <w:sz w:val="18"/>
        </w:rPr>
        <w:t>put</w:t>
      </w:r>
      <w:r>
        <w:rPr>
          <w:rFonts w:ascii="Gill Sans MT" w:hAnsi="Gill Sans MT"/>
          <w:spacing w:val="-13"/>
          <w:sz w:val="18"/>
        </w:rPr>
        <w:t> </w:t>
      </w:r>
      <w:r>
        <w:rPr>
          <w:rFonts w:ascii="Gill Sans MT" w:hAnsi="Gill Sans MT"/>
          <w:sz w:val="18"/>
        </w:rPr>
        <w:t>some</w:t>
        <w:tab/>
        <w:t>,</w:t>
      </w:r>
      <w:r>
        <w:rPr>
          <w:rFonts w:ascii="Gill Sans MT" w:hAnsi="Gill Sans MT"/>
          <w:spacing w:val="-9"/>
          <w:sz w:val="18"/>
        </w:rPr>
        <w:t> </w:t>
      </w:r>
      <w:r>
        <w:rPr>
          <w:rFonts w:ascii="Gill Sans MT" w:hAnsi="Gill Sans MT"/>
          <w:sz w:val="18"/>
        </w:rPr>
        <w:t>not</w:t>
      </w:r>
      <w:r>
        <w:rPr>
          <w:rFonts w:ascii="Gill Sans MT" w:hAnsi="Gill Sans MT"/>
          <w:spacing w:val="-9"/>
          <w:sz w:val="18"/>
        </w:rPr>
        <w:t> </w:t>
      </w:r>
      <w:r>
        <w:rPr>
          <w:rFonts w:ascii="Gill Sans MT" w:hAnsi="Gill Sans MT"/>
          <w:sz w:val="18"/>
        </w:rPr>
        <w:t>too</w:t>
      </w:r>
      <w:r>
        <w:rPr>
          <w:rFonts w:ascii="Gill Sans MT" w:hAnsi="Gill Sans MT"/>
          <w:spacing w:val="-9"/>
          <w:sz w:val="18"/>
        </w:rPr>
        <w:t> </w:t>
      </w:r>
      <w:r>
        <w:rPr>
          <w:rFonts w:ascii="Gill Sans MT" w:hAnsi="Gill Sans MT"/>
          <w:sz w:val="18"/>
        </w:rPr>
        <w:t>much,</w:t>
      </w:r>
      <w:r>
        <w:rPr>
          <w:rFonts w:ascii="Gill Sans MT" w:hAnsi="Gill Sans MT"/>
          <w:spacing w:val="-9"/>
          <w:sz w:val="18"/>
        </w:rPr>
        <w:t> </w:t>
      </w:r>
      <w:r>
        <w:rPr>
          <w:rFonts w:ascii="Gill Sans MT" w:hAnsi="Gill Sans MT"/>
          <w:sz w:val="18"/>
        </w:rPr>
        <w:t>just</w:t>
      </w:r>
      <w:r>
        <w:rPr>
          <w:rFonts w:ascii="Gill Sans MT" w:hAnsi="Gill Sans MT"/>
          <w:spacing w:val="-10"/>
          <w:sz w:val="18"/>
        </w:rPr>
        <w:t> </w:t>
      </w:r>
      <w:r>
        <w:rPr>
          <w:rFonts w:ascii="Gill Sans MT" w:hAnsi="Gill Sans MT"/>
          <w:sz w:val="18"/>
        </w:rPr>
        <w:t>a,</w:t>
      </w:r>
      <w:r>
        <w:rPr>
          <w:rFonts w:ascii="Gill Sans MT" w:hAnsi="Gill Sans MT"/>
          <w:spacing w:val="-9"/>
          <w:sz w:val="18"/>
        </w:rPr>
        <w:t> </w:t>
      </w:r>
      <w:r>
        <w:rPr>
          <w:rFonts w:ascii="Gill Sans MT" w:hAnsi="Gill Sans MT"/>
          <w:sz w:val="18"/>
        </w:rPr>
        <w:t>a</w:t>
      </w:r>
      <w:r>
        <w:rPr>
          <w:rFonts w:ascii="Gill Sans MT" w:hAnsi="Gill Sans MT"/>
          <w:spacing w:val="-9"/>
          <w:sz w:val="18"/>
        </w:rPr>
        <w:t> </w:t>
      </w:r>
      <w:r>
        <w:rPr>
          <w:rFonts w:ascii="Gill Sans MT" w:hAnsi="Gill Sans MT"/>
          <w:sz w:val="18"/>
        </w:rPr>
        <w:t>little</w:t>
      </w:r>
      <w:r>
        <w:rPr>
          <w:rFonts w:ascii="Gill Sans MT" w:hAnsi="Gill Sans MT"/>
          <w:spacing w:val="-10"/>
          <w:sz w:val="18"/>
        </w:rPr>
        <w:t> </w:t>
      </w:r>
      <w:r>
        <w:rPr>
          <w:rFonts w:ascii="Gill Sans MT" w:hAnsi="Gill Sans MT"/>
          <w:sz w:val="18"/>
        </w:rPr>
        <w:t>squirt,</w:t>
      </w:r>
      <w:r>
        <w:rPr>
          <w:rFonts w:ascii="Gill Sans MT" w:hAnsi="Gill Sans MT"/>
          <w:spacing w:val="-9"/>
          <w:sz w:val="18"/>
        </w:rPr>
        <w:t> </w:t>
      </w:r>
      <w:r>
        <w:rPr>
          <w:rFonts w:ascii="Gill Sans MT" w:hAnsi="Gill Sans MT"/>
          <w:sz w:val="18"/>
        </w:rPr>
        <w:t>erm,</w:t>
      </w:r>
      <w:r>
        <w:rPr>
          <w:rFonts w:ascii="Gill Sans MT" w:hAnsi="Gill Sans MT"/>
          <w:spacing w:val="-9"/>
          <w:sz w:val="18"/>
        </w:rPr>
        <w:t> </w:t>
      </w:r>
      <w:r>
        <w:rPr>
          <w:rFonts w:ascii="Gill Sans MT" w:hAnsi="Gill Sans MT"/>
          <w:sz w:val="18"/>
        </w:rPr>
        <w:t>pop</w:t>
      </w:r>
      <w:r>
        <w:rPr>
          <w:rFonts w:ascii="Gill Sans MT" w:hAnsi="Gill Sans MT"/>
          <w:spacing w:val="-9"/>
          <w:sz w:val="18"/>
        </w:rPr>
        <w:t> </w:t>
      </w:r>
      <w:r>
        <w:rPr>
          <w:rFonts w:ascii="Gill Sans MT" w:hAnsi="Gill Sans MT"/>
          <w:sz w:val="18"/>
        </w:rPr>
        <w:t>it</w:t>
      </w:r>
      <w:r>
        <w:rPr>
          <w:rFonts w:ascii="Gill Sans MT" w:hAnsi="Gill Sans MT"/>
          <w:spacing w:val="-10"/>
          <w:sz w:val="18"/>
        </w:rPr>
        <w:t> </w:t>
      </w:r>
      <w:r>
        <w:rPr>
          <w:rFonts w:ascii="Gill Sans MT" w:hAnsi="Gill Sans MT"/>
          <w:sz w:val="18"/>
        </w:rPr>
        <w:t>in,</w:t>
      </w:r>
      <w:r>
        <w:rPr>
          <w:rFonts w:ascii="Gill Sans MT" w:hAnsi="Gill Sans MT"/>
          <w:spacing w:val="-9"/>
          <w:sz w:val="18"/>
        </w:rPr>
        <w:t> </w:t>
      </w:r>
      <w:r>
        <w:rPr>
          <w:rFonts w:ascii="Gill Sans MT" w:hAnsi="Gill Sans MT"/>
          <w:sz w:val="18"/>
        </w:rPr>
        <w:t>maybe</w:t>
      </w:r>
      <w:r>
        <w:rPr>
          <w:rFonts w:ascii="Gill Sans MT" w:hAnsi="Gill Sans MT"/>
          <w:spacing w:val="-9"/>
          <w:sz w:val="18"/>
        </w:rPr>
        <w:t> </w:t>
      </w:r>
      <w:r>
        <w:rPr>
          <w:rFonts w:ascii="Gill Sans MT" w:hAnsi="Gill Sans MT"/>
          <w:sz w:val="18"/>
        </w:rPr>
        <w:t>run</w:t>
      </w:r>
      <w:r>
        <w:rPr>
          <w:rFonts w:ascii="Gill Sans MT" w:hAnsi="Gill Sans MT"/>
          <w:spacing w:val="-8"/>
          <w:sz w:val="18"/>
        </w:rPr>
        <w:t> </w:t>
      </w:r>
      <w:r>
        <w:rPr>
          <w:rFonts w:ascii="Gill Sans MT" w:hAnsi="Gill Sans MT"/>
          <w:sz w:val="18"/>
        </w:rPr>
        <w:t>some</w:t>
      </w:r>
      <w:r>
        <w:rPr>
          <w:rFonts w:ascii="Gill Sans MT" w:hAnsi="Gill Sans MT"/>
          <w:spacing w:val="-9"/>
          <w:sz w:val="18"/>
        </w:rPr>
        <w:t> </w:t>
      </w:r>
      <w:r>
        <w:rPr>
          <w:rFonts w:ascii="Gill Sans MT" w:hAnsi="Gill Sans MT"/>
          <w:sz w:val="18"/>
        </w:rPr>
        <w:t>cold water</w:t>
      </w:r>
      <w:r>
        <w:rPr>
          <w:rFonts w:ascii="Gill Sans MT" w:hAnsi="Gill Sans MT"/>
          <w:spacing w:val="-10"/>
          <w:sz w:val="18"/>
        </w:rPr>
        <w:t> </w:t>
      </w:r>
      <w:r>
        <w:rPr>
          <w:rFonts w:ascii="Gill Sans MT" w:hAnsi="Gill Sans MT"/>
          <w:sz w:val="18"/>
        </w:rPr>
        <w:t>to</w:t>
      </w:r>
      <w:r>
        <w:rPr>
          <w:rFonts w:ascii="Gill Sans MT" w:hAnsi="Gill Sans MT"/>
          <w:spacing w:val="-9"/>
          <w:sz w:val="18"/>
        </w:rPr>
        <w:t> </w:t>
      </w:r>
      <w:r>
        <w:rPr>
          <w:rFonts w:ascii="Gill Sans MT" w:hAnsi="Gill Sans MT"/>
          <w:sz w:val="18"/>
        </w:rPr>
        <w:t>get</w:t>
      </w:r>
      <w:r>
        <w:rPr>
          <w:rFonts w:ascii="Gill Sans MT" w:hAnsi="Gill Sans MT"/>
          <w:spacing w:val="-9"/>
          <w:sz w:val="18"/>
        </w:rPr>
        <w:t> </w:t>
      </w:r>
      <w:r>
        <w:rPr>
          <w:rFonts w:ascii="Gill Sans MT" w:hAnsi="Gill Sans MT"/>
          <w:sz w:val="18"/>
        </w:rPr>
        <w:t>the</w:t>
      </w:r>
      <w:r>
        <w:rPr>
          <w:rFonts w:ascii="Gill Sans MT" w:hAnsi="Gill Sans MT"/>
          <w:spacing w:val="-10"/>
          <w:sz w:val="18"/>
        </w:rPr>
        <w:t> </w:t>
      </w:r>
      <w:r>
        <w:rPr>
          <w:rFonts w:ascii="Gill Sans MT" w:hAnsi="Gill Sans MT"/>
          <w:sz w:val="18"/>
        </w:rPr>
        <w:t>lather</w:t>
      </w:r>
      <w:r>
        <w:rPr>
          <w:rFonts w:ascii="Gill Sans MT" w:hAnsi="Gill Sans MT"/>
          <w:spacing w:val="-9"/>
          <w:sz w:val="18"/>
        </w:rPr>
        <w:t> </w:t>
      </w:r>
      <w:r>
        <w:rPr>
          <w:rFonts w:ascii="Gill Sans MT" w:hAnsi="Gill Sans MT"/>
          <w:sz w:val="18"/>
        </w:rPr>
        <w:t>going</w:t>
      </w:r>
      <w:r>
        <w:rPr>
          <w:rFonts w:ascii="Gill Sans MT" w:hAnsi="Gill Sans MT"/>
          <w:spacing w:val="-9"/>
          <w:sz w:val="18"/>
        </w:rPr>
        <w:t> </w:t>
      </w:r>
      <w:r>
        <w:rPr>
          <w:rFonts w:ascii="Gill Sans MT" w:hAnsi="Gill Sans MT"/>
          <w:sz w:val="18"/>
        </w:rPr>
        <w:t>up.</w:t>
      </w:r>
      <w:r>
        <w:rPr>
          <w:rFonts w:ascii="Gill Sans MT" w:hAnsi="Gill Sans MT"/>
          <w:spacing w:val="-9"/>
          <w:sz w:val="18"/>
        </w:rPr>
        <w:t> </w:t>
      </w:r>
      <w:r>
        <w:rPr>
          <w:rFonts w:ascii="Gill Sans MT" w:hAnsi="Gill Sans MT"/>
          <w:sz w:val="18"/>
        </w:rPr>
        <w:t>And</w:t>
      </w:r>
      <w:r>
        <w:rPr>
          <w:rFonts w:ascii="Gill Sans MT" w:hAnsi="Gill Sans MT"/>
          <w:spacing w:val="-10"/>
          <w:sz w:val="18"/>
        </w:rPr>
        <w:t> </w:t>
      </w:r>
      <w:r>
        <w:rPr>
          <w:rFonts w:ascii="Gill Sans MT" w:hAnsi="Gill Sans MT"/>
          <w:sz w:val="18"/>
        </w:rPr>
        <w:t>then</w:t>
      </w:r>
      <w:r>
        <w:rPr>
          <w:rFonts w:ascii="Gill Sans MT" w:hAnsi="Gill Sans MT"/>
          <w:spacing w:val="-9"/>
          <w:sz w:val="18"/>
        </w:rPr>
        <w:t> </w:t>
      </w:r>
      <w:r>
        <w:rPr>
          <w:rFonts w:ascii="Gill Sans MT" w:hAnsi="Gill Sans MT"/>
          <w:sz w:val="18"/>
        </w:rPr>
        <w:t>when</w:t>
      </w:r>
      <w:r>
        <w:rPr>
          <w:rFonts w:ascii="Gill Sans MT" w:hAnsi="Gill Sans MT"/>
          <w:spacing w:val="-9"/>
          <w:sz w:val="18"/>
        </w:rPr>
        <w:t> </w:t>
      </w:r>
      <w:r>
        <w:rPr>
          <w:rFonts w:ascii="Gill Sans MT" w:hAnsi="Gill Sans MT"/>
          <w:sz w:val="18"/>
        </w:rPr>
        <w:t>it’s</w:t>
      </w:r>
      <w:r>
        <w:rPr>
          <w:rFonts w:ascii="Gill Sans MT" w:hAnsi="Gill Sans MT"/>
          <w:spacing w:val="-9"/>
          <w:sz w:val="18"/>
        </w:rPr>
        <w:t> </w:t>
      </w:r>
      <w:r>
        <w:rPr>
          <w:rFonts w:ascii="Gill Sans MT" w:hAnsi="Gill Sans MT"/>
          <w:sz w:val="18"/>
        </w:rPr>
        <w:t>half</w:t>
      </w:r>
      <w:r>
        <w:rPr>
          <w:rFonts w:ascii="Gill Sans MT" w:hAnsi="Gill Sans MT"/>
          <w:spacing w:val="-9"/>
          <w:sz w:val="18"/>
        </w:rPr>
        <w:t> </w:t>
      </w:r>
      <w:r>
        <w:rPr>
          <w:rFonts w:ascii="Gill Sans MT" w:hAnsi="Gill Sans MT"/>
          <w:sz w:val="18"/>
        </w:rPr>
        <w:t>full</w:t>
      </w:r>
      <w:r>
        <w:rPr>
          <w:rFonts w:ascii="Gill Sans MT" w:hAnsi="Gill Sans MT"/>
          <w:spacing w:val="33"/>
          <w:sz w:val="18"/>
        </w:rPr>
        <w:t> </w:t>
      </w:r>
      <w:r>
        <w:rPr>
          <w:b/>
          <w:sz w:val="16"/>
          <w:shd w:fill="DCC6E1" w:color="auto" w:val="clear"/>
        </w:rPr>
        <w:t>1.</w:t>
      </w:r>
      <w:r>
        <w:rPr>
          <w:b/>
          <w:spacing w:val="38"/>
          <w:sz w:val="16"/>
          <w:shd w:fill="DCC6E1" w:color="auto" w:val="clear"/>
        </w:rPr>
        <w:t> </w:t>
      </w:r>
      <w:r>
        <w:rPr>
          <w:rFonts w:ascii="Gill Sans MT" w:hAnsi="Gill Sans MT"/>
          <w:sz w:val="18"/>
          <w:shd w:fill="DCC6E1" w:color="auto" w:val="clear"/>
        </w:rPr>
        <w:t>I</w:t>
      </w:r>
      <w:r>
        <w:rPr>
          <w:rFonts w:ascii="Gill Sans MT" w:hAnsi="Gill Sans MT"/>
          <w:spacing w:val="-9"/>
          <w:sz w:val="18"/>
          <w:shd w:fill="DCC6E1" w:color="auto" w:val="clear"/>
        </w:rPr>
        <w:t> </w:t>
      </w:r>
      <w:r>
        <w:rPr>
          <w:rFonts w:ascii="Gill Sans MT" w:hAnsi="Gill Sans MT"/>
          <w:sz w:val="18"/>
          <w:shd w:fill="DCC6E1" w:color="auto" w:val="clear"/>
        </w:rPr>
        <w:t>switch</w:t>
      </w:r>
      <w:r>
        <w:rPr>
          <w:rFonts w:ascii="Gill Sans MT" w:hAnsi="Gill Sans MT"/>
          <w:spacing w:val="-9"/>
          <w:sz w:val="18"/>
          <w:shd w:fill="DCC6E1" w:color="auto" w:val="clear"/>
        </w:rPr>
        <w:t> </w:t>
      </w:r>
      <w:r>
        <w:rPr>
          <w:rFonts w:ascii="Gill Sans MT" w:hAnsi="Gill Sans MT"/>
          <w:sz w:val="18"/>
          <w:shd w:fill="DCC6E1" w:color="auto" w:val="clear"/>
        </w:rPr>
        <w:t>off</w:t>
      </w:r>
      <w:r>
        <w:rPr>
          <w:rFonts w:ascii="Gill Sans MT" w:hAnsi="Gill Sans MT"/>
          <w:spacing w:val="-9"/>
          <w:sz w:val="18"/>
          <w:shd w:fill="DCC6E1" w:color="auto" w:val="clear"/>
        </w:rPr>
        <w:t> </w:t>
      </w:r>
      <w:r>
        <w:rPr>
          <w:rFonts w:ascii="Gill Sans MT" w:hAnsi="Gill Sans MT"/>
          <w:sz w:val="18"/>
          <w:shd w:fill="DCC6E1" w:color="auto" w:val="clear"/>
        </w:rPr>
        <w:t>the</w:t>
      </w:r>
      <w:r>
        <w:rPr>
          <w:rFonts w:ascii="Gill Sans MT" w:hAnsi="Gill Sans MT"/>
          <w:spacing w:val="-9"/>
          <w:sz w:val="18"/>
          <w:shd w:fill="DCC6E1" w:color="auto" w:val="clear"/>
        </w:rPr>
        <w:t> </w:t>
      </w:r>
      <w:r>
        <w:rPr>
          <w:rFonts w:ascii="Gill Sans MT" w:hAnsi="Gill Sans MT"/>
          <w:sz w:val="18"/>
          <w:shd w:fill="DCC6E1" w:color="auto" w:val="clear"/>
        </w:rPr>
        <w:t>water</w:t>
      </w:r>
      <w:r>
        <w:rPr>
          <w:rFonts w:ascii="Gill Sans MT" w:hAnsi="Gill Sans MT"/>
          <w:spacing w:val="-9"/>
          <w:sz w:val="18"/>
          <w:shd w:fill="DCC6E1" w:color="auto" w:val="clear"/>
        </w:rPr>
        <w:t> </w:t>
      </w:r>
      <w:r>
        <w:rPr>
          <w:rFonts w:ascii="Gill Sans MT" w:hAnsi="Gill Sans MT"/>
          <w:sz w:val="18"/>
          <w:shd w:fill="DCC6E1" w:color="auto" w:val="clear"/>
        </w:rPr>
        <w:t>and...</w:t>
      </w:r>
      <w:r>
        <w:rPr>
          <w:rFonts w:ascii="Gill Sans MT" w:hAnsi="Gill Sans MT"/>
          <w:spacing w:val="-9"/>
          <w:sz w:val="18"/>
          <w:shd w:fill="DCC6E1" w:color="auto" w:val="clear"/>
        </w:rPr>
        <w:t> </w:t>
      </w:r>
      <w:r>
        <w:rPr>
          <w:rFonts w:ascii="Gill Sans MT" w:hAnsi="Gill Sans MT"/>
          <w:sz w:val="18"/>
          <w:shd w:fill="DCC6E1" w:color="auto" w:val="clear"/>
        </w:rPr>
        <w:t>but</w:t>
      </w:r>
      <w:r>
        <w:rPr>
          <w:rFonts w:ascii="Gill Sans MT" w:hAnsi="Gill Sans MT"/>
          <w:spacing w:val="-10"/>
          <w:sz w:val="18"/>
        </w:rPr>
        <w:t> </w:t>
      </w:r>
      <w:r>
        <w:rPr>
          <w:rFonts w:ascii="Gill Sans MT" w:hAnsi="Gill Sans MT"/>
          <w:sz w:val="18"/>
        </w:rPr>
        <w:t>even</w:t>
      </w:r>
      <w:r>
        <w:rPr>
          <w:rFonts w:ascii="Gill Sans MT" w:hAnsi="Gill Sans MT"/>
          <w:spacing w:val="-9"/>
          <w:sz w:val="18"/>
        </w:rPr>
        <w:t> </w:t>
      </w:r>
      <w:r>
        <w:rPr>
          <w:rFonts w:ascii="Gill Sans MT" w:hAnsi="Gill Sans MT"/>
          <w:sz w:val="18"/>
        </w:rPr>
        <w:t>before</w:t>
      </w:r>
      <w:r>
        <w:rPr>
          <w:rFonts w:ascii="Gill Sans MT" w:hAnsi="Gill Sans MT"/>
          <w:spacing w:val="-9"/>
          <w:sz w:val="18"/>
        </w:rPr>
        <w:t> </w:t>
      </w:r>
      <w:r>
        <w:rPr>
          <w:rFonts w:ascii="Gill Sans MT" w:hAnsi="Gill Sans MT"/>
          <w:sz w:val="18"/>
        </w:rPr>
        <w:t>I</w:t>
      </w:r>
      <w:r>
        <w:rPr>
          <w:rFonts w:ascii="Gill Sans MT" w:hAnsi="Gill Sans MT"/>
          <w:spacing w:val="-9"/>
          <w:sz w:val="18"/>
        </w:rPr>
        <w:t> </w:t>
      </w:r>
      <w:r>
        <w:rPr>
          <w:rFonts w:ascii="Gill Sans MT" w:hAnsi="Gill Sans MT"/>
          <w:sz w:val="18"/>
        </w:rPr>
        <w:t>switched</w:t>
      </w:r>
      <w:r>
        <w:rPr>
          <w:rFonts w:ascii="Gill Sans MT" w:hAnsi="Gill Sans MT"/>
          <w:spacing w:val="-10"/>
          <w:sz w:val="18"/>
        </w:rPr>
        <w:t> </w:t>
      </w:r>
      <w:r>
        <w:rPr>
          <w:rFonts w:ascii="Gill Sans MT" w:hAnsi="Gill Sans MT"/>
          <w:sz w:val="18"/>
        </w:rPr>
        <w:t>off</w:t>
      </w:r>
      <w:r>
        <w:rPr>
          <w:rFonts w:ascii="Gill Sans MT" w:hAnsi="Gill Sans MT"/>
          <w:spacing w:val="-8"/>
          <w:sz w:val="18"/>
        </w:rPr>
        <w:t> </w:t>
      </w:r>
      <w:r>
        <w:rPr>
          <w:rFonts w:ascii="Gill Sans MT" w:hAnsi="Gill Sans MT"/>
          <w:sz w:val="18"/>
        </w:rPr>
        <w:t>the</w:t>
      </w:r>
      <w:r>
        <w:rPr>
          <w:rFonts w:ascii="Gill Sans MT" w:hAnsi="Gill Sans MT"/>
          <w:spacing w:val="-9"/>
          <w:sz w:val="18"/>
        </w:rPr>
        <w:t> </w:t>
      </w:r>
      <w:r>
        <w:rPr>
          <w:rFonts w:ascii="Gill Sans MT" w:hAnsi="Gill Sans MT"/>
          <w:sz w:val="18"/>
        </w:rPr>
        <w:t>water</w:t>
      </w:r>
      <w:r>
        <w:rPr>
          <w:rFonts w:ascii="Gill Sans MT" w:hAnsi="Gill Sans MT"/>
          <w:spacing w:val="-10"/>
          <w:sz w:val="18"/>
        </w:rPr>
        <w:t> </w:t>
      </w:r>
      <w:r>
        <w:rPr>
          <w:rFonts w:ascii="Gill Sans MT" w:hAnsi="Gill Sans MT"/>
          <w:sz w:val="18"/>
        </w:rPr>
        <w:t>I</w:t>
      </w:r>
      <w:r>
        <w:rPr>
          <w:rFonts w:ascii="Gill Sans MT" w:hAnsi="Gill Sans MT"/>
          <w:spacing w:val="-9"/>
          <w:sz w:val="18"/>
        </w:rPr>
        <w:t> </w:t>
      </w:r>
      <w:r>
        <w:rPr>
          <w:rFonts w:ascii="Gill Sans MT" w:hAnsi="Gill Sans MT"/>
          <w:sz w:val="18"/>
        </w:rPr>
        <w:t>maybe</w:t>
      </w:r>
      <w:r>
        <w:rPr>
          <w:rFonts w:ascii="Gill Sans MT" w:hAnsi="Gill Sans MT"/>
          <w:spacing w:val="-9"/>
          <w:sz w:val="18"/>
        </w:rPr>
        <w:t> </w:t>
      </w:r>
      <w:r>
        <w:rPr>
          <w:rFonts w:ascii="Gill Sans MT" w:hAnsi="Gill Sans MT"/>
          <w:sz w:val="18"/>
        </w:rPr>
        <w:t>start </w:t>
      </w:r>
      <w:r>
        <w:rPr>
          <w:b/>
          <w:sz w:val="16"/>
          <w:shd w:fill="DCC6E1" w:color="auto" w:val="clear"/>
        </w:rPr>
        <w:t>2.</w:t>
      </w:r>
      <w:r>
        <w:rPr>
          <w:b/>
          <w:spacing w:val="14"/>
          <w:sz w:val="16"/>
          <w:shd w:fill="DCC6E1" w:color="auto" w:val="clear"/>
        </w:rPr>
        <w:t> </w:t>
      </w:r>
      <w:r>
        <w:rPr>
          <w:rFonts w:ascii="Gill Sans MT" w:hAnsi="Gill Sans MT"/>
          <w:sz w:val="18"/>
          <w:shd w:fill="DCC6E1" w:color="auto" w:val="clear"/>
        </w:rPr>
        <w:t>to,</w:t>
      </w:r>
      <w:r>
        <w:rPr>
          <w:rFonts w:ascii="Gill Sans MT" w:hAnsi="Gill Sans MT"/>
          <w:spacing w:val="-20"/>
          <w:sz w:val="18"/>
          <w:shd w:fill="DCC6E1" w:color="auto" w:val="clear"/>
        </w:rPr>
        <w:t> </w:t>
      </w:r>
      <w:r>
        <w:rPr>
          <w:rFonts w:ascii="Gill Sans MT" w:hAnsi="Gill Sans MT"/>
          <w:sz w:val="18"/>
          <w:shd w:fill="DCC6E1" w:color="auto" w:val="clear"/>
        </w:rPr>
        <w:t>erm,</w:t>
      </w:r>
      <w:r>
        <w:rPr>
          <w:rFonts w:ascii="Gill Sans MT" w:hAnsi="Gill Sans MT"/>
          <w:spacing w:val="-21"/>
          <w:sz w:val="18"/>
          <w:shd w:fill="DCC6E1" w:color="auto" w:val="clear"/>
        </w:rPr>
        <w:t> </w:t>
      </w:r>
      <w:r>
        <w:rPr>
          <w:rFonts w:ascii="Gill Sans MT" w:hAnsi="Gill Sans MT"/>
          <w:sz w:val="18"/>
          <w:shd w:fill="DCC6E1" w:color="auto" w:val="clear"/>
        </w:rPr>
        <w:t>clean,</w:t>
      </w:r>
      <w:r>
        <w:rPr>
          <w:rFonts w:ascii="Gill Sans MT" w:hAnsi="Gill Sans MT"/>
          <w:spacing w:val="-21"/>
          <w:sz w:val="18"/>
          <w:shd w:fill="DCC6E1" w:color="auto" w:val="clear"/>
        </w:rPr>
        <w:t> </w:t>
      </w:r>
      <w:r>
        <w:rPr>
          <w:rFonts w:ascii="Gill Sans MT" w:hAnsi="Gill Sans MT"/>
          <w:sz w:val="18"/>
          <w:shd w:fill="DCC6E1" w:color="auto" w:val="clear"/>
        </w:rPr>
        <w:t>wash</w:t>
      </w:r>
      <w:r>
        <w:rPr>
          <w:rFonts w:ascii="Gill Sans MT" w:hAnsi="Gill Sans MT"/>
          <w:spacing w:val="-20"/>
          <w:sz w:val="18"/>
          <w:shd w:fill="DCC6E1" w:color="auto" w:val="clear"/>
        </w:rPr>
        <w:t> </w:t>
      </w:r>
      <w:r>
        <w:rPr>
          <w:rFonts w:ascii="Gill Sans MT" w:hAnsi="Gill Sans MT"/>
          <w:sz w:val="18"/>
          <w:shd w:fill="DCC6E1" w:color="auto" w:val="clear"/>
        </w:rPr>
        <w:t>the</w:t>
      </w:r>
      <w:r>
        <w:rPr>
          <w:rFonts w:ascii="Gill Sans MT" w:hAnsi="Gill Sans MT"/>
          <w:spacing w:val="-21"/>
          <w:sz w:val="18"/>
          <w:shd w:fill="DCC6E1" w:color="auto" w:val="clear"/>
        </w:rPr>
        <w:t> </w:t>
      </w:r>
      <w:r>
        <w:rPr>
          <w:rFonts w:ascii="Gill Sans MT" w:hAnsi="Gill Sans MT"/>
          <w:sz w:val="18"/>
          <w:shd w:fill="DCC6E1" w:color="auto" w:val="clear"/>
        </w:rPr>
        <w:t>glasses</w:t>
      </w:r>
      <w:r>
        <w:rPr>
          <w:rFonts w:ascii="Gill Sans MT" w:hAnsi="Gill Sans MT"/>
          <w:sz w:val="18"/>
        </w:rPr>
        <w:t>,</w:t>
      </w:r>
      <w:r>
        <w:rPr>
          <w:rFonts w:ascii="Gill Sans MT" w:hAnsi="Gill Sans MT"/>
          <w:spacing w:val="-21"/>
          <w:sz w:val="18"/>
        </w:rPr>
        <w:t> </w:t>
      </w:r>
      <w:r>
        <w:rPr>
          <w:rFonts w:ascii="Gill Sans MT" w:hAnsi="Gill Sans MT"/>
          <w:sz w:val="18"/>
        </w:rPr>
        <w:t>so</w:t>
      </w:r>
      <w:r>
        <w:rPr>
          <w:rFonts w:ascii="Gill Sans MT" w:hAnsi="Gill Sans MT"/>
          <w:spacing w:val="-20"/>
          <w:sz w:val="18"/>
        </w:rPr>
        <w:t> </w:t>
      </w:r>
      <w:r>
        <w:rPr>
          <w:rFonts w:ascii="Gill Sans MT" w:hAnsi="Gill Sans MT"/>
          <w:sz w:val="18"/>
        </w:rPr>
        <w:t>I</w:t>
      </w:r>
      <w:r>
        <w:rPr>
          <w:rFonts w:ascii="Gill Sans MT" w:hAnsi="Gill Sans MT"/>
          <w:spacing w:val="-21"/>
          <w:sz w:val="18"/>
        </w:rPr>
        <w:t> </w:t>
      </w:r>
      <w:r>
        <w:rPr>
          <w:rFonts w:ascii="Gill Sans MT" w:hAnsi="Gill Sans MT"/>
          <w:sz w:val="18"/>
        </w:rPr>
        <w:t>start</w:t>
      </w:r>
      <w:r>
        <w:rPr>
          <w:rFonts w:ascii="Gill Sans MT" w:hAnsi="Gill Sans MT"/>
          <w:spacing w:val="-20"/>
          <w:sz w:val="18"/>
        </w:rPr>
        <w:t> </w:t>
      </w:r>
      <w:r>
        <w:rPr>
          <w:rFonts w:ascii="Gill Sans MT" w:hAnsi="Gill Sans MT"/>
          <w:sz w:val="18"/>
        </w:rPr>
        <w:t>off</w:t>
      </w:r>
      <w:r>
        <w:rPr>
          <w:rFonts w:ascii="Gill Sans MT" w:hAnsi="Gill Sans MT"/>
          <w:spacing w:val="-21"/>
          <w:sz w:val="18"/>
        </w:rPr>
        <w:t> </w:t>
      </w:r>
      <w:r>
        <w:rPr>
          <w:rFonts w:ascii="Gill Sans MT" w:hAnsi="Gill Sans MT"/>
          <w:sz w:val="18"/>
        </w:rPr>
        <w:t>with</w:t>
      </w:r>
      <w:r>
        <w:rPr>
          <w:rFonts w:ascii="Gill Sans MT" w:hAnsi="Gill Sans MT"/>
          <w:spacing w:val="-21"/>
          <w:sz w:val="18"/>
        </w:rPr>
        <w:t> </w:t>
      </w:r>
      <w:r>
        <w:rPr>
          <w:rFonts w:ascii="Gill Sans MT" w:hAnsi="Gill Sans MT"/>
          <w:sz w:val="18"/>
        </w:rPr>
        <w:t>glasses</w:t>
      </w:r>
      <w:r>
        <w:rPr>
          <w:rFonts w:ascii="Gill Sans MT" w:hAnsi="Gill Sans MT"/>
          <w:spacing w:val="-20"/>
          <w:sz w:val="18"/>
        </w:rPr>
        <w:t> </w:t>
      </w:r>
      <w:r>
        <w:rPr>
          <w:rFonts w:ascii="Gill Sans MT" w:hAnsi="Gill Sans MT"/>
          <w:sz w:val="18"/>
        </w:rPr>
        <w:t>–</w:t>
      </w:r>
      <w:r>
        <w:rPr>
          <w:rFonts w:ascii="Gill Sans MT" w:hAnsi="Gill Sans MT"/>
          <w:spacing w:val="-21"/>
          <w:sz w:val="18"/>
        </w:rPr>
        <w:t> </w:t>
      </w:r>
      <w:r>
        <w:rPr>
          <w:rFonts w:ascii="Gill Sans MT" w:hAnsi="Gill Sans MT"/>
          <w:sz w:val="18"/>
        </w:rPr>
        <w:t>yeah?</w:t>
      </w:r>
      <w:r>
        <w:rPr>
          <w:rFonts w:ascii="Gill Sans MT" w:hAnsi="Gill Sans MT"/>
          <w:spacing w:val="-21"/>
          <w:sz w:val="18"/>
        </w:rPr>
        <w:t> </w:t>
      </w:r>
      <w:r>
        <w:rPr>
          <w:rFonts w:ascii="Gill Sans MT" w:hAnsi="Gill Sans MT"/>
          <w:sz w:val="18"/>
        </w:rPr>
        <w:t>–</w:t>
      </w:r>
      <w:r>
        <w:rPr>
          <w:rFonts w:ascii="Gill Sans MT" w:hAnsi="Gill Sans MT"/>
          <w:spacing w:val="-20"/>
          <w:sz w:val="18"/>
        </w:rPr>
        <w:t> </w:t>
      </w:r>
      <w:r>
        <w:rPr>
          <w:rFonts w:ascii="Gill Sans MT" w:hAnsi="Gill Sans MT"/>
          <w:sz w:val="18"/>
        </w:rPr>
        <w:t>running</w:t>
      </w:r>
      <w:r>
        <w:rPr>
          <w:rFonts w:ascii="Gill Sans MT" w:hAnsi="Gill Sans MT"/>
          <w:spacing w:val="-21"/>
          <w:sz w:val="18"/>
        </w:rPr>
        <w:t> </w:t>
      </w:r>
      <w:r>
        <w:rPr>
          <w:rFonts w:ascii="Gill Sans MT" w:hAnsi="Gill Sans MT"/>
          <w:sz w:val="18"/>
        </w:rPr>
        <w:t>the,</w:t>
      </w:r>
      <w:r>
        <w:rPr>
          <w:rFonts w:ascii="Gill Sans MT" w:hAnsi="Gill Sans MT"/>
          <w:spacing w:val="-21"/>
          <w:sz w:val="18"/>
        </w:rPr>
        <w:t> </w:t>
      </w:r>
      <w:r>
        <w:rPr>
          <w:rFonts w:ascii="Gill Sans MT" w:hAnsi="Gill Sans MT"/>
          <w:sz w:val="18"/>
        </w:rPr>
        <w:t>I’m</w:t>
      </w:r>
      <w:r>
        <w:rPr>
          <w:rFonts w:ascii="Gill Sans MT" w:hAnsi="Gill Sans MT"/>
          <w:spacing w:val="-20"/>
          <w:sz w:val="18"/>
        </w:rPr>
        <w:t> </w:t>
      </w:r>
      <w:r>
        <w:rPr>
          <w:rFonts w:ascii="Gill Sans MT" w:hAnsi="Gill Sans MT"/>
          <w:sz w:val="18"/>
        </w:rPr>
        <w:t>washing</w:t>
      </w:r>
      <w:r>
        <w:rPr>
          <w:rFonts w:ascii="Gill Sans MT" w:hAnsi="Gill Sans MT"/>
          <w:spacing w:val="-21"/>
          <w:sz w:val="18"/>
        </w:rPr>
        <w:t> </w:t>
      </w:r>
      <w:r>
        <w:rPr>
          <w:rFonts w:ascii="Gill Sans MT" w:hAnsi="Gill Sans MT"/>
          <w:sz w:val="18"/>
        </w:rPr>
        <w:t>in</w:t>
      </w:r>
      <w:r>
        <w:rPr>
          <w:rFonts w:ascii="Gill Sans MT" w:hAnsi="Gill Sans MT"/>
          <w:spacing w:val="-21"/>
          <w:sz w:val="18"/>
        </w:rPr>
        <w:t> </w:t>
      </w:r>
      <w:r>
        <w:rPr>
          <w:rFonts w:ascii="Gill Sans MT" w:hAnsi="Gill Sans MT"/>
          <w:sz w:val="18"/>
        </w:rPr>
        <w:t>the</w:t>
      </w:r>
      <w:r>
        <w:rPr>
          <w:rFonts w:ascii="Gill Sans MT" w:hAnsi="Gill Sans MT"/>
          <w:spacing w:val="-20"/>
          <w:sz w:val="18"/>
        </w:rPr>
        <w:t> </w:t>
      </w:r>
      <w:r>
        <w:rPr>
          <w:rFonts w:ascii="Gill Sans MT" w:hAnsi="Gill Sans MT"/>
          <w:sz w:val="18"/>
        </w:rPr>
        <w:t>hot</w:t>
      </w:r>
      <w:r>
        <w:rPr>
          <w:rFonts w:ascii="Gill Sans MT" w:hAnsi="Gill Sans MT"/>
          <w:spacing w:val="-21"/>
          <w:sz w:val="18"/>
        </w:rPr>
        <w:t> </w:t>
      </w:r>
      <w:r>
        <w:rPr>
          <w:rFonts w:ascii="Gill Sans MT" w:hAnsi="Gill Sans MT"/>
          <w:sz w:val="18"/>
        </w:rPr>
        <w:t>water</w:t>
      </w:r>
      <w:r>
        <w:rPr>
          <w:rFonts w:ascii="Gill Sans MT" w:hAnsi="Gill Sans MT"/>
          <w:spacing w:val="-21"/>
          <w:sz w:val="18"/>
        </w:rPr>
        <w:t> </w:t>
      </w:r>
      <w:r>
        <w:rPr>
          <w:rFonts w:ascii="Gill Sans MT" w:hAnsi="Gill Sans MT"/>
          <w:sz w:val="18"/>
        </w:rPr>
        <w:t>with</w:t>
      </w:r>
      <w:r>
        <w:rPr>
          <w:rFonts w:ascii="Gill Sans MT" w:hAnsi="Gill Sans MT"/>
          <w:spacing w:val="-20"/>
          <w:sz w:val="18"/>
        </w:rPr>
        <w:t> </w:t>
      </w:r>
      <w:r>
        <w:rPr>
          <w:rFonts w:ascii="Gill Sans MT" w:hAnsi="Gill Sans MT"/>
          <w:sz w:val="18"/>
        </w:rPr>
        <w:t>the</w:t>
      </w:r>
      <w:r>
        <w:rPr>
          <w:rFonts w:ascii="Gill Sans MT" w:hAnsi="Gill Sans MT"/>
          <w:spacing w:val="-21"/>
          <w:sz w:val="18"/>
        </w:rPr>
        <w:t> </w:t>
      </w:r>
      <w:r>
        <w:rPr>
          <w:rFonts w:ascii="Gill Sans MT" w:hAnsi="Gill Sans MT"/>
          <w:sz w:val="18"/>
        </w:rPr>
        <w:t>soap,</w:t>
      </w:r>
      <w:r>
        <w:rPr>
          <w:rFonts w:ascii="Gill Sans MT" w:hAnsi="Gill Sans MT"/>
          <w:spacing w:val="-21"/>
          <w:sz w:val="18"/>
        </w:rPr>
        <w:t> </w:t>
      </w:r>
      <w:r>
        <w:rPr>
          <w:rFonts w:ascii="Gill Sans MT" w:hAnsi="Gill Sans MT"/>
          <w:sz w:val="18"/>
        </w:rPr>
        <w:t>so</w:t>
      </w:r>
      <w:r>
        <w:rPr>
          <w:rFonts w:ascii="Gill Sans MT" w:hAnsi="Gill Sans MT"/>
          <w:spacing w:val="-20"/>
          <w:sz w:val="18"/>
        </w:rPr>
        <w:t> </w:t>
      </w:r>
      <w:r>
        <w:rPr>
          <w:rFonts w:ascii="Gill Sans MT" w:hAnsi="Gill Sans MT"/>
          <w:sz w:val="18"/>
        </w:rPr>
        <w:t>the</w:t>
      </w:r>
      <w:r>
        <w:rPr>
          <w:rFonts w:ascii="Gill Sans MT" w:hAnsi="Gill Sans MT"/>
          <w:spacing w:val="-21"/>
          <w:sz w:val="18"/>
        </w:rPr>
        <w:t> </w:t>
      </w:r>
      <w:r>
        <w:rPr>
          <w:rFonts w:ascii="Gill Sans MT" w:hAnsi="Gill Sans MT"/>
          <w:sz w:val="18"/>
        </w:rPr>
        <w:t>glasses</w:t>
      </w:r>
      <w:r>
        <w:rPr>
          <w:rFonts w:ascii="Gill Sans MT" w:hAnsi="Gill Sans MT"/>
          <w:spacing w:val="-21"/>
          <w:sz w:val="18"/>
        </w:rPr>
        <w:t> </w:t>
      </w:r>
      <w:r>
        <w:rPr>
          <w:rFonts w:ascii="Gill Sans MT" w:hAnsi="Gill Sans MT"/>
          <w:sz w:val="18"/>
        </w:rPr>
        <w:t>come</w:t>
      </w:r>
      <w:r>
        <w:rPr>
          <w:rFonts w:ascii="Gill Sans MT" w:hAnsi="Gill Sans MT"/>
          <w:spacing w:val="-20"/>
          <w:sz w:val="18"/>
        </w:rPr>
        <w:t> </w:t>
      </w:r>
      <w:r>
        <w:rPr>
          <w:rFonts w:ascii="Gill Sans MT" w:hAnsi="Gill Sans MT"/>
          <w:sz w:val="18"/>
        </w:rPr>
        <w:t>out really soapy</w:t>
      </w:r>
      <w:r>
        <w:rPr>
          <w:rFonts w:ascii="Gill Sans MT" w:hAnsi="Gill Sans MT"/>
          <w:spacing w:val="-26"/>
          <w:sz w:val="18"/>
        </w:rPr>
        <w:t> </w:t>
      </w:r>
      <w:r>
        <w:rPr>
          <w:rFonts w:ascii="Gill Sans MT" w:hAnsi="Gill Sans MT"/>
          <w:sz w:val="18"/>
        </w:rPr>
        <w:t>and</w:t>
      </w:r>
      <w:r>
        <w:rPr>
          <w:rFonts w:ascii="Gill Sans MT" w:hAnsi="Gill Sans MT"/>
          <w:spacing w:val="-12"/>
          <w:sz w:val="18"/>
        </w:rPr>
        <w:t> </w:t>
      </w:r>
      <w:r>
        <w:rPr>
          <w:rFonts w:ascii="Gill Sans MT" w:hAnsi="Gill Sans MT"/>
          <w:sz w:val="18"/>
        </w:rPr>
        <w:t>I’m</w:t>
        <w:tab/>
        <w:t>them.</w:t>
      </w:r>
      <w:r>
        <w:rPr>
          <w:rFonts w:ascii="Gill Sans MT" w:hAnsi="Gill Sans MT"/>
          <w:spacing w:val="-17"/>
          <w:sz w:val="18"/>
        </w:rPr>
        <w:t> </w:t>
      </w:r>
      <w:r>
        <w:rPr>
          <w:rFonts w:ascii="Gill Sans MT" w:hAnsi="Gill Sans MT"/>
          <w:sz w:val="18"/>
        </w:rPr>
        <w:t>I</w:t>
      </w:r>
      <w:r>
        <w:rPr>
          <w:rFonts w:ascii="Gill Sans MT" w:hAnsi="Gill Sans MT"/>
          <w:spacing w:val="-18"/>
          <w:sz w:val="18"/>
        </w:rPr>
        <w:t> </w:t>
      </w:r>
      <w:r>
        <w:rPr>
          <w:rFonts w:ascii="Gill Sans MT" w:hAnsi="Gill Sans MT"/>
          <w:sz w:val="18"/>
        </w:rPr>
        <w:t>move</w:t>
      </w:r>
      <w:r>
        <w:rPr>
          <w:rFonts w:ascii="Gill Sans MT" w:hAnsi="Gill Sans MT"/>
          <w:spacing w:val="-17"/>
          <w:sz w:val="18"/>
        </w:rPr>
        <w:t> </w:t>
      </w:r>
      <w:r>
        <w:rPr>
          <w:rFonts w:ascii="Gill Sans MT" w:hAnsi="Gill Sans MT"/>
          <w:sz w:val="18"/>
        </w:rPr>
        <w:t>the</w:t>
      </w:r>
      <w:r>
        <w:rPr>
          <w:rFonts w:ascii="Gill Sans MT" w:hAnsi="Gill Sans MT"/>
          <w:spacing w:val="-18"/>
          <w:sz w:val="18"/>
        </w:rPr>
        <w:t> </w:t>
      </w:r>
      <w:r>
        <w:rPr>
          <w:rFonts w:ascii="Gill Sans MT" w:hAnsi="Gill Sans MT"/>
          <w:sz w:val="18"/>
        </w:rPr>
        <w:t>tap</w:t>
      </w:r>
      <w:r>
        <w:rPr>
          <w:rFonts w:ascii="Gill Sans MT" w:hAnsi="Gill Sans MT"/>
          <w:spacing w:val="-17"/>
          <w:sz w:val="18"/>
        </w:rPr>
        <w:t> </w:t>
      </w:r>
      <w:r>
        <w:rPr>
          <w:rFonts w:ascii="Gill Sans MT" w:hAnsi="Gill Sans MT"/>
          <w:sz w:val="18"/>
        </w:rPr>
        <w:t>over</w:t>
      </w:r>
      <w:r>
        <w:rPr>
          <w:rFonts w:ascii="Gill Sans MT" w:hAnsi="Gill Sans MT"/>
          <w:spacing w:val="-17"/>
          <w:sz w:val="18"/>
        </w:rPr>
        <w:t> </w:t>
      </w:r>
      <w:r>
        <w:rPr>
          <w:rFonts w:ascii="Gill Sans MT" w:hAnsi="Gill Sans MT"/>
          <w:sz w:val="18"/>
        </w:rPr>
        <w:t>to</w:t>
      </w:r>
      <w:r>
        <w:rPr>
          <w:rFonts w:ascii="Gill Sans MT" w:hAnsi="Gill Sans MT"/>
          <w:spacing w:val="-18"/>
          <w:sz w:val="18"/>
        </w:rPr>
        <w:t> </w:t>
      </w:r>
      <w:r>
        <w:rPr>
          <w:rFonts w:ascii="Gill Sans MT" w:hAnsi="Gill Sans MT"/>
          <w:sz w:val="18"/>
        </w:rPr>
        <w:t>the</w:t>
      </w:r>
      <w:r>
        <w:rPr>
          <w:rFonts w:ascii="Gill Sans MT" w:hAnsi="Gill Sans MT"/>
          <w:spacing w:val="-17"/>
          <w:sz w:val="18"/>
        </w:rPr>
        <w:t> </w:t>
      </w:r>
      <w:r>
        <w:rPr>
          <w:rFonts w:ascii="Gill Sans MT" w:hAnsi="Gill Sans MT"/>
          <w:sz w:val="18"/>
        </w:rPr>
        <w:t>left-hand</w:t>
      </w:r>
      <w:r>
        <w:rPr>
          <w:rFonts w:ascii="Gill Sans MT" w:hAnsi="Gill Sans MT"/>
          <w:spacing w:val="-17"/>
          <w:sz w:val="18"/>
        </w:rPr>
        <w:t> </w:t>
      </w:r>
      <w:r>
        <w:rPr>
          <w:rFonts w:ascii="Gill Sans MT" w:hAnsi="Gill Sans MT"/>
          <w:sz w:val="18"/>
        </w:rPr>
        <w:t>side,</w:t>
      </w:r>
      <w:r>
        <w:rPr>
          <w:rFonts w:ascii="Gill Sans MT" w:hAnsi="Gill Sans MT"/>
          <w:spacing w:val="-18"/>
          <w:sz w:val="18"/>
        </w:rPr>
        <w:t> </w:t>
      </w:r>
      <w:r>
        <w:rPr>
          <w:rFonts w:ascii="Gill Sans MT" w:hAnsi="Gill Sans MT"/>
          <w:sz w:val="18"/>
        </w:rPr>
        <w:t>and</w:t>
      </w:r>
      <w:r>
        <w:rPr>
          <w:rFonts w:ascii="Gill Sans MT" w:hAnsi="Gill Sans MT"/>
          <w:spacing w:val="17"/>
          <w:sz w:val="18"/>
        </w:rPr>
        <w:t> </w:t>
      </w:r>
      <w:r>
        <w:rPr>
          <w:b/>
          <w:sz w:val="16"/>
          <w:shd w:fill="DCC6E1" w:color="auto" w:val="clear"/>
        </w:rPr>
        <w:t>3.</w:t>
      </w:r>
      <w:r>
        <w:rPr>
          <w:b/>
          <w:spacing w:val="22"/>
          <w:sz w:val="16"/>
          <w:shd w:fill="DCC6E1" w:color="auto" w:val="clear"/>
        </w:rPr>
        <w:t> </w:t>
      </w:r>
      <w:r>
        <w:rPr>
          <w:rFonts w:ascii="Gill Sans MT" w:hAnsi="Gill Sans MT"/>
          <w:sz w:val="18"/>
          <w:shd w:fill="DCC6E1" w:color="auto" w:val="clear"/>
        </w:rPr>
        <w:t>I’m</w:t>
      </w:r>
      <w:r>
        <w:rPr>
          <w:rFonts w:ascii="Gill Sans MT" w:hAnsi="Gill Sans MT"/>
          <w:spacing w:val="-17"/>
          <w:sz w:val="18"/>
          <w:shd w:fill="DCC6E1" w:color="auto" w:val="clear"/>
        </w:rPr>
        <w:t> </w:t>
      </w:r>
      <w:r>
        <w:rPr>
          <w:rFonts w:ascii="Gill Sans MT" w:hAnsi="Gill Sans MT"/>
          <w:sz w:val="18"/>
          <w:shd w:fill="DCC6E1" w:color="auto" w:val="clear"/>
        </w:rPr>
        <w:t>rinsing</w:t>
      </w:r>
      <w:r>
        <w:rPr>
          <w:rFonts w:ascii="Gill Sans MT" w:hAnsi="Gill Sans MT"/>
          <w:spacing w:val="-17"/>
          <w:sz w:val="18"/>
          <w:shd w:fill="DCC6E1" w:color="auto" w:val="clear"/>
        </w:rPr>
        <w:t> </w:t>
      </w:r>
      <w:r>
        <w:rPr>
          <w:rFonts w:ascii="Gill Sans MT" w:hAnsi="Gill Sans MT"/>
          <w:sz w:val="18"/>
          <w:shd w:fill="DCC6E1" w:color="auto" w:val="clear"/>
        </w:rPr>
        <w:t>the</w:t>
      </w:r>
      <w:r>
        <w:rPr>
          <w:rFonts w:ascii="Gill Sans MT" w:hAnsi="Gill Sans MT"/>
          <w:spacing w:val="-18"/>
          <w:sz w:val="18"/>
          <w:shd w:fill="DCC6E1" w:color="auto" w:val="clear"/>
        </w:rPr>
        <w:t> </w:t>
      </w:r>
      <w:r>
        <w:rPr>
          <w:rFonts w:ascii="Gill Sans MT" w:hAnsi="Gill Sans MT"/>
          <w:sz w:val="18"/>
          <w:shd w:fill="DCC6E1" w:color="auto" w:val="clear"/>
        </w:rPr>
        <w:t>glass.</w:t>
      </w:r>
      <w:r>
        <w:rPr>
          <w:rFonts w:ascii="Gill Sans MT" w:hAnsi="Gill Sans MT"/>
          <w:spacing w:val="-17"/>
          <w:sz w:val="18"/>
          <w:shd w:fill="DCC6E1" w:color="auto" w:val="clear"/>
        </w:rPr>
        <w:t> </w:t>
      </w:r>
      <w:r>
        <w:rPr>
          <w:rFonts w:ascii="Gill Sans MT" w:hAnsi="Gill Sans MT"/>
          <w:sz w:val="18"/>
          <w:shd w:fill="DCC6E1" w:color="auto" w:val="clear"/>
        </w:rPr>
        <w:t>Er,</w:t>
      </w:r>
      <w:r>
        <w:rPr>
          <w:rFonts w:ascii="Gill Sans MT" w:hAnsi="Gill Sans MT"/>
          <w:spacing w:val="-18"/>
          <w:sz w:val="18"/>
          <w:shd w:fill="DCC6E1" w:color="auto" w:val="clear"/>
        </w:rPr>
        <w:t> </w:t>
      </w:r>
      <w:r>
        <w:rPr>
          <w:rFonts w:ascii="Gill Sans MT" w:hAnsi="Gill Sans MT"/>
          <w:sz w:val="18"/>
          <w:shd w:fill="DCC6E1" w:color="auto" w:val="clear"/>
        </w:rPr>
        <w:t>glasses</w:t>
      </w:r>
      <w:r>
        <w:rPr>
          <w:rFonts w:ascii="Gill Sans MT" w:hAnsi="Gill Sans MT"/>
          <w:spacing w:val="-17"/>
          <w:sz w:val="18"/>
          <w:shd w:fill="DCC6E1" w:color="auto" w:val="clear"/>
        </w:rPr>
        <w:t> </w:t>
      </w:r>
      <w:r>
        <w:rPr>
          <w:rFonts w:ascii="Gill Sans MT" w:hAnsi="Gill Sans MT"/>
          <w:sz w:val="18"/>
          <w:shd w:fill="DCC6E1" w:color="auto" w:val="clear"/>
        </w:rPr>
        <w:t>.</w:t>
      </w:r>
      <w:r>
        <w:rPr>
          <w:rFonts w:ascii="Gill Sans MT" w:hAnsi="Gill Sans MT"/>
          <w:spacing w:val="-18"/>
          <w:sz w:val="18"/>
        </w:rPr>
        <w:t> </w:t>
      </w:r>
      <w:r>
        <w:rPr>
          <w:rFonts w:ascii="Gill Sans MT" w:hAnsi="Gill Sans MT"/>
          <w:sz w:val="18"/>
        </w:rPr>
        <w:t>Yep?</w:t>
      </w:r>
      <w:r>
        <w:rPr>
          <w:rFonts w:ascii="Gill Sans MT" w:hAnsi="Gill Sans MT"/>
          <w:spacing w:val="-17"/>
          <w:sz w:val="18"/>
        </w:rPr>
        <w:t> </w:t>
      </w:r>
      <w:r>
        <w:rPr>
          <w:rFonts w:ascii="Gill Sans MT" w:hAnsi="Gill Sans MT"/>
          <w:sz w:val="18"/>
        </w:rPr>
        <w:t>Each</w:t>
      </w:r>
      <w:r>
        <w:rPr>
          <w:rFonts w:ascii="Gill Sans MT" w:hAnsi="Gill Sans MT"/>
          <w:spacing w:val="-18"/>
          <w:sz w:val="18"/>
        </w:rPr>
        <w:t> </w:t>
      </w:r>
      <w:r>
        <w:rPr>
          <w:rFonts w:ascii="Gill Sans MT" w:hAnsi="Gill Sans MT"/>
          <w:sz w:val="18"/>
        </w:rPr>
        <w:t>glass,</w:t>
      </w:r>
      <w:r>
        <w:rPr>
          <w:rFonts w:ascii="Gill Sans MT" w:hAnsi="Gill Sans MT"/>
          <w:spacing w:val="-17"/>
          <w:sz w:val="18"/>
        </w:rPr>
        <w:t> </w:t>
      </w:r>
      <w:r>
        <w:rPr>
          <w:rFonts w:ascii="Gill Sans MT" w:hAnsi="Gill Sans MT"/>
          <w:sz w:val="18"/>
        </w:rPr>
        <w:t>and</w:t>
      </w:r>
      <w:r>
        <w:rPr>
          <w:rFonts w:ascii="Gill Sans MT" w:hAnsi="Gill Sans MT"/>
          <w:spacing w:val="-17"/>
          <w:sz w:val="18"/>
        </w:rPr>
        <w:t> </w:t>
      </w:r>
      <w:r>
        <w:rPr>
          <w:rFonts w:ascii="Gill Sans MT" w:hAnsi="Gill Sans MT"/>
          <w:sz w:val="18"/>
        </w:rPr>
        <w:t>putting</w:t>
      </w:r>
      <w:r>
        <w:rPr>
          <w:rFonts w:ascii="Gill Sans MT" w:hAnsi="Gill Sans MT"/>
          <w:spacing w:val="-18"/>
          <w:sz w:val="18"/>
        </w:rPr>
        <w:t> </w:t>
      </w:r>
      <w:r>
        <w:rPr>
          <w:rFonts w:ascii="Gill Sans MT" w:hAnsi="Gill Sans MT"/>
          <w:sz w:val="18"/>
        </w:rPr>
        <w:t>it</w:t>
      </w:r>
      <w:r>
        <w:rPr>
          <w:rFonts w:ascii="Gill Sans MT" w:hAnsi="Gill Sans MT"/>
          <w:spacing w:val="-17"/>
          <w:sz w:val="18"/>
        </w:rPr>
        <w:t> </w:t>
      </w:r>
      <w:r>
        <w:rPr>
          <w:rFonts w:ascii="Gill Sans MT" w:hAnsi="Gill Sans MT"/>
          <w:sz w:val="18"/>
        </w:rPr>
        <w:t>on the top</w:t>
      </w:r>
      <w:r>
        <w:rPr>
          <w:rFonts w:ascii="Gill Sans MT" w:hAnsi="Gill Sans MT"/>
          <w:sz w:val="18"/>
          <w:u w:val="single"/>
        </w:rPr>
        <w:t> </w:t>
      </w:r>
      <w:r>
        <w:rPr>
          <w:rFonts w:ascii="Gill Sans MT" w:hAnsi="Gill Sans MT"/>
          <w:sz w:val="18"/>
        </w:rPr>
        <w:t>. So there shouldn’t be any</w:t>
      </w:r>
      <w:r>
        <w:rPr>
          <w:rFonts w:ascii="Gill Sans MT" w:hAnsi="Gill Sans MT"/>
          <w:sz w:val="18"/>
          <w:u w:val="single"/>
        </w:rPr>
        <w:t> </w:t>
      </w:r>
      <w:r>
        <w:rPr>
          <w:rFonts w:ascii="Gill Sans MT" w:hAnsi="Gill Sans MT"/>
          <w:sz w:val="18"/>
        </w:rPr>
        <w:t>on</w:t>
      </w:r>
      <w:r>
        <w:rPr>
          <w:rFonts w:ascii="Gill Sans MT" w:hAnsi="Gill Sans MT"/>
          <w:spacing w:val="-6"/>
          <w:sz w:val="18"/>
        </w:rPr>
        <w:t> </w:t>
      </w:r>
      <w:r>
        <w:rPr>
          <w:rFonts w:ascii="Gill Sans MT" w:hAnsi="Gill Sans MT"/>
          <w:sz w:val="18"/>
        </w:rPr>
        <w:t>it.</w:t>
      </w:r>
    </w:p>
    <w:p>
      <w:pPr>
        <w:tabs>
          <w:tab w:pos="2115" w:val="left" w:leader="none"/>
          <w:tab w:pos="2217" w:val="left" w:leader="none"/>
        </w:tabs>
        <w:spacing w:line="237" w:lineRule="auto" w:before="114"/>
        <w:ind w:left="260" w:right="4248" w:firstLine="0"/>
        <w:jc w:val="both"/>
        <w:rPr>
          <w:rFonts w:ascii="Gill Sans MT" w:hAnsi="Gill Sans MT"/>
          <w:sz w:val="18"/>
        </w:rPr>
      </w:pPr>
      <w:r>
        <w:rPr>
          <w:rFonts w:ascii="Gill Sans MT" w:hAnsi="Gill Sans MT"/>
          <w:sz w:val="18"/>
        </w:rPr>
        <w:t>“So...</w:t>
      </w:r>
      <w:r>
        <w:rPr>
          <w:rFonts w:ascii="Gill Sans MT" w:hAnsi="Gill Sans MT"/>
          <w:spacing w:val="-15"/>
          <w:sz w:val="18"/>
        </w:rPr>
        <w:t> </w:t>
      </w:r>
      <w:r>
        <w:rPr>
          <w:rFonts w:ascii="Gill Sans MT" w:hAnsi="Gill Sans MT"/>
          <w:sz w:val="18"/>
        </w:rPr>
        <w:t>I</w:t>
      </w:r>
      <w:r>
        <w:rPr>
          <w:rFonts w:ascii="Gill Sans MT" w:hAnsi="Gill Sans MT"/>
          <w:spacing w:val="-14"/>
          <w:sz w:val="18"/>
        </w:rPr>
        <w:t> </w:t>
      </w:r>
      <w:r>
        <w:rPr>
          <w:rFonts w:ascii="Gill Sans MT" w:hAnsi="Gill Sans MT"/>
          <w:sz w:val="18"/>
        </w:rPr>
        <w:t>start</w:t>
      </w:r>
      <w:r>
        <w:rPr>
          <w:rFonts w:ascii="Gill Sans MT" w:hAnsi="Gill Sans MT"/>
          <w:spacing w:val="-14"/>
          <w:sz w:val="18"/>
        </w:rPr>
        <w:t> </w:t>
      </w:r>
      <w:r>
        <w:rPr>
          <w:rFonts w:ascii="Gill Sans MT" w:hAnsi="Gill Sans MT"/>
          <w:sz w:val="18"/>
        </w:rPr>
        <w:t>off</w:t>
      </w:r>
      <w:r>
        <w:rPr>
          <w:rFonts w:ascii="Gill Sans MT" w:hAnsi="Gill Sans MT"/>
          <w:spacing w:val="-14"/>
          <w:sz w:val="18"/>
        </w:rPr>
        <w:t> </w:t>
      </w:r>
      <w:r>
        <w:rPr>
          <w:rFonts w:ascii="Gill Sans MT" w:hAnsi="Gill Sans MT"/>
          <w:sz w:val="18"/>
        </w:rPr>
        <w:t>with</w:t>
      </w:r>
      <w:r>
        <w:rPr>
          <w:rFonts w:ascii="Gill Sans MT" w:hAnsi="Gill Sans MT"/>
          <w:spacing w:val="-14"/>
          <w:sz w:val="18"/>
        </w:rPr>
        <w:t> </w:t>
      </w:r>
      <w:r>
        <w:rPr>
          <w:rFonts w:ascii="Gill Sans MT" w:hAnsi="Gill Sans MT"/>
          <w:sz w:val="18"/>
        </w:rPr>
        <w:t>the</w:t>
      </w:r>
      <w:r>
        <w:rPr>
          <w:rFonts w:ascii="Gill Sans MT" w:hAnsi="Gill Sans MT"/>
          <w:spacing w:val="-14"/>
          <w:sz w:val="18"/>
        </w:rPr>
        <w:t> </w:t>
      </w:r>
      <w:r>
        <w:rPr>
          <w:rFonts w:ascii="Gill Sans MT" w:hAnsi="Gill Sans MT"/>
          <w:sz w:val="18"/>
        </w:rPr>
        <w:t>hot</w:t>
      </w:r>
      <w:r>
        <w:rPr>
          <w:rFonts w:ascii="Gill Sans MT" w:hAnsi="Gill Sans MT"/>
          <w:spacing w:val="-14"/>
          <w:sz w:val="18"/>
        </w:rPr>
        <w:t> </w:t>
      </w:r>
      <w:r>
        <w:rPr>
          <w:rFonts w:ascii="Gill Sans MT" w:hAnsi="Gill Sans MT"/>
          <w:sz w:val="18"/>
        </w:rPr>
        <w:t>water</w:t>
      </w:r>
      <w:r>
        <w:rPr>
          <w:rFonts w:ascii="Gill Sans MT" w:hAnsi="Gill Sans MT"/>
          <w:spacing w:val="-14"/>
          <w:sz w:val="18"/>
        </w:rPr>
        <w:t> </w:t>
      </w:r>
      <w:r>
        <w:rPr>
          <w:rFonts w:ascii="Gill Sans MT" w:hAnsi="Gill Sans MT"/>
          <w:sz w:val="18"/>
        </w:rPr>
        <w:t>and</w:t>
      </w:r>
      <w:r>
        <w:rPr>
          <w:rFonts w:ascii="Gill Sans MT" w:hAnsi="Gill Sans MT"/>
          <w:spacing w:val="-14"/>
          <w:sz w:val="18"/>
        </w:rPr>
        <w:t> </w:t>
      </w:r>
      <w:r>
        <w:rPr>
          <w:rFonts w:ascii="Gill Sans MT" w:hAnsi="Gill Sans MT"/>
          <w:sz w:val="18"/>
        </w:rPr>
        <w:t>the</w:t>
      </w:r>
      <w:r>
        <w:rPr>
          <w:rFonts w:ascii="Gill Sans MT" w:hAnsi="Gill Sans MT"/>
          <w:spacing w:val="-14"/>
          <w:sz w:val="18"/>
        </w:rPr>
        <w:t> </w:t>
      </w:r>
      <w:r>
        <w:rPr>
          <w:rFonts w:ascii="Gill Sans MT" w:hAnsi="Gill Sans MT"/>
          <w:sz w:val="18"/>
        </w:rPr>
        <w:t>glass</w:t>
      </w:r>
      <w:r>
        <w:rPr>
          <w:rFonts w:ascii="Gill Sans MT" w:hAnsi="Gill Sans MT"/>
          <w:spacing w:val="-14"/>
          <w:sz w:val="18"/>
        </w:rPr>
        <w:t> </w:t>
      </w:r>
      <w:r>
        <w:rPr>
          <w:rFonts w:ascii="Gill Sans MT" w:hAnsi="Gill Sans MT"/>
          <w:sz w:val="18"/>
        </w:rPr>
        <w:t>–</w:t>
      </w:r>
      <w:r>
        <w:rPr>
          <w:rFonts w:ascii="Gill Sans MT" w:hAnsi="Gill Sans MT"/>
          <w:spacing w:val="-14"/>
          <w:sz w:val="18"/>
        </w:rPr>
        <w:t> </w:t>
      </w:r>
      <w:r>
        <w:rPr>
          <w:rFonts w:ascii="Gill Sans MT" w:hAnsi="Gill Sans MT"/>
          <w:sz w:val="18"/>
        </w:rPr>
        <w:t>all</w:t>
      </w:r>
      <w:r>
        <w:rPr>
          <w:rFonts w:ascii="Gill Sans MT" w:hAnsi="Gill Sans MT"/>
          <w:spacing w:val="-15"/>
          <w:sz w:val="18"/>
        </w:rPr>
        <w:t> </w:t>
      </w:r>
      <w:r>
        <w:rPr>
          <w:rFonts w:ascii="Gill Sans MT" w:hAnsi="Gill Sans MT"/>
          <w:sz w:val="18"/>
        </w:rPr>
        <w:t>the</w:t>
      </w:r>
      <w:r>
        <w:rPr>
          <w:rFonts w:ascii="Gill Sans MT" w:hAnsi="Gill Sans MT"/>
          <w:spacing w:val="-14"/>
          <w:sz w:val="18"/>
        </w:rPr>
        <w:t> </w:t>
      </w:r>
      <w:r>
        <w:rPr>
          <w:rFonts w:ascii="Gill Sans MT" w:hAnsi="Gill Sans MT"/>
          <w:sz w:val="18"/>
        </w:rPr>
        <w:t>glass</w:t>
      </w:r>
      <w:r>
        <w:rPr>
          <w:rFonts w:ascii="Gill Sans MT" w:hAnsi="Gill Sans MT"/>
          <w:spacing w:val="-14"/>
          <w:sz w:val="18"/>
        </w:rPr>
        <w:t> </w:t>
      </w:r>
      <w:r>
        <w:rPr>
          <w:rFonts w:ascii="Gill Sans MT" w:hAnsi="Gill Sans MT"/>
          <w:sz w:val="18"/>
        </w:rPr>
        <w:t>stuff;</w:t>
      </w:r>
      <w:r>
        <w:rPr>
          <w:rFonts w:ascii="Gill Sans MT" w:hAnsi="Gill Sans MT"/>
          <w:spacing w:val="-14"/>
          <w:sz w:val="18"/>
        </w:rPr>
        <w:t> </w:t>
      </w:r>
      <w:r>
        <w:rPr>
          <w:rFonts w:ascii="Gill Sans MT" w:hAnsi="Gill Sans MT"/>
          <w:sz w:val="18"/>
        </w:rPr>
        <w:t>then</w:t>
      </w:r>
      <w:r>
        <w:rPr>
          <w:rFonts w:ascii="Gill Sans MT" w:hAnsi="Gill Sans MT"/>
          <w:spacing w:val="-14"/>
          <w:sz w:val="18"/>
        </w:rPr>
        <w:t> </w:t>
      </w:r>
      <w:r>
        <w:rPr>
          <w:rFonts w:ascii="Gill Sans MT" w:hAnsi="Gill Sans MT"/>
          <w:sz w:val="18"/>
        </w:rPr>
        <w:t>I</w:t>
      </w:r>
      <w:r>
        <w:rPr>
          <w:rFonts w:ascii="Gill Sans MT" w:hAnsi="Gill Sans MT"/>
          <w:spacing w:val="-14"/>
          <w:sz w:val="18"/>
        </w:rPr>
        <w:t> </w:t>
      </w:r>
      <w:r>
        <w:rPr>
          <w:rFonts w:ascii="Gill Sans MT" w:hAnsi="Gill Sans MT"/>
          <w:sz w:val="18"/>
        </w:rPr>
        <w:t>do</w:t>
      </w:r>
      <w:r>
        <w:rPr>
          <w:rFonts w:ascii="Gill Sans MT" w:hAnsi="Gill Sans MT"/>
          <w:spacing w:val="-14"/>
          <w:sz w:val="18"/>
        </w:rPr>
        <w:t> </w:t>
      </w:r>
      <w:r>
        <w:rPr>
          <w:rFonts w:ascii="Gill Sans MT" w:hAnsi="Gill Sans MT"/>
          <w:sz w:val="18"/>
        </w:rPr>
        <w:t>the</w:t>
      </w:r>
      <w:r>
        <w:rPr>
          <w:rFonts w:ascii="Gill Sans MT" w:hAnsi="Gill Sans MT"/>
          <w:spacing w:val="-14"/>
          <w:sz w:val="18"/>
        </w:rPr>
        <w:t> </w:t>
      </w:r>
      <w:r>
        <w:rPr>
          <w:rFonts w:ascii="Gill Sans MT" w:hAnsi="Gill Sans MT"/>
          <w:sz w:val="18"/>
        </w:rPr>
        <w:t>cups</w:t>
      </w:r>
      <w:r>
        <w:rPr>
          <w:rFonts w:ascii="Gill Sans MT" w:hAnsi="Gill Sans MT"/>
          <w:spacing w:val="-14"/>
          <w:sz w:val="18"/>
        </w:rPr>
        <w:t> </w:t>
      </w:r>
      <w:r>
        <w:rPr>
          <w:rFonts w:ascii="Gill Sans MT" w:hAnsi="Gill Sans MT"/>
          <w:sz w:val="18"/>
        </w:rPr>
        <w:t>–</w:t>
      </w:r>
      <w:r>
        <w:rPr>
          <w:rFonts w:ascii="Gill Sans MT" w:hAnsi="Gill Sans MT"/>
          <w:spacing w:val="-14"/>
          <w:sz w:val="18"/>
        </w:rPr>
        <w:t> </w:t>
      </w:r>
      <w:r>
        <w:rPr>
          <w:rFonts w:ascii="Gill Sans MT" w:hAnsi="Gill Sans MT"/>
          <w:sz w:val="18"/>
        </w:rPr>
        <w:t>any cups</w:t>
      </w:r>
      <w:r>
        <w:rPr>
          <w:rFonts w:ascii="Gill Sans MT" w:hAnsi="Gill Sans MT"/>
          <w:spacing w:val="-9"/>
          <w:sz w:val="18"/>
        </w:rPr>
        <w:t> </w:t>
      </w:r>
      <w:r>
        <w:rPr>
          <w:rFonts w:ascii="Gill Sans MT" w:hAnsi="Gill Sans MT"/>
          <w:sz w:val="18"/>
        </w:rPr>
        <w:t>and</w:t>
      </w:r>
      <w:r>
        <w:rPr>
          <w:rFonts w:ascii="Gill Sans MT" w:hAnsi="Gill Sans MT"/>
          <w:spacing w:val="-8"/>
          <w:sz w:val="18"/>
        </w:rPr>
        <w:t> </w:t>
      </w:r>
      <w:r>
        <w:rPr>
          <w:rFonts w:ascii="Gill Sans MT" w:hAnsi="Gill Sans MT"/>
          <w:sz w:val="18"/>
        </w:rPr>
        <w:t>mugs;</w:t>
      </w:r>
      <w:r>
        <w:rPr>
          <w:rFonts w:ascii="Gill Sans MT" w:hAnsi="Gill Sans MT"/>
          <w:spacing w:val="-9"/>
          <w:sz w:val="18"/>
        </w:rPr>
        <w:t> </w:t>
      </w:r>
      <w:r>
        <w:rPr>
          <w:rFonts w:ascii="Gill Sans MT" w:hAnsi="Gill Sans MT"/>
          <w:sz w:val="18"/>
        </w:rPr>
        <w:t>anything</w:t>
      </w:r>
      <w:r>
        <w:rPr>
          <w:rFonts w:ascii="Gill Sans MT" w:hAnsi="Gill Sans MT"/>
          <w:spacing w:val="-8"/>
          <w:sz w:val="18"/>
        </w:rPr>
        <w:t> </w:t>
      </w:r>
      <w:r>
        <w:rPr>
          <w:rFonts w:ascii="Gill Sans MT" w:hAnsi="Gill Sans MT"/>
          <w:sz w:val="18"/>
        </w:rPr>
        <w:t>that</w:t>
      </w:r>
      <w:r>
        <w:rPr>
          <w:rFonts w:ascii="Gill Sans MT" w:hAnsi="Gill Sans MT"/>
          <w:spacing w:val="-9"/>
          <w:sz w:val="18"/>
        </w:rPr>
        <w:t> </w:t>
      </w:r>
      <w:r>
        <w:rPr>
          <w:rFonts w:ascii="Gill Sans MT" w:hAnsi="Gill Sans MT"/>
          <w:sz w:val="18"/>
        </w:rPr>
        <w:t>we</w:t>
      </w:r>
      <w:r>
        <w:rPr>
          <w:rFonts w:ascii="Gill Sans MT" w:hAnsi="Gill Sans MT"/>
          <w:spacing w:val="-9"/>
          <w:sz w:val="18"/>
        </w:rPr>
        <w:t> </w:t>
      </w:r>
      <w:r>
        <w:rPr>
          <w:rFonts w:ascii="Gill Sans MT" w:hAnsi="Gill Sans MT"/>
          <w:sz w:val="18"/>
        </w:rPr>
        <w:t>drink</w:t>
      </w:r>
      <w:r>
        <w:rPr>
          <w:rFonts w:ascii="Gill Sans MT" w:hAnsi="Gill Sans MT"/>
          <w:spacing w:val="-8"/>
          <w:sz w:val="18"/>
        </w:rPr>
        <w:t> </w:t>
      </w:r>
      <w:r>
        <w:rPr>
          <w:rFonts w:ascii="Gill Sans MT" w:hAnsi="Gill Sans MT"/>
          <w:sz w:val="18"/>
        </w:rPr>
        <w:t>out</w:t>
      </w:r>
      <w:r>
        <w:rPr>
          <w:rFonts w:ascii="Gill Sans MT" w:hAnsi="Gill Sans MT"/>
          <w:spacing w:val="-9"/>
          <w:sz w:val="18"/>
        </w:rPr>
        <w:t> </w:t>
      </w:r>
      <w:r>
        <w:rPr>
          <w:rFonts w:ascii="Gill Sans MT" w:hAnsi="Gill Sans MT"/>
          <w:sz w:val="18"/>
        </w:rPr>
        <w:t>of.</w:t>
      </w:r>
      <w:r>
        <w:rPr>
          <w:rFonts w:ascii="Gill Sans MT" w:hAnsi="Gill Sans MT"/>
          <w:spacing w:val="-9"/>
          <w:sz w:val="18"/>
        </w:rPr>
        <w:t> </w:t>
      </w:r>
      <w:r>
        <w:rPr>
          <w:rFonts w:ascii="Gill Sans MT" w:hAnsi="Gill Sans MT"/>
          <w:sz w:val="18"/>
        </w:rPr>
        <w:t>That...</w:t>
      </w:r>
      <w:r>
        <w:rPr>
          <w:rFonts w:ascii="Gill Sans MT" w:hAnsi="Gill Sans MT"/>
          <w:spacing w:val="-8"/>
          <w:sz w:val="18"/>
        </w:rPr>
        <w:t> </w:t>
      </w:r>
      <w:r>
        <w:rPr>
          <w:rFonts w:ascii="Gill Sans MT" w:hAnsi="Gill Sans MT"/>
          <w:sz w:val="18"/>
        </w:rPr>
        <w:t>And</w:t>
      </w:r>
      <w:r>
        <w:rPr>
          <w:rFonts w:ascii="Gill Sans MT" w:hAnsi="Gill Sans MT"/>
          <w:spacing w:val="-8"/>
          <w:sz w:val="18"/>
        </w:rPr>
        <w:t> </w:t>
      </w:r>
      <w:r>
        <w:rPr>
          <w:rFonts w:ascii="Gill Sans MT" w:hAnsi="Gill Sans MT"/>
          <w:sz w:val="18"/>
        </w:rPr>
        <w:t>they’re</w:t>
      </w:r>
      <w:r>
        <w:rPr>
          <w:rFonts w:ascii="Gill Sans MT" w:hAnsi="Gill Sans MT"/>
          <w:spacing w:val="-9"/>
          <w:sz w:val="18"/>
        </w:rPr>
        <w:t> </w:t>
      </w:r>
      <w:r>
        <w:rPr>
          <w:rFonts w:ascii="Gill Sans MT" w:hAnsi="Gill Sans MT"/>
          <w:sz w:val="18"/>
        </w:rPr>
        <w:t>all</w:t>
      </w:r>
      <w:r>
        <w:rPr>
          <w:rFonts w:ascii="Gill Sans MT" w:hAnsi="Gill Sans MT"/>
          <w:spacing w:val="-7"/>
          <w:sz w:val="18"/>
        </w:rPr>
        <w:t> </w:t>
      </w:r>
      <w:r>
        <w:rPr>
          <w:rFonts w:ascii="Gill Sans MT" w:hAnsi="Gill Sans MT"/>
          <w:sz w:val="18"/>
        </w:rPr>
        <w:t>done.</w:t>
      </w:r>
      <w:r>
        <w:rPr>
          <w:rFonts w:ascii="Gill Sans MT" w:hAnsi="Gill Sans MT"/>
          <w:spacing w:val="-9"/>
          <w:sz w:val="18"/>
        </w:rPr>
        <w:t> </w:t>
      </w:r>
      <w:r>
        <w:rPr>
          <w:rFonts w:ascii="Gill Sans MT" w:hAnsi="Gill Sans MT"/>
          <w:sz w:val="18"/>
        </w:rPr>
        <w:t>And</w:t>
      </w:r>
      <w:r>
        <w:rPr>
          <w:rFonts w:ascii="Gill Sans MT" w:hAnsi="Gill Sans MT"/>
          <w:spacing w:val="-8"/>
          <w:sz w:val="18"/>
        </w:rPr>
        <w:t> </w:t>
      </w:r>
      <w:r>
        <w:rPr>
          <w:rFonts w:ascii="Gill Sans MT" w:hAnsi="Gill Sans MT"/>
          <w:sz w:val="18"/>
        </w:rPr>
        <w:t>I’ve</w:t>
      </w:r>
      <w:r>
        <w:rPr>
          <w:rFonts w:ascii="Gill Sans MT" w:hAnsi="Gill Sans MT"/>
          <w:spacing w:val="-9"/>
          <w:sz w:val="18"/>
        </w:rPr>
        <w:t> </w:t>
      </w:r>
      <w:r>
        <w:rPr>
          <w:rFonts w:ascii="Gill Sans MT" w:hAnsi="Gill Sans MT"/>
          <w:sz w:val="18"/>
        </w:rPr>
        <w:t>rinsed each</w:t>
      </w:r>
      <w:r>
        <w:rPr>
          <w:rFonts w:ascii="Gill Sans MT" w:hAnsi="Gill Sans MT"/>
          <w:spacing w:val="-15"/>
          <w:sz w:val="18"/>
        </w:rPr>
        <w:t> </w:t>
      </w:r>
      <w:r>
        <w:rPr>
          <w:rFonts w:ascii="Gill Sans MT" w:hAnsi="Gill Sans MT"/>
          <w:sz w:val="18"/>
        </w:rPr>
        <w:t>one</w:t>
      </w:r>
      <w:r>
        <w:rPr>
          <w:rFonts w:ascii="Gill Sans MT" w:hAnsi="Gill Sans MT"/>
          <w:spacing w:val="-14"/>
          <w:sz w:val="18"/>
        </w:rPr>
        <w:t> </w:t>
      </w:r>
      <w:r>
        <w:rPr>
          <w:rFonts w:ascii="Gill Sans MT" w:hAnsi="Gill Sans MT"/>
          <w:sz w:val="18"/>
        </w:rPr>
        <w:t>individually</w:t>
      </w:r>
      <w:r>
        <w:rPr>
          <w:rFonts w:ascii="Gill Sans MT" w:hAnsi="Gill Sans MT"/>
          <w:spacing w:val="-14"/>
          <w:sz w:val="18"/>
        </w:rPr>
        <w:t> </w:t>
      </w:r>
      <w:r>
        <w:rPr>
          <w:rFonts w:ascii="Gill Sans MT" w:hAnsi="Gill Sans MT"/>
          <w:sz w:val="18"/>
        </w:rPr>
        <w:t>in</w:t>
      </w:r>
      <w:r>
        <w:rPr>
          <w:rFonts w:ascii="Gill Sans MT" w:hAnsi="Gill Sans MT"/>
          <w:spacing w:val="-14"/>
          <w:sz w:val="18"/>
        </w:rPr>
        <w:t> </w:t>
      </w:r>
      <w:r>
        <w:rPr>
          <w:rFonts w:ascii="Gill Sans MT" w:hAnsi="Gill Sans MT"/>
          <w:sz w:val="18"/>
        </w:rPr>
        <w:t>the</w:t>
      </w:r>
      <w:r>
        <w:rPr>
          <w:rFonts w:ascii="Gill Sans MT" w:hAnsi="Gill Sans MT"/>
          <w:spacing w:val="-14"/>
          <w:sz w:val="18"/>
        </w:rPr>
        <w:t> </w:t>
      </w:r>
      <w:r>
        <w:rPr>
          <w:rFonts w:ascii="Gill Sans MT" w:hAnsi="Gill Sans MT"/>
          <w:sz w:val="18"/>
        </w:rPr>
        <w:t>left-hand</w:t>
      </w:r>
      <w:r>
        <w:rPr>
          <w:rFonts w:ascii="Gill Sans MT" w:hAnsi="Gill Sans MT"/>
          <w:spacing w:val="-14"/>
          <w:sz w:val="18"/>
        </w:rPr>
        <w:t> </w:t>
      </w:r>
      <w:r>
        <w:rPr>
          <w:rFonts w:ascii="Gill Sans MT" w:hAnsi="Gill Sans MT"/>
          <w:sz w:val="18"/>
        </w:rPr>
        <w:t>sink.</w:t>
      </w:r>
      <w:r>
        <w:rPr>
          <w:rFonts w:ascii="Gill Sans MT" w:hAnsi="Gill Sans MT"/>
          <w:spacing w:val="-14"/>
          <w:sz w:val="18"/>
        </w:rPr>
        <w:t> </w:t>
      </w:r>
      <w:r>
        <w:rPr>
          <w:rFonts w:ascii="Gill Sans MT" w:hAnsi="Gill Sans MT"/>
          <w:sz w:val="18"/>
        </w:rPr>
        <w:t>Then</w:t>
      </w:r>
      <w:r>
        <w:rPr>
          <w:rFonts w:ascii="Gill Sans MT" w:hAnsi="Gill Sans MT"/>
          <w:spacing w:val="-14"/>
          <w:sz w:val="18"/>
        </w:rPr>
        <w:t> </w:t>
      </w:r>
      <w:r>
        <w:rPr>
          <w:rFonts w:ascii="Gill Sans MT" w:hAnsi="Gill Sans MT"/>
          <w:sz w:val="18"/>
        </w:rPr>
        <w:t>I</w:t>
      </w:r>
      <w:r>
        <w:rPr>
          <w:rFonts w:ascii="Gill Sans MT" w:hAnsi="Gill Sans MT"/>
          <w:spacing w:val="-14"/>
          <w:sz w:val="18"/>
        </w:rPr>
        <w:t> </w:t>
      </w:r>
      <w:r>
        <w:rPr>
          <w:rFonts w:ascii="Gill Sans MT" w:hAnsi="Gill Sans MT"/>
          <w:sz w:val="18"/>
        </w:rPr>
        <w:t>get</w:t>
      </w:r>
      <w:r>
        <w:rPr>
          <w:rFonts w:ascii="Gill Sans MT" w:hAnsi="Gill Sans MT"/>
          <w:spacing w:val="-14"/>
          <w:sz w:val="18"/>
        </w:rPr>
        <w:t> </w:t>
      </w:r>
      <w:r>
        <w:rPr>
          <w:rFonts w:ascii="Gill Sans MT" w:hAnsi="Gill Sans MT"/>
          <w:sz w:val="18"/>
        </w:rPr>
        <w:t>into</w:t>
      </w:r>
      <w:r>
        <w:rPr>
          <w:rFonts w:ascii="Gill Sans MT" w:hAnsi="Gill Sans MT"/>
          <w:spacing w:val="-14"/>
          <w:sz w:val="18"/>
        </w:rPr>
        <w:t> </w:t>
      </w:r>
      <w:r>
        <w:rPr>
          <w:rFonts w:ascii="Gill Sans MT" w:hAnsi="Gill Sans MT"/>
          <w:sz w:val="18"/>
        </w:rPr>
        <w:t>the</w:t>
      </w:r>
      <w:r>
        <w:rPr>
          <w:rFonts w:ascii="Gill Sans MT" w:hAnsi="Gill Sans MT"/>
          <w:spacing w:val="-14"/>
          <w:sz w:val="18"/>
        </w:rPr>
        <w:t> </w:t>
      </w:r>
      <w:r>
        <w:rPr>
          <w:rFonts w:ascii="Gill Sans MT" w:hAnsi="Gill Sans MT"/>
          <w:sz w:val="18"/>
        </w:rPr>
        <w:t>phase,</w:t>
      </w:r>
      <w:r>
        <w:rPr>
          <w:rFonts w:ascii="Gill Sans MT" w:hAnsi="Gill Sans MT"/>
          <w:spacing w:val="-14"/>
          <w:sz w:val="18"/>
        </w:rPr>
        <w:t> </w:t>
      </w:r>
      <w:r>
        <w:rPr>
          <w:rFonts w:ascii="Gill Sans MT" w:hAnsi="Gill Sans MT"/>
          <w:sz w:val="18"/>
        </w:rPr>
        <w:t>what</w:t>
      </w:r>
      <w:r>
        <w:rPr>
          <w:rFonts w:ascii="Gill Sans MT" w:hAnsi="Gill Sans MT"/>
          <w:spacing w:val="-14"/>
          <w:sz w:val="18"/>
        </w:rPr>
        <w:t> </w:t>
      </w:r>
      <w:r>
        <w:rPr>
          <w:rFonts w:ascii="Gill Sans MT" w:hAnsi="Gill Sans MT"/>
          <w:sz w:val="18"/>
        </w:rPr>
        <w:t>I</w:t>
      </w:r>
      <w:r>
        <w:rPr>
          <w:rFonts w:ascii="Gill Sans MT" w:hAnsi="Gill Sans MT"/>
          <w:spacing w:val="-14"/>
          <w:sz w:val="18"/>
        </w:rPr>
        <w:t> </w:t>
      </w:r>
      <w:r>
        <w:rPr>
          <w:rFonts w:ascii="Gill Sans MT" w:hAnsi="Gill Sans MT"/>
          <w:sz w:val="18"/>
        </w:rPr>
        <w:t>call,</w:t>
      </w:r>
      <w:r>
        <w:rPr>
          <w:rFonts w:ascii="Gill Sans MT" w:hAnsi="Gill Sans MT"/>
          <w:spacing w:val="22"/>
          <w:sz w:val="18"/>
        </w:rPr>
        <w:t> </w:t>
      </w:r>
      <w:r>
        <w:rPr>
          <w:b/>
          <w:sz w:val="16"/>
          <w:shd w:fill="DCC6E1" w:color="auto" w:val="clear"/>
        </w:rPr>
        <w:t>4.</w:t>
      </w:r>
      <w:r>
        <w:rPr>
          <w:b/>
          <w:spacing w:val="35"/>
          <w:sz w:val="16"/>
          <w:shd w:fill="DCC6E1" w:color="auto" w:val="clear"/>
        </w:rPr>
        <w:t> </w:t>
      </w:r>
      <w:r>
        <w:rPr>
          <w:rFonts w:ascii="Gill Sans MT" w:hAnsi="Gill Sans MT"/>
          <w:sz w:val="18"/>
          <w:shd w:fill="DCC6E1" w:color="auto" w:val="clear"/>
        </w:rPr>
        <w:t>the</w:t>
      </w:r>
      <w:r>
        <w:rPr>
          <w:rFonts w:ascii="Gill Sans MT" w:hAnsi="Gill Sans MT"/>
          <w:spacing w:val="-14"/>
          <w:sz w:val="18"/>
          <w:shd w:fill="DCC6E1" w:color="auto" w:val="clear"/>
        </w:rPr>
        <w:t> </w:t>
      </w:r>
      <w:r>
        <w:rPr>
          <w:rFonts w:ascii="Gill Sans MT" w:hAnsi="Gill Sans MT"/>
          <w:sz w:val="18"/>
          <w:shd w:fill="DCC6E1" w:color="auto" w:val="clear"/>
        </w:rPr>
        <w:t>sort</w:t>
      </w:r>
      <w:r>
        <w:rPr>
          <w:rFonts w:ascii="Gill Sans MT" w:hAnsi="Gill Sans MT"/>
          <w:sz w:val="18"/>
        </w:rPr>
        <w:t> </w:t>
      </w:r>
      <w:r>
        <w:rPr>
          <w:rFonts w:ascii="Gill Sans MT" w:hAnsi="Gill Sans MT"/>
          <w:sz w:val="18"/>
          <w:shd w:fill="DCC6E1" w:color="auto" w:val="clear"/>
        </w:rPr>
        <w:t>of,</w:t>
      </w:r>
      <w:r>
        <w:rPr>
          <w:rFonts w:ascii="Gill Sans MT" w:hAnsi="Gill Sans MT"/>
          <w:spacing w:val="-15"/>
          <w:sz w:val="18"/>
          <w:shd w:fill="DCC6E1" w:color="auto" w:val="clear"/>
        </w:rPr>
        <w:t> </w:t>
      </w:r>
      <w:r>
        <w:rPr>
          <w:rFonts w:ascii="Gill Sans MT" w:hAnsi="Gill Sans MT"/>
          <w:sz w:val="18"/>
          <w:shd w:fill="DCC6E1" w:color="auto" w:val="clear"/>
        </w:rPr>
        <w:t>er</w:t>
      </w:r>
      <w:r>
        <w:rPr>
          <w:rFonts w:ascii="Gill Sans MT" w:hAnsi="Gill Sans MT"/>
          <w:sz w:val="18"/>
        </w:rPr>
        <w:tab/>
        <w:t>.</w:t>
      </w:r>
      <w:r>
        <w:rPr>
          <w:rFonts w:ascii="Gill Sans MT" w:hAnsi="Gill Sans MT"/>
          <w:spacing w:val="-12"/>
          <w:sz w:val="18"/>
        </w:rPr>
        <w:t> </w:t>
      </w:r>
      <w:r>
        <w:rPr>
          <w:rFonts w:ascii="Gill Sans MT" w:hAnsi="Gill Sans MT"/>
          <w:sz w:val="18"/>
        </w:rPr>
        <w:t>So,</w:t>
      </w:r>
      <w:r>
        <w:rPr>
          <w:rFonts w:ascii="Gill Sans MT" w:hAnsi="Gill Sans MT"/>
          <w:spacing w:val="-12"/>
          <w:sz w:val="18"/>
        </w:rPr>
        <w:t> </w:t>
      </w:r>
      <w:r>
        <w:rPr>
          <w:rFonts w:ascii="Gill Sans MT" w:hAnsi="Gill Sans MT"/>
          <w:sz w:val="18"/>
        </w:rPr>
        <w:t>this</w:t>
      </w:r>
      <w:r>
        <w:rPr>
          <w:rFonts w:ascii="Gill Sans MT" w:hAnsi="Gill Sans MT"/>
          <w:spacing w:val="-12"/>
          <w:sz w:val="18"/>
        </w:rPr>
        <w:t> </w:t>
      </w:r>
      <w:r>
        <w:rPr>
          <w:rFonts w:ascii="Gill Sans MT" w:hAnsi="Gill Sans MT"/>
          <w:sz w:val="18"/>
        </w:rPr>
        <w:t>means</w:t>
      </w:r>
      <w:r>
        <w:rPr>
          <w:rFonts w:ascii="Gill Sans MT" w:hAnsi="Gill Sans MT"/>
          <w:spacing w:val="-12"/>
          <w:sz w:val="18"/>
        </w:rPr>
        <w:t> </w:t>
      </w:r>
      <w:r>
        <w:rPr>
          <w:rFonts w:ascii="Gill Sans MT" w:hAnsi="Gill Sans MT"/>
          <w:sz w:val="18"/>
        </w:rPr>
        <w:t>it’s</w:t>
      </w:r>
      <w:r>
        <w:rPr>
          <w:rFonts w:ascii="Gill Sans MT" w:hAnsi="Gill Sans MT"/>
          <w:spacing w:val="-12"/>
          <w:sz w:val="18"/>
        </w:rPr>
        <w:t> </w:t>
      </w:r>
      <w:r>
        <w:rPr>
          <w:rFonts w:ascii="Gill Sans MT" w:hAnsi="Gill Sans MT"/>
          <w:sz w:val="18"/>
        </w:rPr>
        <w:t>all</w:t>
      </w:r>
      <w:r>
        <w:rPr>
          <w:rFonts w:ascii="Gill Sans MT" w:hAnsi="Gill Sans MT"/>
          <w:spacing w:val="-12"/>
          <w:sz w:val="18"/>
        </w:rPr>
        <w:t> </w:t>
      </w:r>
      <w:r>
        <w:rPr>
          <w:rFonts w:ascii="Gill Sans MT" w:hAnsi="Gill Sans MT"/>
          <w:sz w:val="18"/>
        </w:rPr>
        <w:t>easy</w:t>
      </w:r>
      <w:r>
        <w:rPr>
          <w:rFonts w:ascii="Gill Sans MT" w:hAnsi="Gill Sans MT"/>
          <w:spacing w:val="-12"/>
          <w:sz w:val="18"/>
        </w:rPr>
        <w:t> </w:t>
      </w:r>
      <w:r>
        <w:rPr>
          <w:rFonts w:ascii="Gill Sans MT" w:hAnsi="Gill Sans MT"/>
          <w:sz w:val="18"/>
        </w:rPr>
        <w:t>to</w:t>
      </w:r>
      <w:r>
        <w:rPr>
          <w:rFonts w:ascii="Gill Sans MT" w:hAnsi="Gill Sans MT"/>
          <w:spacing w:val="-11"/>
          <w:sz w:val="18"/>
        </w:rPr>
        <w:t> </w:t>
      </w:r>
      <w:r>
        <w:rPr>
          <w:rFonts w:ascii="Gill Sans MT" w:hAnsi="Gill Sans MT"/>
          <w:sz w:val="18"/>
        </w:rPr>
        <w:t>do.</w:t>
      </w:r>
      <w:r>
        <w:rPr>
          <w:rFonts w:ascii="Gill Sans MT" w:hAnsi="Gill Sans MT"/>
          <w:spacing w:val="27"/>
          <w:sz w:val="18"/>
        </w:rPr>
        <w:t> </w:t>
      </w:r>
      <w:r>
        <w:rPr>
          <w:b/>
          <w:sz w:val="16"/>
          <w:shd w:fill="DCC6E1" w:color="auto" w:val="clear"/>
        </w:rPr>
        <w:t>5.</w:t>
      </w:r>
      <w:r>
        <w:rPr>
          <w:b/>
          <w:spacing w:val="39"/>
          <w:sz w:val="16"/>
          <w:shd w:fill="DCC6E1" w:color="auto" w:val="clear"/>
        </w:rPr>
        <w:t> </w:t>
      </w:r>
      <w:r>
        <w:rPr>
          <w:rFonts w:ascii="Gill Sans MT" w:hAnsi="Gill Sans MT"/>
          <w:sz w:val="18"/>
          <w:shd w:fill="DCC6E1" w:color="auto" w:val="clear"/>
        </w:rPr>
        <w:t>I</w:t>
      </w:r>
      <w:r>
        <w:rPr>
          <w:rFonts w:ascii="Gill Sans MT" w:hAnsi="Gill Sans MT"/>
          <w:spacing w:val="-12"/>
          <w:sz w:val="18"/>
          <w:shd w:fill="DCC6E1" w:color="auto" w:val="clear"/>
        </w:rPr>
        <w:t> </w:t>
      </w:r>
      <w:r>
        <w:rPr>
          <w:rFonts w:ascii="Gill Sans MT" w:hAnsi="Gill Sans MT"/>
          <w:sz w:val="18"/>
          <w:shd w:fill="DCC6E1" w:color="auto" w:val="clear"/>
        </w:rPr>
        <w:t>can</w:t>
      </w:r>
      <w:r>
        <w:rPr>
          <w:rFonts w:ascii="Gill Sans MT" w:hAnsi="Gill Sans MT"/>
          <w:spacing w:val="-12"/>
          <w:sz w:val="18"/>
          <w:shd w:fill="DCC6E1" w:color="auto" w:val="clear"/>
        </w:rPr>
        <w:t> </w:t>
      </w:r>
      <w:r>
        <w:rPr>
          <w:rFonts w:ascii="Gill Sans MT" w:hAnsi="Gill Sans MT"/>
          <w:sz w:val="18"/>
          <w:shd w:fill="DCC6E1" w:color="auto" w:val="clear"/>
        </w:rPr>
        <w:t>do</w:t>
      </w:r>
      <w:r>
        <w:rPr>
          <w:rFonts w:ascii="Gill Sans MT" w:hAnsi="Gill Sans MT"/>
          <w:spacing w:val="-11"/>
          <w:sz w:val="18"/>
          <w:shd w:fill="DCC6E1" w:color="auto" w:val="clear"/>
        </w:rPr>
        <w:t> </w:t>
      </w:r>
      <w:r>
        <w:rPr>
          <w:rFonts w:ascii="Gill Sans MT" w:hAnsi="Gill Sans MT"/>
          <w:sz w:val="18"/>
          <w:shd w:fill="DCC6E1" w:color="auto" w:val="clear"/>
        </w:rPr>
        <w:t>really</w:t>
      </w:r>
      <w:r>
        <w:rPr>
          <w:rFonts w:ascii="Gill Sans MT" w:hAnsi="Gill Sans MT"/>
          <w:spacing w:val="-12"/>
          <w:sz w:val="18"/>
          <w:shd w:fill="DCC6E1" w:color="auto" w:val="clear"/>
        </w:rPr>
        <w:t> </w:t>
      </w:r>
      <w:r>
        <w:rPr>
          <w:rFonts w:ascii="Gill Sans MT" w:hAnsi="Gill Sans MT"/>
          <w:sz w:val="18"/>
          <w:shd w:fill="DCC6E1" w:color="auto" w:val="clear"/>
        </w:rPr>
        <w:t>quickly.</w:t>
      </w:r>
      <w:r>
        <w:rPr>
          <w:rFonts w:ascii="Gill Sans MT" w:hAnsi="Gill Sans MT"/>
          <w:spacing w:val="-12"/>
          <w:sz w:val="18"/>
        </w:rPr>
        <w:t> </w:t>
      </w:r>
      <w:r>
        <w:rPr>
          <w:rFonts w:ascii="Gill Sans MT" w:hAnsi="Gill Sans MT"/>
          <w:sz w:val="18"/>
        </w:rPr>
        <w:t>I</w:t>
      </w:r>
      <w:r>
        <w:rPr>
          <w:rFonts w:ascii="Gill Sans MT" w:hAnsi="Gill Sans MT"/>
          <w:spacing w:val="-12"/>
          <w:sz w:val="18"/>
        </w:rPr>
        <w:t> </w:t>
      </w:r>
      <w:r>
        <w:rPr>
          <w:rFonts w:ascii="Gill Sans MT" w:hAnsi="Gill Sans MT"/>
          <w:sz w:val="18"/>
        </w:rPr>
        <w:t>put all</w:t>
      </w:r>
      <w:r>
        <w:rPr>
          <w:rFonts w:ascii="Gill Sans MT" w:hAnsi="Gill Sans MT"/>
          <w:spacing w:val="-18"/>
          <w:sz w:val="18"/>
        </w:rPr>
        <w:t> </w:t>
      </w:r>
      <w:r>
        <w:rPr>
          <w:rFonts w:ascii="Gill Sans MT" w:hAnsi="Gill Sans MT"/>
          <w:sz w:val="18"/>
        </w:rPr>
        <w:t>the</w:t>
      </w:r>
      <w:r>
        <w:rPr>
          <w:rFonts w:ascii="Gill Sans MT" w:hAnsi="Gill Sans MT"/>
          <w:spacing w:val="-18"/>
          <w:sz w:val="18"/>
        </w:rPr>
        <w:t> </w:t>
      </w:r>
      <w:r>
        <w:rPr>
          <w:rFonts w:ascii="Gill Sans MT" w:hAnsi="Gill Sans MT"/>
          <w:sz w:val="18"/>
        </w:rPr>
        <w:t>plates</w:t>
      </w:r>
      <w:r>
        <w:rPr>
          <w:rFonts w:ascii="Gill Sans MT" w:hAnsi="Gill Sans MT"/>
          <w:spacing w:val="-18"/>
          <w:sz w:val="18"/>
        </w:rPr>
        <w:t> </w:t>
      </w:r>
      <w:r>
        <w:rPr>
          <w:rFonts w:ascii="Gill Sans MT" w:hAnsi="Gill Sans MT"/>
          <w:sz w:val="18"/>
        </w:rPr>
        <w:t>and</w:t>
      </w:r>
      <w:r>
        <w:rPr>
          <w:rFonts w:ascii="Gill Sans MT" w:hAnsi="Gill Sans MT"/>
          <w:spacing w:val="-18"/>
          <w:sz w:val="18"/>
        </w:rPr>
        <w:t> </w:t>
      </w:r>
      <w:r>
        <w:rPr>
          <w:rFonts w:ascii="Gill Sans MT" w:hAnsi="Gill Sans MT"/>
          <w:sz w:val="18"/>
        </w:rPr>
        <w:t>saucers</w:t>
      </w:r>
      <w:r>
        <w:rPr>
          <w:rFonts w:ascii="Gill Sans MT" w:hAnsi="Gill Sans MT"/>
          <w:spacing w:val="-18"/>
          <w:sz w:val="18"/>
        </w:rPr>
        <w:t> </w:t>
      </w:r>
      <w:r>
        <w:rPr>
          <w:rFonts w:ascii="Gill Sans MT" w:hAnsi="Gill Sans MT"/>
          <w:sz w:val="18"/>
        </w:rPr>
        <w:t>and</w:t>
      </w:r>
      <w:r>
        <w:rPr>
          <w:rFonts w:ascii="Gill Sans MT" w:hAnsi="Gill Sans MT"/>
          <w:spacing w:val="-18"/>
          <w:sz w:val="18"/>
        </w:rPr>
        <w:t> </w:t>
      </w:r>
      <w:r>
        <w:rPr>
          <w:rFonts w:ascii="Gill Sans MT" w:hAnsi="Gill Sans MT"/>
          <w:sz w:val="18"/>
        </w:rPr>
        <w:t>plates</w:t>
      </w:r>
      <w:r>
        <w:rPr>
          <w:rFonts w:ascii="Gill Sans MT" w:hAnsi="Gill Sans MT"/>
          <w:spacing w:val="-18"/>
          <w:sz w:val="18"/>
        </w:rPr>
        <w:t> </w:t>
      </w:r>
      <w:r>
        <w:rPr>
          <w:rFonts w:ascii="Gill Sans MT" w:hAnsi="Gill Sans MT"/>
          <w:sz w:val="18"/>
        </w:rPr>
        <w:t>and</w:t>
      </w:r>
      <w:r>
        <w:rPr>
          <w:rFonts w:ascii="Gill Sans MT" w:hAnsi="Gill Sans MT"/>
          <w:spacing w:val="-18"/>
          <w:sz w:val="18"/>
        </w:rPr>
        <w:t> </w:t>
      </w:r>
      <w:r>
        <w:rPr>
          <w:rFonts w:ascii="Gill Sans MT" w:hAnsi="Gill Sans MT"/>
          <w:sz w:val="18"/>
        </w:rPr>
        <w:t>small</w:t>
      </w:r>
      <w:r>
        <w:rPr>
          <w:rFonts w:ascii="Gill Sans MT" w:hAnsi="Gill Sans MT"/>
          <w:spacing w:val="-18"/>
          <w:sz w:val="18"/>
        </w:rPr>
        <w:t> </w:t>
      </w:r>
      <w:r>
        <w:rPr>
          <w:rFonts w:ascii="Gill Sans MT" w:hAnsi="Gill Sans MT"/>
          <w:sz w:val="18"/>
        </w:rPr>
        <w:t>and</w:t>
      </w:r>
      <w:r>
        <w:rPr>
          <w:rFonts w:ascii="Gill Sans MT" w:hAnsi="Gill Sans MT"/>
          <w:spacing w:val="-17"/>
          <w:sz w:val="18"/>
        </w:rPr>
        <w:t> </w:t>
      </w:r>
      <w:r>
        <w:rPr>
          <w:rFonts w:ascii="Gill Sans MT" w:hAnsi="Gill Sans MT"/>
          <w:sz w:val="18"/>
        </w:rPr>
        <w:t>dinner</w:t>
      </w:r>
      <w:r>
        <w:rPr>
          <w:rFonts w:ascii="Gill Sans MT" w:hAnsi="Gill Sans MT"/>
          <w:spacing w:val="-18"/>
          <w:sz w:val="18"/>
        </w:rPr>
        <w:t> </w:t>
      </w:r>
      <w:r>
        <w:rPr>
          <w:rFonts w:ascii="Gill Sans MT" w:hAnsi="Gill Sans MT"/>
          <w:sz w:val="18"/>
        </w:rPr>
        <w:t>plates</w:t>
      </w:r>
      <w:r>
        <w:rPr>
          <w:rFonts w:ascii="Gill Sans MT" w:hAnsi="Gill Sans MT"/>
          <w:spacing w:val="-18"/>
          <w:sz w:val="18"/>
        </w:rPr>
        <w:t> </w:t>
      </w:r>
      <w:r>
        <w:rPr>
          <w:rFonts w:ascii="Gill Sans MT" w:hAnsi="Gill Sans MT"/>
          <w:sz w:val="18"/>
        </w:rPr>
        <w:t>and</w:t>
      </w:r>
      <w:r>
        <w:rPr>
          <w:rFonts w:ascii="Gill Sans MT" w:hAnsi="Gill Sans MT"/>
          <w:spacing w:val="-18"/>
          <w:sz w:val="18"/>
        </w:rPr>
        <w:t> </w:t>
      </w:r>
      <w:r>
        <w:rPr>
          <w:rFonts w:ascii="Gill Sans MT" w:hAnsi="Gill Sans MT"/>
          <w:sz w:val="18"/>
        </w:rPr>
        <w:t>so</w:t>
      </w:r>
      <w:r>
        <w:rPr>
          <w:rFonts w:ascii="Gill Sans MT" w:hAnsi="Gill Sans MT"/>
          <w:spacing w:val="-18"/>
          <w:sz w:val="18"/>
        </w:rPr>
        <w:t> </w:t>
      </w:r>
      <w:r>
        <w:rPr>
          <w:rFonts w:ascii="Gill Sans MT" w:hAnsi="Gill Sans MT"/>
          <w:sz w:val="18"/>
        </w:rPr>
        <w:t>on,</w:t>
      </w:r>
      <w:r>
        <w:rPr>
          <w:rFonts w:ascii="Gill Sans MT" w:hAnsi="Gill Sans MT"/>
          <w:spacing w:val="-18"/>
          <w:sz w:val="18"/>
        </w:rPr>
        <w:t> </w:t>
      </w:r>
      <w:r>
        <w:rPr>
          <w:rFonts w:ascii="Gill Sans MT" w:hAnsi="Gill Sans MT"/>
          <w:sz w:val="18"/>
        </w:rPr>
        <w:t>and</w:t>
      </w:r>
      <w:r>
        <w:rPr>
          <w:rFonts w:ascii="Gill Sans MT" w:hAnsi="Gill Sans MT"/>
          <w:spacing w:val="-18"/>
          <w:sz w:val="18"/>
        </w:rPr>
        <w:t> </w:t>
      </w:r>
      <w:r>
        <w:rPr>
          <w:rFonts w:ascii="Gill Sans MT" w:hAnsi="Gill Sans MT"/>
          <w:sz w:val="18"/>
        </w:rPr>
        <w:t>stick</w:t>
      </w:r>
      <w:r>
        <w:rPr>
          <w:rFonts w:ascii="Gill Sans MT" w:hAnsi="Gill Sans MT"/>
          <w:spacing w:val="-18"/>
          <w:sz w:val="18"/>
        </w:rPr>
        <w:t> </w:t>
      </w:r>
      <w:r>
        <w:rPr>
          <w:rFonts w:ascii="Gill Sans MT" w:hAnsi="Gill Sans MT"/>
          <w:sz w:val="18"/>
        </w:rPr>
        <w:t>them</w:t>
      </w:r>
      <w:r>
        <w:rPr>
          <w:rFonts w:ascii="Gill Sans MT" w:hAnsi="Gill Sans MT"/>
          <w:spacing w:val="-17"/>
          <w:sz w:val="18"/>
        </w:rPr>
        <w:t> </w:t>
      </w:r>
      <w:r>
        <w:rPr>
          <w:rFonts w:ascii="Gill Sans MT" w:hAnsi="Gill Sans MT"/>
          <w:sz w:val="18"/>
        </w:rPr>
        <w:t>all in</w:t>
      </w:r>
      <w:r>
        <w:rPr>
          <w:rFonts w:ascii="Gill Sans MT" w:hAnsi="Gill Sans MT"/>
          <w:spacing w:val="-23"/>
          <w:sz w:val="18"/>
        </w:rPr>
        <w:t> </w:t>
      </w:r>
      <w:r>
        <w:rPr>
          <w:rFonts w:ascii="Gill Sans MT" w:hAnsi="Gill Sans MT"/>
          <w:sz w:val="18"/>
        </w:rPr>
        <w:t>the</w:t>
      </w:r>
      <w:r>
        <w:rPr>
          <w:rFonts w:ascii="Gill Sans MT" w:hAnsi="Gill Sans MT"/>
          <w:spacing w:val="-22"/>
          <w:sz w:val="18"/>
        </w:rPr>
        <w:t> </w:t>
      </w:r>
      <w:r>
        <w:rPr>
          <w:rFonts w:ascii="Gill Sans MT" w:hAnsi="Gill Sans MT"/>
          <w:sz w:val="18"/>
        </w:rPr>
        <w:t>water,</w:t>
      </w:r>
      <w:r>
        <w:rPr>
          <w:rFonts w:ascii="Gill Sans MT" w:hAnsi="Gill Sans MT"/>
          <w:spacing w:val="-23"/>
          <w:sz w:val="18"/>
        </w:rPr>
        <w:t> </w:t>
      </w:r>
      <w:r>
        <w:rPr>
          <w:rFonts w:ascii="Gill Sans MT" w:hAnsi="Gill Sans MT"/>
          <w:sz w:val="18"/>
        </w:rPr>
        <w:t>and</w:t>
      </w:r>
      <w:r>
        <w:rPr>
          <w:rFonts w:ascii="Gill Sans MT" w:hAnsi="Gill Sans MT"/>
          <w:spacing w:val="-22"/>
          <w:sz w:val="18"/>
        </w:rPr>
        <w:t> </w:t>
      </w:r>
      <w:r>
        <w:rPr>
          <w:rFonts w:ascii="Gill Sans MT" w:hAnsi="Gill Sans MT"/>
          <w:sz w:val="18"/>
        </w:rPr>
        <w:t>then</w:t>
      </w:r>
      <w:r>
        <w:rPr>
          <w:rFonts w:ascii="Gill Sans MT" w:hAnsi="Gill Sans MT"/>
          <w:spacing w:val="-23"/>
          <w:sz w:val="18"/>
        </w:rPr>
        <w:t> </w:t>
      </w:r>
      <w:r>
        <w:rPr>
          <w:rFonts w:ascii="Gill Sans MT" w:hAnsi="Gill Sans MT"/>
          <w:sz w:val="18"/>
        </w:rPr>
        <w:t>this</w:t>
      </w:r>
      <w:r>
        <w:rPr>
          <w:rFonts w:ascii="Gill Sans MT" w:hAnsi="Gill Sans MT"/>
          <w:spacing w:val="-22"/>
          <w:sz w:val="18"/>
        </w:rPr>
        <w:t> </w:t>
      </w:r>
      <w:r>
        <w:rPr>
          <w:rFonts w:ascii="Gill Sans MT" w:hAnsi="Gill Sans MT"/>
          <w:sz w:val="18"/>
        </w:rPr>
        <w:t>frees</w:t>
      </w:r>
      <w:r>
        <w:rPr>
          <w:rFonts w:ascii="Gill Sans MT" w:hAnsi="Gill Sans MT"/>
          <w:spacing w:val="-23"/>
          <w:sz w:val="18"/>
        </w:rPr>
        <w:t> </w:t>
      </w:r>
      <w:r>
        <w:rPr>
          <w:rFonts w:ascii="Gill Sans MT" w:hAnsi="Gill Sans MT"/>
          <w:sz w:val="18"/>
        </w:rPr>
        <w:t>up</w:t>
      </w:r>
      <w:r>
        <w:rPr>
          <w:rFonts w:ascii="Gill Sans MT" w:hAnsi="Gill Sans MT"/>
          <w:spacing w:val="-22"/>
          <w:sz w:val="18"/>
        </w:rPr>
        <w:t> </w:t>
      </w:r>
      <w:r>
        <w:rPr>
          <w:rFonts w:ascii="Gill Sans MT" w:hAnsi="Gill Sans MT"/>
          <w:sz w:val="18"/>
        </w:rPr>
        <w:t>space</w:t>
      </w:r>
      <w:r>
        <w:rPr>
          <w:rFonts w:ascii="Gill Sans MT" w:hAnsi="Gill Sans MT"/>
          <w:spacing w:val="-23"/>
          <w:sz w:val="18"/>
        </w:rPr>
        <w:t> </w:t>
      </w:r>
      <w:r>
        <w:rPr>
          <w:rFonts w:ascii="Gill Sans MT" w:hAnsi="Gill Sans MT"/>
          <w:sz w:val="18"/>
        </w:rPr>
        <w:t>in</w:t>
      </w:r>
      <w:r>
        <w:rPr>
          <w:rFonts w:ascii="Gill Sans MT" w:hAnsi="Gill Sans MT"/>
          <w:spacing w:val="-22"/>
          <w:sz w:val="18"/>
        </w:rPr>
        <w:t> </w:t>
      </w:r>
      <w:r>
        <w:rPr>
          <w:rFonts w:ascii="Gill Sans MT" w:hAnsi="Gill Sans MT"/>
          <w:sz w:val="18"/>
        </w:rPr>
        <w:t>the</w:t>
      </w:r>
      <w:r>
        <w:rPr>
          <w:rFonts w:ascii="Gill Sans MT" w:hAnsi="Gill Sans MT"/>
          <w:spacing w:val="-23"/>
          <w:sz w:val="18"/>
        </w:rPr>
        <w:t> </w:t>
      </w:r>
      <w:r>
        <w:rPr>
          <w:rFonts w:ascii="Gill Sans MT" w:hAnsi="Gill Sans MT"/>
          <w:sz w:val="18"/>
        </w:rPr>
        <w:t>left-hand</w:t>
      </w:r>
      <w:r>
        <w:rPr>
          <w:rFonts w:ascii="Gill Sans MT" w:hAnsi="Gill Sans MT"/>
          <w:spacing w:val="-22"/>
          <w:sz w:val="18"/>
        </w:rPr>
        <w:t> </w:t>
      </w:r>
      <w:r>
        <w:rPr>
          <w:rFonts w:ascii="Gill Sans MT" w:hAnsi="Gill Sans MT"/>
          <w:sz w:val="18"/>
        </w:rPr>
        <w:t>sink,</w:t>
      </w:r>
      <w:r>
        <w:rPr>
          <w:rFonts w:ascii="Gill Sans MT" w:hAnsi="Gill Sans MT"/>
          <w:spacing w:val="-23"/>
          <w:sz w:val="18"/>
        </w:rPr>
        <w:t> </w:t>
      </w:r>
      <w:r>
        <w:rPr>
          <w:rFonts w:ascii="Gill Sans MT" w:hAnsi="Gill Sans MT"/>
          <w:sz w:val="18"/>
        </w:rPr>
        <w:t>so,</w:t>
      </w:r>
      <w:r>
        <w:rPr>
          <w:rFonts w:ascii="Gill Sans MT" w:hAnsi="Gill Sans MT"/>
          <w:spacing w:val="-22"/>
          <w:sz w:val="18"/>
        </w:rPr>
        <w:t> </w:t>
      </w:r>
      <w:r>
        <w:rPr>
          <w:rFonts w:ascii="Gill Sans MT" w:hAnsi="Gill Sans MT"/>
          <w:sz w:val="18"/>
        </w:rPr>
        <w:t>er,</w:t>
      </w:r>
      <w:r>
        <w:rPr>
          <w:rFonts w:ascii="Gill Sans MT" w:hAnsi="Gill Sans MT"/>
          <w:spacing w:val="-23"/>
          <w:sz w:val="18"/>
        </w:rPr>
        <w:t> </w:t>
      </w:r>
      <w:r>
        <w:rPr>
          <w:rFonts w:ascii="Gill Sans MT" w:hAnsi="Gill Sans MT"/>
          <w:sz w:val="18"/>
        </w:rPr>
        <w:t>I’m</w:t>
      </w:r>
      <w:r>
        <w:rPr>
          <w:rFonts w:ascii="Gill Sans MT" w:hAnsi="Gill Sans MT"/>
          <w:spacing w:val="-22"/>
          <w:sz w:val="18"/>
        </w:rPr>
        <w:t> </w:t>
      </w:r>
      <w:r>
        <w:rPr>
          <w:rFonts w:ascii="Gill Sans MT" w:hAnsi="Gill Sans MT"/>
          <w:sz w:val="18"/>
        </w:rPr>
        <w:t>running</w:t>
      </w:r>
      <w:r>
        <w:rPr>
          <w:rFonts w:ascii="Gill Sans MT" w:hAnsi="Gill Sans MT"/>
          <w:spacing w:val="-23"/>
          <w:sz w:val="18"/>
        </w:rPr>
        <w:t> </w:t>
      </w:r>
      <w:r>
        <w:rPr>
          <w:rFonts w:ascii="Gill Sans MT" w:hAnsi="Gill Sans MT"/>
          <w:sz w:val="18"/>
        </w:rPr>
        <w:t>water</w:t>
      </w:r>
      <w:r>
        <w:rPr>
          <w:rFonts w:ascii="Gill Sans MT" w:hAnsi="Gill Sans MT"/>
          <w:spacing w:val="-22"/>
          <w:sz w:val="18"/>
        </w:rPr>
        <w:t> </w:t>
      </w:r>
      <w:r>
        <w:rPr>
          <w:rFonts w:ascii="Gill Sans MT" w:hAnsi="Gill Sans MT"/>
          <w:sz w:val="18"/>
        </w:rPr>
        <w:t>in</w:t>
      </w:r>
      <w:r>
        <w:rPr>
          <w:rFonts w:ascii="Gill Sans MT" w:hAnsi="Gill Sans MT"/>
          <w:spacing w:val="-23"/>
          <w:sz w:val="18"/>
        </w:rPr>
        <w:t> </w:t>
      </w:r>
      <w:r>
        <w:rPr>
          <w:rFonts w:ascii="Gill Sans MT" w:hAnsi="Gill Sans MT"/>
          <w:sz w:val="18"/>
        </w:rPr>
        <w:t>the left-hand sink – just a little bit to rinse – and I’m washing the plates really quickly in the right-hand</w:t>
      </w:r>
      <w:r>
        <w:rPr>
          <w:rFonts w:ascii="Gill Sans MT" w:hAnsi="Gill Sans MT"/>
          <w:spacing w:val="-9"/>
          <w:sz w:val="18"/>
        </w:rPr>
        <w:t> </w:t>
      </w:r>
      <w:r>
        <w:rPr>
          <w:rFonts w:ascii="Gill Sans MT" w:hAnsi="Gill Sans MT"/>
          <w:sz w:val="18"/>
        </w:rPr>
        <w:t>sink,</w:t>
      </w:r>
      <w:r>
        <w:rPr>
          <w:rFonts w:ascii="Gill Sans MT" w:hAnsi="Gill Sans MT"/>
          <w:spacing w:val="-8"/>
          <w:sz w:val="18"/>
        </w:rPr>
        <w:t> </w:t>
      </w:r>
      <w:r>
        <w:rPr>
          <w:rFonts w:ascii="Gill Sans MT" w:hAnsi="Gill Sans MT"/>
          <w:sz w:val="18"/>
        </w:rPr>
        <w:t>and</w:t>
      </w:r>
      <w:r>
        <w:rPr>
          <w:rFonts w:ascii="Gill Sans MT" w:hAnsi="Gill Sans MT"/>
          <w:spacing w:val="-8"/>
          <w:sz w:val="18"/>
        </w:rPr>
        <w:t> </w:t>
      </w:r>
      <w:r>
        <w:rPr>
          <w:rFonts w:ascii="Gill Sans MT" w:hAnsi="Gill Sans MT"/>
          <w:sz w:val="18"/>
        </w:rPr>
        <w:t>I’m</w:t>
      </w:r>
      <w:r>
        <w:rPr>
          <w:rFonts w:ascii="Gill Sans MT" w:hAnsi="Gill Sans MT"/>
          <w:spacing w:val="-8"/>
          <w:sz w:val="18"/>
        </w:rPr>
        <w:t> </w:t>
      </w:r>
      <w:r>
        <w:rPr>
          <w:rFonts w:ascii="Gill Sans MT" w:hAnsi="Gill Sans MT"/>
          <w:sz w:val="18"/>
        </w:rPr>
        <w:t>washing</w:t>
      </w:r>
      <w:r>
        <w:rPr>
          <w:rFonts w:ascii="Gill Sans MT" w:hAnsi="Gill Sans MT"/>
          <w:spacing w:val="-8"/>
          <w:sz w:val="18"/>
        </w:rPr>
        <w:t> </w:t>
      </w:r>
      <w:r>
        <w:rPr>
          <w:rFonts w:ascii="Gill Sans MT" w:hAnsi="Gill Sans MT"/>
          <w:sz w:val="18"/>
        </w:rPr>
        <w:t>them,</w:t>
      </w:r>
      <w:r>
        <w:rPr>
          <w:rFonts w:ascii="Gill Sans MT" w:hAnsi="Gill Sans MT"/>
          <w:spacing w:val="-8"/>
          <w:sz w:val="18"/>
        </w:rPr>
        <w:t> </w:t>
      </w:r>
      <w:r>
        <w:rPr>
          <w:rFonts w:ascii="Gill Sans MT" w:hAnsi="Gill Sans MT"/>
          <w:sz w:val="18"/>
        </w:rPr>
        <w:t>erm,</w:t>
      </w:r>
      <w:r>
        <w:rPr>
          <w:rFonts w:ascii="Gill Sans MT" w:hAnsi="Gill Sans MT"/>
          <w:spacing w:val="-8"/>
          <w:sz w:val="18"/>
        </w:rPr>
        <w:t> </w:t>
      </w:r>
      <w:r>
        <w:rPr>
          <w:rFonts w:ascii="Gill Sans MT" w:hAnsi="Gill Sans MT"/>
          <w:sz w:val="18"/>
        </w:rPr>
        <w:t>with</w:t>
      </w:r>
      <w:r>
        <w:rPr>
          <w:rFonts w:ascii="Gill Sans MT" w:hAnsi="Gill Sans MT"/>
          <w:spacing w:val="-9"/>
          <w:sz w:val="18"/>
        </w:rPr>
        <w:t> </w:t>
      </w:r>
      <w:r>
        <w:rPr>
          <w:rFonts w:ascii="Gill Sans MT" w:hAnsi="Gill Sans MT"/>
          <w:sz w:val="18"/>
        </w:rPr>
        <w:t>the</w:t>
      </w:r>
      <w:r>
        <w:rPr>
          <w:rFonts w:ascii="Gill Sans MT" w:hAnsi="Gill Sans MT"/>
          <w:spacing w:val="-8"/>
          <w:sz w:val="18"/>
        </w:rPr>
        <w:t> </w:t>
      </w:r>
      <w:r>
        <w:rPr>
          <w:rFonts w:ascii="Gill Sans MT" w:hAnsi="Gill Sans MT"/>
          <w:sz w:val="18"/>
        </w:rPr>
        <w:t>sponge,</w:t>
      </w:r>
      <w:r>
        <w:rPr>
          <w:rFonts w:ascii="Gill Sans MT" w:hAnsi="Gill Sans MT"/>
          <w:spacing w:val="-8"/>
          <w:sz w:val="18"/>
        </w:rPr>
        <w:t> </w:t>
      </w:r>
      <w:r>
        <w:rPr>
          <w:rFonts w:ascii="Gill Sans MT" w:hAnsi="Gill Sans MT"/>
          <w:sz w:val="18"/>
        </w:rPr>
        <w:t>and</w:t>
      </w:r>
      <w:r>
        <w:rPr>
          <w:rFonts w:ascii="Gill Sans MT" w:hAnsi="Gill Sans MT"/>
          <w:spacing w:val="-8"/>
          <w:sz w:val="18"/>
        </w:rPr>
        <w:t> </w:t>
      </w:r>
      <w:r>
        <w:rPr>
          <w:rFonts w:ascii="Gill Sans MT" w:hAnsi="Gill Sans MT"/>
          <w:sz w:val="18"/>
        </w:rPr>
        <w:t>then</w:t>
      </w:r>
      <w:r>
        <w:rPr>
          <w:rFonts w:ascii="Gill Sans MT" w:hAnsi="Gill Sans MT"/>
          <w:spacing w:val="-8"/>
          <w:sz w:val="18"/>
        </w:rPr>
        <w:t> </w:t>
      </w:r>
      <w:r>
        <w:rPr>
          <w:rFonts w:ascii="Gill Sans MT" w:hAnsi="Gill Sans MT"/>
          <w:sz w:val="18"/>
        </w:rPr>
        <w:t>rinsing</w:t>
      </w:r>
      <w:r>
        <w:rPr>
          <w:rFonts w:ascii="Gill Sans MT" w:hAnsi="Gill Sans MT"/>
          <w:spacing w:val="-8"/>
          <w:sz w:val="18"/>
        </w:rPr>
        <w:t> </w:t>
      </w:r>
      <w:r>
        <w:rPr>
          <w:rFonts w:ascii="Gill Sans MT" w:hAnsi="Gill Sans MT"/>
          <w:sz w:val="18"/>
        </w:rPr>
        <w:t>them</w:t>
      </w:r>
      <w:r>
        <w:rPr>
          <w:rFonts w:ascii="Gill Sans MT" w:hAnsi="Gill Sans MT"/>
          <w:spacing w:val="-8"/>
          <w:sz w:val="18"/>
        </w:rPr>
        <w:t> </w:t>
      </w:r>
      <w:r>
        <w:rPr>
          <w:rFonts w:ascii="Gill Sans MT" w:hAnsi="Gill Sans MT"/>
          <w:sz w:val="18"/>
        </w:rPr>
        <w:t>in</w:t>
      </w:r>
      <w:r>
        <w:rPr>
          <w:rFonts w:ascii="Gill Sans MT" w:hAnsi="Gill Sans MT"/>
          <w:spacing w:val="-9"/>
          <w:sz w:val="18"/>
        </w:rPr>
        <w:t> </w:t>
      </w:r>
      <w:r>
        <w:rPr>
          <w:rFonts w:ascii="Gill Sans MT" w:hAnsi="Gill Sans MT"/>
          <w:sz w:val="18"/>
        </w:rPr>
        <w:t>the left-hand side and sticking them on the drainer with the... with the, er, insert bits for the plates.</w:t>
        <w:tab/>
        <w:tab/>
        <w:t>And,</w:t>
      </w:r>
      <w:r>
        <w:rPr>
          <w:rFonts w:ascii="Gill Sans MT" w:hAnsi="Gill Sans MT"/>
          <w:spacing w:val="-22"/>
          <w:sz w:val="18"/>
        </w:rPr>
        <w:t> </w:t>
      </w:r>
      <w:r>
        <w:rPr>
          <w:rFonts w:ascii="Gill Sans MT" w:hAnsi="Gill Sans MT"/>
          <w:sz w:val="18"/>
        </w:rPr>
        <w:t>er,</w:t>
      </w:r>
      <w:r>
        <w:rPr>
          <w:rFonts w:ascii="Gill Sans MT" w:hAnsi="Gill Sans MT"/>
          <w:spacing w:val="-21"/>
          <w:sz w:val="18"/>
        </w:rPr>
        <w:t> </w:t>
      </w:r>
      <w:r>
        <w:rPr>
          <w:rFonts w:ascii="Gill Sans MT" w:hAnsi="Gill Sans MT"/>
          <w:sz w:val="18"/>
        </w:rPr>
        <w:t>like</w:t>
      </w:r>
      <w:r>
        <w:rPr>
          <w:rFonts w:ascii="Gill Sans MT" w:hAnsi="Gill Sans MT"/>
          <w:spacing w:val="-22"/>
          <w:sz w:val="18"/>
        </w:rPr>
        <w:t> </w:t>
      </w:r>
      <w:r>
        <w:rPr>
          <w:rFonts w:ascii="Gill Sans MT" w:hAnsi="Gill Sans MT"/>
          <w:sz w:val="18"/>
        </w:rPr>
        <w:t>I</w:t>
      </w:r>
      <w:r>
        <w:rPr>
          <w:rFonts w:ascii="Gill Sans MT" w:hAnsi="Gill Sans MT"/>
          <w:spacing w:val="-22"/>
          <w:sz w:val="18"/>
        </w:rPr>
        <w:t> </w:t>
      </w:r>
      <w:r>
        <w:rPr>
          <w:rFonts w:ascii="Gill Sans MT" w:hAnsi="Gill Sans MT"/>
          <w:sz w:val="18"/>
        </w:rPr>
        <w:t>said,</w:t>
      </w:r>
      <w:r>
        <w:rPr>
          <w:rFonts w:ascii="Gill Sans MT" w:hAnsi="Gill Sans MT"/>
          <w:spacing w:val="-21"/>
          <w:sz w:val="18"/>
        </w:rPr>
        <w:t> </w:t>
      </w:r>
      <w:r>
        <w:rPr>
          <w:rFonts w:ascii="Gill Sans MT" w:hAnsi="Gill Sans MT"/>
          <w:sz w:val="18"/>
        </w:rPr>
        <w:t>I</w:t>
      </w:r>
      <w:r>
        <w:rPr>
          <w:rFonts w:ascii="Gill Sans MT" w:hAnsi="Gill Sans MT"/>
          <w:spacing w:val="-23"/>
          <w:sz w:val="18"/>
        </w:rPr>
        <w:t> </w:t>
      </w:r>
      <w:r>
        <w:rPr>
          <w:rFonts w:ascii="Gill Sans MT" w:hAnsi="Gill Sans MT"/>
          <w:sz w:val="18"/>
        </w:rPr>
        <w:t>do</w:t>
      </w:r>
      <w:r>
        <w:rPr>
          <w:rFonts w:ascii="Gill Sans MT" w:hAnsi="Gill Sans MT"/>
          <w:spacing w:val="-21"/>
          <w:sz w:val="18"/>
        </w:rPr>
        <w:t> </w:t>
      </w:r>
      <w:r>
        <w:rPr>
          <w:rFonts w:ascii="Gill Sans MT" w:hAnsi="Gill Sans MT"/>
          <w:sz w:val="18"/>
        </w:rPr>
        <w:t>this</w:t>
      </w:r>
      <w:r>
        <w:rPr>
          <w:rFonts w:ascii="Gill Sans MT" w:hAnsi="Gill Sans MT"/>
          <w:spacing w:val="-22"/>
          <w:sz w:val="18"/>
        </w:rPr>
        <w:t> </w:t>
      </w:r>
      <w:r>
        <w:rPr>
          <w:rFonts w:ascii="Gill Sans MT" w:hAnsi="Gill Sans MT"/>
          <w:sz w:val="18"/>
        </w:rPr>
        <w:t>really</w:t>
      </w:r>
      <w:r>
        <w:rPr>
          <w:rFonts w:ascii="Gill Sans MT" w:hAnsi="Gill Sans MT"/>
          <w:spacing w:val="-21"/>
          <w:sz w:val="18"/>
        </w:rPr>
        <w:t> </w:t>
      </w:r>
      <w:r>
        <w:rPr>
          <w:rFonts w:ascii="Gill Sans MT" w:hAnsi="Gill Sans MT"/>
          <w:sz w:val="18"/>
        </w:rPr>
        <w:t>quickly.</w:t>
      </w:r>
      <w:r>
        <w:rPr>
          <w:rFonts w:ascii="Gill Sans MT" w:hAnsi="Gill Sans MT"/>
          <w:spacing w:val="-21"/>
          <w:sz w:val="18"/>
        </w:rPr>
        <w:t> </w:t>
      </w:r>
      <w:r>
        <w:rPr>
          <w:rFonts w:ascii="Gill Sans MT" w:hAnsi="Gill Sans MT"/>
          <w:sz w:val="18"/>
        </w:rPr>
        <w:t>I</w:t>
      </w:r>
      <w:r>
        <w:rPr>
          <w:rFonts w:ascii="Gill Sans MT" w:hAnsi="Gill Sans MT"/>
          <w:spacing w:val="-23"/>
          <w:sz w:val="18"/>
        </w:rPr>
        <w:t> </w:t>
      </w:r>
      <w:r>
        <w:rPr>
          <w:rFonts w:ascii="Gill Sans MT" w:hAnsi="Gill Sans MT"/>
          <w:sz w:val="18"/>
        </w:rPr>
        <w:t>can</w:t>
      </w:r>
      <w:r>
        <w:rPr>
          <w:rFonts w:ascii="Gill Sans MT" w:hAnsi="Gill Sans MT"/>
          <w:spacing w:val="-21"/>
          <w:sz w:val="18"/>
        </w:rPr>
        <w:t> </w:t>
      </w:r>
      <w:r>
        <w:rPr>
          <w:rFonts w:ascii="Gill Sans MT" w:hAnsi="Gill Sans MT"/>
          <w:sz w:val="18"/>
        </w:rPr>
        <w:t>do</w:t>
      </w:r>
      <w:r>
        <w:rPr>
          <w:rFonts w:ascii="Gill Sans MT" w:hAnsi="Gill Sans MT"/>
          <w:spacing w:val="-21"/>
          <w:sz w:val="18"/>
        </w:rPr>
        <w:t> </w:t>
      </w:r>
      <w:r>
        <w:rPr>
          <w:rFonts w:ascii="Gill Sans MT" w:hAnsi="Gill Sans MT"/>
          <w:sz w:val="18"/>
        </w:rPr>
        <w:t>all</w:t>
      </w:r>
      <w:r>
        <w:rPr>
          <w:rFonts w:ascii="Gill Sans MT" w:hAnsi="Gill Sans MT"/>
          <w:spacing w:val="-22"/>
          <w:sz w:val="18"/>
        </w:rPr>
        <w:t> </w:t>
      </w:r>
      <w:r>
        <w:rPr>
          <w:rFonts w:ascii="Gill Sans MT" w:hAnsi="Gill Sans MT"/>
          <w:sz w:val="18"/>
        </w:rPr>
        <w:t>of</w:t>
      </w:r>
      <w:r>
        <w:rPr>
          <w:rFonts w:ascii="Gill Sans MT" w:hAnsi="Gill Sans MT"/>
          <w:spacing w:val="-21"/>
          <w:sz w:val="18"/>
        </w:rPr>
        <w:t> </w:t>
      </w:r>
      <w:r>
        <w:rPr>
          <w:rFonts w:ascii="Gill Sans MT" w:hAnsi="Gill Sans MT"/>
          <w:sz w:val="18"/>
        </w:rPr>
        <w:t>the</w:t>
      </w:r>
      <w:r>
        <w:rPr>
          <w:rFonts w:ascii="Gill Sans MT" w:hAnsi="Gill Sans MT"/>
          <w:spacing w:val="-22"/>
          <w:sz w:val="18"/>
        </w:rPr>
        <w:t> </w:t>
      </w:r>
      <w:r>
        <w:rPr>
          <w:rFonts w:ascii="Gill Sans MT" w:hAnsi="Gill Sans MT"/>
          <w:sz w:val="18"/>
        </w:rPr>
        <w:t>plates in</w:t>
      </w:r>
      <w:r>
        <w:rPr>
          <w:rFonts w:ascii="Gill Sans MT" w:hAnsi="Gill Sans MT"/>
          <w:spacing w:val="-11"/>
          <w:sz w:val="18"/>
        </w:rPr>
        <w:t> </w:t>
      </w:r>
      <w:r>
        <w:rPr>
          <w:rFonts w:ascii="Gill Sans MT" w:hAnsi="Gill Sans MT"/>
          <w:sz w:val="18"/>
        </w:rPr>
        <w:t>just,</w:t>
      </w:r>
      <w:r>
        <w:rPr>
          <w:rFonts w:ascii="Gill Sans MT" w:hAnsi="Gill Sans MT"/>
          <w:spacing w:val="-11"/>
          <w:sz w:val="18"/>
        </w:rPr>
        <w:t> </w:t>
      </w:r>
      <w:r>
        <w:rPr>
          <w:rFonts w:ascii="Gill Sans MT" w:hAnsi="Gill Sans MT"/>
          <w:sz w:val="18"/>
        </w:rPr>
        <w:t>er,</w:t>
      </w:r>
      <w:r>
        <w:rPr>
          <w:rFonts w:ascii="Gill Sans MT" w:hAnsi="Gill Sans MT"/>
          <w:spacing w:val="-10"/>
          <w:sz w:val="18"/>
        </w:rPr>
        <w:t> </w:t>
      </w:r>
      <w:r>
        <w:rPr>
          <w:rFonts w:ascii="Gill Sans MT" w:hAnsi="Gill Sans MT"/>
          <w:sz w:val="18"/>
        </w:rPr>
        <w:t>a</w:t>
      </w:r>
      <w:r>
        <w:rPr>
          <w:rFonts w:ascii="Gill Sans MT" w:hAnsi="Gill Sans MT"/>
          <w:spacing w:val="-11"/>
          <w:sz w:val="18"/>
        </w:rPr>
        <w:t> </w:t>
      </w:r>
      <w:r>
        <w:rPr>
          <w:rFonts w:ascii="Gill Sans MT" w:hAnsi="Gill Sans MT"/>
          <w:sz w:val="18"/>
        </w:rPr>
        <w:t>couple</w:t>
      </w:r>
      <w:r>
        <w:rPr>
          <w:rFonts w:ascii="Gill Sans MT" w:hAnsi="Gill Sans MT"/>
          <w:spacing w:val="-11"/>
          <w:sz w:val="18"/>
        </w:rPr>
        <w:t> </w:t>
      </w:r>
      <w:r>
        <w:rPr>
          <w:rFonts w:ascii="Gill Sans MT" w:hAnsi="Gill Sans MT"/>
          <w:sz w:val="18"/>
        </w:rPr>
        <w:t>of</w:t>
      </w:r>
      <w:r>
        <w:rPr>
          <w:rFonts w:ascii="Gill Sans MT" w:hAnsi="Gill Sans MT"/>
          <w:spacing w:val="-10"/>
          <w:sz w:val="18"/>
        </w:rPr>
        <w:t> </w:t>
      </w:r>
      <w:r>
        <w:rPr>
          <w:rFonts w:ascii="Gill Sans MT" w:hAnsi="Gill Sans MT"/>
          <w:sz w:val="18"/>
        </w:rPr>
        <w:t>minutes</w:t>
      </w:r>
      <w:r>
        <w:rPr>
          <w:rFonts w:ascii="Gill Sans MT" w:hAnsi="Gill Sans MT"/>
          <w:spacing w:val="-11"/>
          <w:sz w:val="18"/>
        </w:rPr>
        <w:t> </w:t>
      </w:r>
      <w:r>
        <w:rPr>
          <w:rFonts w:ascii="Gill Sans MT" w:hAnsi="Gill Sans MT"/>
          <w:sz w:val="18"/>
        </w:rPr>
        <w:t>like</w:t>
      </w:r>
      <w:r>
        <w:rPr>
          <w:rFonts w:ascii="Gill Sans MT" w:hAnsi="Gill Sans MT"/>
          <w:spacing w:val="-10"/>
          <w:sz w:val="18"/>
        </w:rPr>
        <w:t> </w:t>
      </w:r>
      <w:r>
        <w:rPr>
          <w:rFonts w:ascii="Gill Sans MT" w:hAnsi="Gill Sans MT"/>
          <w:sz w:val="18"/>
        </w:rPr>
        <w:t>this.</w:t>
      </w:r>
    </w:p>
    <w:p>
      <w:pPr>
        <w:spacing w:line="237" w:lineRule="auto" w:before="111"/>
        <w:ind w:left="111" w:right="4289" w:firstLine="0"/>
        <w:jc w:val="right"/>
        <w:rPr>
          <w:rFonts w:ascii="Gill Sans MT" w:hAnsi="Gill Sans MT"/>
          <w:sz w:val="18"/>
        </w:rPr>
      </w:pPr>
      <w:r>
        <w:rPr>
          <w:rFonts w:ascii="Gill Sans MT" w:hAnsi="Gill Sans MT"/>
          <w:sz w:val="18"/>
        </w:rPr>
        <w:t>“Anyway,</w:t>
      </w:r>
      <w:r>
        <w:rPr>
          <w:rFonts w:ascii="Gill Sans MT" w:hAnsi="Gill Sans MT"/>
          <w:spacing w:val="-10"/>
          <w:sz w:val="18"/>
        </w:rPr>
        <w:t> </w:t>
      </w:r>
      <w:r>
        <w:rPr>
          <w:rFonts w:ascii="Gill Sans MT" w:hAnsi="Gill Sans MT"/>
          <w:sz w:val="18"/>
        </w:rPr>
        <w:t>er,</w:t>
      </w:r>
      <w:r>
        <w:rPr>
          <w:rFonts w:ascii="Gill Sans MT" w:hAnsi="Gill Sans MT"/>
          <w:spacing w:val="-10"/>
          <w:sz w:val="18"/>
        </w:rPr>
        <w:t> </w:t>
      </w:r>
      <w:r>
        <w:rPr>
          <w:rFonts w:ascii="Gill Sans MT" w:hAnsi="Gill Sans MT"/>
          <w:sz w:val="18"/>
        </w:rPr>
        <w:t>once</w:t>
      </w:r>
      <w:r>
        <w:rPr>
          <w:rFonts w:ascii="Gill Sans MT" w:hAnsi="Gill Sans MT"/>
          <w:spacing w:val="-10"/>
          <w:sz w:val="18"/>
        </w:rPr>
        <w:t> </w:t>
      </w:r>
      <w:r>
        <w:rPr>
          <w:rFonts w:ascii="Gill Sans MT" w:hAnsi="Gill Sans MT"/>
          <w:sz w:val="18"/>
        </w:rPr>
        <w:t>you’ve</w:t>
      </w:r>
      <w:r>
        <w:rPr>
          <w:rFonts w:ascii="Gill Sans MT" w:hAnsi="Gill Sans MT"/>
          <w:spacing w:val="-10"/>
          <w:sz w:val="18"/>
        </w:rPr>
        <w:t> </w:t>
      </w:r>
      <w:r>
        <w:rPr>
          <w:rFonts w:ascii="Gill Sans MT" w:hAnsi="Gill Sans MT"/>
          <w:sz w:val="18"/>
        </w:rPr>
        <w:t>done</w:t>
      </w:r>
      <w:r>
        <w:rPr>
          <w:rFonts w:ascii="Gill Sans MT" w:hAnsi="Gill Sans MT"/>
          <w:spacing w:val="-10"/>
          <w:sz w:val="18"/>
        </w:rPr>
        <w:t> </w:t>
      </w:r>
      <w:r>
        <w:rPr>
          <w:rFonts w:ascii="Gill Sans MT" w:hAnsi="Gill Sans MT"/>
          <w:sz w:val="18"/>
        </w:rPr>
        <w:t>the</w:t>
      </w:r>
      <w:r>
        <w:rPr>
          <w:rFonts w:ascii="Gill Sans MT" w:hAnsi="Gill Sans MT"/>
          <w:spacing w:val="-10"/>
          <w:sz w:val="18"/>
        </w:rPr>
        <w:t> </w:t>
      </w:r>
      <w:r>
        <w:rPr>
          <w:rFonts w:ascii="Gill Sans MT" w:hAnsi="Gill Sans MT"/>
          <w:sz w:val="18"/>
        </w:rPr>
        <w:t>plates</w:t>
      </w:r>
      <w:r>
        <w:rPr>
          <w:rFonts w:ascii="Gill Sans MT" w:hAnsi="Gill Sans MT"/>
          <w:spacing w:val="-10"/>
          <w:sz w:val="18"/>
        </w:rPr>
        <w:t> </w:t>
      </w:r>
      <w:r>
        <w:rPr>
          <w:rFonts w:ascii="Gill Sans MT" w:hAnsi="Gill Sans MT"/>
          <w:sz w:val="18"/>
        </w:rPr>
        <w:t>and</w:t>
      </w:r>
      <w:r>
        <w:rPr>
          <w:rFonts w:ascii="Gill Sans MT" w:hAnsi="Gill Sans MT"/>
          <w:spacing w:val="-10"/>
          <w:sz w:val="18"/>
        </w:rPr>
        <w:t> </w:t>
      </w:r>
      <w:r>
        <w:rPr>
          <w:rFonts w:ascii="Gill Sans MT" w:hAnsi="Gill Sans MT"/>
          <w:sz w:val="18"/>
        </w:rPr>
        <w:t>so</w:t>
      </w:r>
      <w:r>
        <w:rPr>
          <w:rFonts w:ascii="Gill Sans MT" w:hAnsi="Gill Sans MT"/>
          <w:spacing w:val="-10"/>
          <w:sz w:val="18"/>
        </w:rPr>
        <w:t> </w:t>
      </w:r>
      <w:r>
        <w:rPr>
          <w:rFonts w:ascii="Gill Sans MT" w:hAnsi="Gill Sans MT"/>
          <w:sz w:val="18"/>
        </w:rPr>
        <w:t>on,</w:t>
      </w:r>
      <w:r>
        <w:rPr>
          <w:rFonts w:ascii="Gill Sans MT" w:hAnsi="Gill Sans MT"/>
          <w:spacing w:val="-10"/>
          <w:sz w:val="18"/>
        </w:rPr>
        <w:t> </w:t>
      </w:r>
      <w:r>
        <w:rPr>
          <w:rFonts w:ascii="Gill Sans MT" w:hAnsi="Gill Sans MT"/>
          <w:sz w:val="18"/>
        </w:rPr>
        <w:t>then</w:t>
      </w:r>
      <w:r>
        <w:rPr>
          <w:rFonts w:ascii="Gill Sans MT" w:hAnsi="Gill Sans MT"/>
          <w:spacing w:val="-10"/>
          <w:sz w:val="18"/>
        </w:rPr>
        <w:t> </w:t>
      </w:r>
      <w:r>
        <w:rPr>
          <w:rFonts w:ascii="Gill Sans MT" w:hAnsi="Gill Sans MT"/>
          <w:sz w:val="18"/>
        </w:rPr>
        <w:t>really</w:t>
      </w:r>
      <w:r>
        <w:rPr>
          <w:rFonts w:ascii="Gill Sans MT" w:hAnsi="Gill Sans MT"/>
          <w:spacing w:val="-10"/>
          <w:sz w:val="18"/>
        </w:rPr>
        <w:t> </w:t>
      </w:r>
      <w:r>
        <w:rPr>
          <w:rFonts w:ascii="Gill Sans MT" w:hAnsi="Gill Sans MT"/>
          <w:sz w:val="18"/>
        </w:rPr>
        <w:t>you’ve</w:t>
      </w:r>
      <w:r>
        <w:rPr>
          <w:rFonts w:ascii="Gill Sans MT" w:hAnsi="Gill Sans MT"/>
          <w:spacing w:val="-10"/>
          <w:sz w:val="18"/>
        </w:rPr>
        <w:t> </w:t>
      </w:r>
      <w:r>
        <w:rPr>
          <w:rFonts w:ascii="Gill Sans MT" w:hAnsi="Gill Sans MT"/>
          <w:sz w:val="18"/>
        </w:rPr>
        <w:t>just</w:t>
      </w:r>
      <w:r>
        <w:rPr>
          <w:rFonts w:ascii="Gill Sans MT" w:hAnsi="Gill Sans MT"/>
          <w:spacing w:val="-9"/>
          <w:sz w:val="18"/>
        </w:rPr>
        <w:t> </w:t>
      </w:r>
      <w:r>
        <w:rPr>
          <w:rFonts w:ascii="Gill Sans MT" w:hAnsi="Gill Sans MT"/>
          <w:sz w:val="18"/>
        </w:rPr>
        <w:t>got</w:t>
      </w:r>
      <w:r>
        <w:rPr>
          <w:rFonts w:ascii="Gill Sans MT" w:hAnsi="Gill Sans MT"/>
          <w:spacing w:val="-10"/>
          <w:sz w:val="18"/>
        </w:rPr>
        <w:t> </w:t>
      </w:r>
      <w:r>
        <w:rPr>
          <w:rFonts w:ascii="Gill Sans MT" w:hAnsi="Gill Sans MT"/>
          <w:sz w:val="18"/>
        </w:rPr>
        <w:t>the</w:t>
      </w:r>
      <w:r>
        <w:rPr>
          <w:rFonts w:ascii="Gill Sans MT" w:hAnsi="Gill Sans MT"/>
          <w:spacing w:val="-10"/>
          <w:sz w:val="18"/>
        </w:rPr>
        <w:t> </w:t>
      </w:r>
      <w:r>
        <w:rPr>
          <w:rFonts w:ascii="Gill Sans MT" w:hAnsi="Gill Sans MT"/>
          <w:sz w:val="18"/>
        </w:rPr>
        <w:t>bigger</w:t>
      </w:r>
      <w:r>
        <w:rPr>
          <w:rFonts w:ascii="Gill Sans MT" w:hAnsi="Gill Sans MT"/>
          <w:w w:val="86"/>
          <w:sz w:val="18"/>
        </w:rPr>
        <w:t> </w:t>
      </w:r>
      <w:r>
        <w:rPr>
          <w:rFonts w:ascii="Gill Sans MT" w:hAnsi="Gill Sans MT"/>
          <w:sz w:val="18"/>
        </w:rPr>
        <w:t>items</w:t>
      </w:r>
      <w:r>
        <w:rPr>
          <w:rFonts w:ascii="Gill Sans MT" w:hAnsi="Gill Sans MT"/>
          <w:spacing w:val="-11"/>
          <w:sz w:val="18"/>
        </w:rPr>
        <w:t> </w:t>
      </w:r>
      <w:r>
        <w:rPr>
          <w:rFonts w:ascii="Gill Sans MT" w:hAnsi="Gill Sans MT"/>
          <w:sz w:val="18"/>
        </w:rPr>
        <w:t>to</w:t>
      </w:r>
      <w:r>
        <w:rPr>
          <w:rFonts w:ascii="Gill Sans MT" w:hAnsi="Gill Sans MT"/>
          <w:spacing w:val="-10"/>
          <w:sz w:val="18"/>
        </w:rPr>
        <w:t> </w:t>
      </w:r>
      <w:r>
        <w:rPr>
          <w:rFonts w:ascii="Gill Sans MT" w:hAnsi="Gill Sans MT"/>
          <w:sz w:val="18"/>
        </w:rPr>
        <w:t>do,</w:t>
      </w:r>
      <w:r>
        <w:rPr>
          <w:rFonts w:ascii="Gill Sans MT" w:hAnsi="Gill Sans MT"/>
          <w:spacing w:val="-10"/>
          <w:sz w:val="18"/>
        </w:rPr>
        <w:t> </w:t>
      </w:r>
      <w:r>
        <w:rPr>
          <w:rFonts w:ascii="Gill Sans MT" w:hAnsi="Gill Sans MT"/>
          <w:sz w:val="18"/>
        </w:rPr>
        <w:t>like</w:t>
      </w:r>
      <w:r>
        <w:rPr>
          <w:rFonts w:ascii="Gill Sans MT" w:hAnsi="Gill Sans MT"/>
          <w:spacing w:val="30"/>
          <w:sz w:val="18"/>
        </w:rPr>
        <w:t> </w:t>
      </w:r>
      <w:r>
        <w:rPr>
          <w:b/>
          <w:sz w:val="16"/>
          <w:shd w:fill="DCC6E1" w:color="auto" w:val="clear"/>
        </w:rPr>
        <w:t>6.</w:t>
      </w:r>
      <w:r>
        <w:rPr>
          <w:b/>
          <w:spacing w:val="42"/>
          <w:sz w:val="16"/>
          <w:shd w:fill="DCC6E1" w:color="auto" w:val="clear"/>
        </w:rPr>
        <w:t> </w:t>
      </w:r>
      <w:r>
        <w:rPr>
          <w:rFonts w:ascii="Gill Sans MT" w:hAnsi="Gill Sans MT"/>
          <w:sz w:val="18"/>
          <w:shd w:fill="DCC6E1" w:color="auto" w:val="clear"/>
        </w:rPr>
        <w:t>the,</w:t>
      </w:r>
      <w:r>
        <w:rPr>
          <w:rFonts w:ascii="Gill Sans MT" w:hAnsi="Gill Sans MT"/>
          <w:spacing w:val="-10"/>
          <w:sz w:val="18"/>
          <w:shd w:fill="DCC6E1" w:color="auto" w:val="clear"/>
        </w:rPr>
        <w:t> </w:t>
      </w:r>
      <w:r>
        <w:rPr>
          <w:rFonts w:ascii="Gill Sans MT" w:hAnsi="Gill Sans MT"/>
          <w:sz w:val="18"/>
          <w:shd w:fill="DCC6E1" w:color="auto" w:val="clear"/>
        </w:rPr>
        <w:t>erm,</w:t>
      </w:r>
      <w:r>
        <w:rPr>
          <w:rFonts w:ascii="Gill Sans MT" w:hAnsi="Gill Sans MT"/>
          <w:spacing w:val="-10"/>
          <w:sz w:val="18"/>
          <w:shd w:fill="DCC6E1" w:color="auto" w:val="clear"/>
        </w:rPr>
        <w:t> </w:t>
      </w:r>
      <w:r>
        <w:rPr>
          <w:rFonts w:ascii="Gill Sans MT" w:hAnsi="Gill Sans MT"/>
          <w:sz w:val="18"/>
          <w:shd w:fill="DCC6E1" w:color="auto" w:val="clear"/>
        </w:rPr>
        <w:t>thing</w:t>
      </w:r>
      <w:r>
        <w:rPr>
          <w:rFonts w:ascii="Gill Sans MT" w:hAnsi="Gill Sans MT"/>
          <w:spacing w:val="-11"/>
          <w:sz w:val="18"/>
          <w:shd w:fill="DCC6E1" w:color="auto" w:val="clear"/>
        </w:rPr>
        <w:t> </w:t>
      </w:r>
      <w:r>
        <w:rPr>
          <w:rFonts w:ascii="Gill Sans MT" w:hAnsi="Gill Sans MT"/>
          <w:sz w:val="18"/>
          <w:shd w:fill="DCC6E1" w:color="auto" w:val="clear"/>
        </w:rPr>
        <w:t>–</w:t>
      </w:r>
      <w:r>
        <w:rPr>
          <w:rFonts w:ascii="Gill Sans MT" w:hAnsi="Gill Sans MT"/>
          <w:spacing w:val="-10"/>
          <w:sz w:val="18"/>
          <w:shd w:fill="DCC6E1" w:color="auto" w:val="clear"/>
        </w:rPr>
        <w:t> </w:t>
      </w:r>
      <w:r>
        <w:rPr>
          <w:rFonts w:ascii="Gill Sans MT" w:hAnsi="Gill Sans MT"/>
          <w:sz w:val="18"/>
          <w:shd w:fill="DCC6E1" w:color="auto" w:val="clear"/>
        </w:rPr>
        <w:t>the</w:t>
      </w:r>
      <w:r>
        <w:rPr>
          <w:rFonts w:ascii="Gill Sans MT" w:hAnsi="Gill Sans MT"/>
          <w:spacing w:val="-10"/>
          <w:sz w:val="18"/>
          <w:shd w:fill="DCC6E1" w:color="auto" w:val="clear"/>
        </w:rPr>
        <w:t> </w:t>
      </w:r>
      <w:r>
        <w:rPr>
          <w:rFonts w:ascii="Gill Sans MT" w:hAnsi="Gill Sans MT"/>
          <w:sz w:val="18"/>
          <w:shd w:fill="DCC6E1" w:color="auto" w:val="clear"/>
        </w:rPr>
        <w:t>thing</w:t>
      </w:r>
      <w:r>
        <w:rPr>
          <w:rFonts w:ascii="Gill Sans MT" w:hAnsi="Gill Sans MT"/>
          <w:spacing w:val="-10"/>
          <w:sz w:val="18"/>
          <w:shd w:fill="DCC6E1" w:color="auto" w:val="clear"/>
        </w:rPr>
        <w:t> </w:t>
      </w:r>
      <w:r>
        <w:rPr>
          <w:rFonts w:ascii="Gill Sans MT" w:hAnsi="Gill Sans MT"/>
          <w:sz w:val="18"/>
          <w:shd w:fill="DCC6E1" w:color="auto" w:val="clear"/>
        </w:rPr>
        <w:t>you</w:t>
      </w:r>
      <w:r>
        <w:rPr>
          <w:rFonts w:ascii="Gill Sans MT" w:hAnsi="Gill Sans MT"/>
          <w:spacing w:val="-11"/>
          <w:sz w:val="18"/>
          <w:shd w:fill="DCC6E1" w:color="auto" w:val="clear"/>
        </w:rPr>
        <w:t> </w:t>
      </w:r>
      <w:r>
        <w:rPr>
          <w:rFonts w:ascii="Gill Sans MT" w:hAnsi="Gill Sans MT"/>
          <w:sz w:val="18"/>
          <w:shd w:fill="DCC6E1" w:color="auto" w:val="clear"/>
        </w:rPr>
        <w:t>use</w:t>
      </w:r>
      <w:r>
        <w:rPr>
          <w:rFonts w:ascii="Gill Sans MT" w:hAnsi="Gill Sans MT"/>
          <w:spacing w:val="-10"/>
          <w:sz w:val="18"/>
          <w:shd w:fill="DCC6E1" w:color="auto" w:val="clear"/>
        </w:rPr>
        <w:t> </w:t>
      </w:r>
      <w:r>
        <w:rPr>
          <w:rFonts w:ascii="Gill Sans MT" w:hAnsi="Gill Sans MT"/>
          <w:sz w:val="18"/>
          <w:shd w:fill="DCC6E1" w:color="auto" w:val="clear"/>
        </w:rPr>
        <w:t>for</w:t>
      </w:r>
      <w:r>
        <w:rPr>
          <w:rFonts w:ascii="Gill Sans MT" w:hAnsi="Gill Sans MT"/>
          <w:spacing w:val="-10"/>
          <w:sz w:val="18"/>
          <w:shd w:fill="DCC6E1" w:color="auto" w:val="clear"/>
        </w:rPr>
        <w:t> </w:t>
      </w:r>
      <w:r>
        <w:rPr>
          <w:rFonts w:ascii="Gill Sans MT" w:hAnsi="Gill Sans MT"/>
          <w:sz w:val="18"/>
          <w:shd w:fill="DCC6E1" w:color="auto" w:val="clear"/>
        </w:rPr>
        <w:t>grating</w:t>
      </w:r>
      <w:r>
        <w:rPr>
          <w:rFonts w:ascii="Gill Sans MT" w:hAnsi="Gill Sans MT"/>
          <w:spacing w:val="-11"/>
          <w:sz w:val="18"/>
          <w:shd w:fill="DCC6E1" w:color="auto" w:val="clear"/>
        </w:rPr>
        <w:t> </w:t>
      </w:r>
      <w:r>
        <w:rPr>
          <w:rFonts w:ascii="Gill Sans MT" w:hAnsi="Gill Sans MT"/>
          <w:sz w:val="18"/>
          <w:shd w:fill="DCC6E1" w:color="auto" w:val="clear"/>
        </w:rPr>
        <w:t>cheese</w:t>
      </w:r>
      <w:r>
        <w:rPr>
          <w:rFonts w:ascii="Gill Sans MT" w:hAnsi="Gill Sans MT"/>
          <w:spacing w:val="-10"/>
          <w:sz w:val="18"/>
        </w:rPr>
        <w:t> </w:t>
      </w:r>
      <w:r>
        <w:rPr>
          <w:rFonts w:ascii="Gill Sans MT" w:hAnsi="Gill Sans MT"/>
          <w:sz w:val="18"/>
        </w:rPr>
        <w:t>–</w:t>
      </w:r>
      <w:r>
        <w:rPr>
          <w:rFonts w:ascii="Gill Sans MT" w:hAnsi="Gill Sans MT"/>
          <w:spacing w:val="-10"/>
          <w:sz w:val="18"/>
        </w:rPr>
        <w:t> </w:t>
      </w:r>
      <w:r>
        <w:rPr>
          <w:rFonts w:ascii="Gill Sans MT" w:hAnsi="Gill Sans MT"/>
          <w:sz w:val="18"/>
        </w:rPr>
        <w:t>saucepans,</w:t>
      </w:r>
      <w:r>
        <w:rPr>
          <w:rFonts w:ascii="Gill Sans MT" w:hAnsi="Gill Sans MT"/>
          <w:spacing w:val="-10"/>
          <w:sz w:val="18"/>
        </w:rPr>
        <w:t> </w:t>
      </w:r>
      <w:r>
        <w:rPr>
          <w:rFonts w:ascii="Gill Sans MT" w:hAnsi="Gill Sans MT"/>
          <w:sz w:val="18"/>
        </w:rPr>
        <w:t>big</w:t>
      </w:r>
      <w:r>
        <w:rPr>
          <w:rFonts w:ascii="Gill Sans MT" w:hAnsi="Gill Sans MT"/>
          <w:spacing w:val="-1"/>
          <w:w w:val="109"/>
          <w:sz w:val="18"/>
        </w:rPr>
        <w:t> </w:t>
      </w:r>
      <w:r>
        <w:rPr>
          <w:rFonts w:ascii="Gill Sans MT" w:hAnsi="Gill Sans MT"/>
          <w:sz w:val="18"/>
        </w:rPr>
        <w:t>spoons,</w:t>
      </w:r>
      <w:r>
        <w:rPr>
          <w:rFonts w:ascii="Gill Sans MT" w:hAnsi="Gill Sans MT"/>
          <w:spacing w:val="-12"/>
          <w:sz w:val="18"/>
        </w:rPr>
        <w:t> </w:t>
      </w:r>
      <w:r>
        <w:rPr>
          <w:rFonts w:ascii="Gill Sans MT" w:hAnsi="Gill Sans MT"/>
          <w:sz w:val="18"/>
        </w:rPr>
        <w:t>big</w:t>
      </w:r>
      <w:r>
        <w:rPr>
          <w:rFonts w:ascii="Gill Sans MT" w:hAnsi="Gill Sans MT"/>
          <w:spacing w:val="-12"/>
          <w:sz w:val="18"/>
        </w:rPr>
        <w:t> </w:t>
      </w:r>
      <w:r>
        <w:rPr>
          <w:rFonts w:ascii="Gill Sans MT" w:hAnsi="Gill Sans MT"/>
          <w:sz w:val="18"/>
        </w:rPr>
        <w:t>cutlery,</w:t>
      </w:r>
      <w:r>
        <w:rPr>
          <w:rFonts w:ascii="Gill Sans MT" w:hAnsi="Gill Sans MT"/>
          <w:spacing w:val="-12"/>
          <w:sz w:val="18"/>
        </w:rPr>
        <w:t> </w:t>
      </w:r>
      <w:r>
        <w:rPr>
          <w:rFonts w:ascii="Gill Sans MT" w:hAnsi="Gill Sans MT"/>
          <w:sz w:val="18"/>
        </w:rPr>
        <w:t>and</w:t>
      </w:r>
      <w:r>
        <w:rPr>
          <w:rFonts w:ascii="Gill Sans MT" w:hAnsi="Gill Sans MT"/>
          <w:spacing w:val="-11"/>
          <w:sz w:val="18"/>
        </w:rPr>
        <w:t> </w:t>
      </w:r>
      <w:r>
        <w:rPr>
          <w:rFonts w:ascii="Gill Sans MT" w:hAnsi="Gill Sans MT"/>
          <w:sz w:val="18"/>
        </w:rPr>
        <w:t>then</w:t>
      </w:r>
      <w:r>
        <w:rPr>
          <w:rFonts w:ascii="Gill Sans MT" w:hAnsi="Gill Sans MT"/>
          <w:spacing w:val="-12"/>
          <w:sz w:val="18"/>
        </w:rPr>
        <w:t> </w:t>
      </w:r>
      <w:r>
        <w:rPr>
          <w:rFonts w:ascii="Gill Sans MT" w:hAnsi="Gill Sans MT"/>
          <w:sz w:val="18"/>
        </w:rPr>
        <w:t>the</w:t>
      </w:r>
      <w:r>
        <w:rPr>
          <w:rFonts w:ascii="Gill Sans MT" w:hAnsi="Gill Sans MT"/>
          <w:spacing w:val="-12"/>
          <w:sz w:val="18"/>
        </w:rPr>
        <w:t> </w:t>
      </w:r>
      <w:r>
        <w:rPr>
          <w:rFonts w:ascii="Gill Sans MT" w:hAnsi="Gill Sans MT"/>
          <w:sz w:val="18"/>
        </w:rPr>
        <w:t>odd</w:t>
      </w:r>
      <w:r>
        <w:rPr>
          <w:rFonts w:ascii="Gill Sans MT" w:hAnsi="Gill Sans MT"/>
          <w:spacing w:val="-11"/>
          <w:sz w:val="18"/>
        </w:rPr>
        <w:t> </w:t>
      </w:r>
      <w:r>
        <w:rPr>
          <w:rFonts w:ascii="Gill Sans MT" w:hAnsi="Gill Sans MT"/>
          <w:sz w:val="18"/>
        </w:rPr>
        <w:t>items</w:t>
      </w:r>
      <w:r>
        <w:rPr>
          <w:rFonts w:ascii="Gill Sans MT" w:hAnsi="Gill Sans MT"/>
          <w:spacing w:val="-12"/>
          <w:sz w:val="18"/>
        </w:rPr>
        <w:t> </w:t>
      </w:r>
      <w:r>
        <w:rPr>
          <w:rFonts w:ascii="Gill Sans MT" w:hAnsi="Gill Sans MT"/>
          <w:sz w:val="18"/>
        </w:rPr>
        <w:t>to</w:t>
      </w:r>
      <w:r>
        <w:rPr>
          <w:rFonts w:ascii="Gill Sans MT" w:hAnsi="Gill Sans MT"/>
          <w:spacing w:val="-12"/>
          <w:sz w:val="18"/>
        </w:rPr>
        <w:t> </w:t>
      </w:r>
      <w:r>
        <w:rPr>
          <w:rFonts w:ascii="Gill Sans MT" w:hAnsi="Gill Sans MT"/>
          <w:sz w:val="18"/>
        </w:rPr>
        <w:t>do.</w:t>
      </w:r>
      <w:r>
        <w:rPr>
          <w:rFonts w:ascii="Gill Sans MT" w:hAnsi="Gill Sans MT"/>
          <w:spacing w:val="-11"/>
          <w:sz w:val="18"/>
        </w:rPr>
        <w:t> </w:t>
      </w:r>
      <w:r>
        <w:rPr>
          <w:rFonts w:ascii="Gill Sans MT" w:hAnsi="Gill Sans MT"/>
          <w:sz w:val="18"/>
        </w:rPr>
        <w:t>Not</w:t>
      </w:r>
      <w:r>
        <w:rPr>
          <w:rFonts w:ascii="Gill Sans MT" w:hAnsi="Gill Sans MT"/>
          <w:spacing w:val="-12"/>
          <w:sz w:val="18"/>
        </w:rPr>
        <w:t> </w:t>
      </w:r>
      <w:r>
        <w:rPr>
          <w:rFonts w:ascii="Gill Sans MT" w:hAnsi="Gill Sans MT"/>
          <w:sz w:val="18"/>
        </w:rPr>
        <w:t>like</w:t>
      </w:r>
      <w:r>
        <w:rPr>
          <w:rFonts w:ascii="Gill Sans MT" w:hAnsi="Gill Sans MT"/>
          <w:spacing w:val="-12"/>
          <w:sz w:val="18"/>
        </w:rPr>
        <w:t> </w:t>
      </w:r>
      <w:r>
        <w:rPr>
          <w:rFonts w:ascii="Gill Sans MT" w:hAnsi="Gill Sans MT"/>
          <w:sz w:val="18"/>
        </w:rPr>
        <w:t>the</w:t>
      </w:r>
      <w:r>
        <w:rPr>
          <w:rFonts w:ascii="Gill Sans MT" w:hAnsi="Gill Sans MT"/>
          <w:spacing w:val="-12"/>
          <w:sz w:val="18"/>
        </w:rPr>
        <w:t> </w:t>
      </w:r>
      <w:r>
        <w:rPr>
          <w:rFonts w:ascii="Gill Sans MT" w:hAnsi="Gill Sans MT"/>
          <w:sz w:val="18"/>
        </w:rPr>
        <w:t>big...</w:t>
      </w:r>
      <w:r>
        <w:rPr>
          <w:rFonts w:ascii="Gill Sans MT" w:hAnsi="Gill Sans MT"/>
          <w:spacing w:val="-11"/>
          <w:sz w:val="18"/>
        </w:rPr>
        <w:t> </w:t>
      </w:r>
      <w:r>
        <w:rPr>
          <w:rFonts w:ascii="Gill Sans MT" w:hAnsi="Gill Sans MT"/>
          <w:sz w:val="18"/>
        </w:rPr>
        <w:t>maybe</w:t>
      </w:r>
      <w:r>
        <w:rPr>
          <w:rFonts w:ascii="Gill Sans MT" w:hAnsi="Gill Sans MT"/>
          <w:spacing w:val="-12"/>
          <w:sz w:val="18"/>
        </w:rPr>
        <w:t> </w:t>
      </w:r>
      <w:r>
        <w:rPr>
          <w:rFonts w:ascii="Gill Sans MT" w:hAnsi="Gill Sans MT"/>
          <w:sz w:val="18"/>
        </w:rPr>
        <w:t>jars</w:t>
      </w:r>
      <w:r>
        <w:rPr>
          <w:rFonts w:ascii="Gill Sans MT" w:hAnsi="Gill Sans MT"/>
          <w:spacing w:val="-12"/>
          <w:sz w:val="18"/>
        </w:rPr>
        <w:t> </w:t>
      </w:r>
      <w:r>
        <w:rPr>
          <w:rFonts w:ascii="Gill Sans MT" w:hAnsi="Gill Sans MT"/>
          <w:sz w:val="18"/>
        </w:rPr>
        <w:t>and</w:t>
      </w:r>
      <w:r>
        <w:rPr>
          <w:rFonts w:ascii="Gill Sans MT" w:hAnsi="Gill Sans MT"/>
          <w:spacing w:val="-11"/>
          <w:sz w:val="18"/>
        </w:rPr>
        <w:t> </w:t>
      </w:r>
      <w:r>
        <w:rPr>
          <w:rFonts w:ascii="Gill Sans MT" w:hAnsi="Gill Sans MT"/>
          <w:sz w:val="18"/>
        </w:rPr>
        <w:t>things.</w:t>
      </w:r>
      <w:r>
        <w:rPr>
          <w:rFonts w:ascii="Gill Sans MT" w:hAnsi="Gill Sans MT"/>
          <w:spacing w:val="-1"/>
          <w:w w:val="102"/>
          <w:sz w:val="18"/>
        </w:rPr>
        <w:t> </w:t>
      </w:r>
      <w:r>
        <w:rPr>
          <w:rFonts w:ascii="Gill Sans MT" w:hAnsi="Gill Sans MT"/>
          <w:sz w:val="18"/>
        </w:rPr>
        <w:t>So,</w:t>
      </w:r>
      <w:r>
        <w:rPr>
          <w:rFonts w:ascii="Gill Sans MT" w:hAnsi="Gill Sans MT"/>
          <w:spacing w:val="-24"/>
          <w:sz w:val="18"/>
        </w:rPr>
        <w:t> </w:t>
      </w:r>
      <w:r>
        <w:rPr>
          <w:rFonts w:ascii="Gill Sans MT" w:hAnsi="Gill Sans MT"/>
          <w:sz w:val="18"/>
        </w:rPr>
        <w:t>I</w:t>
      </w:r>
      <w:r>
        <w:rPr>
          <w:rFonts w:ascii="Gill Sans MT" w:hAnsi="Gill Sans MT"/>
          <w:spacing w:val="-23"/>
          <w:sz w:val="18"/>
        </w:rPr>
        <w:t> </w:t>
      </w:r>
      <w:r>
        <w:rPr>
          <w:rFonts w:ascii="Gill Sans MT" w:hAnsi="Gill Sans MT"/>
          <w:sz w:val="18"/>
        </w:rPr>
        <w:t>try</w:t>
      </w:r>
      <w:r>
        <w:rPr>
          <w:rFonts w:ascii="Gill Sans MT" w:hAnsi="Gill Sans MT"/>
          <w:spacing w:val="-23"/>
          <w:sz w:val="18"/>
        </w:rPr>
        <w:t> </w:t>
      </w:r>
      <w:r>
        <w:rPr>
          <w:rFonts w:ascii="Gill Sans MT" w:hAnsi="Gill Sans MT"/>
          <w:sz w:val="18"/>
        </w:rPr>
        <w:t>and</w:t>
      </w:r>
      <w:r>
        <w:rPr>
          <w:rFonts w:ascii="Gill Sans MT" w:hAnsi="Gill Sans MT"/>
          <w:spacing w:val="-23"/>
          <w:sz w:val="18"/>
        </w:rPr>
        <w:t> </w:t>
      </w:r>
      <w:r>
        <w:rPr>
          <w:rFonts w:ascii="Gill Sans MT" w:hAnsi="Gill Sans MT"/>
          <w:sz w:val="18"/>
        </w:rPr>
        <w:t>do</w:t>
      </w:r>
      <w:r>
        <w:rPr>
          <w:rFonts w:ascii="Gill Sans MT" w:hAnsi="Gill Sans MT"/>
          <w:spacing w:val="-23"/>
          <w:sz w:val="18"/>
        </w:rPr>
        <w:t> </w:t>
      </w:r>
      <w:r>
        <w:rPr>
          <w:rFonts w:ascii="Gill Sans MT" w:hAnsi="Gill Sans MT"/>
          <w:sz w:val="18"/>
        </w:rPr>
        <w:t>the</w:t>
      </w:r>
      <w:r>
        <w:rPr>
          <w:rFonts w:ascii="Gill Sans MT" w:hAnsi="Gill Sans MT"/>
          <w:spacing w:val="-23"/>
          <w:sz w:val="18"/>
        </w:rPr>
        <w:t> </w:t>
      </w:r>
      <w:r>
        <w:rPr>
          <w:rFonts w:ascii="Gill Sans MT" w:hAnsi="Gill Sans MT"/>
          <w:sz w:val="18"/>
        </w:rPr>
        <w:t>rest</w:t>
      </w:r>
      <w:r>
        <w:rPr>
          <w:rFonts w:ascii="Gill Sans MT" w:hAnsi="Gill Sans MT"/>
          <w:spacing w:val="-23"/>
          <w:sz w:val="18"/>
        </w:rPr>
        <w:t> </w:t>
      </w:r>
      <w:r>
        <w:rPr>
          <w:rFonts w:ascii="Gill Sans MT" w:hAnsi="Gill Sans MT"/>
          <w:sz w:val="18"/>
        </w:rPr>
        <w:t>of</w:t>
      </w:r>
      <w:r>
        <w:rPr>
          <w:rFonts w:ascii="Gill Sans MT" w:hAnsi="Gill Sans MT"/>
          <w:spacing w:val="-23"/>
          <w:sz w:val="18"/>
        </w:rPr>
        <w:t> </w:t>
      </w:r>
      <w:r>
        <w:rPr>
          <w:rFonts w:ascii="Gill Sans MT" w:hAnsi="Gill Sans MT"/>
          <w:sz w:val="18"/>
        </w:rPr>
        <w:t>it</w:t>
      </w:r>
      <w:r>
        <w:rPr>
          <w:rFonts w:ascii="Gill Sans MT" w:hAnsi="Gill Sans MT"/>
          <w:spacing w:val="-23"/>
          <w:sz w:val="18"/>
        </w:rPr>
        <w:t> </w:t>
      </w:r>
      <w:r>
        <w:rPr>
          <w:rFonts w:ascii="Gill Sans MT" w:hAnsi="Gill Sans MT"/>
          <w:sz w:val="18"/>
        </w:rPr>
        <w:t>as</w:t>
      </w:r>
      <w:r>
        <w:rPr>
          <w:rFonts w:ascii="Gill Sans MT" w:hAnsi="Gill Sans MT"/>
          <w:spacing w:val="-23"/>
          <w:sz w:val="18"/>
        </w:rPr>
        <w:t> </w:t>
      </w:r>
      <w:r>
        <w:rPr>
          <w:rFonts w:ascii="Gill Sans MT" w:hAnsi="Gill Sans MT"/>
          <w:sz w:val="18"/>
        </w:rPr>
        <w:t>quickly</w:t>
      </w:r>
      <w:r>
        <w:rPr>
          <w:rFonts w:ascii="Gill Sans MT" w:hAnsi="Gill Sans MT"/>
          <w:spacing w:val="-23"/>
          <w:sz w:val="18"/>
        </w:rPr>
        <w:t> </w:t>
      </w:r>
      <w:r>
        <w:rPr>
          <w:rFonts w:ascii="Gill Sans MT" w:hAnsi="Gill Sans MT"/>
          <w:sz w:val="18"/>
        </w:rPr>
        <w:t>as</w:t>
      </w:r>
      <w:r>
        <w:rPr>
          <w:rFonts w:ascii="Gill Sans MT" w:hAnsi="Gill Sans MT"/>
          <w:spacing w:val="-23"/>
          <w:sz w:val="18"/>
        </w:rPr>
        <w:t> </w:t>
      </w:r>
      <w:r>
        <w:rPr>
          <w:rFonts w:ascii="Gill Sans MT" w:hAnsi="Gill Sans MT"/>
          <w:sz w:val="18"/>
        </w:rPr>
        <w:t>I</w:t>
      </w:r>
      <w:r>
        <w:rPr>
          <w:rFonts w:ascii="Gill Sans MT" w:hAnsi="Gill Sans MT"/>
          <w:spacing w:val="-23"/>
          <w:sz w:val="18"/>
        </w:rPr>
        <w:t> </w:t>
      </w:r>
      <w:r>
        <w:rPr>
          <w:rFonts w:ascii="Gill Sans MT" w:hAnsi="Gill Sans MT"/>
          <w:sz w:val="18"/>
        </w:rPr>
        <w:t>can,</w:t>
      </w:r>
      <w:r>
        <w:rPr>
          <w:rFonts w:ascii="Gill Sans MT" w:hAnsi="Gill Sans MT"/>
          <w:spacing w:val="-23"/>
          <w:sz w:val="18"/>
        </w:rPr>
        <w:t> </w:t>
      </w:r>
      <w:r>
        <w:rPr>
          <w:rFonts w:ascii="Gill Sans MT" w:hAnsi="Gill Sans MT"/>
          <w:sz w:val="18"/>
        </w:rPr>
        <w:t>erm,</w:t>
      </w:r>
      <w:r>
        <w:rPr>
          <w:rFonts w:ascii="Gill Sans MT" w:hAnsi="Gill Sans MT"/>
          <w:spacing w:val="-24"/>
          <w:sz w:val="18"/>
        </w:rPr>
        <w:t> </w:t>
      </w:r>
      <w:r>
        <w:rPr>
          <w:rFonts w:ascii="Gill Sans MT" w:hAnsi="Gill Sans MT"/>
          <w:sz w:val="18"/>
        </w:rPr>
        <w:t>all</w:t>
      </w:r>
      <w:r>
        <w:rPr>
          <w:rFonts w:ascii="Gill Sans MT" w:hAnsi="Gill Sans MT"/>
          <w:spacing w:val="-23"/>
          <w:sz w:val="18"/>
        </w:rPr>
        <w:t> </w:t>
      </w:r>
      <w:r>
        <w:rPr>
          <w:rFonts w:ascii="Gill Sans MT" w:hAnsi="Gill Sans MT"/>
          <w:sz w:val="18"/>
        </w:rPr>
        <w:t>the</w:t>
      </w:r>
      <w:r>
        <w:rPr>
          <w:rFonts w:ascii="Gill Sans MT" w:hAnsi="Gill Sans MT"/>
          <w:spacing w:val="-23"/>
          <w:sz w:val="18"/>
        </w:rPr>
        <w:t> </w:t>
      </w:r>
      <w:r>
        <w:rPr>
          <w:rFonts w:ascii="Gill Sans MT" w:hAnsi="Gill Sans MT"/>
          <w:sz w:val="18"/>
        </w:rPr>
        <w:t>things</w:t>
      </w:r>
      <w:r>
        <w:rPr>
          <w:rFonts w:ascii="Gill Sans MT" w:hAnsi="Gill Sans MT"/>
          <w:spacing w:val="-23"/>
          <w:sz w:val="18"/>
        </w:rPr>
        <w:t> </w:t>
      </w:r>
      <w:r>
        <w:rPr>
          <w:rFonts w:ascii="Gill Sans MT" w:hAnsi="Gill Sans MT"/>
          <w:sz w:val="18"/>
        </w:rPr>
        <w:t>I’ve</w:t>
      </w:r>
      <w:r>
        <w:rPr>
          <w:rFonts w:ascii="Gill Sans MT" w:hAnsi="Gill Sans MT"/>
          <w:spacing w:val="-23"/>
          <w:sz w:val="18"/>
        </w:rPr>
        <w:t> </w:t>
      </w:r>
      <w:r>
        <w:rPr>
          <w:rFonts w:ascii="Gill Sans MT" w:hAnsi="Gill Sans MT"/>
          <w:sz w:val="18"/>
        </w:rPr>
        <w:t>just</w:t>
      </w:r>
      <w:r>
        <w:rPr>
          <w:rFonts w:ascii="Gill Sans MT" w:hAnsi="Gill Sans MT"/>
          <w:spacing w:val="-23"/>
          <w:sz w:val="18"/>
        </w:rPr>
        <w:t> </w:t>
      </w:r>
      <w:r>
        <w:rPr>
          <w:rFonts w:ascii="Gill Sans MT" w:hAnsi="Gill Sans MT"/>
          <w:sz w:val="18"/>
        </w:rPr>
        <w:t>mentioned,</w:t>
      </w:r>
    </w:p>
    <w:p>
      <w:pPr>
        <w:spacing w:line="205" w:lineRule="exact" w:before="0"/>
        <w:ind w:left="111" w:right="4290" w:firstLine="0"/>
        <w:jc w:val="right"/>
        <w:rPr>
          <w:rFonts w:ascii="Gill Sans MT" w:hAnsi="Gill Sans MT"/>
          <w:sz w:val="18"/>
        </w:rPr>
      </w:pPr>
      <w:r>
        <w:rPr>
          <w:rFonts w:ascii="Gill Sans MT" w:hAnsi="Gill Sans MT"/>
          <w:sz w:val="18"/>
        </w:rPr>
        <w:t>I</w:t>
      </w:r>
      <w:r>
        <w:rPr>
          <w:rFonts w:ascii="Gill Sans MT" w:hAnsi="Gill Sans MT"/>
          <w:spacing w:val="-17"/>
          <w:sz w:val="18"/>
        </w:rPr>
        <w:t> </w:t>
      </w:r>
      <w:r>
        <w:rPr>
          <w:rFonts w:ascii="Gill Sans MT" w:hAnsi="Gill Sans MT"/>
          <w:sz w:val="18"/>
        </w:rPr>
        <w:t>put</w:t>
      </w:r>
      <w:r>
        <w:rPr>
          <w:rFonts w:ascii="Gill Sans MT" w:hAnsi="Gill Sans MT"/>
          <w:spacing w:val="-17"/>
          <w:sz w:val="18"/>
        </w:rPr>
        <w:t> </w:t>
      </w:r>
      <w:r>
        <w:rPr>
          <w:rFonts w:ascii="Gill Sans MT" w:hAnsi="Gill Sans MT"/>
          <w:sz w:val="18"/>
        </w:rPr>
        <w:t>them...</w:t>
      </w:r>
      <w:r>
        <w:rPr>
          <w:rFonts w:ascii="Gill Sans MT" w:hAnsi="Gill Sans MT"/>
          <w:spacing w:val="-16"/>
          <w:sz w:val="18"/>
        </w:rPr>
        <w:t> </w:t>
      </w:r>
      <w:r>
        <w:rPr>
          <w:rFonts w:ascii="Gill Sans MT" w:hAnsi="Gill Sans MT"/>
          <w:sz w:val="18"/>
        </w:rPr>
        <w:t>I</w:t>
      </w:r>
      <w:r>
        <w:rPr>
          <w:rFonts w:ascii="Gill Sans MT" w:hAnsi="Gill Sans MT"/>
          <w:spacing w:val="-17"/>
          <w:sz w:val="18"/>
        </w:rPr>
        <w:t> </w:t>
      </w:r>
      <w:r>
        <w:rPr>
          <w:rFonts w:ascii="Gill Sans MT" w:hAnsi="Gill Sans MT"/>
          <w:sz w:val="18"/>
        </w:rPr>
        <w:t>drain...</w:t>
      </w:r>
      <w:r>
        <w:rPr>
          <w:rFonts w:ascii="Gill Sans MT" w:hAnsi="Gill Sans MT"/>
          <w:spacing w:val="-16"/>
          <w:sz w:val="18"/>
        </w:rPr>
        <w:t> </w:t>
      </w:r>
      <w:r>
        <w:rPr>
          <w:rFonts w:ascii="Gill Sans MT" w:hAnsi="Gill Sans MT"/>
          <w:sz w:val="18"/>
        </w:rPr>
        <w:t>I</w:t>
      </w:r>
      <w:r>
        <w:rPr>
          <w:rFonts w:ascii="Gill Sans MT" w:hAnsi="Gill Sans MT"/>
          <w:spacing w:val="-17"/>
          <w:sz w:val="18"/>
        </w:rPr>
        <w:t> </w:t>
      </w:r>
      <w:r>
        <w:rPr>
          <w:rFonts w:ascii="Gill Sans MT" w:hAnsi="Gill Sans MT"/>
          <w:sz w:val="18"/>
        </w:rPr>
        <w:t>sort</w:t>
      </w:r>
      <w:r>
        <w:rPr>
          <w:rFonts w:ascii="Gill Sans MT" w:hAnsi="Gill Sans MT"/>
          <w:spacing w:val="-16"/>
          <w:sz w:val="18"/>
        </w:rPr>
        <w:t> </w:t>
      </w:r>
      <w:r>
        <w:rPr>
          <w:rFonts w:ascii="Gill Sans MT" w:hAnsi="Gill Sans MT"/>
          <w:sz w:val="18"/>
        </w:rPr>
        <w:t>of</w:t>
      </w:r>
      <w:r>
        <w:rPr>
          <w:rFonts w:ascii="Gill Sans MT" w:hAnsi="Gill Sans MT"/>
          <w:spacing w:val="-17"/>
          <w:sz w:val="18"/>
        </w:rPr>
        <w:t> </w:t>
      </w:r>
      <w:r>
        <w:rPr>
          <w:rFonts w:ascii="Gill Sans MT" w:hAnsi="Gill Sans MT"/>
          <w:sz w:val="18"/>
        </w:rPr>
        <w:t>rinse</w:t>
      </w:r>
      <w:r>
        <w:rPr>
          <w:rFonts w:ascii="Gill Sans MT" w:hAnsi="Gill Sans MT"/>
          <w:spacing w:val="-16"/>
          <w:sz w:val="18"/>
        </w:rPr>
        <w:t> </w:t>
      </w:r>
      <w:r>
        <w:rPr>
          <w:rFonts w:ascii="Gill Sans MT" w:hAnsi="Gill Sans MT"/>
          <w:sz w:val="18"/>
        </w:rPr>
        <w:t>them</w:t>
      </w:r>
      <w:r>
        <w:rPr>
          <w:rFonts w:ascii="Gill Sans MT" w:hAnsi="Gill Sans MT"/>
          <w:spacing w:val="-17"/>
          <w:sz w:val="18"/>
        </w:rPr>
        <w:t> </w:t>
      </w:r>
      <w:r>
        <w:rPr>
          <w:rFonts w:ascii="Gill Sans MT" w:hAnsi="Gill Sans MT"/>
          <w:sz w:val="18"/>
        </w:rPr>
        <w:t>and</w:t>
      </w:r>
      <w:r>
        <w:rPr>
          <w:rFonts w:ascii="Gill Sans MT" w:hAnsi="Gill Sans MT"/>
          <w:spacing w:val="-16"/>
          <w:sz w:val="18"/>
        </w:rPr>
        <w:t> </w:t>
      </w:r>
      <w:r>
        <w:rPr>
          <w:rFonts w:ascii="Gill Sans MT" w:hAnsi="Gill Sans MT"/>
          <w:sz w:val="18"/>
        </w:rPr>
        <w:t>then</w:t>
      </w:r>
      <w:r>
        <w:rPr>
          <w:rFonts w:ascii="Gill Sans MT" w:hAnsi="Gill Sans MT"/>
          <w:spacing w:val="-17"/>
          <w:sz w:val="18"/>
        </w:rPr>
        <w:t> </w:t>
      </w:r>
      <w:r>
        <w:rPr>
          <w:rFonts w:ascii="Gill Sans MT" w:hAnsi="Gill Sans MT"/>
          <w:sz w:val="18"/>
        </w:rPr>
        <w:t>put</w:t>
      </w:r>
      <w:r>
        <w:rPr>
          <w:rFonts w:ascii="Gill Sans MT" w:hAnsi="Gill Sans MT"/>
          <w:spacing w:val="-16"/>
          <w:sz w:val="18"/>
        </w:rPr>
        <w:t> </w:t>
      </w:r>
      <w:r>
        <w:rPr>
          <w:rFonts w:ascii="Gill Sans MT" w:hAnsi="Gill Sans MT"/>
          <w:sz w:val="18"/>
        </w:rPr>
        <w:t>them</w:t>
      </w:r>
      <w:r>
        <w:rPr>
          <w:rFonts w:ascii="Gill Sans MT" w:hAnsi="Gill Sans MT"/>
          <w:spacing w:val="-17"/>
          <w:sz w:val="18"/>
        </w:rPr>
        <w:t> </w:t>
      </w:r>
      <w:r>
        <w:rPr>
          <w:rFonts w:ascii="Gill Sans MT" w:hAnsi="Gill Sans MT"/>
          <w:sz w:val="18"/>
        </w:rPr>
        <w:t>on</w:t>
      </w:r>
      <w:r>
        <w:rPr>
          <w:rFonts w:ascii="Gill Sans MT" w:hAnsi="Gill Sans MT"/>
          <w:spacing w:val="-16"/>
          <w:sz w:val="18"/>
        </w:rPr>
        <w:t> </w:t>
      </w:r>
      <w:r>
        <w:rPr>
          <w:rFonts w:ascii="Gill Sans MT" w:hAnsi="Gill Sans MT"/>
          <w:sz w:val="18"/>
        </w:rPr>
        <w:t>the</w:t>
      </w:r>
      <w:r>
        <w:rPr>
          <w:rFonts w:ascii="Gill Sans MT" w:hAnsi="Gill Sans MT"/>
          <w:spacing w:val="-17"/>
          <w:sz w:val="18"/>
        </w:rPr>
        <w:t> </w:t>
      </w:r>
      <w:r>
        <w:rPr>
          <w:rFonts w:ascii="Gill Sans MT" w:hAnsi="Gill Sans MT"/>
          <w:sz w:val="18"/>
        </w:rPr>
        <w:t>drainer.</w:t>
      </w:r>
      <w:r>
        <w:rPr>
          <w:rFonts w:ascii="Gill Sans MT" w:hAnsi="Gill Sans MT"/>
          <w:spacing w:val="-16"/>
          <w:sz w:val="18"/>
        </w:rPr>
        <w:t> </w:t>
      </w:r>
      <w:r>
        <w:rPr>
          <w:rFonts w:ascii="Gill Sans MT" w:hAnsi="Gill Sans MT"/>
          <w:sz w:val="18"/>
        </w:rPr>
        <w:t>If</w:t>
      </w:r>
      <w:r>
        <w:rPr>
          <w:rFonts w:ascii="Gill Sans MT" w:hAnsi="Gill Sans MT"/>
          <w:spacing w:val="-17"/>
          <w:sz w:val="18"/>
        </w:rPr>
        <w:t> </w:t>
      </w:r>
      <w:r>
        <w:rPr>
          <w:rFonts w:ascii="Gill Sans MT" w:hAnsi="Gill Sans MT"/>
          <w:sz w:val="18"/>
        </w:rPr>
        <w:t>I’ve</w:t>
      </w:r>
      <w:r>
        <w:rPr>
          <w:rFonts w:ascii="Gill Sans MT" w:hAnsi="Gill Sans MT"/>
          <w:spacing w:val="-16"/>
          <w:sz w:val="18"/>
        </w:rPr>
        <w:t> </w:t>
      </w:r>
      <w:r>
        <w:rPr>
          <w:rFonts w:ascii="Gill Sans MT" w:hAnsi="Gill Sans MT"/>
          <w:sz w:val="18"/>
        </w:rPr>
        <w:t>got</w:t>
      </w:r>
      <w:r>
        <w:rPr>
          <w:rFonts w:ascii="Gill Sans MT" w:hAnsi="Gill Sans MT"/>
          <w:spacing w:val="-17"/>
          <w:sz w:val="18"/>
        </w:rPr>
        <w:t> </w:t>
      </w:r>
      <w:r>
        <w:rPr>
          <w:rFonts w:ascii="Gill Sans MT" w:hAnsi="Gill Sans MT"/>
          <w:sz w:val="18"/>
        </w:rPr>
        <w:t>extra,</w:t>
      </w:r>
    </w:p>
    <w:p>
      <w:pPr>
        <w:pStyle w:val="ListParagraph"/>
        <w:numPr>
          <w:ilvl w:val="0"/>
          <w:numId w:val="64"/>
        </w:numPr>
        <w:tabs>
          <w:tab w:pos="476" w:val="left" w:leader="none"/>
        </w:tabs>
        <w:spacing w:line="237" w:lineRule="auto" w:before="1" w:after="0"/>
        <w:ind w:left="260" w:right="279" w:firstLine="0"/>
        <w:jc w:val="both"/>
        <w:rPr>
          <w:rFonts w:ascii="Gill Sans MT" w:hAnsi="Gill Sans MT"/>
          <w:sz w:val="18"/>
        </w:rPr>
      </w:pPr>
      <w:r>
        <w:rPr>
          <w:rFonts w:ascii="Gill Sans MT" w:hAnsi="Gill Sans MT"/>
          <w:sz w:val="18"/>
          <w:shd w:fill="DCC6E1" w:color="auto" w:val="clear"/>
        </w:rPr>
        <w:t>then</w:t>
      </w:r>
      <w:r>
        <w:rPr>
          <w:rFonts w:ascii="Gill Sans MT" w:hAnsi="Gill Sans MT"/>
          <w:spacing w:val="-21"/>
          <w:sz w:val="18"/>
          <w:shd w:fill="DCC6E1" w:color="auto" w:val="clear"/>
        </w:rPr>
        <w:t> </w:t>
      </w:r>
      <w:r>
        <w:rPr>
          <w:rFonts w:ascii="Gill Sans MT" w:hAnsi="Gill Sans MT"/>
          <w:sz w:val="18"/>
          <w:shd w:fill="DCC6E1" w:color="auto" w:val="clear"/>
        </w:rPr>
        <w:t>I</w:t>
      </w:r>
      <w:r>
        <w:rPr>
          <w:rFonts w:ascii="Gill Sans MT" w:hAnsi="Gill Sans MT"/>
          <w:spacing w:val="-21"/>
          <w:sz w:val="18"/>
          <w:shd w:fill="DCC6E1" w:color="auto" w:val="clear"/>
        </w:rPr>
        <w:t> </w:t>
      </w:r>
      <w:r>
        <w:rPr>
          <w:rFonts w:ascii="Gill Sans MT" w:hAnsi="Gill Sans MT"/>
          <w:sz w:val="18"/>
          <w:shd w:fill="DCC6E1" w:color="auto" w:val="clear"/>
        </w:rPr>
        <w:t>tend</w:t>
      </w:r>
      <w:r>
        <w:rPr>
          <w:rFonts w:ascii="Gill Sans MT" w:hAnsi="Gill Sans MT"/>
          <w:spacing w:val="-21"/>
          <w:sz w:val="18"/>
          <w:shd w:fill="DCC6E1" w:color="auto" w:val="clear"/>
        </w:rPr>
        <w:t> </w:t>
      </w:r>
      <w:r>
        <w:rPr>
          <w:rFonts w:ascii="Gill Sans MT" w:hAnsi="Gill Sans MT"/>
          <w:sz w:val="18"/>
          <w:shd w:fill="DCC6E1" w:color="auto" w:val="clear"/>
        </w:rPr>
        <w:t>to...</w:t>
      </w:r>
      <w:r>
        <w:rPr>
          <w:rFonts w:ascii="Gill Sans MT" w:hAnsi="Gill Sans MT"/>
          <w:spacing w:val="-21"/>
          <w:sz w:val="18"/>
          <w:shd w:fill="DCC6E1" w:color="auto" w:val="clear"/>
        </w:rPr>
        <w:t> </w:t>
      </w:r>
      <w:r>
        <w:rPr>
          <w:rFonts w:ascii="Gill Sans MT" w:hAnsi="Gill Sans MT"/>
          <w:sz w:val="18"/>
          <w:shd w:fill="DCC6E1" w:color="auto" w:val="clear"/>
        </w:rPr>
        <w:t>er,</w:t>
      </w:r>
      <w:r>
        <w:rPr>
          <w:rFonts w:ascii="Gill Sans MT" w:hAnsi="Gill Sans MT"/>
          <w:spacing w:val="-21"/>
          <w:sz w:val="18"/>
          <w:shd w:fill="DCC6E1" w:color="auto" w:val="clear"/>
        </w:rPr>
        <w:t> </w:t>
      </w:r>
      <w:r>
        <w:rPr>
          <w:rFonts w:ascii="Gill Sans MT" w:hAnsi="Gill Sans MT"/>
          <w:sz w:val="18"/>
          <w:shd w:fill="DCC6E1" w:color="auto" w:val="clear"/>
        </w:rPr>
        <w:t>put...</w:t>
      </w:r>
      <w:r>
        <w:rPr>
          <w:rFonts w:ascii="Gill Sans MT" w:hAnsi="Gill Sans MT"/>
          <w:spacing w:val="-21"/>
          <w:sz w:val="18"/>
          <w:shd w:fill="DCC6E1" w:color="auto" w:val="clear"/>
        </w:rPr>
        <w:t> </w:t>
      </w:r>
      <w:r>
        <w:rPr>
          <w:rFonts w:ascii="Gill Sans MT" w:hAnsi="Gill Sans MT"/>
          <w:sz w:val="18"/>
          <w:shd w:fill="DCC6E1" w:color="auto" w:val="clear"/>
        </w:rPr>
        <w:t>er,</w:t>
      </w:r>
      <w:r>
        <w:rPr>
          <w:rFonts w:ascii="Gill Sans MT" w:hAnsi="Gill Sans MT"/>
          <w:spacing w:val="-21"/>
          <w:sz w:val="18"/>
        </w:rPr>
        <w:t> </w:t>
      </w:r>
      <w:r>
        <w:rPr>
          <w:rFonts w:ascii="Gill Sans MT" w:hAnsi="Gill Sans MT"/>
          <w:sz w:val="18"/>
        </w:rPr>
        <w:t>I</w:t>
      </w:r>
      <w:r>
        <w:rPr>
          <w:rFonts w:ascii="Gill Sans MT" w:hAnsi="Gill Sans MT"/>
          <w:spacing w:val="-21"/>
          <w:sz w:val="18"/>
        </w:rPr>
        <w:t> </w:t>
      </w:r>
      <w:r>
        <w:rPr>
          <w:rFonts w:ascii="Gill Sans MT" w:hAnsi="Gill Sans MT"/>
          <w:sz w:val="18"/>
        </w:rPr>
        <w:t>tend</w:t>
      </w:r>
      <w:r>
        <w:rPr>
          <w:rFonts w:ascii="Gill Sans MT" w:hAnsi="Gill Sans MT"/>
          <w:spacing w:val="-20"/>
          <w:sz w:val="18"/>
        </w:rPr>
        <w:t> </w:t>
      </w:r>
      <w:r>
        <w:rPr>
          <w:rFonts w:ascii="Gill Sans MT" w:hAnsi="Gill Sans MT"/>
          <w:sz w:val="18"/>
        </w:rPr>
        <w:t>to</w:t>
      </w:r>
      <w:r>
        <w:rPr>
          <w:rFonts w:ascii="Gill Sans MT" w:hAnsi="Gill Sans MT"/>
          <w:spacing w:val="-21"/>
          <w:sz w:val="18"/>
        </w:rPr>
        <w:t> </w:t>
      </w:r>
      <w:r>
        <w:rPr>
          <w:rFonts w:ascii="Gill Sans MT" w:hAnsi="Gill Sans MT"/>
          <w:sz w:val="18"/>
        </w:rPr>
        <w:t>put</w:t>
      </w:r>
      <w:r>
        <w:rPr>
          <w:rFonts w:ascii="Gill Sans MT" w:hAnsi="Gill Sans MT"/>
          <w:spacing w:val="-21"/>
          <w:sz w:val="18"/>
        </w:rPr>
        <w:t> </w:t>
      </w:r>
      <w:r>
        <w:rPr>
          <w:rFonts w:ascii="Gill Sans MT" w:hAnsi="Gill Sans MT"/>
          <w:sz w:val="18"/>
        </w:rPr>
        <w:t>it</w:t>
      </w:r>
      <w:r>
        <w:rPr>
          <w:rFonts w:ascii="Gill Sans MT" w:hAnsi="Gill Sans MT"/>
          <w:spacing w:val="-21"/>
          <w:sz w:val="18"/>
        </w:rPr>
        <w:t> </w:t>
      </w:r>
      <w:r>
        <w:rPr>
          <w:rFonts w:ascii="Gill Sans MT" w:hAnsi="Gill Sans MT"/>
          <w:sz w:val="18"/>
        </w:rPr>
        <w:t>on</w:t>
      </w:r>
      <w:r>
        <w:rPr>
          <w:rFonts w:ascii="Gill Sans MT" w:hAnsi="Gill Sans MT"/>
          <w:spacing w:val="-21"/>
          <w:sz w:val="18"/>
        </w:rPr>
        <w:t> </w:t>
      </w:r>
      <w:r>
        <w:rPr>
          <w:rFonts w:ascii="Gill Sans MT" w:hAnsi="Gill Sans MT"/>
          <w:sz w:val="18"/>
        </w:rPr>
        <w:t>a,</w:t>
      </w:r>
      <w:r>
        <w:rPr>
          <w:rFonts w:ascii="Gill Sans MT" w:hAnsi="Gill Sans MT"/>
          <w:spacing w:val="-21"/>
          <w:sz w:val="18"/>
        </w:rPr>
        <w:t> </w:t>
      </w:r>
      <w:r>
        <w:rPr>
          <w:rFonts w:ascii="Gill Sans MT" w:hAnsi="Gill Sans MT"/>
          <w:sz w:val="18"/>
        </w:rPr>
        <w:t>on</w:t>
      </w:r>
      <w:r>
        <w:rPr>
          <w:rFonts w:ascii="Gill Sans MT" w:hAnsi="Gill Sans MT"/>
          <w:spacing w:val="-21"/>
          <w:sz w:val="18"/>
        </w:rPr>
        <w:t> </w:t>
      </w:r>
      <w:r>
        <w:rPr>
          <w:rFonts w:ascii="Gill Sans MT" w:hAnsi="Gill Sans MT"/>
          <w:sz w:val="18"/>
        </w:rPr>
        <w:t>a</w:t>
      </w:r>
      <w:r>
        <w:rPr>
          <w:rFonts w:ascii="Gill Sans MT" w:hAnsi="Gill Sans MT"/>
          <w:spacing w:val="-21"/>
          <w:sz w:val="18"/>
        </w:rPr>
        <w:t> </w:t>
      </w:r>
      <w:r>
        <w:rPr>
          <w:rFonts w:ascii="Gill Sans MT" w:hAnsi="Gill Sans MT"/>
          <w:sz w:val="18"/>
        </w:rPr>
        <w:t>plastic</w:t>
      </w:r>
      <w:r>
        <w:rPr>
          <w:rFonts w:ascii="Gill Sans MT" w:hAnsi="Gill Sans MT"/>
          <w:spacing w:val="-20"/>
          <w:sz w:val="18"/>
        </w:rPr>
        <w:t> </w:t>
      </w:r>
      <w:r>
        <w:rPr>
          <w:rFonts w:ascii="Gill Sans MT" w:hAnsi="Gill Sans MT"/>
          <w:sz w:val="18"/>
        </w:rPr>
        <w:t>tray</w:t>
      </w:r>
      <w:r>
        <w:rPr>
          <w:rFonts w:ascii="Gill Sans MT" w:hAnsi="Gill Sans MT"/>
          <w:spacing w:val="-21"/>
          <w:sz w:val="18"/>
        </w:rPr>
        <w:t> </w:t>
      </w:r>
      <w:r>
        <w:rPr>
          <w:rFonts w:ascii="Gill Sans MT" w:hAnsi="Gill Sans MT"/>
          <w:sz w:val="18"/>
        </w:rPr>
        <w:t>by</w:t>
      </w:r>
      <w:r>
        <w:rPr>
          <w:rFonts w:ascii="Gill Sans MT" w:hAnsi="Gill Sans MT"/>
          <w:spacing w:val="-21"/>
          <w:sz w:val="18"/>
        </w:rPr>
        <w:t> </w:t>
      </w:r>
      <w:r>
        <w:rPr>
          <w:rFonts w:ascii="Gill Sans MT" w:hAnsi="Gill Sans MT"/>
          <w:sz w:val="18"/>
        </w:rPr>
        <w:t>the</w:t>
      </w:r>
      <w:r>
        <w:rPr>
          <w:rFonts w:ascii="Gill Sans MT" w:hAnsi="Gill Sans MT"/>
          <w:spacing w:val="-21"/>
          <w:sz w:val="18"/>
        </w:rPr>
        <w:t> </w:t>
      </w:r>
      <w:r>
        <w:rPr>
          <w:rFonts w:ascii="Gill Sans MT" w:hAnsi="Gill Sans MT"/>
          <w:sz w:val="18"/>
        </w:rPr>
        <w:t>side</w:t>
      </w:r>
      <w:r>
        <w:rPr>
          <w:rFonts w:ascii="Gill Sans MT" w:hAnsi="Gill Sans MT"/>
          <w:spacing w:val="-21"/>
          <w:sz w:val="18"/>
        </w:rPr>
        <w:t> </w:t>
      </w:r>
      <w:r>
        <w:rPr>
          <w:rFonts w:ascii="Gill Sans MT" w:hAnsi="Gill Sans MT"/>
          <w:sz w:val="18"/>
        </w:rPr>
        <w:t>of...</w:t>
      </w:r>
      <w:r>
        <w:rPr>
          <w:rFonts w:ascii="Gill Sans MT" w:hAnsi="Gill Sans MT"/>
          <w:spacing w:val="-21"/>
          <w:sz w:val="18"/>
        </w:rPr>
        <w:t> </w:t>
      </w:r>
      <w:r>
        <w:rPr>
          <w:rFonts w:ascii="Gill Sans MT" w:hAnsi="Gill Sans MT"/>
          <w:sz w:val="18"/>
        </w:rPr>
        <w:t>the</w:t>
      </w:r>
      <w:r>
        <w:rPr>
          <w:rFonts w:ascii="Gill Sans MT" w:hAnsi="Gill Sans MT"/>
          <w:spacing w:val="-21"/>
          <w:sz w:val="18"/>
        </w:rPr>
        <w:t> </w:t>
      </w:r>
      <w:r>
        <w:rPr>
          <w:rFonts w:ascii="Gill Sans MT" w:hAnsi="Gill Sans MT"/>
          <w:sz w:val="18"/>
        </w:rPr>
        <w:t>sink,</w:t>
      </w:r>
      <w:r>
        <w:rPr>
          <w:rFonts w:ascii="Gill Sans MT" w:hAnsi="Gill Sans MT"/>
          <w:spacing w:val="-21"/>
          <w:sz w:val="18"/>
        </w:rPr>
        <w:t> </w:t>
      </w:r>
      <w:r>
        <w:rPr>
          <w:rFonts w:ascii="Gill Sans MT" w:hAnsi="Gill Sans MT"/>
          <w:sz w:val="18"/>
        </w:rPr>
        <w:t>just</w:t>
      </w:r>
      <w:r>
        <w:rPr>
          <w:rFonts w:ascii="Gill Sans MT" w:hAnsi="Gill Sans MT"/>
          <w:spacing w:val="-21"/>
          <w:sz w:val="18"/>
        </w:rPr>
        <w:t> </w:t>
      </w:r>
      <w:r>
        <w:rPr>
          <w:rFonts w:ascii="Gill Sans MT" w:hAnsi="Gill Sans MT"/>
          <w:sz w:val="18"/>
        </w:rPr>
        <w:t>to</w:t>
      </w:r>
      <w:r>
        <w:rPr>
          <w:rFonts w:ascii="Gill Sans MT" w:hAnsi="Gill Sans MT"/>
          <w:spacing w:val="-20"/>
          <w:sz w:val="18"/>
        </w:rPr>
        <w:t> </w:t>
      </w:r>
      <w:r>
        <w:rPr>
          <w:rFonts w:ascii="Gill Sans MT" w:hAnsi="Gill Sans MT"/>
          <w:sz w:val="18"/>
        </w:rPr>
        <w:t>get</w:t>
      </w:r>
      <w:r>
        <w:rPr>
          <w:rFonts w:ascii="Gill Sans MT" w:hAnsi="Gill Sans MT"/>
          <w:spacing w:val="-21"/>
          <w:sz w:val="18"/>
        </w:rPr>
        <w:t> </w:t>
      </w:r>
      <w:r>
        <w:rPr>
          <w:rFonts w:ascii="Gill Sans MT" w:hAnsi="Gill Sans MT"/>
          <w:sz w:val="18"/>
        </w:rPr>
        <w:t>dry;</w:t>
      </w:r>
      <w:r>
        <w:rPr>
          <w:rFonts w:ascii="Gill Sans MT" w:hAnsi="Gill Sans MT"/>
          <w:spacing w:val="-21"/>
          <w:sz w:val="18"/>
        </w:rPr>
        <w:t> </w:t>
      </w:r>
      <w:r>
        <w:rPr>
          <w:rFonts w:ascii="Gill Sans MT" w:hAnsi="Gill Sans MT"/>
          <w:sz w:val="18"/>
        </w:rPr>
        <w:t>er,</w:t>
      </w:r>
      <w:r>
        <w:rPr>
          <w:rFonts w:ascii="Gill Sans MT" w:hAnsi="Gill Sans MT"/>
          <w:spacing w:val="-21"/>
          <w:sz w:val="18"/>
        </w:rPr>
        <w:t> </w:t>
      </w:r>
      <w:r>
        <w:rPr>
          <w:rFonts w:ascii="Gill Sans MT" w:hAnsi="Gill Sans MT"/>
          <w:sz w:val="18"/>
        </w:rPr>
        <w:t>and</w:t>
      </w:r>
      <w:r>
        <w:rPr>
          <w:rFonts w:ascii="Gill Sans MT" w:hAnsi="Gill Sans MT"/>
          <w:spacing w:val="-21"/>
          <w:sz w:val="18"/>
        </w:rPr>
        <w:t> </w:t>
      </w:r>
      <w:r>
        <w:rPr>
          <w:rFonts w:ascii="Gill Sans MT" w:hAnsi="Gill Sans MT"/>
          <w:sz w:val="18"/>
        </w:rPr>
        <w:t>I</w:t>
      </w:r>
      <w:r>
        <w:rPr>
          <w:rFonts w:ascii="Gill Sans MT" w:hAnsi="Gill Sans MT"/>
          <w:spacing w:val="-21"/>
          <w:sz w:val="18"/>
        </w:rPr>
        <w:t> </w:t>
      </w:r>
      <w:r>
        <w:rPr>
          <w:rFonts w:ascii="Gill Sans MT" w:hAnsi="Gill Sans MT"/>
          <w:sz w:val="18"/>
        </w:rPr>
        <w:t>might</w:t>
      </w:r>
      <w:r>
        <w:rPr>
          <w:rFonts w:ascii="Gill Sans MT" w:hAnsi="Gill Sans MT"/>
          <w:spacing w:val="-21"/>
          <w:sz w:val="18"/>
        </w:rPr>
        <w:t> </w:t>
      </w:r>
      <w:r>
        <w:rPr>
          <w:rFonts w:ascii="Gill Sans MT" w:hAnsi="Gill Sans MT"/>
          <w:sz w:val="18"/>
        </w:rPr>
        <w:t>even</w:t>
      </w:r>
      <w:r>
        <w:rPr>
          <w:rFonts w:ascii="Gill Sans MT" w:hAnsi="Gill Sans MT"/>
          <w:spacing w:val="-21"/>
          <w:sz w:val="18"/>
        </w:rPr>
        <w:t> </w:t>
      </w:r>
      <w:r>
        <w:rPr>
          <w:rFonts w:ascii="Gill Sans MT" w:hAnsi="Gill Sans MT"/>
          <w:sz w:val="18"/>
        </w:rPr>
        <w:t>dry</w:t>
      </w:r>
      <w:r>
        <w:rPr>
          <w:rFonts w:ascii="Gill Sans MT" w:hAnsi="Gill Sans MT"/>
          <w:spacing w:val="-20"/>
          <w:sz w:val="18"/>
        </w:rPr>
        <w:t> </w:t>
      </w:r>
      <w:r>
        <w:rPr>
          <w:rFonts w:ascii="Gill Sans MT" w:hAnsi="Gill Sans MT"/>
          <w:sz w:val="18"/>
        </w:rPr>
        <w:t>that</w:t>
      </w:r>
      <w:r>
        <w:rPr>
          <w:rFonts w:ascii="Gill Sans MT" w:hAnsi="Gill Sans MT"/>
          <w:spacing w:val="-21"/>
          <w:sz w:val="18"/>
        </w:rPr>
        <w:t> </w:t>
      </w:r>
      <w:r>
        <w:rPr>
          <w:rFonts w:ascii="Gill Sans MT" w:hAnsi="Gill Sans MT"/>
          <w:sz w:val="18"/>
        </w:rPr>
        <w:t>up</w:t>
      </w:r>
      <w:r>
        <w:rPr>
          <w:rFonts w:ascii="Gill Sans MT" w:hAnsi="Gill Sans MT"/>
          <w:spacing w:val="-21"/>
          <w:sz w:val="18"/>
        </w:rPr>
        <w:t> </w:t>
      </w:r>
      <w:r>
        <w:rPr>
          <w:rFonts w:ascii="Gill Sans MT" w:hAnsi="Gill Sans MT"/>
          <w:sz w:val="18"/>
        </w:rPr>
        <w:t>afterwards, so</w:t>
      </w:r>
      <w:r>
        <w:rPr>
          <w:rFonts w:ascii="Gill Sans MT" w:hAnsi="Gill Sans MT"/>
          <w:spacing w:val="-11"/>
          <w:sz w:val="18"/>
        </w:rPr>
        <w:t> </w:t>
      </w:r>
      <w:r>
        <w:rPr>
          <w:rFonts w:ascii="Gill Sans MT" w:hAnsi="Gill Sans MT"/>
          <w:sz w:val="18"/>
        </w:rPr>
        <w:t>it</w:t>
      </w:r>
      <w:r>
        <w:rPr>
          <w:rFonts w:ascii="Gill Sans MT" w:hAnsi="Gill Sans MT"/>
          <w:spacing w:val="-11"/>
          <w:sz w:val="18"/>
        </w:rPr>
        <w:t> </w:t>
      </w:r>
      <w:r>
        <w:rPr>
          <w:rFonts w:ascii="Gill Sans MT" w:hAnsi="Gill Sans MT"/>
          <w:sz w:val="18"/>
        </w:rPr>
        <w:t>doesn’t</w:t>
      </w:r>
      <w:r>
        <w:rPr>
          <w:rFonts w:ascii="Gill Sans MT" w:hAnsi="Gill Sans MT"/>
          <w:spacing w:val="-11"/>
          <w:sz w:val="18"/>
        </w:rPr>
        <w:t> </w:t>
      </w:r>
      <w:r>
        <w:rPr>
          <w:rFonts w:ascii="Gill Sans MT" w:hAnsi="Gill Sans MT"/>
          <w:sz w:val="18"/>
        </w:rPr>
        <w:t>look</w:t>
      </w:r>
      <w:r>
        <w:rPr>
          <w:rFonts w:ascii="Gill Sans MT" w:hAnsi="Gill Sans MT"/>
          <w:spacing w:val="-11"/>
          <w:sz w:val="18"/>
        </w:rPr>
        <w:t> </w:t>
      </w:r>
      <w:r>
        <w:rPr>
          <w:rFonts w:ascii="Gill Sans MT" w:hAnsi="Gill Sans MT"/>
          <w:sz w:val="18"/>
        </w:rPr>
        <w:t>like</w:t>
      </w:r>
      <w:r>
        <w:rPr>
          <w:rFonts w:ascii="Gill Sans MT" w:hAnsi="Gill Sans MT"/>
          <w:spacing w:val="-11"/>
          <w:sz w:val="18"/>
        </w:rPr>
        <w:t> </w:t>
      </w:r>
      <w:r>
        <w:rPr>
          <w:rFonts w:ascii="Gill Sans MT" w:hAnsi="Gill Sans MT"/>
          <w:sz w:val="18"/>
        </w:rPr>
        <w:t>a</w:t>
      </w:r>
      <w:r>
        <w:rPr>
          <w:rFonts w:ascii="Gill Sans MT" w:hAnsi="Gill Sans MT"/>
          <w:spacing w:val="-11"/>
          <w:sz w:val="18"/>
        </w:rPr>
        <w:t> </w:t>
      </w:r>
      <w:r>
        <w:rPr>
          <w:rFonts w:ascii="Gill Sans MT" w:hAnsi="Gill Sans MT"/>
          <w:sz w:val="18"/>
        </w:rPr>
        <w:t>mess,</w:t>
      </w:r>
      <w:r>
        <w:rPr>
          <w:rFonts w:ascii="Gill Sans MT" w:hAnsi="Gill Sans MT"/>
          <w:spacing w:val="-11"/>
          <w:sz w:val="18"/>
        </w:rPr>
        <w:t> </w:t>
      </w:r>
      <w:r>
        <w:rPr>
          <w:rFonts w:ascii="Gill Sans MT" w:hAnsi="Gill Sans MT"/>
          <w:sz w:val="18"/>
        </w:rPr>
        <w:t>there’s</w:t>
      </w:r>
      <w:r>
        <w:rPr>
          <w:rFonts w:ascii="Gill Sans MT" w:hAnsi="Gill Sans MT"/>
          <w:spacing w:val="-11"/>
          <w:sz w:val="18"/>
        </w:rPr>
        <w:t> </w:t>
      </w:r>
      <w:r>
        <w:rPr>
          <w:rFonts w:ascii="Gill Sans MT" w:hAnsi="Gill Sans MT"/>
          <w:sz w:val="18"/>
        </w:rPr>
        <w:t>still</w:t>
      </w:r>
      <w:r>
        <w:rPr>
          <w:rFonts w:ascii="Gill Sans MT" w:hAnsi="Gill Sans MT"/>
          <w:spacing w:val="-11"/>
          <w:sz w:val="18"/>
        </w:rPr>
        <w:t> </w:t>
      </w:r>
      <w:r>
        <w:rPr>
          <w:rFonts w:ascii="Gill Sans MT" w:hAnsi="Gill Sans MT"/>
          <w:sz w:val="18"/>
        </w:rPr>
        <w:t>a</w:t>
      </w:r>
      <w:r>
        <w:rPr>
          <w:rFonts w:ascii="Gill Sans MT" w:hAnsi="Gill Sans MT"/>
          <w:spacing w:val="-11"/>
          <w:sz w:val="18"/>
        </w:rPr>
        <w:t> </w:t>
      </w:r>
      <w:r>
        <w:rPr>
          <w:rFonts w:ascii="Gill Sans MT" w:hAnsi="Gill Sans MT"/>
          <w:sz w:val="18"/>
        </w:rPr>
        <w:t>mess</w:t>
      </w:r>
      <w:r>
        <w:rPr>
          <w:rFonts w:ascii="Gill Sans MT" w:hAnsi="Gill Sans MT"/>
          <w:spacing w:val="-11"/>
          <w:sz w:val="18"/>
        </w:rPr>
        <w:t> </w:t>
      </w:r>
      <w:r>
        <w:rPr>
          <w:rFonts w:ascii="Gill Sans MT" w:hAnsi="Gill Sans MT"/>
          <w:sz w:val="18"/>
        </w:rPr>
        <w:t>there.</w:t>
      </w:r>
    </w:p>
    <w:p>
      <w:pPr>
        <w:pStyle w:val="ListParagraph"/>
        <w:numPr>
          <w:ilvl w:val="0"/>
          <w:numId w:val="64"/>
        </w:numPr>
        <w:tabs>
          <w:tab w:pos="443" w:val="left" w:leader="none"/>
          <w:tab w:pos="2976" w:val="left" w:leader="none"/>
          <w:tab w:pos="5480" w:val="left" w:leader="none"/>
        </w:tabs>
        <w:spacing w:line="237" w:lineRule="auto" w:before="114" w:after="0"/>
        <w:ind w:left="260" w:right="278" w:firstLine="0"/>
        <w:jc w:val="both"/>
        <w:rPr>
          <w:rFonts w:ascii="Gill Sans MT" w:hAnsi="Gill Sans MT"/>
          <w:sz w:val="18"/>
        </w:rPr>
      </w:pPr>
      <w:r>
        <w:rPr>
          <w:rFonts w:ascii="Gill Sans MT" w:hAnsi="Gill Sans MT"/>
          <w:sz w:val="18"/>
        </w:rPr>
        <w:t>“So,</w:t>
      </w:r>
      <w:r>
        <w:rPr>
          <w:rFonts w:ascii="Gill Sans MT" w:hAnsi="Gill Sans MT"/>
          <w:spacing w:val="-12"/>
          <w:sz w:val="18"/>
        </w:rPr>
        <w:t> </w:t>
      </w:r>
      <w:r>
        <w:rPr>
          <w:rFonts w:ascii="Gill Sans MT" w:hAnsi="Gill Sans MT"/>
          <w:sz w:val="18"/>
        </w:rPr>
        <w:t>erm,</w:t>
      </w:r>
      <w:r>
        <w:rPr>
          <w:rFonts w:ascii="Gill Sans MT" w:hAnsi="Gill Sans MT"/>
          <w:spacing w:val="-11"/>
          <w:sz w:val="18"/>
        </w:rPr>
        <w:t> </w:t>
      </w:r>
      <w:r>
        <w:rPr>
          <w:rFonts w:ascii="Gill Sans MT" w:hAnsi="Gill Sans MT"/>
          <w:sz w:val="18"/>
        </w:rPr>
        <w:t>I’ve</w:t>
      </w:r>
      <w:r>
        <w:rPr>
          <w:rFonts w:ascii="Gill Sans MT" w:hAnsi="Gill Sans MT"/>
          <w:spacing w:val="-11"/>
          <w:sz w:val="18"/>
        </w:rPr>
        <w:t> </w:t>
      </w:r>
      <w:r>
        <w:rPr>
          <w:rFonts w:ascii="Gill Sans MT" w:hAnsi="Gill Sans MT"/>
          <w:sz w:val="18"/>
        </w:rPr>
        <w:t>done</w:t>
      </w:r>
      <w:r>
        <w:rPr>
          <w:rFonts w:ascii="Gill Sans MT" w:hAnsi="Gill Sans MT"/>
          <w:spacing w:val="-11"/>
          <w:sz w:val="18"/>
        </w:rPr>
        <w:t> </w:t>
      </w:r>
      <w:r>
        <w:rPr>
          <w:rFonts w:ascii="Gill Sans MT" w:hAnsi="Gill Sans MT"/>
          <w:sz w:val="18"/>
        </w:rPr>
        <w:t>all</w:t>
      </w:r>
      <w:r>
        <w:rPr>
          <w:rFonts w:ascii="Gill Sans MT" w:hAnsi="Gill Sans MT"/>
          <w:spacing w:val="-10"/>
          <w:sz w:val="18"/>
        </w:rPr>
        <w:t> </w:t>
      </w:r>
      <w:r>
        <w:rPr>
          <w:rFonts w:ascii="Gill Sans MT" w:hAnsi="Gill Sans MT"/>
          <w:sz w:val="18"/>
        </w:rPr>
        <w:t>the...</w:t>
      </w:r>
      <w:r>
        <w:rPr>
          <w:rFonts w:ascii="Gill Sans MT" w:hAnsi="Gill Sans MT"/>
          <w:spacing w:val="29"/>
          <w:sz w:val="18"/>
        </w:rPr>
        <w:t> </w:t>
      </w:r>
      <w:r>
        <w:rPr>
          <w:rFonts w:ascii="Gill Sans MT" w:hAnsi="Gill Sans MT"/>
          <w:sz w:val="18"/>
        </w:rPr>
        <w:t>the</w:t>
      </w:r>
      <w:r>
        <w:rPr>
          <w:rFonts w:ascii="Gill Sans MT" w:hAnsi="Gill Sans MT"/>
          <w:spacing w:val="-11"/>
          <w:sz w:val="18"/>
        </w:rPr>
        <w:t> </w:t>
      </w:r>
      <w:r>
        <w:rPr>
          <w:rFonts w:ascii="Gill Sans MT" w:hAnsi="Gill Sans MT"/>
          <w:sz w:val="18"/>
        </w:rPr>
        <w:t>bigger</w:t>
      </w:r>
      <w:r>
        <w:rPr>
          <w:rFonts w:ascii="Gill Sans MT" w:hAnsi="Gill Sans MT"/>
          <w:spacing w:val="-11"/>
          <w:sz w:val="18"/>
        </w:rPr>
        <w:t> </w:t>
      </w:r>
      <w:r>
        <w:rPr>
          <w:rFonts w:ascii="Gill Sans MT" w:hAnsi="Gill Sans MT"/>
          <w:sz w:val="18"/>
        </w:rPr>
        <w:t>items,</w:t>
      </w:r>
      <w:r>
        <w:rPr>
          <w:rFonts w:ascii="Gill Sans MT" w:hAnsi="Gill Sans MT"/>
          <w:spacing w:val="-11"/>
          <w:sz w:val="18"/>
        </w:rPr>
        <w:t> </w:t>
      </w:r>
      <w:r>
        <w:rPr>
          <w:rFonts w:ascii="Gill Sans MT" w:hAnsi="Gill Sans MT"/>
          <w:sz w:val="18"/>
        </w:rPr>
        <w:t>then</w:t>
      </w:r>
      <w:r>
        <w:rPr>
          <w:rFonts w:ascii="Gill Sans MT" w:hAnsi="Gill Sans MT"/>
          <w:spacing w:val="-11"/>
          <w:sz w:val="18"/>
        </w:rPr>
        <w:t> </w:t>
      </w:r>
      <w:r>
        <w:rPr>
          <w:rFonts w:ascii="Gill Sans MT" w:hAnsi="Gill Sans MT"/>
          <w:sz w:val="18"/>
        </w:rPr>
        <w:t>I’ve</w:t>
      </w:r>
      <w:r>
        <w:rPr>
          <w:rFonts w:ascii="Gill Sans MT" w:hAnsi="Gill Sans MT"/>
          <w:spacing w:val="-11"/>
          <w:sz w:val="18"/>
        </w:rPr>
        <w:t> </w:t>
      </w:r>
      <w:r>
        <w:rPr>
          <w:rFonts w:ascii="Gill Sans MT" w:hAnsi="Gill Sans MT"/>
          <w:sz w:val="18"/>
        </w:rPr>
        <w:t>got</w:t>
      </w:r>
      <w:r>
        <w:rPr>
          <w:rFonts w:ascii="Gill Sans MT" w:hAnsi="Gill Sans MT"/>
          <w:spacing w:val="-11"/>
          <w:sz w:val="18"/>
        </w:rPr>
        <w:t> </w:t>
      </w:r>
      <w:r>
        <w:rPr>
          <w:rFonts w:ascii="Gill Sans MT" w:hAnsi="Gill Sans MT"/>
          <w:sz w:val="18"/>
        </w:rPr>
        <w:t>the</w:t>
        <w:tab/>
        <w:t>–</w:t>
      </w:r>
      <w:r>
        <w:rPr>
          <w:rFonts w:ascii="Gill Sans MT" w:hAnsi="Gill Sans MT"/>
          <w:spacing w:val="-11"/>
          <w:sz w:val="18"/>
        </w:rPr>
        <w:t> </w:t>
      </w:r>
      <w:r>
        <w:rPr>
          <w:rFonts w:ascii="Gill Sans MT" w:hAnsi="Gill Sans MT"/>
          <w:sz w:val="18"/>
        </w:rPr>
        <w:t>and</w:t>
      </w:r>
      <w:r>
        <w:rPr>
          <w:rFonts w:ascii="Gill Sans MT" w:hAnsi="Gill Sans MT"/>
          <w:spacing w:val="-10"/>
          <w:sz w:val="18"/>
        </w:rPr>
        <w:t> </w:t>
      </w:r>
      <w:r>
        <w:rPr>
          <w:rFonts w:ascii="Gill Sans MT" w:hAnsi="Gill Sans MT"/>
          <w:sz w:val="18"/>
        </w:rPr>
        <w:t>I</w:t>
      </w:r>
      <w:r>
        <w:rPr>
          <w:rFonts w:ascii="Gill Sans MT" w:hAnsi="Gill Sans MT"/>
          <w:spacing w:val="-11"/>
          <w:sz w:val="18"/>
        </w:rPr>
        <w:t> </w:t>
      </w:r>
      <w:r>
        <w:rPr>
          <w:rFonts w:ascii="Gill Sans MT" w:hAnsi="Gill Sans MT"/>
          <w:sz w:val="18"/>
        </w:rPr>
        <w:t>do</w:t>
      </w:r>
      <w:r>
        <w:rPr>
          <w:rFonts w:ascii="Gill Sans MT" w:hAnsi="Gill Sans MT"/>
          <w:spacing w:val="-11"/>
          <w:sz w:val="18"/>
        </w:rPr>
        <w:t> </w:t>
      </w:r>
      <w:r>
        <w:rPr>
          <w:rFonts w:ascii="Gill Sans MT" w:hAnsi="Gill Sans MT"/>
          <w:sz w:val="18"/>
        </w:rPr>
        <w:t>have</w:t>
      </w:r>
      <w:r>
        <w:rPr>
          <w:rFonts w:ascii="Gill Sans MT" w:hAnsi="Gill Sans MT"/>
          <w:spacing w:val="-11"/>
          <w:sz w:val="18"/>
        </w:rPr>
        <w:t> </w:t>
      </w:r>
      <w:r>
        <w:rPr>
          <w:rFonts w:ascii="Gill Sans MT" w:hAnsi="Gill Sans MT"/>
          <w:sz w:val="18"/>
        </w:rPr>
        <w:t>a</w:t>
      </w:r>
      <w:r>
        <w:rPr>
          <w:rFonts w:ascii="Gill Sans MT" w:hAnsi="Gill Sans MT"/>
          <w:spacing w:val="-10"/>
          <w:sz w:val="18"/>
        </w:rPr>
        <w:t> </w:t>
      </w:r>
      <w:r>
        <w:rPr>
          <w:rFonts w:ascii="Gill Sans MT" w:hAnsi="Gill Sans MT"/>
          <w:sz w:val="18"/>
        </w:rPr>
        <w:t>special</w:t>
      </w:r>
      <w:r>
        <w:rPr>
          <w:rFonts w:ascii="Gill Sans MT" w:hAnsi="Gill Sans MT"/>
          <w:spacing w:val="-11"/>
          <w:sz w:val="18"/>
        </w:rPr>
        <w:t> </w:t>
      </w:r>
      <w:r>
        <w:rPr>
          <w:rFonts w:ascii="Gill Sans MT" w:hAnsi="Gill Sans MT"/>
          <w:sz w:val="18"/>
        </w:rPr>
        <w:t>routine</w:t>
      </w:r>
      <w:r>
        <w:rPr>
          <w:rFonts w:ascii="Gill Sans MT" w:hAnsi="Gill Sans MT"/>
          <w:spacing w:val="-11"/>
          <w:sz w:val="18"/>
        </w:rPr>
        <w:t> </w:t>
      </w:r>
      <w:r>
        <w:rPr>
          <w:rFonts w:ascii="Gill Sans MT" w:hAnsi="Gill Sans MT"/>
          <w:sz w:val="18"/>
        </w:rPr>
        <w:t>for</w:t>
      </w:r>
      <w:r>
        <w:rPr>
          <w:rFonts w:ascii="Gill Sans MT" w:hAnsi="Gill Sans MT"/>
          <w:spacing w:val="-11"/>
          <w:sz w:val="18"/>
        </w:rPr>
        <w:t> </w:t>
      </w:r>
      <w:r>
        <w:rPr>
          <w:rFonts w:ascii="Gill Sans MT" w:hAnsi="Gill Sans MT"/>
          <w:sz w:val="18"/>
        </w:rPr>
        <w:t>cutlery</w:t>
      </w:r>
      <w:r>
        <w:rPr>
          <w:rFonts w:ascii="Gill Sans MT" w:hAnsi="Gill Sans MT"/>
          <w:spacing w:val="-11"/>
          <w:sz w:val="18"/>
        </w:rPr>
        <w:t> </w:t>
      </w:r>
      <w:r>
        <w:rPr>
          <w:rFonts w:ascii="Gill Sans MT" w:hAnsi="Gill Sans MT"/>
          <w:sz w:val="18"/>
        </w:rPr>
        <w:t>as</w:t>
      </w:r>
      <w:r>
        <w:rPr>
          <w:rFonts w:ascii="Gill Sans MT" w:hAnsi="Gill Sans MT"/>
          <w:spacing w:val="-10"/>
          <w:sz w:val="18"/>
        </w:rPr>
        <w:t> </w:t>
      </w:r>
      <w:r>
        <w:rPr>
          <w:rFonts w:ascii="Gill Sans MT" w:hAnsi="Gill Sans MT"/>
          <w:sz w:val="18"/>
        </w:rPr>
        <w:t>well,</w:t>
      </w:r>
      <w:r>
        <w:rPr>
          <w:rFonts w:ascii="Gill Sans MT" w:hAnsi="Gill Sans MT"/>
          <w:spacing w:val="-11"/>
          <w:sz w:val="18"/>
        </w:rPr>
        <w:t> </w:t>
      </w:r>
      <w:r>
        <w:rPr>
          <w:rFonts w:ascii="Gill Sans MT" w:hAnsi="Gill Sans MT"/>
          <w:sz w:val="18"/>
        </w:rPr>
        <w:t>uh,</w:t>
      </w:r>
      <w:r>
        <w:rPr>
          <w:rFonts w:ascii="Gill Sans MT" w:hAnsi="Gill Sans MT"/>
          <w:spacing w:val="-11"/>
          <w:sz w:val="18"/>
        </w:rPr>
        <w:t> </w:t>
      </w:r>
      <w:r>
        <w:rPr>
          <w:rFonts w:ascii="Gill Sans MT" w:hAnsi="Gill Sans MT"/>
          <w:sz w:val="18"/>
        </w:rPr>
        <w:t>what</w:t>
      </w:r>
      <w:r>
        <w:rPr>
          <w:rFonts w:ascii="Gill Sans MT" w:hAnsi="Gill Sans MT"/>
          <w:spacing w:val="-11"/>
          <w:sz w:val="18"/>
        </w:rPr>
        <w:t> </w:t>
      </w:r>
      <w:r>
        <w:rPr>
          <w:rFonts w:ascii="Gill Sans MT" w:hAnsi="Gill Sans MT"/>
          <w:sz w:val="18"/>
        </w:rPr>
        <w:t>I...</w:t>
      </w:r>
      <w:r>
        <w:rPr>
          <w:rFonts w:ascii="Gill Sans MT" w:hAnsi="Gill Sans MT"/>
          <w:spacing w:val="-11"/>
          <w:sz w:val="18"/>
        </w:rPr>
        <w:t> </w:t>
      </w:r>
      <w:r>
        <w:rPr>
          <w:rFonts w:ascii="Gill Sans MT" w:hAnsi="Gill Sans MT"/>
          <w:sz w:val="18"/>
        </w:rPr>
        <w:t>what</w:t>
      </w:r>
      <w:r>
        <w:rPr>
          <w:rFonts w:ascii="Gill Sans MT" w:hAnsi="Gill Sans MT"/>
          <w:spacing w:val="-11"/>
          <w:sz w:val="18"/>
        </w:rPr>
        <w:t> </w:t>
      </w:r>
      <w:r>
        <w:rPr>
          <w:rFonts w:ascii="Gill Sans MT" w:hAnsi="Gill Sans MT"/>
          <w:sz w:val="18"/>
        </w:rPr>
        <w:t>I</w:t>
      </w:r>
      <w:r>
        <w:rPr>
          <w:rFonts w:ascii="Gill Sans MT" w:hAnsi="Gill Sans MT"/>
          <w:spacing w:val="-11"/>
          <w:sz w:val="18"/>
        </w:rPr>
        <w:t> </w:t>
      </w:r>
      <w:r>
        <w:rPr>
          <w:rFonts w:ascii="Gill Sans MT" w:hAnsi="Gill Sans MT"/>
          <w:sz w:val="18"/>
        </w:rPr>
        <w:t>do there</w:t>
      </w:r>
      <w:r>
        <w:rPr>
          <w:rFonts w:ascii="Gill Sans MT" w:hAnsi="Gill Sans MT"/>
          <w:spacing w:val="-16"/>
          <w:sz w:val="18"/>
        </w:rPr>
        <w:t> </w:t>
      </w:r>
      <w:r>
        <w:rPr>
          <w:rFonts w:ascii="Gill Sans MT" w:hAnsi="Gill Sans MT"/>
          <w:sz w:val="18"/>
        </w:rPr>
        <w:t>is,</w:t>
      </w:r>
      <w:r>
        <w:rPr>
          <w:rFonts w:ascii="Gill Sans MT" w:hAnsi="Gill Sans MT"/>
          <w:spacing w:val="-15"/>
          <w:sz w:val="18"/>
        </w:rPr>
        <w:t> </w:t>
      </w:r>
      <w:r>
        <w:rPr>
          <w:rFonts w:ascii="Gill Sans MT" w:hAnsi="Gill Sans MT"/>
          <w:sz w:val="18"/>
        </w:rPr>
        <w:t>first</w:t>
      </w:r>
      <w:r>
        <w:rPr>
          <w:rFonts w:ascii="Gill Sans MT" w:hAnsi="Gill Sans MT"/>
          <w:spacing w:val="-15"/>
          <w:sz w:val="18"/>
        </w:rPr>
        <w:t> </w:t>
      </w:r>
      <w:r>
        <w:rPr>
          <w:rFonts w:ascii="Gill Sans MT" w:hAnsi="Gill Sans MT"/>
          <w:sz w:val="18"/>
        </w:rPr>
        <w:t>of</w:t>
      </w:r>
      <w:r>
        <w:rPr>
          <w:rFonts w:ascii="Gill Sans MT" w:hAnsi="Gill Sans MT"/>
          <w:spacing w:val="-14"/>
          <w:sz w:val="18"/>
        </w:rPr>
        <w:t> </w:t>
      </w:r>
      <w:r>
        <w:rPr>
          <w:rFonts w:ascii="Gill Sans MT" w:hAnsi="Gill Sans MT"/>
          <w:sz w:val="18"/>
        </w:rPr>
        <w:t>all</w:t>
      </w:r>
      <w:r>
        <w:rPr>
          <w:rFonts w:ascii="Gill Sans MT" w:hAnsi="Gill Sans MT"/>
          <w:spacing w:val="-15"/>
          <w:sz w:val="18"/>
        </w:rPr>
        <w:t> </w:t>
      </w:r>
      <w:r>
        <w:rPr>
          <w:rFonts w:ascii="Gill Sans MT" w:hAnsi="Gill Sans MT"/>
          <w:sz w:val="18"/>
        </w:rPr>
        <w:t>I</w:t>
      </w:r>
      <w:r>
        <w:rPr>
          <w:rFonts w:ascii="Gill Sans MT" w:hAnsi="Gill Sans MT"/>
          <w:spacing w:val="-15"/>
          <w:sz w:val="18"/>
        </w:rPr>
        <w:t> </w:t>
      </w:r>
      <w:r>
        <w:rPr>
          <w:rFonts w:ascii="Gill Sans MT" w:hAnsi="Gill Sans MT"/>
          <w:sz w:val="18"/>
        </w:rPr>
        <w:t>take</w:t>
      </w:r>
      <w:r>
        <w:rPr>
          <w:rFonts w:ascii="Gill Sans MT" w:hAnsi="Gill Sans MT"/>
          <w:spacing w:val="-16"/>
          <w:sz w:val="18"/>
        </w:rPr>
        <w:t> </w:t>
      </w:r>
      <w:r>
        <w:rPr>
          <w:rFonts w:ascii="Gill Sans MT" w:hAnsi="Gill Sans MT"/>
          <w:sz w:val="18"/>
        </w:rPr>
        <w:t>all</w:t>
      </w:r>
      <w:r>
        <w:rPr>
          <w:rFonts w:ascii="Gill Sans MT" w:hAnsi="Gill Sans MT"/>
          <w:spacing w:val="-15"/>
          <w:sz w:val="18"/>
        </w:rPr>
        <w:t> </w:t>
      </w:r>
      <w:r>
        <w:rPr>
          <w:rFonts w:ascii="Gill Sans MT" w:hAnsi="Gill Sans MT"/>
          <w:sz w:val="18"/>
        </w:rPr>
        <w:t>the</w:t>
      </w:r>
      <w:r>
        <w:rPr>
          <w:rFonts w:ascii="Gill Sans MT" w:hAnsi="Gill Sans MT"/>
          <w:spacing w:val="-15"/>
          <w:sz w:val="18"/>
        </w:rPr>
        <w:t> </w:t>
      </w:r>
      <w:r>
        <w:rPr>
          <w:rFonts w:ascii="Gill Sans MT" w:hAnsi="Gill Sans MT"/>
          <w:sz w:val="18"/>
        </w:rPr>
        <w:t>knives</w:t>
      </w:r>
      <w:r>
        <w:rPr>
          <w:rFonts w:ascii="Gill Sans MT" w:hAnsi="Gill Sans MT"/>
          <w:spacing w:val="-15"/>
          <w:sz w:val="18"/>
        </w:rPr>
        <w:t> </w:t>
      </w:r>
      <w:r>
        <w:rPr>
          <w:rFonts w:ascii="Gill Sans MT" w:hAnsi="Gill Sans MT"/>
          <w:sz w:val="18"/>
        </w:rPr>
        <w:t>out</w:t>
      </w:r>
      <w:r>
        <w:rPr>
          <w:rFonts w:ascii="Gill Sans MT" w:hAnsi="Gill Sans MT"/>
          <w:spacing w:val="-15"/>
          <w:sz w:val="18"/>
        </w:rPr>
        <w:t> </w:t>
      </w:r>
      <w:r>
        <w:rPr>
          <w:rFonts w:ascii="Gill Sans MT" w:hAnsi="Gill Sans MT"/>
          <w:sz w:val="18"/>
        </w:rPr>
        <w:t>–</w:t>
      </w:r>
      <w:r>
        <w:rPr>
          <w:rFonts w:ascii="Gill Sans MT" w:hAnsi="Gill Sans MT"/>
          <w:spacing w:val="-15"/>
          <w:sz w:val="18"/>
        </w:rPr>
        <w:t> </w:t>
      </w:r>
      <w:r>
        <w:rPr>
          <w:rFonts w:ascii="Gill Sans MT" w:hAnsi="Gill Sans MT"/>
          <w:sz w:val="18"/>
        </w:rPr>
        <w:t>like</w:t>
      </w:r>
      <w:r>
        <w:rPr>
          <w:rFonts w:ascii="Gill Sans MT" w:hAnsi="Gill Sans MT"/>
          <w:spacing w:val="-15"/>
          <w:sz w:val="18"/>
        </w:rPr>
        <w:t> </w:t>
      </w:r>
      <w:r>
        <w:rPr>
          <w:rFonts w:ascii="Gill Sans MT" w:hAnsi="Gill Sans MT"/>
          <w:sz w:val="18"/>
        </w:rPr>
        <w:t>maybe</w:t>
      </w:r>
      <w:r>
        <w:rPr>
          <w:rFonts w:ascii="Gill Sans MT" w:hAnsi="Gill Sans MT"/>
          <w:spacing w:val="-15"/>
          <w:sz w:val="18"/>
        </w:rPr>
        <w:t> </w:t>
      </w:r>
      <w:r>
        <w:rPr>
          <w:rFonts w:ascii="Gill Sans MT" w:hAnsi="Gill Sans MT"/>
          <w:sz w:val="18"/>
        </w:rPr>
        <w:t>six</w:t>
      </w:r>
      <w:r>
        <w:rPr>
          <w:rFonts w:ascii="Gill Sans MT" w:hAnsi="Gill Sans MT"/>
          <w:spacing w:val="-16"/>
          <w:sz w:val="18"/>
        </w:rPr>
        <w:t> </w:t>
      </w:r>
      <w:r>
        <w:rPr>
          <w:rFonts w:ascii="Gill Sans MT" w:hAnsi="Gill Sans MT"/>
          <w:sz w:val="18"/>
        </w:rPr>
        <w:t>or</w:t>
      </w:r>
      <w:r>
        <w:rPr>
          <w:rFonts w:ascii="Gill Sans MT" w:hAnsi="Gill Sans MT"/>
          <w:spacing w:val="-15"/>
          <w:sz w:val="18"/>
        </w:rPr>
        <w:t> </w:t>
      </w:r>
      <w:r>
        <w:rPr>
          <w:rFonts w:ascii="Gill Sans MT" w:hAnsi="Gill Sans MT"/>
          <w:sz w:val="18"/>
        </w:rPr>
        <w:t>seven</w:t>
      </w:r>
      <w:r>
        <w:rPr>
          <w:rFonts w:ascii="Gill Sans MT" w:hAnsi="Gill Sans MT"/>
          <w:spacing w:val="-15"/>
          <w:sz w:val="18"/>
        </w:rPr>
        <w:t> </w:t>
      </w:r>
      <w:r>
        <w:rPr>
          <w:rFonts w:ascii="Gill Sans MT" w:hAnsi="Gill Sans MT"/>
          <w:sz w:val="18"/>
        </w:rPr>
        <w:t>knives,</w:t>
      </w:r>
      <w:r>
        <w:rPr>
          <w:rFonts w:ascii="Gill Sans MT" w:hAnsi="Gill Sans MT"/>
          <w:spacing w:val="-15"/>
          <w:sz w:val="18"/>
        </w:rPr>
        <w:t> </w:t>
      </w:r>
      <w:r>
        <w:rPr>
          <w:rFonts w:ascii="Gill Sans MT" w:hAnsi="Gill Sans MT"/>
          <w:sz w:val="18"/>
        </w:rPr>
        <w:t>hold</w:t>
      </w:r>
      <w:r>
        <w:rPr>
          <w:rFonts w:ascii="Gill Sans MT" w:hAnsi="Gill Sans MT"/>
          <w:spacing w:val="-14"/>
          <w:sz w:val="18"/>
        </w:rPr>
        <w:t> </w:t>
      </w:r>
      <w:r>
        <w:rPr>
          <w:rFonts w:ascii="Gill Sans MT" w:hAnsi="Gill Sans MT"/>
          <w:sz w:val="18"/>
        </w:rPr>
        <w:t>them</w:t>
      </w:r>
      <w:r>
        <w:rPr>
          <w:rFonts w:ascii="Gill Sans MT" w:hAnsi="Gill Sans MT"/>
          <w:spacing w:val="-15"/>
          <w:sz w:val="18"/>
        </w:rPr>
        <w:t> </w:t>
      </w:r>
      <w:r>
        <w:rPr>
          <w:rFonts w:ascii="Gill Sans MT" w:hAnsi="Gill Sans MT"/>
          <w:sz w:val="18"/>
        </w:rPr>
        <w:t>in</w:t>
      </w:r>
      <w:r>
        <w:rPr>
          <w:rFonts w:ascii="Gill Sans MT" w:hAnsi="Gill Sans MT"/>
          <w:spacing w:val="-15"/>
          <w:sz w:val="18"/>
        </w:rPr>
        <w:t> </w:t>
      </w:r>
      <w:r>
        <w:rPr>
          <w:rFonts w:ascii="Gill Sans MT" w:hAnsi="Gill Sans MT"/>
          <w:sz w:val="18"/>
        </w:rPr>
        <w:t>my</w:t>
      </w:r>
      <w:r>
        <w:rPr>
          <w:rFonts w:ascii="Gill Sans MT" w:hAnsi="Gill Sans MT"/>
          <w:spacing w:val="-15"/>
          <w:sz w:val="18"/>
        </w:rPr>
        <w:t> </w:t>
      </w:r>
      <w:r>
        <w:rPr>
          <w:rFonts w:ascii="Gill Sans MT" w:hAnsi="Gill Sans MT"/>
          <w:sz w:val="18"/>
        </w:rPr>
        <w:t>left</w:t>
      </w:r>
      <w:r>
        <w:rPr>
          <w:rFonts w:ascii="Gill Sans MT" w:hAnsi="Gill Sans MT"/>
          <w:spacing w:val="-15"/>
          <w:sz w:val="18"/>
        </w:rPr>
        <w:t> </w:t>
      </w:r>
      <w:r>
        <w:rPr>
          <w:rFonts w:ascii="Gill Sans MT" w:hAnsi="Gill Sans MT"/>
          <w:sz w:val="18"/>
        </w:rPr>
        <w:t>hand,</w:t>
      </w:r>
      <w:r>
        <w:rPr>
          <w:rFonts w:ascii="Gill Sans MT" w:hAnsi="Gill Sans MT"/>
          <w:spacing w:val="-15"/>
          <w:sz w:val="18"/>
        </w:rPr>
        <w:t> </w:t>
      </w:r>
      <w:r>
        <w:rPr>
          <w:rFonts w:ascii="Gill Sans MT" w:hAnsi="Gill Sans MT"/>
          <w:sz w:val="18"/>
        </w:rPr>
        <w:t>pick</w:t>
      </w:r>
      <w:r>
        <w:rPr>
          <w:rFonts w:ascii="Gill Sans MT" w:hAnsi="Gill Sans MT"/>
          <w:spacing w:val="-15"/>
          <w:sz w:val="18"/>
        </w:rPr>
        <w:t> </w:t>
      </w:r>
      <w:r>
        <w:rPr>
          <w:rFonts w:ascii="Gill Sans MT" w:hAnsi="Gill Sans MT"/>
          <w:sz w:val="18"/>
        </w:rPr>
        <w:t>them</w:t>
      </w:r>
      <w:r>
        <w:rPr>
          <w:rFonts w:ascii="Gill Sans MT" w:hAnsi="Gill Sans MT"/>
          <w:spacing w:val="-14"/>
          <w:sz w:val="18"/>
        </w:rPr>
        <w:t> </w:t>
      </w:r>
      <w:r>
        <w:rPr>
          <w:rFonts w:ascii="Gill Sans MT" w:hAnsi="Gill Sans MT"/>
          <w:sz w:val="18"/>
        </w:rPr>
        <w:t>out</w:t>
      </w:r>
      <w:r>
        <w:rPr>
          <w:rFonts w:ascii="Gill Sans MT" w:hAnsi="Gill Sans MT"/>
          <w:spacing w:val="-16"/>
          <w:sz w:val="18"/>
        </w:rPr>
        <w:t> </w:t>
      </w:r>
      <w:r>
        <w:rPr>
          <w:rFonts w:ascii="Gill Sans MT" w:hAnsi="Gill Sans MT"/>
          <w:sz w:val="18"/>
        </w:rPr>
        <w:t>of</w:t>
      </w:r>
      <w:r>
        <w:rPr>
          <w:rFonts w:ascii="Gill Sans MT" w:hAnsi="Gill Sans MT"/>
          <w:spacing w:val="-14"/>
          <w:sz w:val="18"/>
        </w:rPr>
        <w:t> </w:t>
      </w:r>
      <w:r>
        <w:rPr>
          <w:rFonts w:ascii="Gill Sans MT" w:hAnsi="Gill Sans MT"/>
          <w:sz w:val="18"/>
        </w:rPr>
        <w:t>the</w:t>
      </w:r>
      <w:r>
        <w:rPr>
          <w:rFonts w:ascii="Gill Sans MT" w:hAnsi="Gill Sans MT"/>
          <w:spacing w:val="-15"/>
          <w:sz w:val="18"/>
        </w:rPr>
        <w:t> </w:t>
      </w:r>
      <w:r>
        <w:rPr>
          <w:rFonts w:ascii="Gill Sans MT" w:hAnsi="Gill Sans MT"/>
          <w:sz w:val="18"/>
        </w:rPr>
        <w:t>left-hand</w:t>
      </w:r>
      <w:r>
        <w:rPr>
          <w:rFonts w:ascii="Gill Sans MT" w:hAnsi="Gill Sans MT"/>
          <w:spacing w:val="-14"/>
          <w:sz w:val="18"/>
        </w:rPr>
        <w:t> </w:t>
      </w:r>
      <w:r>
        <w:rPr>
          <w:rFonts w:ascii="Gill Sans MT" w:hAnsi="Gill Sans MT"/>
          <w:sz w:val="18"/>
        </w:rPr>
        <w:t>sink,</w:t>
      </w:r>
      <w:r>
        <w:rPr>
          <w:rFonts w:ascii="Gill Sans MT" w:hAnsi="Gill Sans MT"/>
          <w:spacing w:val="-15"/>
          <w:sz w:val="18"/>
        </w:rPr>
        <w:t> </w:t>
      </w:r>
      <w:r>
        <w:rPr>
          <w:rFonts w:ascii="Gill Sans MT" w:hAnsi="Gill Sans MT"/>
          <w:sz w:val="18"/>
        </w:rPr>
        <w:t>hold</w:t>
      </w:r>
      <w:r>
        <w:rPr>
          <w:rFonts w:ascii="Gill Sans MT" w:hAnsi="Gill Sans MT"/>
          <w:spacing w:val="-15"/>
          <w:sz w:val="18"/>
        </w:rPr>
        <w:t> </w:t>
      </w:r>
      <w:r>
        <w:rPr>
          <w:rFonts w:ascii="Gill Sans MT" w:hAnsi="Gill Sans MT"/>
          <w:sz w:val="18"/>
        </w:rPr>
        <w:t>them all</w:t>
      </w:r>
      <w:r>
        <w:rPr>
          <w:rFonts w:ascii="Gill Sans MT" w:hAnsi="Gill Sans MT"/>
          <w:spacing w:val="-17"/>
          <w:sz w:val="18"/>
        </w:rPr>
        <w:t> </w:t>
      </w:r>
      <w:r>
        <w:rPr>
          <w:rFonts w:ascii="Gill Sans MT" w:hAnsi="Gill Sans MT"/>
          <w:sz w:val="18"/>
        </w:rPr>
        <w:t>together</w:t>
      </w:r>
      <w:r>
        <w:rPr>
          <w:rFonts w:ascii="Gill Sans MT" w:hAnsi="Gill Sans MT"/>
          <w:spacing w:val="-17"/>
          <w:sz w:val="18"/>
        </w:rPr>
        <w:t> </w:t>
      </w:r>
      <w:r>
        <w:rPr>
          <w:rFonts w:ascii="Gill Sans MT" w:hAnsi="Gill Sans MT"/>
          <w:sz w:val="18"/>
        </w:rPr>
        <w:t>and</w:t>
      </w:r>
      <w:r>
        <w:rPr>
          <w:rFonts w:ascii="Gill Sans MT" w:hAnsi="Gill Sans MT"/>
          <w:spacing w:val="-17"/>
          <w:sz w:val="18"/>
        </w:rPr>
        <w:t> </w:t>
      </w:r>
      <w:r>
        <w:rPr>
          <w:rFonts w:ascii="Gill Sans MT" w:hAnsi="Gill Sans MT"/>
          <w:sz w:val="18"/>
        </w:rPr>
        <w:t>wash</w:t>
      </w:r>
      <w:r>
        <w:rPr>
          <w:rFonts w:ascii="Gill Sans MT" w:hAnsi="Gill Sans MT"/>
          <w:spacing w:val="-16"/>
          <w:sz w:val="18"/>
        </w:rPr>
        <w:t> </w:t>
      </w:r>
      <w:r>
        <w:rPr>
          <w:rFonts w:ascii="Gill Sans MT" w:hAnsi="Gill Sans MT"/>
          <w:sz w:val="18"/>
        </w:rPr>
        <w:t>them</w:t>
      </w:r>
      <w:r>
        <w:rPr>
          <w:rFonts w:ascii="Gill Sans MT" w:hAnsi="Gill Sans MT"/>
          <w:spacing w:val="-17"/>
          <w:sz w:val="18"/>
        </w:rPr>
        <w:t> </w:t>
      </w:r>
      <w:r>
        <w:rPr>
          <w:rFonts w:ascii="Gill Sans MT" w:hAnsi="Gill Sans MT"/>
          <w:sz w:val="18"/>
        </w:rPr>
        <w:t>in</w:t>
      </w:r>
      <w:r>
        <w:rPr>
          <w:rFonts w:ascii="Gill Sans MT" w:hAnsi="Gill Sans MT"/>
          <w:spacing w:val="-17"/>
          <w:sz w:val="18"/>
        </w:rPr>
        <w:t> </w:t>
      </w:r>
      <w:r>
        <w:rPr>
          <w:rFonts w:ascii="Gill Sans MT" w:hAnsi="Gill Sans MT"/>
          <w:sz w:val="18"/>
        </w:rPr>
        <w:t>the</w:t>
      </w:r>
      <w:r>
        <w:rPr>
          <w:rFonts w:ascii="Gill Sans MT" w:hAnsi="Gill Sans MT"/>
          <w:spacing w:val="-16"/>
          <w:sz w:val="18"/>
        </w:rPr>
        <w:t> </w:t>
      </w:r>
      <w:r>
        <w:rPr>
          <w:rFonts w:ascii="Gill Sans MT" w:hAnsi="Gill Sans MT"/>
          <w:sz w:val="18"/>
        </w:rPr>
        <w:t>right-hand</w:t>
      </w:r>
      <w:r>
        <w:rPr>
          <w:rFonts w:ascii="Gill Sans MT" w:hAnsi="Gill Sans MT"/>
          <w:spacing w:val="-17"/>
          <w:sz w:val="18"/>
        </w:rPr>
        <w:t> </w:t>
      </w:r>
      <w:r>
        <w:rPr>
          <w:rFonts w:ascii="Gill Sans MT" w:hAnsi="Gill Sans MT"/>
          <w:sz w:val="18"/>
        </w:rPr>
        <w:t>sink,</w:t>
      </w:r>
      <w:r>
        <w:rPr>
          <w:rFonts w:ascii="Gill Sans MT" w:hAnsi="Gill Sans MT"/>
          <w:spacing w:val="-17"/>
          <w:sz w:val="18"/>
        </w:rPr>
        <w:t> </w:t>
      </w:r>
      <w:r>
        <w:rPr>
          <w:rFonts w:ascii="Gill Sans MT" w:hAnsi="Gill Sans MT"/>
          <w:sz w:val="18"/>
        </w:rPr>
        <w:t>in</w:t>
      </w:r>
      <w:r>
        <w:rPr>
          <w:rFonts w:ascii="Gill Sans MT" w:hAnsi="Gill Sans MT"/>
          <w:spacing w:val="-16"/>
          <w:sz w:val="18"/>
        </w:rPr>
        <w:t> </w:t>
      </w:r>
      <w:r>
        <w:rPr>
          <w:rFonts w:ascii="Gill Sans MT" w:hAnsi="Gill Sans MT"/>
          <w:sz w:val="18"/>
        </w:rPr>
        <w:t>the</w:t>
      </w:r>
      <w:r>
        <w:rPr>
          <w:rFonts w:ascii="Gill Sans MT" w:hAnsi="Gill Sans MT"/>
          <w:spacing w:val="-17"/>
          <w:sz w:val="18"/>
        </w:rPr>
        <w:t> </w:t>
      </w:r>
      <w:r>
        <w:rPr>
          <w:rFonts w:ascii="Gill Sans MT" w:hAnsi="Gill Sans MT"/>
          <w:sz w:val="18"/>
        </w:rPr>
        <w:t>water,</w:t>
      </w:r>
      <w:r>
        <w:rPr>
          <w:rFonts w:ascii="Gill Sans MT" w:hAnsi="Gill Sans MT"/>
          <w:spacing w:val="-17"/>
          <w:sz w:val="18"/>
        </w:rPr>
        <w:t> </w:t>
      </w:r>
      <w:r>
        <w:rPr>
          <w:rFonts w:ascii="Gill Sans MT" w:hAnsi="Gill Sans MT"/>
          <w:sz w:val="18"/>
        </w:rPr>
        <w:t>one</w:t>
      </w:r>
      <w:r>
        <w:rPr>
          <w:rFonts w:ascii="Gill Sans MT" w:hAnsi="Gill Sans MT"/>
          <w:spacing w:val="-17"/>
          <w:sz w:val="18"/>
        </w:rPr>
        <w:t> </w:t>
      </w:r>
      <w:r>
        <w:rPr>
          <w:rFonts w:ascii="Gill Sans MT" w:hAnsi="Gill Sans MT"/>
          <w:sz w:val="18"/>
        </w:rPr>
        <w:t>by</w:t>
      </w:r>
      <w:r>
        <w:rPr>
          <w:rFonts w:ascii="Gill Sans MT" w:hAnsi="Gill Sans MT"/>
          <w:spacing w:val="-16"/>
          <w:sz w:val="18"/>
        </w:rPr>
        <w:t> </w:t>
      </w:r>
      <w:r>
        <w:rPr>
          <w:rFonts w:ascii="Gill Sans MT" w:hAnsi="Gill Sans MT"/>
          <w:sz w:val="18"/>
        </w:rPr>
        <w:t>one,</w:t>
      </w:r>
      <w:r>
        <w:rPr>
          <w:rFonts w:ascii="Gill Sans MT" w:hAnsi="Gill Sans MT"/>
          <w:spacing w:val="-17"/>
          <w:sz w:val="18"/>
        </w:rPr>
        <w:t> </w:t>
      </w:r>
      <w:r>
        <w:rPr>
          <w:rFonts w:ascii="Gill Sans MT" w:hAnsi="Gill Sans MT"/>
          <w:sz w:val="18"/>
        </w:rPr>
        <w:t>individually</w:t>
      </w:r>
      <w:r>
        <w:rPr>
          <w:rFonts w:ascii="Gill Sans MT" w:hAnsi="Gill Sans MT"/>
          <w:spacing w:val="-17"/>
          <w:sz w:val="18"/>
        </w:rPr>
        <w:t> </w:t>
      </w:r>
      <w:r>
        <w:rPr>
          <w:rFonts w:ascii="Gill Sans MT" w:hAnsi="Gill Sans MT"/>
          <w:sz w:val="18"/>
        </w:rPr>
        <w:t>with</w:t>
      </w:r>
      <w:r>
        <w:rPr>
          <w:rFonts w:ascii="Gill Sans MT" w:hAnsi="Gill Sans MT"/>
          <w:spacing w:val="-16"/>
          <w:sz w:val="18"/>
        </w:rPr>
        <w:t> </w:t>
      </w:r>
      <w:r>
        <w:rPr>
          <w:rFonts w:ascii="Gill Sans MT" w:hAnsi="Gill Sans MT"/>
          <w:sz w:val="18"/>
        </w:rPr>
        <w:t>the</w:t>
      </w:r>
      <w:r>
        <w:rPr>
          <w:rFonts w:ascii="Gill Sans MT" w:hAnsi="Gill Sans MT"/>
          <w:spacing w:val="-17"/>
          <w:sz w:val="18"/>
        </w:rPr>
        <w:t> </w:t>
      </w:r>
      <w:r>
        <w:rPr>
          <w:rFonts w:ascii="Gill Sans MT" w:hAnsi="Gill Sans MT"/>
          <w:sz w:val="18"/>
        </w:rPr>
        <w:t>sponge</w:t>
      </w:r>
      <w:r>
        <w:rPr>
          <w:rFonts w:ascii="Gill Sans MT" w:hAnsi="Gill Sans MT"/>
          <w:spacing w:val="-17"/>
          <w:sz w:val="18"/>
        </w:rPr>
        <w:t> </w:t>
      </w:r>
      <w:r>
        <w:rPr>
          <w:rFonts w:ascii="Gill Sans MT" w:hAnsi="Gill Sans MT"/>
          <w:sz w:val="18"/>
        </w:rPr>
        <w:t>–</w:t>
      </w:r>
      <w:r>
        <w:rPr>
          <w:rFonts w:ascii="Gill Sans MT" w:hAnsi="Gill Sans MT"/>
          <w:spacing w:val="-16"/>
          <w:sz w:val="18"/>
        </w:rPr>
        <w:t> </w:t>
      </w:r>
      <w:r>
        <w:rPr>
          <w:rFonts w:ascii="Gill Sans MT" w:hAnsi="Gill Sans MT"/>
          <w:sz w:val="18"/>
        </w:rPr>
        <w:t>just</w:t>
      </w:r>
      <w:r>
        <w:rPr>
          <w:rFonts w:ascii="Gill Sans MT" w:hAnsi="Gill Sans MT"/>
          <w:spacing w:val="-17"/>
          <w:sz w:val="18"/>
        </w:rPr>
        <w:t> </w:t>
      </w:r>
      <w:r>
        <w:rPr>
          <w:rFonts w:ascii="Gill Sans MT" w:hAnsi="Gill Sans MT"/>
          <w:sz w:val="18"/>
        </w:rPr>
        <w:t>really</w:t>
      </w:r>
      <w:r>
        <w:rPr>
          <w:rFonts w:ascii="Gill Sans MT" w:hAnsi="Gill Sans MT"/>
          <w:spacing w:val="-17"/>
          <w:sz w:val="18"/>
        </w:rPr>
        <w:t> </w:t>
      </w:r>
      <w:r>
        <w:rPr>
          <w:rFonts w:ascii="Gill Sans MT" w:hAnsi="Gill Sans MT"/>
          <w:sz w:val="18"/>
        </w:rPr>
        <w:t>quickly</w:t>
      </w:r>
      <w:r>
        <w:rPr>
          <w:rFonts w:ascii="Gill Sans MT" w:hAnsi="Gill Sans MT"/>
          <w:spacing w:val="-17"/>
          <w:sz w:val="18"/>
        </w:rPr>
        <w:t> </w:t>
      </w:r>
      <w:r>
        <w:rPr>
          <w:rFonts w:ascii="Gill Sans MT" w:hAnsi="Gill Sans MT"/>
          <w:sz w:val="18"/>
        </w:rPr>
        <w:t>go,</w:t>
      </w:r>
      <w:r>
        <w:rPr>
          <w:rFonts w:ascii="Gill Sans MT" w:hAnsi="Gill Sans MT"/>
          <w:spacing w:val="-16"/>
          <w:sz w:val="18"/>
        </w:rPr>
        <w:t> </w:t>
      </w:r>
      <w:r>
        <w:rPr>
          <w:rFonts w:ascii="Gill Sans MT" w:hAnsi="Gill Sans MT"/>
          <w:sz w:val="18"/>
        </w:rPr>
        <w:t>take</w:t>
      </w:r>
      <w:r>
        <w:rPr>
          <w:rFonts w:ascii="Gill Sans MT" w:hAnsi="Gill Sans MT"/>
          <w:spacing w:val="-17"/>
          <w:sz w:val="18"/>
        </w:rPr>
        <w:t> </w:t>
      </w:r>
      <w:r>
        <w:rPr>
          <w:rFonts w:ascii="Gill Sans MT" w:hAnsi="Gill Sans MT"/>
          <w:sz w:val="18"/>
        </w:rPr>
        <w:t>the</w:t>
      </w:r>
      <w:r>
        <w:rPr>
          <w:rFonts w:ascii="Gill Sans MT" w:hAnsi="Gill Sans MT"/>
          <w:spacing w:val="-17"/>
          <w:sz w:val="18"/>
        </w:rPr>
        <w:t> </w:t>
      </w:r>
      <w:r>
        <w:rPr>
          <w:rFonts w:ascii="Gill Sans MT" w:hAnsi="Gill Sans MT"/>
          <w:sz w:val="18"/>
        </w:rPr>
        <w:t>dirt,</w:t>
      </w:r>
      <w:r>
        <w:rPr>
          <w:rFonts w:ascii="Gill Sans MT" w:hAnsi="Gill Sans MT"/>
          <w:spacing w:val="-16"/>
          <w:sz w:val="18"/>
        </w:rPr>
        <w:t> </w:t>
      </w:r>
      <w:r>
        <w:rPr>
          <w:rFonts w:ascii="Gill Sans MT" w:hAnsi="Gill Sans MT"/>
          <w:sz w:val="18"/>
        </w:rPr>
        <w:t>the</w:t>
      </w:r>
      <w:r>
        <w:rPr>
          <w:rFonts w:ascii="Gill Sans MT" w:hAnsi="Gill Sans MT"/>
          <w:spacing w:val="-17"/>
          <w:sz w:val="18"/>
        </w:rPr>
        <w:t> </w:t>
      </w:r>
      <w:r>
        <w:rPr>
          <w:rFonts w:ascii="Gill Sans MT" w:hAnsi="Gill Sans MT"/>
          <w:sz w:val="18"/>
        </w:rPr>
        <w:t>bits</w:t>
      </w:r>
      <w:r>
        <w:rPr>
          <w:rFonts w:ascii="Gill Sans MT" w:hAnsi="Gill Sans MT"/>
          <w:sz w:val="18"/>
          <w:shd w:fill="DCC6E1" w:color="auto" w:val="clear"/>
        </w:rPr>
        <w:t> of</w:t>
      </w:r>
      <w:r>
        <w:rPr>
          <w:rFonts w:ascii="Gill Sans MT" w:hAnsi="Gill Sans MT"/>
          <w:spacing w:val="-14"/>
          <w:sz w:val="18"/>
          <w:shd w:fill="DCC6E1" w:color="auto" w:val="clear"/>
        </w:rPr>
        <w:t> </w:t>
      </w:r>
      <w:r>
        <w:rPr>
          <w:rFonts w:ascii="Gill Sans MT" w:hAnsi="Gill Sans MT"/>
          <w:sz w:val="18"/>
          <w:shd w:fill="DCC6E1" w:color="auto" w:val="clear"/>
        </w:rPr>
        <w:t>food</w:t>
      </w:r>
      <w:r>
        <w:rPr>
          <w:rFonts w:ascii="Gill Sans MT" w:hAnsi="Gill Sans MT"/>
          <w:spacing w:val="-13"/>
          <w:sz w:val="18"/>
          <w:shd w:fill="DCC6E1" w:color="auto" w:val="clear"/>
        </w:rPr>
        <w:t> </w:t>
      </w:r>
      <w:r>
        <w:rPr>
          <w:rFonts w:ascii="Gill Sans MT" w:hAnsi="Gill Sans MT"/>
          <w:sz w:val="18"/>
          <w:shd w:fill="DCC6E1" w:color="auto" w:val="clear"/>
        </w:rPr>
        <w:t>and</w:t>
      </w:r>
      <w:r>
        <w:rPr>
          <w:rFonts w:ascii="Gill Sans MT" w:hAnsi="Gill Sans MT"/>
          <w:spacing w:val="-14"/>
          <w:sz w:val="18"/>
          <w:shd w:fill="DCC6E1" w:color="auto" w:val="clear"/>
        </w:rPr>
        <w:t> </w:t>
      </w:r>
      <w:r>
        <w:rPr>
          <w:rFonts w:ascii="Gill Sans MT" w:hAnsi="Gill Sans MT"/>
          <w:sz w:val="18"/>
          <w:shd w:fill="DCC6E1" w:color="auto" w:val="clear"/>
        </w:rPr>
        <w:t>grease</w:t>
      </w:r>
      <w:r>
        <w:rPr>
          <w:rFonts w:ascii="Gill Sans MT" w:hAnsi="Gill Sans MT"/>
          <w:spacing w:val="-14"/>
          <w:sz w:val="18"/>
          <w:shd w:fill="DCC6E1" w:color="auto" w:val="clear"/>
        </w:rPr>
        <w:t> </w:t>
      </w:r>
      <w:r>
        <w:rPr>
          <w:rFonts w:ascii="Gill Sans MT" w:hAnsi="Gill Sans MT"/>
          <w:sz w:val="18"/>
          <w:shd w:fill="DCC6E1" w:color="auto" w:val="clear"/>
        </w:rPr>
        <w:t>off</w:t>
      </w:r>
      <w:r>
        <w:rPr>
          <w:rFonts w:ascii="Gill Sans MT" w:hAnsi="Gill Sans MT"/>
          <w:spacing w:val="-13"/>
          <w:sz w:val="18"/>
          <w:shd w:fill="DCC6E1" w:color="auto" w:val="clear"/>
        </w:rPr>
        <w:t> </w:t>
      </w:r>
      <w:r>
        <w:rPr>
          <w:rFonts w:ascii="Gill Sans MT" w:hAnsi="Gill Sans MT"/>
          <w:sz w:val="18"/>
          <w:shd w:fill="DCC6E1" w:color="auto" w:val="clear"/>
        </w:rPr>
        <w:t>it,</w:t>
      </w:r>
      <w:r>
        <w:rPr>
          <w:rFonts w:ascii="Gill Sans MT" w:hAnsi="Gill Sans MT"/>
          <w:spacing w:val="-14"/>
          <w:sz w:val="18"/>
          <w:shd w:fill="DCC6E1" w:color="auto" w:val="clear"/>
        </w:rPr>
        <w:t> </w:t>
      </w:r>
      <w:r>
        <w:rPr>
          <w:rFonts w:ascii="Gill Sans MT" w:hAnsi="Gill Sans MT"/>
          <w:sz w:val="18"/>
          <w:shd w:fill="DCC6E1" w:color="auto" w:val="clear"/>
        </w:rPr>
        <w:t>off</w:t>
      </w:r>
      <w:r>
        <w:rPr>
          <w:rFonts w:ascii="Gill Sans MT" w:hAnsi="Gill Sans MT"/>
          <w:spacing w:val="-14"/>
          <w:sz w:val="18"/>
          <w:shd w:fill="DCC6E1" w:color="auto" w:val="clear"/>
        </w:rPr>
        <w:t> </w:t>
      </w:r>
      <w:r>
        <w:rPr>
          <w:rFonts w:ascii="Gill Sans MT" w:hAnsi="Gill Sans MT"/>
          <w:sz w:val="18"/>
          <w:shd w:fill="DCC6E1" w:color="auto" w:val="clear"/>
        </w:rPr>
        <w:t>them,</w:t>
      </w:r>
      <w:r>
        <w:rPr>
          <w:rFonts w:ascii="Gill Sans MT" w:hAnsi="Gill Sans MT"/>
          <w:spacing w:val="-14"/>
          <w:sz w:val="18"/>
          <w:shd w:fill="DCC6E1" w:color="auto" w:val="clear"/>
        </w:rPr>
        <w:t> </w:t>
      </w:r>
      <w:r>
        <w:rPr>
          <w:rFonts w:ascii="Gill Sans MT" w:hAnsi="Gill Sans MT"/>
          <w:sz w:val="18"/>
          <w:shd w:fill="DCC6E1" w:color="auto" w:val="clear"/>
        </w:rPr>
        <w:t>then,</w:t>
      </w:r>
      <w:r>
        <w:rPr>
          <w:rFonts w:ascii="Gill Sans MT" w:hAnsi="Gill Sans MT"/>
          <w:spacing w:val="-14"/>
          <w:sz w:val="18"/>
          <w:shd w:fill="DCC6E1" w:color="auto" w:val="clear"/>
        </w:rPr>
        <w:t> </w:t>
      </w:r>
      <w:r>
        <w:rPr>
          <w:rFonts w:ascii="Gill Sans MT" w:hAnsi="Gill Sans MT"/>
          <w:sz w:val="18"/>
          <w:shd w:fill="DCC6E1" w:color="auto" w:val="clear"/>
        </w:rPr>
        <w:t>hold</w:t>
      </w:r>
      <w:r>
        <w:rPr>
          <w:rFonts w:ascii="Gill Sans MT" w:hAnsi="Gill Sans MT"/>
          <w:spacing w:val="-13"/>
          <w:sz w:val="18"/>
          <w:shd w:fill="DCC6E1" w:color="auto" w:val="clear"/>
        </w:rPr>
        <w:t> </w:t>
      </w:r>
      <w:r>
        <w:rPr>
          <w:rFonts w:ascii="Gill Sans MT" w:hAnsi="Gill Sans MT"/>
          <w:sz w:val="18"/>
          <w:shd w:fill="DCC6E1" w:color="auto" w:val="clear"/>
        </w:rPr>
        <w:t>them,</w:t>
      </w:r>
      <w:r>
        <w:rPr>
          <w:rFonts w:ascii="Gill Sans MT" w:hAnsi="Gill Sans MT"/>
          <w:spacing w:val="-14"/>
          <w:sz w:val="18"/>
          <w:shd w:fill="DCC6E1" w:color="auto" w:val="clear"/>
        </w:rPr>
        <w:t> </w:t>
      </w:r>
      <w:r>
        <w:rPr>
          <w:rFonts w:ascii="Gill Sans MT" w:hAnsi="Gill Sans MT"/>
          <w:sz w:val="18"/>
          <w:shd w:fill="DCC6E1" w:color="auto" w:val="clear"/>
        </w:rPr>
        <w:t>holding</w:t>
      </w:r>
      <w:r>
        <w:rPr>
          <w:rFonts w:ascii="Gill Sans MT" w:hAnsi="Gill Sans MT"/>
          <w:spacing w:val="-15"/>
          <w:sz w:val="18"/>
          <w:shd w:fill="DCC6E1" w:color="auto" w:val="clear"/>
        </w:rPr>
        <w:t> </w:t>
      </w:r>
      <w:r>
        <w:rPr>
          <w:rFonts w:ascii="Gill Sans MT" w:hAnsi="Gill Sans MT"/>
          <w:sz w:val="18"/>
          <w:shd w:fill="DCC6E1" w:color="auto" w:val="clear"/>
        </w:rPr>
        <w:t>them</w:t>
      </w:r>
      <w:r>
        <w:rPr>
          <w:rFonts w:ascii="Gill Sans MT" w:hAnsi="Gill Sans MT"/>
          <w:spacing w:val="-13"/>
          <w:sz w:val="18"/>
          <w:shd w:fill="DCC6E1" w:color="auto" w:val="clear"/>
        </w:rPr>
        <w:t> </w:t>
      </w:r>
      <w:r>
        <w:rPr>
          <w:rFonts w:ascii="Gill Sans MT" w:hAnsi="Gill Sans MT"/>
          <w:sz w:val="18"/>
          <w:shd w:fill="DCC6E1" w:color="auto" w:val="clear"/>
        </w:rPr>
        <w:t>all</w:t>
      </w:r>
      <w:r>
        <w:rPr>
          <w:rFonts w:ascii="Gill Sans MT" w:hAnsi="Gill Sans MT"/>
          <w:spacing w:val="-13"/>
          <w:sz w:val="18"/>
          <w:shd w:fill="DCC6E1" w:color="auto" w:val="clear"/>
        </w:rPr>
        <w:t> </w:t>
      </w:r>
      <w:r>
        <w:rPr>
          <w:rFonts w:ascii="Gill Sans MT" w:hAnsi="Gill Sans MT"/>
          <w:sz w:val="18"/>
          <w:shd w:fill="DCC6E1" w:color="auto" w:val="clear"/>
        </w:rPr>
        <w:t>together,</w:t>
      </w:r>
      <w:r>
        <w:rPr>
          <w:rFonts w:ascii="Gill Sans MT" w:hAnsi="Gill Sans MT"/>
          <w:spacing w:val="-14"/>
          <w:sz w:val="18"/>
          <w:shd w:fill="DCC6E1" w:color="auto" w:val="clear"/>
        </w:rPr>
        <w:t> </w:t>
      </w:r>
      <w:r>
        <w:rPr>
          <w:rFonts w:ascii="Gill Sans MT" w:hAnsi="Gill Sans MT"/>
          <w:sz w:val="18"/>
          <w:shd w:fill="DCC6E1" w:color="auto" w:val="clear"/>
        </w:rPr>
        <w:t>I</w:t>
      </w:r>
      <w:r>
        <w:rPr>
          <w:rFonts w:ascii="Gill Sans MT" w:hAnsi="Gill Sans MT"/>
          <w:spacing w:val="-15"/>
          <w:sz w:val="18"/>
          <w:shd w:fill="DCC6E1" w:color="auto" w:val="clear"/>
        </w:rPr>
        <w:t> </w:t>
      </w:r>
      <w:r>
        <w:rPr>
          <w:rFonts w:ascii="Gill Sans MT" w:hAnsi="Gill Sans MT"/>
          <w:sz w:val="18"/>
          <w:shd w:fill="DCC6E1" w:color="auto" w:val="clear"/>
        </w:rPr>
        <w:t>rinse</w:t>
      </w:r>
      <w:r>
        <w:rPr>
          <w:rFonts w:ascii="Gill Sans MT" w:hAnsi="Gill Sans MT"/>
          <w:spacing w:val="-14"/>
          <w:sz w:val="18"/>
          <w:shd w:fill="DCC6E1" w:color="auto" w:val="clear"/>
        </w:rPr>
        <w:t> </w:t>
      </w:r>
      <w:r>
        <w:rPr>
          <w:rFonts w:ascii="Gill Sans MT" w:hAnsi="Gill Sans MT"/>
          <w:sz w:val="18"/>
          <w:shd w:fill="DCC6E1" w:color="auto" w:val="clear"/>
        </w:rPr>
        <w:t>them</w:t>
      </w:r>
      <w:r>
        <w:rPr>
          <w:rFonts w:ascii="Gill Sans MT" w:hAnsi="Gill Sans MT"/>
          <w:spacing w:val="-13"/>
          <w:sz w:val="18"/>
          <w:shd w:fill="DCC6E1" w:color="auto" w:val="clear"/>
        </w:rPr>
        <w:t> </w:t>
      </w:r>
      <w:r>
        <w:rPr>
          <w:rFonts w:ascii="Gill Sans MT" w:hAnsi="Gill Sans MT"/>
          <w:sz w:val="18"/>
          <w:shd w:fill="DCC6E1" w:color="auto" w:val="clear"/>
        </w:rPr>
        <w:t>in</w:t>
      </w:r>
      <w:r>
        <w:rPr>
          <w:rFonts w:ascii="Gill Sans MT" w:hAnsi="Gill Sans MT"/>
          <w:spacing w:val="-14"/>
          <w:sz w:val="18"/>
          <w:shd w:fill="DCC6E1" w:color="auto" w:val="clear"/>
        </w:rPr>
        <w:t> </w:t>
      </w:r>
      <w:r>
        <w:rPr>
          <w:rFonts w:ascii="Gill Sans MT" w:hAnsi="Gill Sans MT"/>
          <w:sz w:val="18"/>
          <w:shd w:fill="DCC6E1" w:color="auto" w:val="clear"/>
        </w:rPr>
        <w:t>the</w:t>
      </w:r>
      <w:r>
        <w:rPr>
          <w:rFonts w:ascii="Gill Sans MT" w:hAnsi="Gill Sans MT"/>
          <w:spacing w:val="-15"/>
          <w:sz w:val="18"/>
          <w:shd w:fill="DCC6E1" w:color="auto" w:val="clear"/>
        </w:rPr>
        <w:t> </w:t>
      </w:r>
      <w:r>
        <w:rPr>
          <w:rFonts w:ascii="Gill Sans MT" w:hAnsi="Gill Sans MT"/>
          <w:sz w:val="18"/>
          <w:shd w:fill="DCC6E1" w:color="auto" w:val="clear"/>
        </w:rPr>
        <w:t>left-hand</w:t>
      </w:r>
      <w:r>
        <w:rPr>
          <w:rFonts w:ascii="Gill Sans MT" w:hAnsi="Gill Sans MT"/>
          <w:spacing w:val="-13"/>
          <w:sz w:val="18"/>
          <w:shd w:fill="DCC6E1" w:color="auto" w:val="clear"/>
        </w:rPr>
        <w:t> </w:t>
      </w:r>
      <w:r>
        <w:rPr>
          <w:rFonts w:ascii="Gill Sans MT" w:hAnsi="Gill Sans MT"/>
          <w:sz w:val="18"/>
          <w:shd w:fill="DCC6E1" w:color="auto" w:val="clear"/>
        </w:rPr>
        <w:t>sink,</w:t>
      </w:r>
      <w:r>
        <w:rPr>
          <w:rFonts w:ascii="Gill Sans MT" w:hAnsi="Gill Sans MT"/>
          <w:spacing w:val="-14"/>
          <w:sz w:val="18"/>
          <w:shd w:fill="DCC6E1" w:color="auto" w:val="clear"/>
        </w:rPr>
        <w:t> </w:t>
      </w:r>
      <w:r>
        <w:rPr>
          <w:rFonts w:ascii="Gill Sans MT" w:hAnsi="Gill Sans MT"/>
          <w:sz w:val="18"/>
          <w:shd w:fill="DCC6E1" w:color="auto" w:val="clear"/>
        </w:rPr>
        <w:t>and</w:t>
      </w:r>
      <w:r>
        <w:rPr>
          <w:rFonts w:ascii="Gill Sans MT" w:hAnsi="Gill Sans MT"/>
          <w:spacing w:val="-13"/>
          <w:sz w:val="18"/>
          <w:shd w:fill="DCC6E1" w:color="auto" w:val="clear"/>
        </w:rPr>
        <w:t> </w:t>
      </w:r>
      <w:r>
        <w:rPr>
          <w:rFonts w:ascii="Gill Sans MT" w:hAnsi="Gill Sans MT"/>
          <w:sz w:val="18"/>
          <w:shd w:fill="DCC6E1" w:color="auto" w:val="clear"/>
        </w:rPr>
        <w:t>put</w:t>
      </w:r>
      <w:r>
        <w:rPr>
          <w:rFonts w:ascii="Gill Sans MT" w:hAnsi="Gill Sans MT"/>
          <w:spacing w:val="-15"/>
          <w:sz w:val="18"/>
          <w:shd w:fill="DCC6E1" w:color="auto" w:val="clear"/>
        </w:rPr>
        <w:t> </w:t>
      </w:r>
      <w:r>
        <w:rPr>
          <w:rFonts w:ascii="Gill Sans MT" w:hAnsi="Gill Sans MT"/>
          <w:sz w:val="18"/>
          <w:shd w:fill="DCC6E1" w:color="auto" w:val="clear"/>
        </w:rPr>
        <w:t>them</w:t>
      </w:r>
      <w:r>
        <w:rPr>
          <w:rFonts w:ascii="Gill Sans MT" w:hAnsi="Gill Sans MT"/>
          <w:spacing w:val="-13"/>
          <w:sz w:val="18"/>
          <w:shd w:fill="DCC6E1" w:color="auto" w:val="clear"/>
        </w:rPr>
        <w:t> </w:t>
      </w:r>
      <w:r>
        <w:rPr>
          <w:rFonts w:ascii="Gill Sans MT" w:hAnsi="Gill Sans MT"/>
          <w:sz w:val="18"/>
          <w:shd w:fill="DCC6E1" w:color="auto" w:val="clear"/>
        </w:rPr>
        <w:t>in</w:t>
      </w:r>
      <w:r>
        <w:rPr>
          <w:rFonts w:ascii="Gill Sans MT" w:hAnsi="Gill Sans MT"/>
          <w:spacing w:val="-14"/>
          <w:sz w:val="18"/>
          <w:shd w:fill="DCC6E1" w:color="auto" w:val="clear"/>
        </w:rPr>
        <w:t> </w:t>
      </w:r>
      <w:r>
        <w:rPr>
          <w:rFonts w:ascii="Gill Sans MT" w:hAnsi="Gill Sans MT"/>
          <w:sz w:val="18"/>
          <w:shd w:fill="DCC6E1" w:color="auto" w:val="clear"/>
        </w:rPr>
        <w:t>the</w:t>
      </w:r>
      <w:r>
        <w:rPr>
          <w:rFonts w:ascii="Gill Sans MT" w:hAnsi="Gill Sans MT"/>
          <w:spacing w:val="-14"/>
          <w:sz w:val="18"/>
          <w:shd w:fill="DCC6E1" w:color="auto" w:val="clear"/>
        </w:rPr>
        <w:t> </w:t>
      </w:r>
      <w:r>
        <w:rPr>
          <w:rFonts w:ascii="Gill Sans MT" w:hAnsi="Gill Sans MT"/>
          <w:sz w:val="18"/>
          <w:shd w:fill="DCC6E1" w:color="auto" w:val="clear"/>
        </w:rPr>
        <w:t>cutlery</w:t>
      </w:r>
      <w:r>
        <w:rPr>
          <w:rFonts w:ascii="Gill Sans MT" w:hAnsi="Gill Sans MT"/>
          <w:spacing w:val="-14"/>
          <w:sz w:val="18"/>
          <w:shd w:fill="DCC6E1" w:color="auto" w:val="clear"/>
        </w:rPr>
        <w:t> </w:t>
      </w:r>
      <w:r>
        <w:rPr>
          <w:rFonts w:ascii="Gill Sans MT" w:hAnsi="Gill Sans MT"/>
          <w:sz w:val="18"/>
          <w:shd w:fill="DCC6E1" w:color="auto" w:val="clear"/>
        </w:rPr>
        <w:t>drainer.</w:t>
      </w:r>
      <w:r>
        <w:rPr>
          <w:rFonts w:ascii="Gill Sans MT" w:hAnsi="Gill Sans MT"/>
          <w:sz w:val="18"/>
        </w:rPr>
        <w:t> Then</w:t>
      </w:r>
      <w:r>
        <w:rPr>
          <w:rFonts w:ascii="Gill Sans MT" w:hAnsi="Gill Sans MT"/>
          <w:spacing w:val="-21"/>
          <w:sz w:val="18"/>
        </w:rPr>
        <w:t> </w:t>
      </w:r>
      <w:r>
        <w:rPr>
          <w:rFonts w:ascii="Gill Sans MT" w:hAnsi="Gill Sans MT"/>
          <w:sz w:val="18"/>
        </w:rPr>
        <w:t>I</w:t>
      </w:r>
      <w:r>
        <w:rPr>
          <w:rFonts w:ascii="Gill Sans MT" w:hAnsi="Gill Sans MT"/>
          <w:spacing w:val="-21"/>
          <w:sz w:val="18"/>
        </w:rPr>
        <w:t> </w:t>
      </w:r>
      <w:r>
        <w:rPr>
          <w:rFonts w:ascii="Gill Sans MT" w:hAnsi="Gill Sans MT"/>
          <w:sz w:val="18"/>
        </w:rPr>
        <w:t>do</w:t>
      </w:r>
      <w:r>
        <w:rPr>
          <w:rFonts w:ascii="Gill Sans MT" w:hAnsi="Gill Sans MT"/>
          <w:spacing w:val="-20"/>
          <w:sz w:val="18"/>
        </w:rPr>
        <w:t> </w:t>
      </w:r>
      <w:r>
        <w:rPr>
          <w:rFonts w:ascii="Gill Sans MT" w:hAnsi="Gill Sans MT"/>
          <w:sz w:val="18"/>
        </w:rPr>
        <w:t>the</w:t>
      </w:r>
      <w:r>
        <w:rPr>
          <w:rFonts w:ascii="Gill Sans MT" w:hAnsi="Gill Sans MT"/>
          <w:spacing w:val="-21"/>
          <w:sz w:val="18"/>
        </w:rPr>
        <w:t> </w:t>
      </w:r>
      <w:r>
        <w:rPr>
          <w:rFonts w:ascii="Gill Sans MT" w:hAnsi="Gill Sans MT"/>
          <w:sz w:val="18"/>
        </w:rPr>
        <w:t>same</w:t>
      </w:r>
      <w:r>
        <w:rPr>
          <w:rFonts w:ascii="Gill Sans MT" w:hAnsi="Gill Sans MT"/>
          <w:spacing w:val="-20"/>
          <w:sz w:val="18"/>
        </w:rPr>
        <w:t> </w:t>
      </w:r>
      <w:r>
        <w:rPr>
          <w:rFonts w:ascii="Gill Sans MT" w:hAnsi="Gill Sans MT"/>
          <w:sz w:val="18"/>
        </w:rPr>
        <w:t>with</w:t>
      </w:r>
      <w:r>
        <w:rPr>
          <w:rFonts w:ascii="Gill Sans MT" w:hAnsi="Gill Sans MT"/>
          <w:spacing w:val="-21"/>
          <w:sz w:val="18"/>
        </w:rPr>
        <w:t> </w:t>
      </w:r>
      <w:r>
        <w:rPr>
          <w:rFonts w:ascii="Gill Sans MT" w:hAnsi="Gill Sans MT"/>
          <w:sz w:val="18"/>
        </w:rPr>
        <w:t>the</w:t>
      </w:r>
      <w:r>
        <w:rPr>
          <w:rFonts w:ascii="Gill Sans MT" w:hAnsi="Gill Sans MT"/>
          <w:spacing w:val="-21"/>
          <w:sz w:val="18"/>
        </w:rPr>
        <w:t> </w:t>
      </w:r>
      <w:r>
        <w:rPr>
          <w:rFonts w:ascii="Gill Sans MT" w:hAnsi="Gill Sans MT"/>
          <w:sz w:val="18"/>
        </w:rPr>
        <w:t>forks;</w:t>
      </w:r>
      <w:r>
        <w:rPr>
          <w:rFonts w:ascii="Gill Sans MT" w:hAnsi="Gill Sans MT"/>
          <w:spacing w:val="-20"/>
          <w:sz w:val="18"/>
        </w:rPr>
        <w:t> </w:t>
      </w:r>
      <w:r>
        <w:rPr>
          <w:rFonts w:ascii="Gill Sans MT" w:hAnsi="Gill Sans MT"/>
          <w:sz w:val="18"/>
        </w:rPr>
        <w:t>er,</w:t>
      </w:r>
      <w:r>
        <w:rPr>
          <w:rFonts w:ascii="Gill Sans MT" w:hAnsi="Gill Sans MT"/>
          <w:spacing w:val="-21"/>
          <w:sz w:val="18"/>
        </w:rPr>
        <w:t> </w:t>
      </w:r>
      <w:r>
        <w:rPr>
          <w:rFonts w:ascii="Gill Sans MT" w:hAnsi="Gill Sans MT"/>
          <w:sz w:val="18"/>
        </w:rPr>
        <w:t>then</w:t>
      </w:r>
      <w:r>
        <w:rPr>
          <w:rFonts w:ascii="Gill Sans MT" w:hAnsi="Gill Sans MT"/>
          <w:spacing w:val="-20"/>
          <w:sz w:val="18"/>
        </w:rPr>
        <w:t> </w:t>
      </w:r>
      <w:r>
        <w:rPr>
          <w:rFonts w:ascii="Gill Sans MT" w:hAnsi="Gill Sans MT"/>
          <w:sz w:val="18"/>
        </w:rPr>
        <w:t>I</w:t>
      </w:r>
      <w:r>
        <w:rPr>
          <w:rFonts w:ascii="Gill Sans MT" w:hAnsi="Gill Sans MT"/>
          <w:spacing w:val="-21"/>
          <w:sz w:val="18"/>
        </w:rPr>
        <w:t> </w:t>
      </w:r>
      <w:r>
        <w:rPr>
          <w:rFonts w:ascii="Gill Sans MT" w:hAnsi="Gill Sans MT"/>
          <w:sz w:val="18"/>
        </w:rPr>
        <w:t>follow</w:t>
      </w:r>
      <w:r>
        <w:rPr>
          <w:rFonts w:ascii="Gill Sans MT" w:hAnsi="Gill Sans MT"/>
          <w:spacing w:val="-21"/>
          <w:sz w:val="18"/>
        </w:rPr>
        <w:t> </w:t>
      </w:r>
      <w:r>
        <w:rPr>
          <w:rFonts w:ascii="Gill Sans MT" w:hAnsi="Gill Sans MT"/>
          <w:sz w:val="18"/>
        </w:rPr>
        <w:t>the</w:t>
      </w:r>
      <w:r>
        <w:rPr>
          <w:rFonts w:ascii="Gill Sans MT" w:hAnsi="Gill Sans MT"/>
          <w:spacing w:val="-20"/>
          <w:sz w:val="18"/>
        </w:rPr>
        <w:t> </w:t>
      </w:r>
      <w:r>
        <w:rPr>
          <w:rFonts w:ascii="Gill Sans MT" w:hAnsi="Gill Sans MT"/>
          <w:sz w:val="18"/>
        </w:rPr>
        <w:t>same</w:t>
      </w:r>
      <w:r>
        <w:rPr>
          <w:rFonts w:ascii="Gill Sans MT" w:hAnsi="Gill Sans MT"/>
          <w:spacing w:val="-21"/>
          <w:sz w:val="18"/>
        </w:rPr>
        <w:t> </w:t>
      </w:r>
      <w:r>
        <w:rPr>
          <w:rFonts w:ascii="Gill Sans MT" w:hAnsi="Gill Sans MT"/>
          <w:sz w:val="18"/>
        </w:rPr>
        <w:t>pattern</w:t>
      </w:r>
      <w:r>
        <w:rPr>
          <w:rFonts w:ascii="Gill Sans MT" w:hAnsi="Gill Sans MT"/>
          <w:spacing w:val="-20"/>
          <w:sz w:val="18"/>
        </w:rPr>
        <w:t> </w:t>
      </w:r>
      <w:r>
        <w:rPr>
          <w:rFonts w:ascii="Gill Sans MT" w:hAnsi="Gill Sans MT"/>
          <w:sz w:val="18"/>
        </w:rPr>
        <w:t>with</w:t>
      </w:r>
      <w:r>
        <w:rPr>
          <w:rFonts w:ascii="Gill Sans MT" w:hAnsi="Gill Sans MT"/>
          <w:spacing w:val="-21"/>
          <w:sz w:val="18"/>
        </w:rPr>
        <w:t> </w:t>
      </w:r>
      <w:r>
        <w:rPr>
          <w:rFonts w:ascii="Gill Sans MT" w:hAnsi="Gill Sans MT"/>
          <w:sz w:val="18"/>
        </w:rPr>
        <w:t>the,</w:t>
      </w:r>
      <w:r>
        <w:rPr>
          <w:rFonts w:ascii="Gill Sans MT" w:hAnsi="Gill Sans MT"/>
          <w:spacing w:val="-21"/>
          <w:sz w:val="18"/>
        </w:rPr>
        <w:t> </w:t>
      </w:r>
      <w:r>
        <w:rPr>
          <w:rFonts w:ascii="Gill Sans MT" w:hAnsi="Gill Sans MT"/>
          <w:sz w:val="18"/>
        </w:rPr>
        <w:t>with</w:t>
      </w:r>
      <w:r>
        <w:rPr>
          <w:rFonts w:ascii="Gill Sans MT" w:hAnsi="Gill Sans MT"/>
          <w:spacing w:val="-20"/>
          <w:sz w:val="18"/>
        </w:rPr>
        <w:t> </w:t>
      </w:r>
      <w:r>
        <w:rPr>
          <w:rFonts w:ascii="Gill Sans MT" w:hAnsi="Gill Sans MT"/>
          <w:sz w:val="18"/>
        </w:rPr>
        <w:t>the</w:t>
      </w:r>
      <w:r>
        <w:rPr>
          <w:rFonts w:ascii="Gill Sans MT" w:hAnsi="Gill Sans MT"/>
          <w:spacing w:val="-21"/>
          <w:sz w:val="18"/>
        </w:rPr>
        <w:t> </w:t>
      </w:r>
      <w:r>
        <w:rPr>
          <w:rFonts w:ascii="Gill Sans MT" w:hAnsi="Gill Sans MT"/>
          <w:sz w:val="18"/>
        </w:rPr>
        <w:t>spoons</w:t>
      </w:r>
      <w:r>
        <w:rPr>
          <w:rFonts w:ascii="Gill Sans MT" w:hAnsi="Gill Sans MT"/>
          <w:spacing w:val="-20"/>
          <w:sz w:val="18"/>
        </w:rPr>
        <w:t> </w:t>
      </w:r>
      <w:r>
        <w:rPr>
          <w:rFonts w:ascii="Gill Sans MT" w:hAnsi="Gill Sans MT"/>
          <w:sz w:val="18"/>
        </w:rPr>
        <w:t>–</w:t>
      </w:r>
      <w:r>
        <w:rPr>
          <w:rFonts w:ascii="Gill Sans MT" w:hAnsi="Gill Sans MT"/>
          <w:spacing w:val="-21"/>
          <w:sz w:val="18"/>
        </w:rPr>
        <w:t> </w:t>
      </w:r>
      <w:r>
        <w:rPr>
          <w:rFonts w:ascii="Gill Sans MT" w:hAnsi="Gill Sans MT"/>
          <w:sz w:val="18"/>
        </w:rPr>
        <w:t>like</w:t>
      </w:r>
      <w:r>
        <w:rPr>
          <w:rFonts w:ascii="Gill Sans MT" w:hAnsi="Gill Sans MT"/>
          <w:spacing w:val="-21"/>
          <w:sz w:val="18"/>
        </w:rPr>
        <w:t> </w:t>
      </w:r>
      <w:r>
        <w:rPr>
          <w:rFonts w:ascii="Gill Sans MT" w:hAnsi="Gill Sans MT"/>
          <w:sz w:val="18"/>
        </w:rPr>
        <w:t>cereal</w:t>
      </w:r>
      <w:r>
        <w:rPr>
          <w:rFonts w:ascii="Gill Sans MT" w:hAnsi="Gill Sans MT"/>
          <w:spacing w:val="-20"/>
          <w:sz w:val="18"/>
        </w:rPr>
        <w:t> </w:t>
      </w:r>
      <w:r>
        <w:rPr>
          <w:rFonts w:ascii="Gill Sans MT" w:hAnsi="Gill Sans MT"/>
          <w:sz w:val="18"/>
        </w:rPr>
        <w:t>spoons,</w:t>
      </w:r>
      <w:r>
        <w:rPr>
          <w:rFonts w:ascii="Gill Sans MT" w:hAnsi="Gill Sans MT"/>
          <w:spacing w:val="-21"/>
          <w:sz w:val="18"/>
        </w:rPr>
        <w:t> </w:t>
      </w:r>
      <w:r>
        <w:rPr>
          <w:rFonts w:ascii="Gill Sans MT" w:hAnsi="Gill Sans MT"/>
          <w:sz w:val="18"/>
        </w:rPr>
        <w:t>bigger</w:t>
      </w:r>
      <w:r>
        <w:rPr>
          <w:rFonts w:ascii="Gill Sans MT" w:hAnsi="Gill Sans MT"/>
          <w:spacing w:val="-20"/>
          <w:sz w:val="18"/>
        </w:rPr>
        <w:t> </w:t>
      </w:r>
      <w:r>
        <w:rPr>
          <w:rFonts w:ascii="Gill Sans MT" w:hAnsi="Gill Sans MT"/>
          <w:sz w:val="18"/>
        </w:rPr>
        <w:t>spoons.</w:t>
      </w:r>
      <w:r>
        <w:rPr>
          <w:rFonts w:ascii="Gill Sans MT" w:hAnsi="Gill Sans MT"/>
          <w:spacing w:val="-21"/>
          <w:sz w:val="18"/>
        </w:rPr>
        <w:t> </w:t>
      </w:r>
      <w:r>
        <w:rPr>
          <w:rFonts w:ascii="Gill Sans MT" w:hAnsi="Gill Sans MT"/>
          <w:sz w:val="18"/>
        </w:rPr>
        <w:t>And</w:t>
      </w:r>
      <w:r>
        <w:rPr>
          <w:rFonts w:ascii="Gill Sans MT" w:hAnsi="Gill Sans MT"/>
          <w:spacing w:val="-21"/>
          <w:sz w:val="18"/>
        </w:rPr>
        <w:t> </w:t>
      </w:r>
      <w:r>
        <w:rPr>
          <w:rFonts w:ascii="Gill Sans MT" w:hAnsi="Gill Sans MT"/>
          <w:sz w:val="18"/>
        </w:rPr>
        <w:t>finally</w:t>
      </w:r>
      <w:r>
        <w:rPr>
          <w:rFonts w:ascii="Gill Sans MT" w:hAnsi="Gill Sans MT"/>
          <w:spacing w:val="-20"/>
          <w:sz w:val="18"/>
        </w:rPr>
        <w:t> </w:t>
      </w:r>
      <w:r>
        <w:rPr>
          <w:rFonts w:ascii="Gill Sans MT" w:hAnsi="Gill Sans MT"/>
          <w:sz w:val="18"/>
        </w:rPr>
        <w:t>just</w:t>
      </w:r>
      <w:r>
        <w:rPr>
          <w:rFonts w:ascii="Gill Sans MT" w:hAnsi="Gill Sans MT"/>
          <w:spacing w:val="-21"/>
          <w:sz w:val="18"/>
        </w:rPr>
        <w:t> </w:t>
      </w:r>
      <w:r>
        <w:rPr>
          <w:rFonts w:ascii="Gill Sans MT" w:hAnsi="Gill Sans MT"/>
          <w:sz w:val="18"/>
        </w:rPr>
        <w:t>the small</w:t>
      </w:r>
      <w:r>
        <w:rPr>
          <w:rFonts w:ascii="Gill Sans MT" w:hAnsi="Gill Sans MT"/>
          <w:spacing w:val="-29"/>
          <w:sz w:val="18"/>
        </w:rPr>
        <w:t> </w:t>
      </w:r>
      <w:r>
        <w:rPr>
          <w:rFonts w:ascii="Gill Sans MT" w:hAnsi="Gill Sans MT"/>
          <w:sz w:val="18"/>
        </w:rPr>
        <w:t>spoons;</w:t>
      </w:r>
      <w:r>
        <w:rPr>
          <w:rFonts w:ascii="Gill Sans MT" w:hAnsi="Gill Sans MT"/>
          <w:spacing w:val="-28"/>
          <w:sz w:val="18"/>
        </w:rPr>
        <w:t> </w:t>
      </w:r>
      <w:r>
        <w:rPr>
          <w:rFonts w:ascii="Gill Sans MT" w:hAnsi="Gill Sans MT"/>
          <w:sz w:val="18"/>
        </w:rPr>
        <w:t>teaspoons</w:t>
      </w:r>
      <w:r>
        <w:rPr>
          <w:rFonts w:ascii="Gill Sans MT" w:hAnsi="Gill Sans MT"/>
          <w:spacing w:val="-29"/>
          <w:sz w:val="18"/>
        </w:rPr>
        <w:t> </w:t>
      </w:r>
      <w:r>
        <w:rPr>
          <w:rFonts w:ascii="Gill Sans MT" w:hAnsi="Gill Sans MT"/>
          <w:sz w:val="18"/>
        </w:rPr>
        <w:t>–</w:t>
      </w:r>
      <w:r>
        <w:rPr>
          <w:rFonts w:ascii="Gill Sans MT" w:hAnsi="Gill Sans MT"/>
          <w:spacing w:val="-29"/>
          <w:sz w:val="18"/>
        </w:rPr>
        <w:t> </w:t>
      </w:r>
      <w:r>
        <w:rPr>
          <w:rFonts w:ascii="Gill Sans MT" w:hAnsi="Gill Sans MT"/>
          <w:sz w:val="18"/>
        </w:rPr>
        <w:t>and</w:t>
      </w:r>
      <w:r>
        <w:rPr>
          <w:rFonts w:ascii="Gill Sans MT" w:hAnsi="Gill Sans MT"/>
          <w:spacing w:val="-28"/>
          <w:sz w:val="18"/>
        </w:rPr>
        <w:t> </w:t>
      </w:r>
      <w:r>
        <w:rPr>
          <w:rFonts w:ascii="Gill Sans MT" w:hAnsi="Gill Sans MT"/>
          <w:sz w:val="18"/>
        </w:rPr>
        <w:t>there’s</w:t>
      </w:r>
      <w:r>
        <w:rPr>
          <w:rFonts w:ascii="Gill Sans MT" w:hAnsi="Gill Sans MT"/>
          <w:spacing w:val="-29"/>
          <w:sz w:val="18"/>
        </w:rPr>
        <w:t> </w:t>
      </w:r>
      <w:r>
        <w:rPr>
          <w:rFonts w:ascii="Gill Sans MT" w:hAnsi="Gill Sans MT"/>
          <w:sz w:val="18"/>
        </w:rPr>
        <w:t>usually</w:t>
      </w:r>
      <w:r>
        <w:rPr>
          <w:rFonts w:ascii="Gill Sans MT" w:hAnsi="Gill Sans MT"/>
          <w:spacing w:val="-28"/>
          <w:sz w:val="18"/>
        </w:rPr>
        <w:t> </w:t>
      </w:r>
      <w:r>
        <w:rPr>
          <w:rFonts w:ascii="Gill Sans MT" w:hAnsi="Gill Sans MT"/>
          <w:sz w:val="18"/>
        </w:rPr>
        <w:t>loads</w:t>
      </w:r>
      <w:r>
        <w:rPr>
          <w:rFonts w:ascii="Gill Sans MT" w:hAnsi="Gill Sans MT"/>
          <w:spacing w:val="-29"/>
          <w:sz w:val="18"/>
        </w:rPr>
        <w:t> </w:t>
      </w:r>
      <w:r>
        <w:rPr>
          <w:rFonts w:ascii="Gill Sans MT" w:hAnsi="Gill Sans MT"/>
          <w:sz w:val="18"/>
        </w:rPr>
        <w:t>of</w:t>
      </w:r>
      <w:r>
        <w:rPr>
          <w:rFonts w:ascii="Gill Sans MT" w:hAnsi="Gill Sans MT"/>
          <w:spacing w:val="-28"/>
          <w:sz w:val="18"/>
        </w:rPr>
        <w:t> </w:t>
      </w:r>
      <w:r>
        <w:rPr>
          <w:rFonts w:ascii="Gill Sans MT" w:hAnsi="Gill Sans MT"/>
          <w:sz w:val="18"/>
        </w:rPr>
        <w:t>these</w:t>
      </w:r>
      <w:r>
        <w:rPr>
          <w:rFonts w:ascii="Gill Sans MT" w:hAnsi="Gill Sans MT"/>
          <w:spacing w:val="-28"/>
          <w:sz w:val="18"/>
        </w:rPr>
        <w:t> </w:t>
      </w:r>
      <w:r>
        <w:rPr>
          <w:rFonts w:ascii="Gill Sans MT" w:hAnsi="Gill Sans MT"/>
          <w:sz w:val="18"/>
        </w:rPr>
        <w:t>for</w:t>
      </w:r>
      <w:r>
        <w:rPr>
          <w:rFonts w:ascii="Gill Sans MT" w:hAnsi="Gill Sans MT"/>
          <w:spacing w:val="-29"/>
          <w:sz w:val="18"/>
        </w:rPr>
        <w:t> </w:t>
      </w:r>
      <w:r>
        <w:rPr>
          <w:rFonts w:ascii="Gill Sans MT" w:hAnsi="Gill Sans MT"/>
          <w:sz w:val="18"/>
        </w:rPr>
        <w:t>some</w:t>
      </w:r>
      <w:r>
        <w:rPr>
          <w:rFonts w:ascii="Gill Sans MT" w:hAnsi="Gill Sans MT"/>
          <w:spacing w:val="-29"/>
          <w:sz w:val="18"/>
        </w:rPr>
        <w:t> </w:t>
      </w:r>
      <w:r>
        <w:rPr>
          <w:rFonts w:ascii="Gill Sans MT" w:hAnsi="Gill Sans MT"/>
          <w:sz w:val="18"/>
        </w:rPr>
        <w:t>reason,</w:t>
      </w:r>
      <w:r>
        <w:rPr>
          <w:rFonts w:ascii="Gill Sans MT" w:hAnsi="Gill Sans MT"/>
          <w:spacing w:val="-29"/>
          <w:sz w:val="18"/>
        </w:rPr>
        <w:t> </w:t>
      </w:r>
      <w:r>
        <w:rPr>
          <w:rFonts w:ascii="Gill Sans MT" w:hAnsi="Gill Sans MT"/>
          <w:sz w:val="18"/>
        </w:rPr>
        <w:t>so</w:t>
      </w:r>
      <w:r>
        <w:rPr>
          <w:rFonts w:ascii="Gill Sans MT" w:hAnsi="Gill Sans MT"/>
          <w:spacing w:val="-28"/>
          <w:sz w:val="18"/>
        </w:rPr>
        <w:t> </w:t>
      </w:r>
      <w:r>
        <w:rPr>
          <w:rFonts w:ascii="Gill Sans MT" w:hAnsi="Gill Sans MT"/>
          <w:sz w:val="18"/>
        </w:rPr>
        <w:t>I</w:t>
      </w:r>
      <w:r>
        <w:rPr>
          <w:rFonts w:ascii="Gill Sans MT" w:hAnsi="Gill Sans MT"/>
          <w:spacing w:val="-29"/>
          <w:sz w:val="18"/>
        </w:rPr>
        <w:t> </w:t>
      </w:r>
      <w:r>
        <w:rPr>
          <w:rFonts w:ascii="Gill Sans MT" w:hAnsi="Gill Sans MT"/>
          <w:sz w:val="18"/>
        </w:rPr>
        <w:t>will,</w:t>
      </w:r>
      <w:r>
        <w:rPr>
          <w:rFonts w:ascii="Gill Sans MT" w:hAnsi="Gill Sans MT"/>
          <w:spacing w:val="-29"/>
          <w:sz w:val="18"/>
        </w:rPr>
        <w:t> </w:t>
      </w:r>
      <w:r>
        <w:rPr>
          <w:rFonts w:ascii="Gill Sans MT" w:hAnsi="Gill Sans MT"/>
          <w:sz w:val="18"/>
        </w:rPr>
        <w:t>um,</w:t>
      </w:r>
      <w:r>
        <w:rPr>
          <w:rFonts w:ascii="Gill Sans MT" w:hAnsi="Gill Sans MT"/>
          <w:spacing w:val="-29"/>
          <w:sz w:val="18"/>
        </w:rPr>
        <w:t> </w:t>
      </w:r>
      <w:r>
        <w:rPr>
          <w:rFonts w:ascii="Gill Sans MT" w:hAnsi="Gill Sans MT"/>
          <w:sz w:val="18"/>
        </w:rPr>
        <w:t>do</w:t>
      </w:r>
      <w:r>
        <w:rPr>
          <w:rFonts w:ascii="Gill Sans MT" w:hAnsi="Gill Sans MT"/>
          <w:spacing w:val="-28"/>
          <w:sz w:val="18"/>
        </w:rPr>
        <w:t> </w:t>
      </w:r>
      <w:r>
        <w:rPr>
          <w:rFonts w:ascii="Gill Sans MT" w:hAnsi="Gill Sans MT"/>
          <w:sz w:val="18"/>
        </w:rPr>
        <w:t>maybe</w:t>
      </w:r>
      <w:r>
        <w:rPr>
          <w:rFonts w:ascii="Gill Sans MT" w:hAnsi="Gill Sans MT"/>
          <w:spacing w:val="-29"/>
          <w:sz w:val="18"/>
        </w:rPr>
        <w:t> </w:t>
      </w:r>
      <w:r>
        <w:rPr>
          <w:rFonts w:ascii="Gill Sans MT" w:hAnsi="Gill Sans MT"/>
          <w:sz w:val="18"/>
        </w:rPr>
        <w:t>two</w:t>
      </w:r>
      <w:r>
        <w:rPr>
          <w:rFonts w:ascii="Gill Sans MT" w:hAnsi="Gill Sans MT"/>
          <w:spacing w:val="-29"/>
          <w:sz w:val="18"/>
        </w:rPr>
        <w:t> </w:t>
      </w:r>
      <w:r>
        <w:rPr>
          <w:rFonts w:ascii="Gill Sans MT" w:hAnsi="Gill Sans MT"/>
          <w:sz w:val="18"/>
        </w:rPr>
        <w:t>lots</w:t>
      </w:r>
      <w:r>
        <w:rPr>
          <w:rFonts w:ascii="Gill Sans MT" w:hAnsi="Gill Sans MT"/>
          <w:spacing w:val="-28"/>
          <w:sz w:val="18"/>
        </w:rPr>
        <w:t> </w:t>
      </w:r>
      <w:r>
        <w:rPr>
          <w:rFonts w:ascii="Gill Sans MT" w:hAnsi="Gill Sans MT"/>
          <w:sz w:val="18"/>
        </w:rPr>
        <w:t>of</w:t>
      </w:r>
      <w:r>
        <w:rPr>
          <w:rFonts w:ascii="Gill Sans MT" w:hAnsi="Gill Sans MT"/>
          <w:spacing w:val="-29"/>
          <w:sz w:val="18"/>
        </w:rPr>
        <w:t> </w:t>
      </w:r>
      <w:r>
        <w:rPr>
          <w:rFonts w:ascii="Gill Sans MT" w:hAnsi="Gill Sans MT"/>
          <w:sz w:val="18"/>
        </w:rPr>
        <w:t>the</w:t>
      </w:r>
      <w:r>
        <w:rPr>
          <w:rFonts w:ascii="Gill Sans MT" w:hAnsi="Gill Sans MT"/>
          <w:spacing w:val="-28"/>
          <w:sz w:val="18"/>
        </w:rPr>
        <w:t> </w:t>
      </w:r>
      <w:r>
        <w:rPr>
          <w:rFonts w:ascii="Gill Sans MT" w:hAnsi="Gill Sans MT"/>
          <w:sz w:val="18"/>
        </w:rPr>
        <w:t>teaspoons.</w:t>
      </w:r>
      <w:r>
        <w:rPr>
          <w:rFonts w:ascii="Gill Sans MT" w:hAnsi="Gill Sans MT"/>
          <w:spacing w:val="-29"/>
          <w:sz w:val="18"/>
        </w:rPr>
        <w:t> </w:t>
      </w:r>
      <w:r>
        <w:rPr>
          <w:rFonts w:ascii="Gill Sans MT" w:hAnsi="Gill Sans MT"/>
          <w:sz w:val="18"/>
        </w:rPr>
        <w:t>And</w:t>
      </w:r>
      <w:r>
        <w:rPr>
          <w:rFonts w:ascii="Gill Sans MT" w:hAnsi="Gill Sans MT"/>
          <w:spacing w:val="-28"/>
          <w:sz w:val="18"/>
        </w:rPr>
        <w:t> </w:t>
      </w:r>
      <w:r>
        <w:rPr>
          <w:rFonts w:ascii="Gill Sans MT" w:hAnsi="Gill Sans MT"/>
          <w:sz w:val="18"/>
        </w:rPr>
        <w:t>everything’s</w:t>
      </w:r>
      <w:r>
        <w:rPr>
          <w:rFonts w:ascii="Gill Sans MT" w:hAnsi="Gill Sans MT"/>
          <w:spacing w:val="-29"/>
          <w:sz w:val="18"/>
        </w:rPr>
        <w:t> </w:t>
      </w:r>
      <w:r>
        <w:rPr>
          <w:rFonts w:ascii="Gill Sans MT" w:hAnsi="Gill Sans MT"/>
          <w:sz w:val="18"/>
        </w:rPr>
        <w:t>rinsed; everything</w:t>
      </w:r>
      <w:r>
        <w:rPr>
          <w:rFonts w:ascii="Gill Sans MT" w:hAnsi="Gill Sans MT"/>
          <w:spacing w:val="-16"/>
          <w:sz w:val="18"/>
        </w:rPr>
        <w:t> </w:t>
      </w:r>
      <w:r>
        <w:rPr>
          <w:rFonts w:ascii="Gill Sans MT" w:hAnsi="Gill Sans MT"/>
          <w:sz w:val="18"/>
        </w:rPr>
        <w:t>is</w:t>
      </w:r>
      <w:r>
        <w:rPr>
          <w:rFonts w:ascii="Gill Sans MT" w:hAnsi="Gill Sans MT"/>
          <w:spacing w:val="-15"/>
          <w:sz w:val="18"/>
        </w:rPr>
        <w:t> </w:t>
      </w:r>
      <w:r>
        <w:rPr>
          <w:rFonts w:ascii="Gill Sans MT" w:hAnsi="Gill Sans MT"/>
          <w:sz w:val="18"/>
        </w:rPr>
        <w:t>nice</w:t>
      </w:r>
      <w:r>
        <w:rPr>
          <w:rFonts w:ascii="Gill Sans MT" w:hAnsi="Gill Sans MT"/>
          <w:spacing w:val="-16"/>
          <w:sz w:val="18"/>
        </w:rPr>
        <w:t> </w:t>
      </w:r>
      <w:r>
        <w:rPr>
          <w:rFonts w:ascii="Gill Sans MT" w:hAnsi="Gill Sans MT"/>
          <w:sz w:val="18"/>
        </w:rPr>
        <w:t>and</w:t>
      </w:r>
      <w:r>
        <w:rPr>
          <w:rFonts w:ascii="Gill Sans MT" w:hAnsi="Gill Sans MT"/>
          <w:spacing w:val="-15"/>
          <w:sz w:val="18"/>
        </w:rPr>
        <w:t> </w:t>
      </w:r>
      <w:r>
        <w:rPr>
          <w:rFonts w:ascii="Gill Sans MT" w:hAnsi="Gill Sans MT"/>
          <w:sz w:val="18"/>
        </w:rPr>
        <w:t>clean,</w:t>
        <w:tab/>
        <w:t>–</w:t>
      </w:r>
      <w:r>
        <w:rPr>
          <w:rFonts w:ascii="Gill Sans MT" w:hAnsi="Gill Sans MT"/>
          <w:spacing w:val="-10"/>
          <w:sz w:val="18"/>
        </w:rPr>
        <w:t> </w:t>
      </w:r>
      <w:r>
        <w:rPr>
          <w:rFonts w:ascii="Gill Sans MT" w:hAnsi="Gill Sans MT"/>
          <w:sz w:val="18"/>
        </w:rPr>
        <w:t>as</w:t>
      </w:r>
      <w:r>
        <w:rPr>
          <w:rFonts w:ascii="Gill Sans MT" w:hAnsi="Gill Sans MT"/>
          <w:spacing w:val="-10"/>
          <w:sz w:val="18"/>
        </w:rPr>
        <w:t> </w:t>
      </w:r>
      <w:r>
        <w:rPr>
          <w:rFonts w:ascii="Gill Sans MT" w:hAnsi="Gill Sans MT"/>
          <w:sz w:val="18"/>
        </w:rPr>
        <w:t>far</w:t>
      </w:r>
      <w:r>
        <w:rPr>
          <w:rFonts w:ascii="Gill Sans MT" w:hAnsi="Gill Sans MT"/>
          <w:spacing w:val="-11"/>
          <w:sz w:val="18"/>
        </w:rPr>
        <w:t> </w:t>
      </w:r>
      <w:r>
        <w:rPr>
          <w:rFonts w:ascii="Gill Sans MT" w:hAnsi="Gill Sans MT"/>
          <w:sz w:val="18"/>
        </w:rPr>
        <w:t>as</w:t>
      </w:r>
      <w:r>
        <w:rPr>
          <w:rFonts w:ascii="Gill Sans MT" w:hAnsi="Gill Sans MT"/>
          <w:spacing w:val="-10"/>
          <w:sz w:val="18"/>
        </w:rPr>
        <w:t> </w:t>
      </w:r>
      <w:r>
        <w:rPr>
          <w:rFonts w:ascii="Gill Sans MT" w:hAnsi="Gill Sans MT"/>
          <w:sz w:val="18"/>
        </w:rPr>
        <w:t>I</w:t>
      </w:r>
      <w:r>
        <w:rPr>
          <w:rFonts w:ascii="Gill Sans MT" w:hAnsi="Gill Sans MT"/>
          <w:spacing w:val="-10"/>
          <w:sz w:val="18"/>
        </w:rPr>
        <w:t> </w:t>
      </w:r>
      <w:r>
        <w:rPr>
          <w:rFonts w:ascii="Gill Sans MT" w:hAnsi="Gill Sans MT"/>
          <w:sz w:val="18"/>
        </w:rPr>
        <w:t>know.”</w:t>
      </w:r>
    </w:p>
    <w:p>
      <w:pPr>
        <w:pStyle w:val="BodyText"/>
        <w:spacing w:before="2"/>
        <w:rPr>
          <w:rFonts w:ascii="Gill Sans MT"/>
          <w:sz w:val="18"/>
        </w:rPr>
      </w:pPr>
    </w:p>
    <w:p>
      <w:pPr>
        <w:pStyle w:val="ListParagraph"/>
        <w:numPr>
          <w:ilvl w:val="0"/>
          <w:numId w:val="63"/>
        </w:numPr>
        <w:tabs>
          <w:tab w:pos="494" w:val="left" w:leader="none"/>
        </w:tabs>
        <w:spacing w:line="240" w:lineRule="auto" w:before="1" w:after="0"/>
        <w:ind w:left="260" w:right="382" w:firstLine="0"/>
        <w:jc w:val="left"/>
        <w:rPr>
          <w:sz w:val="20"/>
        </w:rPr>
      </w:pPr>
      <w:r>
        <w:rPr>
          <w:sz w:val="20"/>
        </w:rPr>
        <w:t>Discourse markers such as “erm” are like verbal punctuation. They give us the chance to pause for breath before continuing our speech – without letting another person interrupt. How many of these discourse markers can you</w:t>
      </w:r>
      <w:r>
        <w:rPr>
          <w:spacing w:val="-24"/>
          <w:sz w:val="20"/>
        </w:rPr>
        <w:t> </w:t>
      </w:r>
      <w:r>
        <w:rPr>
          <w:sz w:val="20"/>
        </w:rPr>
        <w:t>find?</w:t>
      </w:r>
    </w:p>
    <w:p>
      <w:pPr>
        <w:pStyle w:val="BodyText"/>
        <w:spacing w:before="9"/>
        <w:rPr>
          <w:sz w:val="19"/>
        </w:rPr>
      </w:pPr>
    </w:p>
    <w:p>
      <w:pPr>
        <w:pStyle w:val="ListParagraph"/>
        <w:numPr>
          <w:ilvl w:val="0"/>
          <w:numId w:val="63"/>
        </w:numPr>
        <w:tabs>
          <w:tab w:pos="483" w:val="left" w:leader="none"/>
        </w:tabs>
        <w:spacing w:line="240" w:lineRule="auto" w:before="0" w:after="0"/>
        <w:ind w:left="260" w:right="5613" w:firstLine="0"/>
        <w:jc w:val="left"/>
        <w:rPr>
          <w:sz w:val="20"/>
        </w:rPr>
      </w:pPr>
      <w:r>
        <w:rPr/>
        <w:pict>
          <v:shape style="position:absolute;margin-left:324.989990pt;margin-top:-4.986122pt;width:234.8pt;height:144.65pt;mso-position-horizontal-relative:page;mso-position-vertical-relative:paragraph;z-index:251713536" type="#_x0000_t202" filled="false" stroked="false">
            <v:textbox inset="0,0,0,0">
              <w:txbxContent>
                <w:tbl>
                  <w:tblPr>
                    <w:tblW w:w="0" w:type="auto"/>
                    <w:jc w:val="left"/>
                    <w:tblInd w:w="10" w:type="dxa"/>
                    <w:tblBorders>
                      <w:top w:val="single" w:sz="8" w:space="0" w:color="DCC6E1"/>
                      <w:left w:val="single" w:sz="8" w:space="0" w:color="DCC6E1"/>
                      <w:bottom w:val="single" w:sz="8" w:space="0" w:color="DCC6E1"/>
                      <w:right w:val="single" w:sz="8" w:space="0" w:color="DCC6E1"/>
                      <w:insideH w:val="single" w:sz="8" w:space="0" w:color="DCC6E1"/>
                      <w:insideV w:val="single" w:sz="8" w:space="0" w:color="DCC6E1"/>
                    </w:tblBorders>
                    <w:tblLayout w:type="fixed"/>
                    <w:tblCellMar>
                      <w:top w:w="0" w:type="dxa"/>
                      <w:left w:w="0" w:type="dxa"/>
                      <w:bottom w:w="0" w:type="dxa"/>
                      <w:right w:w="0" w:type="dxa"/>
                    </w:tblCellMar>
                    <w:tblLook w:val="01E0"/>
                  </w:tblPr>
                  <w:tblGrid>
                    <w:gridCol w:w="540"/>
                    <w:gridCol w:w="324"/>
                    <w:gridCol w:w="3802"/>
                  </w:tblGrid>
                  <w:tr>
                    <w:trPr>
                      <w:trHeight w:val="532" w:hRule="atLeast"/>
                    </w:trPr>
                    <w:tc>
                      <w:tcPr>
                        <w:tcW w:w="4666" w:type="dxa"/>
                        <w:gridSpan w:val="3"/>
                        <w:tcBorders>
                          <w:bottom w:val="nil"/>
                        </w:tcBorders>
                        <w:shd w:val="clear" w:color="auto" w:fill="DDC7E1"/>
                      </w:tcPr>
                      <w:p>
                        <w:pPr>
                          <w:pStyle w:val="TableParagraph"/>
                          <w:spacing w:before="20"/>
                          <w:ind w:left="1880" w:right="1861"/>
                          <w:jc w:val="center"/>
                          <w:rPr>
                            <w:rFonts w:ascii="Courier New"/>
                            <w:b/>
                            <w:sz w:val="18"/>
                          </w:rPr>
                        </w:pPr>
                        <w:r>
                          <w:rPr>
                            <w:rFonts w:ascii="Courier New"/>
                            <w:b/>
                            <w:sz w:val="18"/>
                          </w:rPr>
                          <w:t>Glossary</w:t>
                        </w:r>
                      </w:p>
                      <w:p>
                        <w:pPr>
                          <w:pStyle w:val="TableParagraph"/>
                          <w:spacing w:line="175" w:lineRule="exact" w:before="113"/>
                          <w:rPr>
                            <w:rFonts w:ascii="Courier New"/>
                            <w:sz w:val="18"/>
                          </w:rPr>
                        </w:pPr>
                        <w:r>
                          <w:rPr>
                            <w:rFonts w:ascii="Courier New"/>
                            <w:sz w:val="18"/>
                          </w:rPr>
                          <w:t>washing-up liquid:</w:t>
                        </w:r>
                      </w:p>
                    </w:tc>
                  </w:tr>
                  <w:tr>
                    <w:trPr>
                      <w:trHeight w:val="402" w:hRule="atLeast"/>
                    </w:trPr>
                    <w:tc>
                      <w:tcPr>
                        <w:tcW w:w="4666" w:type="dxa"/>
                        <w:gridSpan w:val="3"/>
                        <w:tcBorders>
                          <w:top w:val="nil"/>
                          <w:bottom w:val="nil"/>
                        </w:tcBorders>
                        <w:shd w:val="clear" w:color="auto" w:fill="DDC7E1"/>
                      </w:tcPr>
                      <w:p>
                        <w:pPr>
                          <w:pStyle w:val="TableParagraph"/>
                          <w:spacing w:line="200" w:lineRule="atLeast" w:before="8"/>
                          <w:ind w:right="1169"/>
                          <w:rPr>
                            <w:rFonts w:ascii="Courier New" w:hAnsi="Courier New"/>
                            <w:sz w:val="18"/>
                          </w:rPr>
                        </w:pPr>
                        <w:r>
                          <w:rPr>
                            <w:rFonts w:ascii="Courier New" w:hAnsi="Courier New"/>
                            <w:sz w:val="18"/>
                          </w:rPr>
                          <w:t>detergent that makes water soapy the “It’s all gravy” phase:</w:t>
                        </w:r>
                      </w:p>
                    </w:tc>
                  </w:tr>
                  <w:tr>
                    <w:trPr>
                      <w:trHeight w:val="384" w:hRule="atLeast"/>
                    </w:trPr>
                    <w:tc>
                      <w:tcPr>
                        <w:tcW w:w="540" w:type="dxa"/>
                        <w:tcBorders>
                          <w:top w:val="single" w:sz="4" w:space="0" w:color="000000"/>
                          <w:bottom w:val="single" w:sz="4" w:space="0" w:color="000000"/>
                          <w:right w:val="nil"/>
                        </w:tcBorders>
                        <w:shd w:val="clear" w:color="auto" w:fill="DDC7E1"/>
                      </w:tcPr>
                      <w:p>
                        <w:pPr>
                          <w:pStyle w:val="TableParagraph"/>
                          <w:spacing w:line="195" w:lineRule="exact"/>
                          <w:rPr>
                            <w:rFonts w:ascii="Courier New"/>
                            <w:sz w:val="18"/>
                          </w:rPr>
                        </w:pPr>
                        <w:r>
                          <w:rPr>
                            <w:rFonts w:ascii="Courier New"/>
                            <w:sz w:val="18"/>
                          </w:rPr>
                          <w:t>part</w:t>
                        </w:r>
                      </w:p>
                      <w:p>
                        <w:pPr>
                          <w:pStyle w:val="TableParagraph"/>
                          <w:spacing w:line="170" w:lineRule="exact"/>
                          <w:ind w:right="-15"/>
                          <w:rPr>
                            <w:rFonts w:ascii="Courier New"/>
                            <w:sz w:val="18"/>
                          </w:rPr>
                        </w:pPr>
                        <w:r>
                          <w:rPr>
                            <w:rFonts w:ascii="Courier New"/>
                            <w:sz w:val="18"/>
                          </w:rPr>
                          <w:t>suds:</w:t>
                        </w:r>
                      </w:p>
                    </w:tc>
                    <w:tc>
                      <w:tcPr>
                        <w:tcW w:w="4126" w:type="dxa"/>
                        <w:gridSpan w:val="2"/>
                        <w:tcBorders>
                          <w:top w:val="nil"/>
                          <w:left w:val="nil"/>
                          <w:bottom w:val="nil"/>
                        </w:tcBorders>
                        <w:shd w:val="clear" w:color="auto" w:fill="DDC7E1"/>
                      </w:tcPr>
                      <w:p>
                        <w:pPr>
                          <w:pStyle w:val="TableParagraph"/>
                          <w:spacing w:line="195" w:lineRule="exact"/>
                          <w:ind w:left="9"/>
                          <w:rPr>
                            <w:rFonts w:ascii="Courier New"/>
                            <w:sz w:val="18"/>
                          </w:rPr>
                        </w:pPr>
                        <w:r>
                          <w:rPr>
                            <w:rFonts w:ascii="Courier New"/>
                            <w:sz w:val="18"/>
                          </w:rPr>
                          <w:t>of the process which is easy to do</w:t>
                        </w:r>
                      </w:p>
                    </w:tc>
                  </w:tr>
                  <w:tr>
                    <w:trPr>
                      <w:trHeight w:val="403" w:hRule="atLeast"/>
                    </w:trPr>
                    <w:tc>
                      <w:tcPr>
                        <w:tcW w:w="4666" w:type="dxa"/>
                        <w:gridSpan w:val="3"/>
                        <w:tcBorders>
                          <w:top w:val="nil"/>
                          <w:bottom w:val="nil"/>
                        </w:tcBorders>
                        <w:shd w:val="clear" w:color="auto" w:fill="DDC7E1"/>
                      </w:tcPr>
                      <w:p>
                        <w:pPr>
                          <w:pStyle w:val="TableParagraph"/>
                          <w:spacing w:line="200" w:lineRule="atLeast" w:before="3"/>
                          <w:ind w:right="89"/>
                          <w:rPr>
                            <w:rFonts w:ascii="Courier New"/>
                            <w:sz w:val="18"/>
                          </w:rPr>
                        </w:pPr>
                        <w:r>
                          <w:rPr>
                            <w:rFonts w:ascii="Courier New"/>
                            <w:sz w:val="18"/>
                          </w:rPr>
                          <w:t>the bubbles that are made by the detergent to rinse:</w:t>
                        </w:r>
                      </w:p>
                    </w:tc>
                  </w:tr>
                  <w:tr>
                    <w:trPr>
                      <w:trHeight w:val="400" w:hRule="atLeast"/>
                    </w:trPr>
                    <w:tc>
                      <w:tcPr>
                        <w:tcW w:w="4666" w:type="dxa"/>
                        <w:gridSpan w:val="3"/>
                        <w:tcBorders>
                          <w:top w:val="nil"/>
                          <w:bottom w:val="nil"/>
                        </w:tcBorders>
                        <w:shd w:val="clear" w:color="auto" w:fill="DDC7E1"/>
                      </w:tcPr>
                      <w:p>
                        <w:pPr>
                          <w:pStyle w:val="TableParagraph"/>
                          <w:spacing w:line="200" w:lineRule="atLeast"/>
                          <w:ind w:right="-19"/>
                          <w:rPr>
                            <w:rFonts w:ascii="Courier New"/>
                            <w:sz w:val="18"/>
                          </w:rPr>
                        </w:pPr>
                        <w:r>
                          <w:rPr>
                            <w:rFonts w:ascii="Courier New"/>
                            <w:sz w:val="18"/>
                          </w:rPr>
                          <w:t>to run water over sth to remove the bubbles drainer:</w:t>
                        </w:r>
                      </w:p>
                    </w:tc>
                  </w:tr>
                  <w:tr>
                    <w:trPr>
                      <w:trHeight w:val="395" w:hRule="atLeast"/>
                    </w:trPr>
                    <w:tc>
                      <w:tcPr>
                        <w:tcW w:w="4666" w:type="dxa"/>
                        <w:gridSpan w:val="3"/>
                        <w:tcBorders>
                          <w:top w:val="nil"/>
                          <w:bottom w:val="nil"/>
                        </w:tcBorders>
                        <w:shd w:val="clear" w:color="auto" w:fill="DDC7E1"/>
                      </w:tcPr>
                      <w:p>
                        <w:pPr>
                          <w:pStyle w:val="TableParagraph"/>
                          <w:spacing w:line="200" w:lineRule="atLeast" w:before="1"/>
                          <w:ind w:right="89"/>
                          <w:rPr>
                            <w:rFonts w:ascii="Courier New"/>
                            <w:sz w:val="18"/>
                          </w:rPr>
                        </w:pPr>
                        <w:r>
                          <w:rPr>
                            <w:rFonts w:ascii="Courier New"/>
                            <w:sz w:val="18"/>
                          </w:rPr>
                          <w:t>the rack where plates, etc. stand to drain cutlery:</w:t>
                        </w:r>
                      </w:p>
                    </w:tc>
                  </w:tr>
                  <w:tr>
                    <w:trPr>
                      <w:trHeight w:val="261" w:hRule="atLeast"/>
                    </w:trPr>
                    <w:tc>
                      <w:tcPr>
                        <w:tcW w:w="864" w:type="dxa"/>
                        <w:gridSpan w:val="2"/>
                        <w:tcBorders>
                          <w:top w:val="single" w:sz="4" w:space="0" w:color="000000"/>
                          <w:right w:val="nil"/>
                        </w:tcBorders>
                        <w:shd w:val="clear" w:color="auto" w:fill="DDC7E1"/>
                      </w:tcPr>
                      <w:p>
                        <w:pPr>
                          <w:pStyle w:val="TableParagraph"/>
                          <w:spacing w:line="194" w:lineRule="exact"/>
                          <w:rPr>
                            <w:rFonts w:ascii="Courier New"/>
                            <w:sz w:val="18"/>
                          </w:rPr>
                        </w:pPr>
                        <w:r>
                          <w:rPr>
                            <w:rFonts w:ascii="Courier New"/>
                            <w:sz w:val="18"/>
                          </w:rPr>
                          <w:t>knives,</w:t>
                        </w:r>
                      </w:p>
                    </w:tc>
                    <w:tc>
                      <w:tcPr>
                        <w:tcW w:w="3802" w:type="dxa"/>
                        <w:tcBorders>
                          <w:top w:val="nil"/>
                          <w:left w:val="nil"/>
                        </w:tcBorders>
                        <w:shd w:val="clear" w:color="auto" w:fill="DDC7E1"/>
                      </w:tcPr>
                      <w:p>
                        <w:pPr>
                          <w:pStyle w:val="TableParagraph"/>
                          <w:spacing w:line="194" w:lineRule="exact"/>
                          <w:ind w:left="9"/>
                          <w:rPr>
                            <w:rFonts w:ascii="Courier New"/>
                            <w:sz w:val="18"/>
                          </w:rPr>
                        </w:pPr>
                        <w:r>
                          <w:rPr>
                            <w:rFonts w:ascii="Courier New"/>
                            <w:sz w:val="18"/>
                          </w:rPr>
                          <w:t>forks, spoons, etc.</w:t>
                        </w:r>
                      </w:p>
                    </w:tc>
                  </w:tr>
                </w:tbl>
                <w:p>
                  <w:pPr>
                    <w:pStyle w:val="BodyText"/>
                  </w:pPr>
                </w:p>
              </w:txbxContent>
            </v:textbox>
            <w10:wrap type="none"/>
          </v:shape>
        </w:pict>
      </w:r>
      <w:r>
        <w:rPr>
          <w:sz w:val="20"/>
        </w:rPr>
        <w:t>Match the 8 features of speech below to the highlighted parts of the</w:t>
      </w:r>
      <w:r>
        <w:rPr>
          <w:spacing w:val="-2"/>
          <w:sz w:val="20"/>
        </w:rPr>
        <w:t> </w:t>
      </w:r>
      <w:r>
        <w:rPr>
          <w:sz w:val="20"/>
        </w:rPr>
        <w:t>text:</w:t>
      </w:r>
    </w:p>
    <w:p>
      <w:pPr>
        <w:pStyle w:val="ListParagraph"/>
        <w:numPr>
          <w:ilvl w:val="1"/>
          <w:numId w:val="63"/>
        </w:numPr>
        <w:tabs>
          <w:tab w:pos="973" w:val="left" w:leader="none"/>
        </w:tabs>
        <w:spacing w:line="240" w:lineRule="auto" w:before="114" w:after="0"/>
        <w:ind w:left="972" w:right="0" w:hanging="241"/>
        <w:jc w:val="left"/>
        <w:rPr>
          <w:rFonts w:ascii="Arial Rounded MT Bold"/>
          <w:sz w:val="20"/>
        </w:rPr>
      </w:pPr>
      <w:r>
        <w:rPr>
          <w:rFonts w:ascii="Arial Rounded MT Bold"/>
          <w:color w:val="E60B80"/>
          <w:sz w:val="20"/>
        </w:rPr>
        <w:t>Using a personal term, e.g.</w:t>
      </w:r>
      <w:r>
        <w:rPr>
          <w:rFonts w:ascii="Arial Rounded MT Bold"/>
          <w:color w:val="E60B80"/>
          <w:spacing w:val="-4"/>
          <w:sz w:val="20"/>
        </w:rPr>
        <w:t> </w:t>
      </w:r>
      <w:r>
        <w:rPr>
          <w:rFonts w:ascii="Arial Rounded MT Bold"/>
          <w:color w:val="E60B80"/>
          <w:sz w:val="20"/>
        </w:rPr>
        <w:t>slang</w:t>
      </w:r>
    </w:p>
    <w:p>
      <w:pPr>
        <w:pStyle w:val="ListParagraph"/>
        <w:numPr>
          <w:ilvl w:val="1"/>
          <w:numId w:val="63"/>
        </w:numPr>
        <w:tabs>
          <w:tab w:pos="979" w:val="left" w:leader="none"/>
        </w:tabs>
        <w:spacing w:line="240" w:lineRule="auto" w:before="0" w:after="0"/>
        <w:ind w:left="978" w:right="0" w:hanging="247"/>
        <w:jc w:val="left"/>
        <w:rPr>
          <w:rFonts w:ascii="Arial Rounded MT Bold"/>
          <w:sz w:val="20"/>
        </w:rPr>
      </w:pPr>
      <w:r>
        <w:rPr>
          <w:rFonts w:ascii="Arial Rounded MT Bold"/>
          <w:color w:val="E60B80"/>
          <w:sz w:val="20"/>
        </w:rPr>
        <w:t>Grammatical</w:t>
      </w:r>
      <w:r>
        <w:rPr>
          <w:rFonts w:ascii="Arial Rounded MT Bold"/>
          <w:color w:val="E60B80"/>
          <w:spacing w:val="-1"/>
          <w:sz w:val="20"/>
        </w:rPr>
        <w:t> </w:t>
      </w:r>
      <w:r>
        <w:rPr>
          <w:rFonts w:ascii="Arial Rounded MT Bold"/>
          <w:color w:val="E60B80"/>
          <w:sz w:val="20"/>
        </w:rPr>
        <w:t>error</w:t>
      </w:r>
    </w:p>
    <w:p>
      <w:pPr>
        <w:pStyle w:val="ListParagraph"/>
        <w:numPr>
          <w:ilvl w:val="1"/>
          <w:numId w:val="63"/>
        </w:numPr>
        <w:tabs>
          <w:tab w:pos="973" w:val="left" w:leader="none"/>
        </w:tabs>
        <w:spacing w:line="240" w:lineRule="auto" w:before="0" w:after="0"/>
        <w:ind w:left="972" w:right="0" w:hanging="241"/>
        <w:jc w:val="left"/>
        <w:rPr>
          <w:rFonts w:ascii="Arial Rounded MT Bold"/>
          <w:sz w:val="20"/>
        </w:rPr>
      </w:pPr>
      <w:r>
        <w:rPr>
          <w:rFonts w:ascii="Arial Rounded MT Bold"/>
          <w:color w:val="E60B80"/>
          <w:sz w:val="20"/>
        </w:rPr>
        <w:t>Self-correction</w:t>
      </w:r>
    </w:p>
    <w:p>
      <w:pPr>
        <w:pStyle w:val="ListParagraph"/>
        <w:numPr>
          <w:ilvl w:val="1"/>
          <w:numId w:val="63"/>
        </w:numPr>
        <w:tabs>
          <w:tab w:pos="979" w:val="left" w:leader="none"/>
        </w:tabs>
        <w:spacing w:line="240" w:lineRule="auto" w:before="0" w:after="0"/>
        <w:ind w:left="978" w:right="0" w:hanging="247"/>
        <w:jc w:val="left"/>
        <w:rPr>
          <w:rFonts w:ascii="Arial Rounded MT Bold"/>
          <w:sz w:val="20"/>
        </w:rPr>
      </w:pPr>
      <w:r>
        <w:rPr>
          <w:rFonts w:ascii="Arial Rounded MT Bold"/>
          <w:color w:val="E60B80"/>
          <w:sz w:val="20"/>
        </w:rPr>
        <w:t>Changing a word for a more suitable</w:t>
      </w:r>
      <w:r>
        <w:rPr>
          <w:rFonts w:ascii="Arial Rounded MT Bold"/>
          <w:color w:val="E60B80"/>
          <w:spacing w:val="-3"/>
          <w:sz w:val="20"/>
        </w:rPr>
        <w:t> </w:t>
      </w:r>
      <w:r>
        <w:rPr>
          <w:rFonts w:ascii="Arial Rounded MT Bold"/>
          <w:color w:val="E60B80"/>
          <w:sz w:val="20"/>
        </w:rPr>
        <w:t>synonym</w:t>
      </w:r>
    </w:p>
    <w:p>
      <w:pPr>
        <w:pStyle w:val="ListParagraph"/>
        <w:numPr>
          <w:ilvl w:val="1"/>
          <w:numId w:val="63"/>
        </w:numPr>
        <w:tabs>
          <w:tab w:pos="973" w:val="left" w:leader="none"/>
        </w:tabs>
        <w:spacing w:line="240" w:lineRule="auto" w:before="1" w:after="0"/>
        <w:ind w:left="972" w:right="0" w:hanging="241"/>
        <w:jc w:val="left"/>
        <w:rPr>
          <w:rFonts w:ascii="Arial Rounded MT Bold"/>
          <w:sz w:val="20"/>
        </w:rPr>
      </w:pPr>
      <w:r>
        <w:rPr>
          <w:rFonts w:ascii="Arial Rounded MT Bold"/>
          <w:color w:val="E60B80"/>
          <w:sz w:val="20"/>
        </w:rPr>
        <w:t>Long rambling sentence with too many</w:t>
      </w:r>
      <w:r>
        <w:rPr>
          <w:rFonts w:ascii="Arial Rounded MT Bold"/>
          <w:color w:val="E60B80"/>
          <w:spacing w:val="-3"/>
          <w:sz w:val="20"/>
        </w:rPr>
        <w:t> </w:t>
      </w:r>
      <w:r>
        <w:rPr>
          <w:rFonts w:ascii="Arial Rounded MT Bold"/>
          <w:color w:val="E60B80"/>
          <w:sz w:val="20"/>
        </w:rPr>
        <w:t>clauses</w:t>
      </w:r>
    </w:p>
    <w:p>
      <w:pPr>
        <w:pStyle w:val="ListParagraph"/>
        <w:numPr>
          <w:ilvl w:val="1"/>
          <w:numId w:val="63"/>
        </w:numPr>
        <w:tabs>
          <w:tab w:pos="921" w:val="left" w:leader="none"/>
        </w:tabs>
        <w:spacing w:line="240" w:lineRule="auto" w:before="0" w:after="0"/>
        <w:ind w:left="920" w:right="0" w:hanging="189"/>
        <w:jc w:val="left"/>
        <w:rPr>
          <w:rFonts w:ascii="Arial Rounded MT Bold"/>
          <w:sz w:val="20"/>
        </w:rPr>
      </w:pPr>
      <w:r>
        <w:rPr>
          <w:rFonts w:ascii="Arial Rounded MT Bold"/>
          <w:color w:val="E60B80"/>
          <w:sz w:val="20"/>
        </w:rPr>
        <w:t>Grasping for what to say</w:t>
      </w:r>
      <w:r>
        <w:rPr>
          <w:rFonts w:ascii="Arial Rounded MT Bold"/>
          <w:color w:val="E60B80"/>
          <w:spacing w:val="-2"/>
          <w:sz w:val="20"/>
        </w:rPr>
        <w:t> </w:t>
      </w:r>
      <w:r>
        <w:rPr>
          <w:rFonts w:ascii="Arial Rounded MT Bold"/>
          <w:color w:val="E60B80"/>
          <w:sz w:val="20"/>
        </w:rPr>
        <w:t>next</w:t>
      </w:r>
    </w:p>
    <w:p>
      <w:pPr>
        <w:pStyle w:val="ListParagraph"/>
        <w:numPr>
          <w:ilvl w:val="1"/>
          <w:numId w:val="63"/>
        </w:numPr>
        <w:tabs>
          <w:tab w:pos="979" w:val="left" w:leader="none"/>
        </w:tabs>
        <w:spacing w:line="240" w:lineRule="auto" w:before="0" w:after="0"/>
        <w:ind w:left="978" w:right="0" w:hanging="247"/>
        <w:jc w:val="left"/>
        <w:rPr>
          <w:rFonts w:ascii="Arial Rounded MT Bold"/>
          <w:sz w:val="20"/>
        </w:rPr>
      </w:pPr>
      <w:r>
        <w:rPr>
          <w:rFonts w:ascii="Arial Rounded MT Bold"/>
          <w:color w:val="E60B80"/>
          <w:sz w:val="20"/>
        </w:rPr>
        <w:t>Using incorrect or unsatisfactory</w:t>
      </w:r>
      <w:r>
        <w:rPr>
          <w:rFonts w:ascii="Arial Rounded MT Bold"/>
          <w:color w:val="E60B80"/>
          <w:spacing w:val="-2"/>
          <w:sz w:val="20"/>
        </w:rPr>
        <w:t> </w:t>
      </w:r>
      <w:r>
        <w:rPr>
          <w:rFonts w:ascii="Arial Rounded MT Bold"/>
          <w:color w:val="E60B80"/>
          <w:sz w:val="20"/>
        </w:rPr>
        <w:t>vocabulary</w:t>
      </w:r>
    </w:p>
    <w:p>
      <w:pPr>
        <w:pStyle w:val="ListParagraph"/>
        <w:numPr>
          <w:ilvl w:val="1"/>
          <w:numId w:val="63"/>
        </w:numPr>
        <w:tabs>
          <w:tab w:pos="975" w:val="left" w:leader="none"/>
        </w:tabs>
        <w:spacing w:line="240" w:lineRule="auto" w:before="0" w:after="0"/>
        <w:ind w:left="974" w:right="0" w:hanging="243"/>
        <w:jc w:val="left"/>
        <w:rPr>
          <w:rFonts w:ascii="Arial Rounded MT Bold" w:hAnsi="Arial Rounded MT Bold"/>
          <w:sz w:val="20"/>
        </w:rPr>
      </w:pPr>
      <w:r>
        <w:rPr>
          <w:rFonts w:ascii="Arial Rounded MT Bold" w:hAnsi="Arial Rounded MT Bold"/>
          <w:color w:val="E60B80"/>
          <w:sz w:val="20"/>
        </w:rPr>
        <w:t>About-turn – stop and change</w:t>
      </w:r>
      <w:r>
        <w:rPr>
          <w:rFonts w:ascii="Arial Rounded MT Bold" w:hAnsi="Arial Rounded MT Bold"/>
          <w:color w:val="E60B80"/>
          <w:spacing w:val="-3"/>
          <w:sz w:val="20"/>
        </w:rPr>
        <w:t> </w:t>
      </w:r>
      <w:r>
        <w:rPr>
          <w:rFonts w:ascii="Arial Rounded MT Bold" w:hAnsi="Arial Rounded MT Bold"/>
          <w:color w:val="E60B80"/>
          <w:sz w:val="20"/>
        </w:rPr>
        <w:t>direction</w:t>
      </w:r>
    </w:p>
    <w:p>
      <w:pPr>
        <w:pStyle w:val="ListParagraph"/>
        <w:numPr>
          <w:ilvl w:val="0"/>
          <w:numId w:val="63"/>
        </w:numPr>
        <w:tabs>
          <w:tab w:pos="494" w:val="left" w:leader="none"/>
        </w:tabs>
        <w:spacing w:line="240" w:lineRule="auto" w:before="162" w:after="0"/>
        <w:ind w:left="493" w:right="0" w:hanging="234"/>
        <w:jc w:val="left"/>
        <w:rPr>
          <w:sz w:val="20"/>
        </w:rPr>
      </w:pPr>
      <w:r>
        <w:rPr>
          <w:sz w:val="20"/>
        </w:rPr>
        <w:t>Where possible, find another example of each in the</w:t>
      </w:r>
      <w:r>
        <w:rPr>
          <w:spacing w:val="-4"/>
          <w:sz w:val="20"/>
        </w:rPr>
        <w:t> </w:t>
      </w:r>
      <w:r>
        <w:rPr>
          <w:sz w:val="20"/>
        </w:rPr>
        <w:t>text.</w:t>
      </w:r>
    </w:p>
    <w:p>
      <w:pPr>
        <w:spacing w:after="0" w:line="240" w:lineRule="auto"/>
        <w:jc w:val="left"/>
        <w:rPr>
          <w:sz w:val="20"/>
        </w:rPr>
        <w:sectPr>
          <w:headerReference w:type="default" r:id="rId67"/>
          <w:pgSz w:w="11910" w:h="16840"/>
          <w:pgMar w:header="720" w:footer="0" w:top="1080" w:bottom="280" w:left="460" w:right="440"/>
          <w:pgNumType w:start="1"/>
        </w:sectPr>
      </w:pPr>
    </w:p>
    <w:p>
      <w:pPr>
        <w:pStyle w:val="ListParagraph"/>
        <w:numPr>
          <w:ilvl w:val="1"/>
          <w:numId w:val="62"/>
        </w:numPr>
        <w:tabs>
          <w:tab w:pos="516" w:val="left" w:leader="none"/>
        </w:tabs>
        <w:spacing w:line="240" w:lineRule="auto" w:before="144" w:after="0"/>
        <w:ind w:left="515" w:right="0" w:hanging="256"/>
        <w:jc w:val="left"/>
        <w:rPr>
          <w:rFonts w:ascii="Arial Black"/>
          <w:sz w:val="20"/>
        </w:rPr>
      </w:pPr>
      <w:r>
        <w:rPr>
          <w:sz w:val="20"/>
        </w:rPr>
        <w:t>Reading</w:t>
      </w:r>
    </w:p>
    <w:p>
      <w:pPr>
        <w:pStyle w:val="ListParagraph"/>
        <w:numPr>
          <w:ilvl w:val="0"/>
          <w:numId w:val="65"/>
        </w:numPr>
        <w:tabs>
          <w:tab w:pos="494" w:val="left" w:leader="none"/>
        </w:tabs>
        <w:spacing w:line="240" w:lineRule="auto" w:before="85" w:after="0"/>
        <w:ind w:left="260" w:right="651" w:firstLine="0"/>
        <w:jc w:val="left"/>
        <w:rPr>
          <w:sz w:val="20"/>
        </w:rPr>
      </w:pPr>
      <w:r>
        <w:rPr>
          <w:sz w:val="20"/>
        </w:rPr>
        <w:t>We asked the same person to </w:t>
      </w:r>
      <w:r>
        <w:rPr>
          <w:b/>
          <w:sz w:val="20"/>
        </w:rPr>
        <w:t>write </w:t>
      </w:r>
      <w:r>
        <w:rPr>
          <w:sz w:val="20"/>
        </w:rPr>
        <w:t>a description of doing the washing-up. Compare an extract from the written version with paragraph 3 of the transcript. What do you</w:t>
      </w:r>
      <w:r>
        <w:rPr>
          <w:spacing w:val="-4"/>
          <w:sz w:val="20"/>
        </w:rPr>
        <w:t> </w:t>
      </w:r>
      <w:r>
        <w:rPr>
          <w:sz w:val="20"/>
        </w:rPr>
        <w:t>notice?</w:t>
      </w:r>
    </w:p>
    <w:p>
      <w:pPr>
        <w:spacing w:before="82"/>
        <w:ind w:left="100" w:right="119" w:firstLine="0"/>
        <w:jc w:val="both"/>
        <w:rPr>
          <w:rFonts w:ascii="Times New Roman" w:hAnsi="Times New Roman"/>
          <w:i/>
          <w:sz w:val="23"/>
        </w:rPr>
      </w:pPr>
      <w:r>
        <w:rPr>
          <w:rFonts w:ascii="Times New Roman" w:hAnsi="Times New Roman"/>
          <w:i/>
          <w:sz w:val="23"/>
          <w:shd w:fill="DCC6E1" w:color="auto" w:val="clear"/>
        </w:rPr>
        <w:t>Then all I’m left with is the big stuff, like the saucepans and large baking trays, or awkwardly-shaped stuff, like the</w:t>
      </w:r>
      <w:r>
        <w:rPr>
          <w:rFonts w:ascii="Times New Roman" w:hAnsi="Times New Roman"/>
          <w:i/>
          <w:sz w:val="23"/>
        </w:rPr>
        <w:t> </w:t>
      </w:r>
      <w:r>
        <w:rPr>
          <w:rFonts w:ascii="Times New Roman" w:hAnsi="Times New Roman"/>
          <w:i/>
          <w:sz w:val="23"/>
          <w:shd w:fill="DCC6E1" w:color="auto" w:val="clear"/>
        </w:rPr>
        <w:t>cheese grater and various plastic jugs. I deal with these quickly in the water, which by now is getting a bit dirty. If</w:t>
      </w:r>
      <w:r>
        <w:rPr>
          <w:rFonts w:ascii="Times New Roman" w:hAnsi="Times New Roman"/>
          <w:i/>
          <w:sz w:val="23"/>
        </w:rPr>
        <w:t> </w:t>
      </w:r>
      <w:r>
        <w:rPr>
          <w:rFonts w:ascii="Times New Roman" w:hAnsi="Times New Roman"/>
          <w:i/>
          <w:sz w:val="23"/>
          <w:shd w:fill="DCC6E1" w:color="auto" w:val="clear"/>
        </w:rPr>
        <w:t>there is a lot of washing-up I will drain the sink and refill it with fresh water before continuing with the heavy items.</w:t>
      </w:r>
      <w:r>
        <w:rPr>
          <w:rFonts w:ascii="Times New Roman" w:hAnsi="Times New Roman"/>
          <w:i/>
          <w:sz w:val="23"/>
        </w:rPr>
        <w:t> </w:t>
      </w:r>
      <w:r>
        <w:rPr>
          <w:rFonts w:ascii="Times New Roman" w:hAnsi="Times New Roman"/>
          <w:i/>
          <w:sz w:val="23"/>
          <w:shd w:fill="DCC6E1" w:color="auto" w:val="clear"/>
        </w:rPr>
        <w:t>I</w:t>
      </w:r>
      <w:r>
        <w:rPr>
          <w:rFonts w:ascii="Times New Roman" w:hAnsi="Times New Roman"/>
          <w:i/>
          <w:spacing w:val="-6"/>
          <w:sz w:val="23"/>
          <w:shd w:fill="DCC6E1" w:color="auto" w:val="clear"/>
        </w:rPr>
        <w:t> </w:t>
      </w:r>
      <w:r>
        <w:rPr>
          <w:rFonts w:ascii="Times New Roman" w:hAnsi="Times New Roman"/>
          <w:i/>
          <w:sz w:val="23"/>
          <w:shd w:fill="DCC6E1" w:color="auto" w:val="clear"/>
        </w:rPr>
        <w:t>might</w:t>
      </w:r>
      <w:r>
        <w:rPr>
          <w:rFonts w:ascii="Times New Roman" w:hAnsi="Times New Roman"/>
          <w:i/>
          <w:spacing w:val="-6"/>
          <w:sz w:val="23"/>
          <w:shd w:fill="DCC6E1" w:color="auto" w:val="clear"/>
        </w:rPr>
        <w:t> </w:t>
      </w:r>
      <w:r>
        <w:rPr>
          <w:rFonts w:ascii="Times New Roman" w:hAnsi="Times New Roman"/>
          <w:i/>
          <w:sz w:val="23"/>
          <w:shd w:fill="DCC6E1" w:color="auto" w:val="clear"/>
        </w:rPr>
        <w:t>use</w:t>
      </w:r>
      <w:r>
        <w:rPr>
          <w:rFonts w:ascii="Times New Roman" w:hAnsi="Times New Roman"/>
          <w:i/>
          <w:spacing w:val="-7"/>
          <w:sz w:val="23"/>
          <w:shd w:fill="DCC6E1" w:color="auto" w:val="clear"/>
        </w:rPr>
        <w:t> </w:t>
      </w:r>
      <w:r>
        <w:rPr>
          <w:rFonts w:ascii="Times New Roman" w:hAnsi="Times New Roman"/>
          <w:i/>
          <w:sz w:val="23"/>
          <w:shd w:fill="DCC6E1" w:color="auto" w:val="clear"/>
        </w:rPr>
        <w:t>a</w:t>
      </w:r>
      <w:r>
        <w:rPr>
          <w:rFonts w:ascii="Times New Roman" w:hAnsi="Times New Roman"/>
          <w:i/>
          <w:spacing w:val="-5"/>
          <w:sz w:val="23"/>
          <w:shd w:fill="DCC6E1" w:color="auto" w:val="clear"/>
        </w:rPr>
        <w:t> </w:t>
      </w:r>
      <w:r>
        <w:rPr>
          <w:rFonts w:ascii="Times New Roman" w:hAnsi="Times New Roman"/>
          <w:i/>
          <w:sz w:val="23"/>
          <w:shd w:fill="DCC6E1" w:color="auto" w:val="clear"/>
        </w:rPr>
        <w:t>metal</w:t>
      </w:r>
      <w:r>
        <w:rPr>
          <w:rFonts w:ascii="Times New Roman" w:hAnsi="Times New Roman"/>
          <w:i/>
          <w:spacing w:val="-6"/>
          <w:sz w:val="23"/>
          <w:shd w:fill="DCC6E1" w:color="auto" w:val="clear"/>
        </w:rPr>
        <w:t> </w:t>
      </w:r>
      <w:r>
        <w:rPr>
          <w:rFonts w:ascii="Times New Roman" w:hAnsi="Times New Roman"/>
          <w:i/>
          <w:sz w:val="23"/>
          <w:shd w:fill="DCC6E1" w:color="auto" w:val="clear"/>
        </w:rPr>
        <w:t>scouring</w:t>
      </w:r>
      <w:r>
        <w:rPr>
          <w:rFonts w:ascii="Times New Roman" w:hAnsi="Times New Roman"/>
          <w:i/>
          <w:spacing w:val="-6"/>
          <w:sz w:val="23"/>
          <w:shd w:fill="DCC6E1" w:color="auto" w:val="clear"/>
        </w:rPr>
        <w:t> </w:t>
      </w:r>
      <w:r>
        <w:rPr>
          <w:rFonts w:ascii="Times New Roman" w:hAnsi="Times New Roman"/>
          <w:i/>
          <w:sz w:val="23"/>
          <w:shd w:fill="DCC6E1" w:color="auto" w:val="clear"/>
        </w:rPr>
        <w:t>pad</w:t>
      </w:r>
      <w:r>
        <w:rPr>
          <w:rFonts w:ascii="Times New Roman" w:hAnsi="Times New Roman"/>
          <w:i/>
          <w:spacing w:val="-6"/>
          <w:sz w:val="23"/>
          <w:shd w:fill="DCC6E1" w:color="auto" w:val="clear"/>
        </w:rPr>
        <w:t> </w:t>
      </w:r>
      <w:r>
        <w:rPr>
          <w:rFonts w:ascii="Times New Roman" w:hAnsi="Times New Roman"/>
          <w:i/>
          <w:sz w:val="23"/>
          <w:shd w:fill="DCC6E1" w:color="auto" w:val="clear"/>
        </w:rPr>
        <w:t>to</w:t>
      </w:r>
      <w:r>
        <w:rPr>
          <w:rFonts w:ascii="Times New Roman" w:hAnsi="Times New Roman"/>
          <w:i/>
          <w:spacing w:val="-6"/>
          <w:sz w:val="23"/>
          <w:shd w:fill="DCC6E1" w:color="auto" w:val="clear"/>
        </w:rPr>
        <w:t> </w:t>
      </w:r>
      <w:r>
        <w:rPr>
          <w:rFonts w:ascii="Times New Roman" w:hAnsi="Times New Roman"/>
          <w:i/>
          <w:sz w:val="23"/>
          <w:shd w:fill="DCC6E1" w:color="auto" w:val="clear"/>
        </w:rPr>
        <w:t>clean</w:t>
      </w:r>
      <w:r>
        <w:rPr>
          <w:rFonts w:ascii="Times New Roman" w:hAnsi="Times New Roman"/>
          <w:i/>
          <w:spacing w:val="-5"/>
          <w:sz w:val="23"/>
          <w:shd w:fill="DCC6E1" w:color="auto" w:val="clear"/>
        </w:rPr>
        <w:t> </w:t>
      </w:r>
      <w:r>
        <w:rPr>
          <w:rFonts w:ascii="Times New Roman" w:hAnsi="Times New Roman"/>
          <w:i/>
          <w:sz w:val="23"/>
          <w:shd w:fill="DCC6E1" w:color="auto" w:val="clear"/>
        </w:rPr>
        <w:t>the</w:t>
      </w:r>
      <w:r>
        <w:rPr>
          <w:rFonts w:ascii="Times New Roman" w:hAnsi="Times New Roman"/>
          <w:i/>
          <w:spacing w:val="-7"/>
          <w:sz w:val="23"/>
          <w:shd w:fill="DCC6E1" w:color="auto" w:val="clear"/>
        </w:rPr>
        <w:t> </w:t>
      </w:r>
      <w:r>
        <w:rPr>
          <w:rFonts w:ascii="Times New Roman" w:hAnsi="Times New Roman"/>
          <w:i/>
          <w:sz w:val="23"/>
          <w:shd w:fill="DCC6E1" w:color="auto" w:val="clear"/>
        </w:rPr>
        <w:t>saucepans,</w:t>
      </w:r>
      <w:r>
        <w:rPr>
          <w:rFonts w:ascii="Times New Roman" w:hAnsi="Times New Roman"/>
          <w:i/>
          <w:spacing w:val="-6"/>
          <w:sz w:val="23"/>
          <w:shd w:fill="DCC6E1" w:color="auto" w:val="clear"/>
        </w:rPr>
        <w:t> </w:t>
      </w:r>
      <w:r>
        <w:rPr>
          <w:rFonts w:ascii="Times New Roman" w:hAnsi="Times New Roman"/>
          <w:i/>
          <w:sz w:val="23"/>
          <w:shd w:fill="DCC6E1" w:color="auto" w:val="clear"/>
        </w:rPr>
        <w:t>depending</w:t>
      </w:r>
      <w:r>
        <w:rPr>
          <w:rFonts w:ascii="Times New Roman" w:hAnsi="Times New Roman"/>
          <w:i/>
          <w:spacing w:val="-6"/>
          <w:sz w:val="23"/>
          <w:shd w:fill="DCC6E1" w:color="auto" w:val="clear"/>
        </w:rPr>
        <w:t> </w:t>
      </w:r>
      <w:r>
        <w:rPr>
          <w:rFonts w:ascii="Times New Roman" w:hAnsi="Times New Roman"/>
          <w:i/>
          <w:sz w:val="23"/>
          <w:shd w:fill="DCC6E1" w:color="auto" w:val="clear"/>
        </w:rPr>
        <w:t>on</w:t>
      </w:r>
      <w:r>
        <w:rPr>
          <w:rFonts w:ascii="Times New Roman" w:hAnsi="Times New Roman"/>
          <w:i/>
          <w:spacing w:val="-5"/>
          <w:sz w:val="23"/>
          <w:shd w:fill="DCC6E1" w:color="auto" w:val="clear"/>
        </w:rPr>
        <w:t> </w:t>
      </w:r>
      <w:r>
        <w:rPr>
          <w:rFonts w:ascii="Times New Roman" w:hAnsi="Times New Roman"/>
          <w:i/>
          <w:sz w:val="23"/>
          <w:shd w:fill="DCC6E1" w:color="auto" w:val="clear"/>
        </w:rPr>
        <w:t>how</w:t>
      </w:r>
      <w:r>
        <w:rPr>
          <w:rFonts w:ascii="Times New Roman" w:hAnsi="Times New Roman"/>
          <w:i/>
          <w:spacing w:val="-6"/>
          <w:sz w:val="23"/>
          <w:shd w:fill="DCC6E1" w:color="auto" w:val="clear"/>
        </w:rPr>
        <w:t> </w:t>
      </w:r>
      <w:r>
        <w:rPr>
          <w:rFonts w:ascii="Times New Roman" w:hAnsi="Times New Roman"/>
          <w:i/>
          <w:sz w:val="23"/>
          <w:shd w:fill="DCC6E1" w:color="auto" w:val="clear"/>
        </w:rPr>
        <w:t>encrusted</w:t>
      </w:r>
      <w:r>
        <w:rPr>
          <w:rFonts w:ascii="Times New Roman" w:hAnsi="Times New Roman"/>
          <w:i/>
          <w:spacing w:val="-6"/>
          <w:sz w:val="23"/>
          <w:shd w:fill="DCC6E1" w:color="auto" w:val="clear"/>
        </w:rPr>
        <w:t> </w:t>
      </w:r>
      <w:r>
        <w:rPr>
          <w:rFonts w:ascii="Times New Roman" w:hAnsi="Times New Roman"/>
          <w:i/>
          <w:sz w:val="23"/>
          <w:shd w:fill="DCC6E1" w:color="auto" w:val="clear"/>
        </w:rPr>
        <w:t>with</w:t>
      </w:r>
      <w:r>
        <w:rPr>
          <w:rFonts w:ascii="Times New Roman" w:hAnsi="Times New Roman"/>
          <w:i/>
          <w:spacing w:val="-6"/>
          <w:sz w:val="23"/>
          <w:shd w:fill="DCC6E1" w:color="auto" w:val="clear"/>
        </w:rPr>
        <w:t> </w:t>
      </w:r>
      <w:r>
        <w:rPr>
          <w:rFonts w:ascii="Times New Roman" w:hAnsi="Times New Roman"/>
          <w:i/>
          <w:sz w:val="23"/>
          <w:shd w:fill="DCC6E1" w:color="auto" w:val="clear"/>
        </w:rPr>
        <w:t>grease</w:t>
      </w:r>
      <w:r>
        <w:rPr>
          <w:rFonts w:ascii="Times New Roman" w:hAnsi="Times New Roman"/>
          <w:i/>
          <w:spacing w:val="-6"/>
          <w:sz w:val="23"/>
          <w:shd w:fill="DCC6E1" w:color="auto" w:val="clear"/>
        </w:rPr>
        <w:t> </w:t>
      </w:r>
      <w:r>
        <w:rPr>
          <w:rFonts w:ascii="Times New Roman" w:hAnsi="Times New Roman"/>
          <w:i/>
          <w:sz w:val="23"/>
          <w:shd w:fill="DCC6E1" w:color="auto" w:val="clear"/>
        </w:rPr>
        <w:t>and</w:t>
      </w:r>
      <w:r>
        <w:rPr>
          <w:rFonts w:ascii="Times New Roman" w:hAnsi="Times New Roman"/>
          <w:i/>
          <w:spacing w:val="-6"/>
          <w:sz w:val="23"/>
          <w:shd w:fill="DCC6E1" w:color="auto" w:val="clear"/>
        </w:rPr>
        <w:t> </w:t>
      </w:r>
      <w:r>
        <w:rPr>
          <w:rFonts w:ascii="Times New Roman" w:hAnsi="Times New Roman"/>
          <w:i/>
          <w:sz w:val="23"/>
          <w:shd w:fill="DCC6E1" w:color="auto" w:val="clear"/>
        </w:rPr>
        <w:t>bits</w:t>
      </w:r>
      <w:r>
        <w:rPr>
          <w:rFonts w:ascii="Times New Roman" w:hAnsi="Times New Roman"/>
          <w:i/>
          <w:spacing w:val="-6"/>
          <w:sz w:val="23"/>
          <w:shd w:fill="DCC6E1" w:color="auto" w:val="clear"/>
        </w:rPr>
        <w:t> </w:t>
      </w:r>
      <w:r>
        <w:rPr>
          <w:rFonts w:ascii="Times New Roman" w:hAnsi="Times New Roman"/>
          <w:i/>
          <w:sz w:val="23"/>
          <w:shd w:fill="DCC6E1" w:color="auto" w:val="clear"/>
        </w:rPr>
        <w:t>they</w:t>
      </w:r>
      <w:r>
        <w:rPr>
          <w:rFonts w:ascii="Times New Roman" w:hAnsi="Times New Roman"/>
          <w:i/>
          <w:spacing w:val="-7"/>
          <w:sz w:val="23"/>
          <w:shd w:fill="DCC6E1" w:color="auto" w:val="clear"/>
        </w:rPr>
        <w:t> </w:t>
      </w:r>
      <w:r>
        <w:rPr>
          <w:rFonts w:ascii="Times New Roman" w:hAnsi="Times New Roman"/>
          <w:i/>
          <w:sz w:val="23"/>
          <w:shd w:fill="DCC6E1" w:color="auto" w:val="clear"/>
        </w:rPr>
        <w:t>are…</w:t>
      </w:r>
    </w:p>
    <w:p>
      <w:pPr>
        <w:pStyle w:val="ListParagraph"/>
        <w:numPr>
          <w:ilvl w:val="0"/>
          <w:numId w:val="65"/>
        </w:numPr>
        <w:tabs>
          <w:tab w:pos="494" w:val="left" w:leader="none"/>
        </w:tabs>
        <w:spacing w:line="240" w:lineRule="auto" w:before="201" w:after="0"/>
        <w:ind w:left="260" w:right="384" w:firstLine="0"/>
        <w:jc w:val="left"/>
        <w:rPr>
          <w:sz w:val="20"/>
        </w:rPr>
      </w:pPr>
      <w:r>
        <w:rPr>
          <w:sz w:val="20"/>
        </w:rPr>
        <w:t>Rewrite paragraph 1 of the transcript by removing the pauses (erm, um, etc.) and correcting the errors (as in ques- tion 4). Read it aloud. What is the difference from the original</w:t>
      </w:r>
      <w:r>
        <w:rPr>
          <w:spacing w:val="-8"/>
          <w:sz w:val="20"/>
        </w:rPr>
        <w:t> </w:t>
      </w:r>
      <w:r>
        <w:rPr>
          <w:sz w:val="20"/>
        </w:rPr>
        <w:t>version?</w:t>
      </w:r>
    </w:p>
    <w:p>
      <w:pPr>
        <w:pStyle w:val="BodyText"/>
        <w:spacing w:before="9"/>
        <w:rPr>
          <w:sz w:val="19"/>
        </w:rPr>
      </w:pPr>
    </w:p>
    <w:p>
      <w:pPr>
        <w:pStyle w:val="ListParagraph"/>
        <w:numPr>
          <w:ilvl w:val="0"/>
          <w:numId w:val="65"/>
        </w:numPr>
        <w:tabs>
          <w:tab w:pos="483" w:val="left" w:leader="none"/>
        </w:tabs>
        <w:spacing w:line="230" w:lineRule="exact" w:before="1" w:after="0"/>
        <w:ind w:left="482" w:right="0" w:hanging="223"/>
        <w:jc w:val="left"/>
        <w:rPr>
          <w:sz w:val="20"/>
        </w:rPr>
      </w:pPr>
      <w:r>
        <w:rPr>
          <w:sz w:val="20"/>
        </w:rPr>
        <w:t>Discuss the following questions with your</w:t>
      </w:r>
      <w:r>
        <w:rPr>
          <w:spacing w:val="-2"/>
          <w:sz w:val="20"/>
        </w:rPr>
        <w:t> </w:t>
      </w:r>
      <w:r>
        <w:rPr>
          <w:sz w:val="20"/>
        </w:rPr>
        <w:t>partner:</w:t>
      </w:r>
    </w:p>
    <w:p>
      <w:pPr>
        <w:pStyle w:val="ListParagraph"/>
        <w:numPr>
          <w:ilvl w:val="1"/>
          <w:numId w:val="65"/>
        </w:numPr>
        <w:tabs>
          <w:tab w:pos="1693" w:val="left" w:leader="none"/>
          <w:tab w:pos="1694" w:val="left" w:leader="none"/>
        </w:tabs>
        <w:spacing w:line="240" w:lineRule="auto" w:before="0" w:after="0"/>
        <w:ind w:left="1694" w:right="671" w:hanging="357"/>
        <w:jc w:val="left"/>
        <w:rPr>
          <w:sz w:val="20"/>
        </w:rPr>
      </w:pPr>
      <w:r>
        <w:rPr>
          <w:sz w:val="20"/>
        </w:rPr>
        <w:t>What kind of person do you think the speaker is? What can you tell about their personality, background, age, income, education, etc. from how they speak and what they say? Give</w:t>
      </w:r>
      <w:r>
        <w:rPr>
          <w:spacing w:val="-16"/>
          <w:sz w:val="20"/>
        </w:rPr>
        <w:t> </w:t>
      </w:r>
      <w:r>
        <w:rPr>
          <w:sz w:val="20"/>
        </w:rPr>
        <w:t>reasons.</w:t>
      </w:r>
    </w:p>
    <w:p>
      <w:pPr>
        <w:pStyle w:val="ListParagraph"/>
        <w:numPr>
          <w:ilvl w:val="1"/>
          <w:numId w:val="65"/>
        </w:numPr>
        <w:tabs>
          <w:tab w:pos="1693" w:val="left" w:leader="none"/>
          <w:tab w:pos="1694" w:val="left" w:leader="none"/>
        </w:tabs>
        <w:spacing w:line="240" w:lineRule="auto" w:before="0" w:after="0"/>
        <w:ind w:left="1694" w:right="472" w:hanging="357"/>
        <w:jc w:val="left"/>
        <w:rPr>
          <w:sz w:val="20"/>
        </w:rPr>
      </w:pPr>
      <w:r>
        <w:rPr>
          <w:sz w:val="20"/>
        </w:rPr>
        <w:t>What is </w:t>
      </w:r>
      <w:r>
        <w:rPr>
          <w:i/>
          <w:sz w:val="20"/>
        </w:rPr>
        <w:t>your </w:t>
      </w:r>
      <w:r>
        <w:rPr>
          <w:sz w:val="20"/>
        </w:rPr>
        <w:t>spoken English like? Do you leave long pauses? Do you make mistakes? Does a flood of words rush out or do you umm a lot? Do you talk in well-structured sentences? Why? / Why</w:t>
      </w:r>
      <w:r>
        <w:rPr>
          <w:spacing w:val="-16"/>
          <w:sz w:val="20"/>
        </w:rPr>
        <w:t> </w:t>
      </w:r>
      <w:r>
        <w:rPr>
          <w:sz w:val="20"/>
        </w:rPr>
        <w:t>not?</w:t>
      </w:r>
    </w:p>
    <w:p>
      <w:pPr>
        <w:pStyle w:val="ListParagraph"/>
        <w:numPr>
          <w:ilvl w:val="1"/>
          <w:numId w:val="62"/>
        </w:numPr>
        <w:tabs>
          <w:tab w:pos="516" w:val="left" w:leader="none"/>
        </w:tabs>
        <w:spacing w:line="240" w:lineRule="auto" w:before="47" w:after="0"/>
        <w:ind w:left="515" w:right="0" w:hanging="256"/>
        <w:jc w:val="left"/>
        <w:rPr>
          <w:rFonts w:ascii="Arial Black"/>
          <w:sz w:val="20"/>
        </w:rPr>
      </w:pPr>
      <w:r>
        <w:rPr>
          <w:sz w:val="20"/>
        </w:rPr>
        <w:t>Writing</w:t>
      </w:r>
    </w:p>
    <w:p>
      <w:pPr>
        <w:spacing w:before="85"/>
        <w:ind w:left="260" w:right="591" w:firstLine="0"/>
        <w:jc w:val="left"/>
        <w:rPr>
          <w:b/>
          <w:i/>
          <w:sz w:val="20"/>
        </w:rPr>
      </w:pPr>
      <w:r>
        <w:rPr>
          <w:sz w:val="20"/>
        </w:rPr>
        <w:t>Summarise how the person in the text does the washing-up into a step-by-step list of instructions using </w:t>
      </w:r>
      <w:r>
        <w:rPr>
          <w:b/>
          <w:sz w:val="20"/>
        </w:rPr>
        <w:t>imperative form, </w:t>
      </w:r>
      <w:r>
        <w:rPr>
          <w:sz w:val="20"/>
        </w:rPr>
        <w:t>for example: </w:t>
      </w:r>
      <w:r>
        <w:rPr>
          <w:b/>
          <w:i/>
          <w:sz w:val="20"/>
          <w:shd w:fill="DCC6E1" w:color="auto" w:val="clear"/>
        </w:rPr>
        <w:t>1. Run the hot water…</w:t>
      </w:r>
    </w:p>
    <w:p>
      <w:pPr>
        <w:spacing w:after="0"/>
        <w:jc w:val="left"/>
        <w:rPr>
          <w:sz w:val="20"/>
        </w:rPr>
        <w:sectPr>
          <w:pgSz w:w="11910" w:h="16840"/>
          <w:pgMar w:header="720" w:footer="0" w:top="1080" w:bottom="280" w:left="460" w:right="440"/>
        </w:sectPr>
      </w:pPr>
    </w:p>
    <w:p>
      <w:pPr>
        <w:pStyle w:val="BodyText"/>
        <w:rPr>
          <w:b/>
          <w:i/>
        </w:rPr>
      </w:pPr>
    </w:p>
    <w:p>
      <w:pPr>
        <w:pStyle w:val="BodyText"/>
        <w:spacing w:before="3"/>
        <w:rPr>
          <w:b/>
          <w:i/>
          <w:sz w:val="11"/>
        </w:rPr>
      </w:pPr>
    </w:p>
    <w:p>
      <w:pPr>
        <w:pStyle w:val="BodyText"/>
        <w:ind w:left="260" w:right="-58"/>
      </w:pPr>
      <w:r>
        <w:rPr/>
        <w:drawing>
          <wp:inline distT="0" distB="0" distL="0" distR="0">
            <wp:extent cx="3111551" cy="2456688"/>
            <wp:effectExtent l="0" t="0" r="0" b="0"/>
            <wp:docPr id="15" name="image39.jpeg"/>
            <wp:cNvGraphicFramePr>
              <a:graphicFrameLocks noChangeAspect="1"/>
            </wp:cNvGraphicFramePr>
            <a:graphic>
              <a:graphicData uri="http://schemas.openxmlformats.org/drawingml/2006/picture">
                <pic:pic>
                  <pic:nvPicPr>
                    <pic:cNvPr id="16" name="image39.jpeg"/>
                    <pic:cNvPicPr/>
                  </pic:nvPicPr>
                  <pic:blipFill>
                    <a:blip r:embed="rId78" cstate="print"/>
                    <a:stretch>
                      <a:fillRect/>
                    </a:stretch>
                  </pic:blipFill>
                  <pic:spPr>
                    <a:xfrm>
                      <a:off x="0" y="0"/>
                      <a:ext cx="3111551" cy="2456688"/>
                    </a:xfrm>
                    <a:prstGeom prst="rect">
                      <a:avLst/>
                    </a:prstGeom>
                  </pic:spPr>
                </pic:pic>
              </a:graphicData>
            </a:graphic>
          </wp:inline>
        </w:drawing>
      </w:r>
      <w:r>
        <w:rPr/>
      </w:r>
    </w:p>
    <w:p>
      <w:pPr>
        <w:pStyle w:val="BodyText"/>
        <w:spacing w:before="76"/>
        <w:ind w:left="260"/>
      </w:pPr>
      <w:r>
        <w:rPr>
          <w:rFonts w:ascii="Arial Black"/>
        </w:rPr>
        <w:t>6</w:t>
      </w:r>
      <w:r>
        <w:rPr>
          <w:rFonts w:ascii="Arial Black"/>
          <w:spacing w:val="54"/>
        </w:rPr>
        <w:t> </w:t>
      </w:r>
      <w:r>
        <w:rPr/>
        <w:t>Interview</w:t>
      </w:r>
    </w:p>
    <w:p>
      <w:pPr>
        <w:pStyle w:val="ListParagraph"/>
        <w:numPr>
          <w:ilvl w:val="1"/>
          <w:numId w:val="62"/>
        </w:numPr>
        <w:tabs>
          <w:tab w:pos="306" w:val="left" w:leader="none"/>
        </w:tabs>
        <w:spacing w:line="270" w:lineRule="exact" w:before="0" w:after="0"/>
        <w:ind w:left="305" w:right="0" w:hanging="257"/>
        <w:jc w:val="left"/>
        <w:rPr>
          <w:rFonts w:ascii="Arial Black"/>
          <w:sz w:val="20"/>
        </w:rPr>
      </w:pPr>
      <w:r>
        <w:rPr>
          <w:sz w:val="20"/>
        </w:rPr>
        <w:br w:type="column"/>
        <w:t>Re-order the steps for changing an ink cartridge in a</w:t>
      </w:r>
      <w:r>
        <w:rPr>
          <w:spacing w:val="-9"/>
          <w:sz w:val="20"/>
        </w:rPr>
        <w:t> </w:t>
      </w:r>
      <w:r>
        <w:rPr>
          <w:sz w:val="20"/>
        </w:rPr>
        <w:t>printer:</w:t>
      </w:r>
    </w:p>
    <w:p>
      <w:pPr>
        <w:pStyle w:val="BodyText"/>
        <w:spacing w:before="122"/>
        <w:ind w:left="49"/>
      </w:pPr>
      <w:r>
        <w:rPr>
          <w:color w:val="A31862"/>
        </w:rPr>
        <w:t>____ Follow the instructions for calibrating the new ink cartridge</w:t>
      </w:r>
    </w:p>
    <w:p>
      <w:pPr>
        <w:pStyle w:val="BodyText"/>
        <w:spacing w:before="90"/>
        <w:ind w:left="49"/>
      </w:pPr>
      <w:r>
        <w:rPr>
          <w:color w:val="A31862"/>
        </w:rPr>
        <w:t>____ Fit the cartridge into the holder</w:t>
      </w:r>
    </w:p>
    <w:p>
      <w:pPr>
        <w:pStyle w:val="BodyText"/>
        <w:spacing w:before="90"/>
        <w:ind w:left="49"/>
      </w:pPr>
      <w:r>
        <w:rPr>
          <w:color w:val="A31862"/>
        </w:rPr>
        <w:t>____ Open the ink cartridge box</w:t>
      </w:r>
    </w:p>
    <w:p>
      <w:pPr>
        <w:pStyle w:val="BodyText"/>
        <w:spacing w:before="90"/>
        <w:ind w:left="49"/>
      </w:pPr>
      <w:r>
        <w:rPr>
          <w:color w:val="A31862"/>
        </w:rPr>
        <w:t>____ Buy a new ink cartridge which is suitable for your printer</w:t>
      </w:r>
    </w:p>
    <w:p>
      <w:pPr>
        <w:pStyle w:val="BodyText"/>
        <w:spacing w:before="90"/>
        <w:ind w:left="49"/>
      </w:pPr>
      <w:r>
        <w:rPr>
          <w:color w:val="A31862"/>
        </w:rPr>
        <w:t>____ Press it to make sure that it’s securely in place</w:t>
      </w:r>
    </w:p>
    <w:p>
      <w:pPr>
        <w:pStyle w:val="BodyText"/>
        <w:spacing w:before="90"/>
        <w:ind w:left="49"/>
      </w:pPr>
      <w:r>
        <w:rPr>
          <w:color w:val="A31862"/>
          <w:w w:val="89"/>
        </w:rPr>
        <w:t>____</w:t>
      </w:r>
      <w:r>
        <w:rPr>
          <w:color w:val="A31862"/>
        </w:rPr>
        <w:t> </w:t>
      </w:r>
      <w:r>
        <w:rPr>
          <w:color w:val="A31862"/>
          <w:spacing w:val="-13"/>
        </w:rPr>
        <w:t> </w:t>
      </w:r>
      <w:r>
        <w:rPr>
          <w:color w:val="A31862"/>
          <w:w w:val="75"/>
        </w:rPr>
        <w:t>O</w:t>
      </w:r>
      <w:r>
        <w:rPr>
          <w:color w:val="A31862"/>
          <w:w w:val="87"/>
        </w:rPr>
        <w:t>pen</w:t>
      </w:r>
      <w:r>
        <w:rPr>
          <w:color w:val="A31862"/>
          <w:spacing w:val="-7"/>
        </w:rPr>
        <w:t> </w:t>
      </w:r>
      <w:r>
        <w:rPr>
          <w:color w:val="A31862"/>
          <w:spacing w:val="-1"/>
          <w:w w:val="108"/>
        </w:rPr>
        <w:t>t</w:t>
      </w:r>
      <w:r>
        <w:rPr>
          <w:color w:val="A31862"/>
          <w:w w:val="108"/>
        </w:rPr>
        <w:t>h</w:t>
      </w:r>
      <w:r>
        <w:rPr>
          <w:color w:val="A31862"/>
          <w:w w:val="88"/>
        </w:rPr>
        <w:t>e</w:t>
      </w:r>
      <w:r>
        <w:rPr>
          <w:color w:val="A31862"/>
          <w:spacing w:val="-7"/>
        </w:rPr>
        <w:t> </w:t>
      </w:r>
      <w:r>
        <w:rPr>
          <w:color w:val="A31862"/>
          <w:spacing w:val="-1"/>
          <w:w w:val="154"/>
        </w:rPr>
        <w:t>f</w:t>
      </w:r>
      <w:r>
        <w:rPr>
          <w:color w:val="A31862"/>
          <w:w w:val="154"/>
        </w:rPr>
        <w:t>r</w:t>
      </w:r>
      <w:r>
        <w:rPr>
          <w:color w:val="A31862"/>
          <w:w w:val="75"/>
        </w:rPr>
        <w:t>o</w:t>
      </w:r>
      <w:r>
        <w:rPr>
          <w:color w:val="A31862"/>
          <w:spacing w:val="-1"/>
          <w:w w:val="105"/>
        </w:rPr>
        <w:t>n</w:t>
      </w:r>
      <w:r>
        <w:rPr>
          <w:color w:val="A31862"/>
          <w:w w:val="105"/>
        </w:rPr>
        <w:t>t</w:t>
      </w:r>
      <w:r>
        <w:rPr>
          <w:color w:val="A31862"/>
          <w:spacing w:val="-7"/>
        </w:rPr>
        <w:t> </w:t>
      </w:r>
      <w:r>
        <w:rPr>
          <w:color w:val="A31862"/>
          <w:w w:val="75"/>
        </w:rPr>
        <w:t>o</w:t>
      </w:r>
      <w:r>
        <w:rPr>
          <w:color w:val="A31862"/>
          <w:w w:val="186"/>
        </w:rPr>
        <w:t>f</w:t>
      </w:r>
      <w:r>
        <w:rPr>
          <w:color w:val="A31862"/>
          <w:spacing w:val="-7"/>
        </w:rPr>
        <w:t> </w:t>
      </w:r>
      <w:r>
        <w:rPr>
          <w:color w:val="A31862"/>
          <w:spacing w:val="-1"/>
          <w:w w:val="108"/>
        </w:rPr>
        <w:t>t</w:t>
      </w:r>
      <w:r>
        <w:rPr>
          <w:color w:val="A31862"/>
          <w:w w:val="108"/>
        </w:rPr>
        <w:t>h</w:t>
      </w:r>
      <w:r>
        <w:rPr>
          <w:color w:val="A31862"/>
          <w:w w:val="88"/>
        </w:rPr>
        <w:t>e</w:t>
      </w:r>
      <w:r>
        <w:rPr>
          <w:color w:val="A31862"/>
          <w:spacing w:val="-7"/>
        </w:rPr>
        <w:t> </w:t>
      </w:r>
      <w:r>
        <w:rPr>
          <w:color w:val="A31862"/>
          <w:w w:val="100"/>
        </w:rPr>
        <w:t>pr</w:t>
      </w:r>
      <w:r>
        <w:rPr>
          <w:color w:val="A31862"/>
          <w:w w:val="105"/>
        </w:rPr>
        <w:t>i</w:t>
      </w:r>
      <w:r>
        <w:rPr>
          <w:color w:val="A31862"/>
          <w:spacing w:val="-1"/>
          <w:w w:val="104"/>
        </w:rPr>
        <w:t>nter</w:t>
      </w:r>
    </w:p>
    <w:p>
      <w:pPr>
        <w:pStyle w:val="BodyText"/>
        <w:spacing w:before="90"/>
        <w:ind w:left="49"/>
      </w:pPr>
      <w:r>
        <w:rPr>
          <w:color w:val="A31862"/>
        </w:rPr>
        <w:t>____ Remove the outer packaging that surrounds the cartridge</w:t>
      </w:r>
    </w:p>
    <w:p>
      <w:pPr>
        <w:pStyle w:val="BodyText"/>
        <w:spacing w:before="90"/>
        <w:ind w:left="49"/>
      </w:pPr>
      <w:r>
        <w:rPr>
          <w:color w:val="A31862"/>
          <w:w w:val="89"/>
        </w:rPr>
        <w:t>____</w:t>
      </w:r>
      <w:r>
        <w:rPr>
          <w:color w:val="A31862"/>
        </w:rPr>
        <w:t> </w:t>
      </w:r>
      <w:r>
        <w:rPr>
          <w:color w:val="A31862"/>
          <w:spacing w:val="-13"/>
        </w:rPr>
        <w:t> </w:t>
      </w:r>
      <w:r>
        <w:rPr>
          <w:color w:val="A31862"/>
          <w:w w:val="97"/>
        </w:rPr>
        <w:t>C</w:t>
      </w:r>
      <w:r>
        <w:rPr>
          <w:color w:val="A31862"/>
          <w:w w:val="91"/>
        </w:rPr>
        <w:t>l</w:t>
      </w:r>
      <w:r>
        <w:rPr>
          <w:color w:val="A31862"/>
          <w:w w:val="75"/>
        </w:rPr>
        <w:t>o</w:t>
      </w:r>
      <w:r>
        <w:rPr>
          <w:color w:val="A31862"/>
          <w:w w:val="85"/>
        </w:rPr>
        <w:t>se</w:t>
      </w:r>
      <w:r>
        <w:rPr>
          <w:color w:val="A31862"/>
          <w:spacing w:val="-7"/>
        </w:rPr>
        <w:t> </w:t>
      </w:r>
      <w:r>
        <w:rPr>
          <w:color w:val="A31862"/>
          <w:spacing w:val="-1"/>
          <w:w w:val="108"/>
        </w:rPr>
        <w:t>t</w:t>
      </w:r>
      <w:r>
        <w:rPr>
          <w:color w:val="A31862"/>
          <w:w w:val="108"/>
        </w:rPr>
        <w:t>h</w:t>
      </w:r>
      <w:r>
        <w:rPr>
          <w:color w:val="A31862"/>
          <w:w w:val="88"/>
        </w:rPr>
        <w:t>e</w:t>
      </w:r>
      <w:r>
        <w:rPr>
          <w:color w:val="A31862"/>
          <w:spacing w:val="-7"/>
        </w:rPr>
        <w:t> </w:t>
      </w:r>
      <w:r>
        <w:rPr>
          <w:color w:val="A31862"/>
          <w:spacing w:val="-1"/>
          <w:w w:val="154"/>
        </w:rPr>
        <w:t>f</w:t>
      </w:r>
      <w:r>
        <w:rPr>
          <w:color w:val="A31862"/>
          <w:w w:val="154"/>
        </w:rPr>
        <w:t>r</w:t>
      </w:r>
      <w:r>
        <w:rPr>
          <w:color w:val="A31862"/>
          <w:w w:val="75"/>
        </w:rPr>
        <w:t>o</w:t>
      </w:r>
      <w:r>
        <w:rPr>
          <w:color w:val="A31862"/>
          <w:spacing w:val="-1"/>
          <w:w w:val="105"/>
        </w:rPr>
        <w:t>n</w:t>
      </w:r>
      <w:r>
        <w:rPr>
          <w:color w:val="A31862"/>
          <w:w w:val="105"/>
        </w:rPr>
        <w:t>t</w:t>
      </w:r>
      <w:r>
        <w:rPr>
          <w:color w:val="A31862"/>
          <w:spacing w:val="-7"/>
        </w:rPr>
        <w:t> </w:t>
      </w:r>
      <w:r>
        <w:rPr>
          <w:color w:val="A31862"/>
          <w:w w:val="75"/>
        </w:rPr>
        <w:t>o</w:t>
      </w:r>
      <w:r>
        <w:rPr>
          <w:color w:val="A31862"/>
          <w:w w:val="186"/>
        </w:rPr>
        <w:t>f</w:t>
      </w:r>
      <w:r>
        <w:rPr>
          <w:color w:val="A31862"/>
          <w:spacing w:val="-7"/>
        </w:rPr>
        <w:t> </w:t>
      </w:r>
      <w:r>
        <w:rPr>
          <w:color w:val="A31862"/>
          <w:spacing w:val="-1"/>
          <w:w w:val="108"/>
        </w:rPr>
        <w:t>t</w:t>
      </w:r>
      <w:r>
        <w:rPr>
          <w:color w:val="A31862"/>
          <w:w w:val="108"/>
        </w:rPr>
        <w:t>h</w:t>
      </w:r>
      <w:r>
        <w:rPr>
          <w:color w:val="A31862"/>
          <w:w w:val="88"/>
        </w:rPr>
        <w:t>e</w:t>
      </w:r>
      <w:r>
        <w:rPr>
          <w:color w:val="A31862"/>
          <w:spacing w:val="-7"/>
        </w:rPr>
        <w:t> </w:t>
      </w:r>
      <w:r>
        <w:rPr>
          <w:color w:val="A31862"/>
          <w:w w:val="100"/>
        </w:rPr>
        <w:t>pr</w:t>
      </w:r>
      <w:r>
        <w:rPr>
          <w:color w:val="A31862"/>
          <w:w w:val="105"/>
        </w:rPr>
        <w:t>i</w:t>
      </w:r>
      <w:r>
        <w:rPr>
          <w:color w:val="A31862"/>
          <w:spacing w:val="-1"/>
          <w:w w:val="104"/>
        </w:rPr>
        <w:t>nter</w:t>
      </w:r>
    </w:p>
    <w:p>
      <w:pPr>
        <w:pStyle w:val="BodyText"/>
        <w:spacing w:before="90"/>
        <w:ind w:left="49"/>
      </w:pPr>
      <w:r>
        <w:rPr>
          <w:color w:val="A31862"/>
        </w:rPr>
        <w:t>____ Wait for the cartridge holder to move to the right-hand side</w:t>
      </w:r>
    </w:p>
    <w:p>
      <w:pPr>
        <w:pStyle w:val="BodyText"/>
        <w:spacing w:line="333" w:lineRule="auto" w:before="90"/>
        <w:ind w:left="49" w:right="143"/>
      </w:pPr>
      <w:r>
        <w:rPr>
          <w:color w:val="A31862"/>
          <w:w w:val="89"/>
        </w:rPr>
        <w:t>____</w:t>
      </w:r>
      <w:r>
        <w:rPr>
          <w:color w:val="A31862"/>
        </w:rPr>
        <w:t>  </w:t>
      </w:r>
      <w:r>
        <w:rPr>
          <w:color w:val="A31862"/>
          <w:w w:val="109"/>
        </w:rPr>
        <w:t>Tak</w:t>
      </w:r>
      <w:r>
        <w:rPr>
          <w:color w:val="A31862"/>
          <w:w w:val="88"/>
        </w:rPr>
        <w:t>e</w:t>
      </w:r>
      <w:r>
        <w:rPr>
          <w:color w:val="A31862"/>
        </w:rPr>
        <w:t> </w:t>
      </w:r>
      <w:r>
        <w:rPr>
          <w:color w:val="A31862"/>
          <w:w w:val="75"/>
        </w:rPr>
        <w:t>o</w:t>
      </w:r>
      <w:r>
        <w:rPr>
          <w:color w:val="A31862"/>
          <w:w w:val="186"/>
        </w:rPr>
        <w:t>ff</w:t>
      </w:r>
      <w:r>
        <w:rPr>
          <w:color w:val="A31862"/>
        </w:rPr>
        <w:t> </w:t>
      </w:r>
      <w:r>
        <w:rPr>
          <w:color w:val="A31862"/>
          <w:w w:val="108"/>
        </w:rPr>
        <w:t>th</w:t>
      </w:r>
      <w:r>
        <w:rPr>
          <w:color w:val="A31862"/>
          <w:w w:val="88"/>
        </w:rPr>
        <w:t>e</w:t>
      </w:r>
      <w:r>
        <w:rPr>
          <w:color w:val="A31862"/>
        </w:rPr>
        <w:t> </w:t>
      </w:r>
      <w:r>
        <w:rPr>
          <w:color w:val="A31862"/>
          <w:w w:val="86"/>
        </w:rPr>
        <w:t>pl</w:t>
      </w:r>
      <w:r>
        <w:rPr>
          <w:color w:val="A31862"/>
          <w:w w:val="105"/>
        </w:rPr>
        <w:t>asti</w:t>
      </w:r>
      <w:r>
        <w:rPr>
          <w:color w:val="A31862"/>
          <w:w w:val="101"/>
        </w:rPr>
        <w:t>c</w:t>
      </w:r>
      <w:r>
        <w:rPr>
          <w:color w:val="A31862"/>
        </w:rPr>
        <w:t> </w:t>
      </w:r>
      <w:r>
        <w:rPr>
          <w:color w:val="A31862"/>
          <w:w w:val="109"/>
        </w:rPr>
        <w:t>str</w:t>
      </w:r>
      <w:r>
        <w:rPr>
          <w:color w:val="A31862"/>
          <w:w w:val="105"/>
        </w:rPr>
        <w:t>i</w:t>
      </w:r>
      <w:r>
        <w:rPr>
          <w:color w:val="A31862"/>
          <w:w w:val="83"/>
        </w:rPr>
        <w:t>p</w:t>
      </w:r>
      <w:r>
        <w:rPr>
          <w:color w:val="A31862"/>
        </w:rPr>
        <w:t> </w:t>
      </w:r>
      <w:r>
        <w:rPr>
          <w:color w:val="A31862"/>
          <w:w w:val="108"/>
        </w:rPr>
        <w:t>th</w:t>
      </w:r>
      <w:r>
        <w:rPr>
          <w:color w:val="A31862"/>
          <w:w w:val="120"/>
        </w:rPr>
        <w:t>at</w:t>
      </w:r>
      <w:r>
        <w:rPr>
          <w:color w:val="A31862"/>
        </w:rPr>
        <w:t> </w:t>
      </w:r>
      <w:r>
        <w:rPr>
          <w:color w:val="A31862"/>
          <w:w w:val="101"/>
        </w:rPr>
        <w:t>c</w:t>
      </w:r>
      <w:r>
        <w:rPr>
          <w:color w:val="A31862"/>
          <w:w w:val="75"/>
        </w:rPr>
        <w:t>o</w:t>
      </w:r>
      <w:r>
        <w:rPr>
          <w:color w:val="A31862"/>
          <w:w w:val="98"/>
        </w:rPr>
        <w:t>v</w:t>
      </w:r>
      <w:r>
        <w:rPr>
          <w:color w:val="A31862"/>
          <w:w w:val="103"/>
        </w:rPr>
        <w:t>er</w:t>
      </w:r>
      <w:r>
        <w:rPr>
          <w:color w:val="A31862"/>
          <w:w w:val="80"/>
        </w:rPr>
        <w:t>s</w:t>
      </w:r>
      <w:r>
        <w:rPr>
          <w:color w:val="A31862"/>
        </w:rPr>
        <w:t> </w:t>
      </w:r>
      <w:r>
        <w:rPr>
          <w:color w:val="A31862"/>
          <w:w w:val="108"/>
        </w:rPr>
        <w:t>th</w:t>
      </w:r>
      <w:r>
        <w:rPr>
          <w:color w:val="A31862"/>
          <w:w w:val="88"/>
        </w:rPr>
        <w:t>e</w:t>
      </w:r>
      <w:r>
        <w:rPr>
          <w:color w:val="A31862"/>
        </w:rPr>
        <w:t> </w:t>
      </w:r>
      <w:r>
        <w:rPr>
          <w:color w:val="A31862"/>
          <w:w w:val="99"/>
        </w:rPr>
        <w:t>b</w:t>
      </w:r>
      <w:r>
        <w:rPr>
          <w:color w:val="A31862"/>
          <w:w w:val="105"/>
        </w:rPr>
        <w:t>i</w:t>
      </w:r>
      <w:r>
        <w:rPr>
          <w:color w:val="A31862"/>
          <w:w w:val="139"/>
        </w:rPr>
        <w:t>t</w:t>
      </w:r>
      <w:r>
        <w:rPr>
          <w:color w:val="A31862"/>
        </w:rPr>
        <w:t> </w:t>
      </w:r>
      <w:r>
        <w:rPr>
          <w:color w:val="A31862"/>
          <w:w w:val="89"/>
        </w:rPr>
        <w:t>w</w:t>
      </w:r>
      <w:r>
        <w:rPr>
          <w:color w:val="A31862"/>
          <w:w w:val="92"/>
        </w:rPr>
        <w:t>h</w:t>
      </w:r>
      <w:r>
        <w:rPr>
          <w:color w:val="A31862"/>
          <w:w w:val="103"/>
        </w:rPr>
        <w:t>er</w:t>
      </w:r>
      <w:r>
        <w:rPr>
          <w:color w:val="A31862"/>
          <w:w w:val="88"/>
        </w:rPr>
        <w:t>e</w:t>
      </w:r>
      <w:r>
        <w:rPr>
          <w:color w:val="A31862"/>
        </w:rPr>
        <w:t> </w:t>
      </w:r>
      <w:r>
        <w:rPr>
          <w:color w:val="A31862"/>
          <w:w w:val="108"/>
        </w:rPr>
        <w:t>th</w:t>
      </w:r>
      <w:r>
        <w:rPr>
          <w:color w:val="A31862"/>
          <w:w w:val="88"/>
        </w:rPr>
        <w:t>e</w:t>
      </w:r>
      <w:r>
        <w:rPr>
          <w:color w:val="A31862"/>
        </w:rPr>
        <w:t> </w:t>
      </w:r>
      <w:r>
        <w:rPr>
          <w:color w:val="A31862"/>
          <w:w w:val="105"/>
        </w:rPr>
        <w:t>i</w:t>
      </w:r>
      <w:r>
        <w:rPr>
          <w:color w:val="A31862"/>
          <w:w w:val="103"/>
        </w:rPr>
        <w:t>nk </w:t>
      </w:r>
      <w:r>
        <w:rPr>
          <w:color w:val="A31862"/>
          <w:w w:val="105"/>
        </w:rPr>
        <w:t>comes out</w:t>
      </w:r>
    </w:p>
    <w:p>
      <w:pPr>
        <w:pStyle w:val="BodyText"/>
        <w:spacing w:before="1"/>
        <w:ind w:left="49"/>
      </w:pPr>
      <w:r>
        <w:rPr>
          <w:color w:val="A31862"/>
        </w:rPr>
        <w:t>____ Switch on the printer</w:t>
      </w:r>
    </w:p>
    <w:p>
      <w:pPr>
        <w:pStyle w:val="BodyText"/>
        <w:spacing w:before="90"/>
        <w:ind w:left="49"/>
      </w:pPr>
      <w:r>
        <w:rPr>
          <w:color w:val="A31862"/>
          <w:w w:val="89"/>
        </w:rPr>
        <w:t>____</w:t>
      </w:r>
      <w:r>
        <w:rPr>
          <w:color w:val="A31862"/>
        </w:rPr>
        <w:t> </w:t>
      </w:r>
      <w:r>
        <w:rPr>
          <w:color w:val="A31862"/>
          <w:spacing w:val="-13"/>
        </w:rPr>
        <w:t> </w:t>
      </w:r>
      <w:r>
        <w:rPr>
          <w:color w:val="A31862"/>
          <w:w w:val="109"/>
        </w:rPr>
        <w:t>Tak</w:t>
      </w:r>
      <w:r>
        <w:rPr>
          <w:color w:val="A31862"/>
          <w:w w:val="88"/>
        </w:rPr>
        <w:t>e</w:t>
      </w:r>
      <w:r>
        <w:rPr>
          <w:color w:val="A31862"/>
          <w:spacing w:val="-7"/>
        </w:rPr>
        <w:t> </w:t>
      </w:r>
      <w:r>
        <w:rPr>
          <w:color w:val="A31862"/>
          <w:spacing w:val="-1"/>
          <w:w w:val="108"/>
        </w:rPr>
        <w:t>t</w:t>
      </w:r>
      <w:r>
        <w:rPr>
          <w:color w:val="A31862"/>
          <w:w w:val="108"/>
        </w:rPr>
        <w:t>h</w:t>
      </w:r>
      <w:r>
        <w:rPr>
          <w:color w:val="A31862"/>
          <w:w w:val="88"/>
        </w:rPr>
        <w:t>e</w:t>
      </w:r>
      <w:r>
        <w:rPr>
          <w:color w:val="A31862"/>
          <w:spacing w:val="-7"/>
        </w:rPr>
        <w:t> </w:t>
      </w:r>
      <w:r>
        <w:rPr>
          <w:color w:val="A31862"/>
          <w:spacing w:val="-1"/>
          <w:w w:val="101"/>
        </w:rPr>
        <w:t>c</w:t>
      </w:r>
      <w:r>
        <w:rPr>
          <w:color w:val="A31862"/>
          <w:spacing w:val="-1"/>
          <w:w w:val="117"/>
        </w:rPr>
        <w:t>a</w:t>
      </w:r>
      <w:r>
        <w:rPr>
          <w:color w:val="A31862"/>
          <w:w w:val="117"/>
        </w:rPr>
        <w:t>r</w:t>
      </w:r>
      <w:r>
        <w:rPr>
          <w:color w:val="A31862"/>
          <w:spacing w:val="-1"/>
          <w:w w:val="133"/>
        </w:rPr>
        <w:t>t</w:t>
      </w:r>
      <w:r>
        <w:rPr>
          <w:color w:val="A31862"/>
          <w:w w:val="133"/>
        </w:rPr>
        <w:t>r</w:t>
      </w:r>
      <w:r>
        <w:rPr>
          <w:color w:val="A31862"/>
          <w:w w:val="105"/>
        </w:rPr>
        <w:t>i</w:t>
      </w:r>
      <w:r>
        <w:rPr>
          <w:color w:val="A31862"/>
          <w:spacing w:val="-1"/>
          <w:w w:val="108"/>
        </w:rPr>
        <w:t>d</w:t>
      </w:r>
      <w:r>
        <w:rPr>
          <w:color w:val="A31862"/>
          <w:w w:val="96"/>
        </w:rPr>
        <w:t>g</w:t>
      </w:r>
      <w:r>
        <w:rPr>
          <w:color w:val="A31862"/>
          <w:w w:val="88"/>
        </w:rPr>
        <w:t>e</w:t>
      </w:r>
      <w:r>
        <w:rPr>
          <w:color w:val="A31862"/>
          <w:spacing w:val="-7"/>
        </w:rPr>
        <w:t> </w:t>
      </w:r>
      <w:r>
        <w:rPr>
          <w:color w:val="A31862"/>
          <w:w w:val="75"/>
        </w:rPr>
        <w:t>o</w:t>
      </w:r>
      <w:r>
        <w:rPr>
          <w:color w:val="A31862"/>
          <w:spacing w:val="-1"/>
          <w:w w:val="103"/>
        </w:rPr>
        <w:t>u</w:t>
      </w:r>
      <w:r>
        <w:rPr>
          <w:color w:val="A31862"/>
          <w:w w:val="103"/>
        </w:rPr>
        <w:t>t</w:t>
      </w:r>
      <w:r>
        <w:rPr>
          <w:color w:val="A31862"/>
          <w:spacing w:val="-7"/>
        </w:rPr>
        <w:t> </w:t>
      </w:r>
      <w:r>
        <w:rPr>
          <w:color w:val="A31862"/>
          <w:w w:val="75"/>
        </w:rPr>
        <w:t>o</w:t>
      </w:r>
      <w:r>
        <w:rPr>
          <w:color w:val="A31862"/>
          <w:w w:val="186"/>
        </w:rPr>
        <w:t>f</w:t>
      </w:r>
      <w:r>
        <w:rPr>
          <w:color w:val="A31862"/>
          <w:spacing w:val="-7"/>
        </w:rPr>
        <w:t> </w:t>
      </w:r>
      <w:r>
        <w:rPr>
          <w:color w:val="A31862"/>
          <w:spacing w:val="-1"/>
          <w:w w:val="108"/>
        </w:rPr>
        <w:t>t</w:t>
      </w:r>
      <w:r>
        <w:rPr>
          <w:color w:val="A31862"/>
          <w:w w:val="108"/>
        </w:rPr>
        <w:t>h</w:t>
      </w:r>
      <w:r>
        <w:rPr>
          <w:color w:val="A31862"/>
          <w:w w:val="88"/>
        </w:rPr>
        <w:t>e</w:t>
      </w:r>
      <w:r>
        <w:rPr>
          <w:color w:val="A31862"/>
          <w:spacing w:val="-7"/>
        </w:rPr>
        <w:t> </w:t>
      </w:r>
      <w:r>
        <w:rPr>
          <w:color w:val="A31862"/>
          <w:spacing w:val="-1"/>
          <w:w w:val="99"/>
        </w:rPr>
        <w:t>b</w:t>
      </w:r>
      <w:r>
        <w:rPr>
          <w:color w:val="A31862"/>
          <w:w w:val="75"/>
        </w:rPr>
        <w:t>o</w:t>
      </w:r>
      <w:r>
        <w:rPr>
          <w:color w:val="A31862"/>
          <w:w w:val="112"/>
        </w:rPr>
        <w:t>x</w:t>
      </w:r>
    </w:p>
    <w:p>
      <w:pPr>
        <w:spacing w:after="0"/>
        <w:sectPr>
          <w:type w:val="continuous"/>
          <w:pgSz w:w="11910" w:h="16840"/>
          <w:pgMar w:top="1360" w:bottom="280" w:left="460" w:right="440"/>
          <w:cols w:num="2" w:equalWidth="0">
            <w:col w:w="5149" w:space="40"/>
            <w:col w:w="5821"/>
          </w:cols>
        </w:sectPr>
      </w:pPr>
    </w:p>
    <w:p>
      <w:pPr>
        <w:pStyle w:val="ListParagraph"/>
        <w:numPr>
          <w:ilvl w:val="2"/>
          <w:numId w:val="62"/>
        </w:numPr>
        <w:tabs>
          <w:tab w:pos="494" w:val="left" w:leader="none"/>
        </w:tabs>
        <w:spacing w:line="240" w:lineRule="auto" w:before="131" w:after="0"/>
        <w:ind w:left="260" w:right="484" w:firstLine="0"/>
        <w:jc w:val="left"/>
        <w:rPr>
          <w:sz w:val="20"/>
        </w:rPr>
      </w:pPr>
      <w:r>
        <w:rPr/>
        <w:pict>
          <v:shape style="position:absolute;margin-left:36pt;margin-top:43.77589pt;width:261.6500pt;height:120.85pt;mso-position-horizontal-relative:page;mso-position-vertical-relative:paragraph;z-index:-251601920;mso-wrap-distance-left:0;mso-wrap-distance-right:0" type="#_x0000_t202" filled="true" fillcolor="#00a0e3" stroked="false">
            <v:textbox inset="0,0,0,0">
              <w:txbxContent>
                <w:p>
                  <w:pPr>
                    <w:pStyle w:val="BodyText"/>
                    <w:numPr>
                      <w:ilvl w:val="0"/>
                      <w:numId w:val="66"/>
                    </w:numPr>
                    <w:tabs>
                      <w:tab w:pos="720" w:val="left" w:leader="none"/>
                    </w:tabs>
                    <w:spacing w:line="240" w:lineRule="auto" w:before="10" w:after="0"/>
                    <w:ind w:left="720" w:right="0" w:hanging="362"/>
                    <w:jc w:val="left"/>
                    <w:rPr>
                      <w:rFonts w:ascii="Arial Rounded MT Bold"/>
                    </w:rPr>
                  </w:pPr>
                  <w:r>
                    <w:rPr>
                      <w:rFonts w:ascii="Arial Rounded MT Bold"/>
                      <w:color w:val="FFFFFF"/>
                    </w:rPr>
                    <w:t>How often do you do</w:t>
                  </w:r>
                  <w:r>
                    <w:rPr>
                      <w:rFonts w:ascii="Arial Rounded MT Bold"/>
                      <w:color w:val="FFFFFF"/>
                      <w:spacing w:val="-1"/>
                    </w:rPr>
                    <w:t> </w:t>
                  </w:r>
                  <w:r>
                    <w:rPr>
                      <w:rFonts w:ascii="Arial Rounded MT Bold"/>
                      <w:color w:val="FFFFFF"/>
                    </w:rPr>
                    <w:t>it?</w:t>
                  </w:r>
                </w:p>
                <w:p>
                  <w:pPr>
                    <w:pStyle w:val="BodyText"/>
                    <w:numPr>
                      <w:ilvl w:val="0"/>
                      <w:numId w:val="66"/>
                    </w:numPr>
                    <w:tabs>
                      <w:tab w:pos="720" w:val="left" w:leader="none"/>
                    </w:tabs>
                    <w:spacing w:line="240" w:lineRule="auto" w:before="0" w:after="0"/>
                    <w:ind w:left="720" w:right="0" w:hanging="362"/>
                    <w:jc w:val="left"/>
                    <w:rPr>
                      <w:rFonts w:ascii="Arial Rounded MT Bold"/>
                    </w:rPr>
                  </w:pPr>
                  <w:r>
                    <w:rPr>
                      <w:rFonts w:ascii="Arial Rounded MT Bold"/>
                      <w:color w:val="FFFFFF"/>
                    </w:rPr>
                    <w:t>Why do you do</w:t>
                  </w:r>
                  <w:r>
                    <w:rPr>
                      <w:rFonts w:ascii="Arial Rounded MT Bold"/>
                      <w:color w:val="FFFFFF"/>
                      <w:spacing w:val="-1"/>
                    </w:rPr>
                    <w:t> </w:t>
                  </w:r>
                  <w:r>
                    <w:rPr>
                      <w:rFonts w:ascii="Arial Rounded MT Bold"/>
                      <w:color w:val="FFFFFF"/>
                    </w:rPr>
                    <w:t>it?</w:t>
                  </w:r>
                </w:p>
                <w:p>
                  <w:pPr>
                    <w:pStyle w:val="BodyText"/>
                    <w:numPr>
                      <w:ilvl w:val="0"/>
                      <w:numId w:val="66"/>
                    </w:numPr>
                    <w:tabs>
                      <w:tab w:pos="720" w:val="left" w:leader="none"/>
                    </w:tabs>
                    <w:spacing w:line="240" w:lineRule="auto" w:before="1" w:after="0"/>
                    <w:ind w:left="720" w:right="0" w:hanging="362"/>
                    <w:jc w:val="left"/>
                    <w:rPr>
                      <w:rFonts w:ascii="Arial Rounded MT Bold"/>
                    </w:rPr>
                  </w:pPr>
                  <w:r>
                    <w:rPr>
                      <w:rFonts w:ascii="Arial Rounded MT Bold"/>
                      <w:color w:val="FFFFFF"/>
                    </w:rPr>
                    <w:t>Do you enjoy doing it? Why? / Why</w:t>
                  </w:r>
                  <w:r>
                    <w:rPr>
                      <w:rFonts w:ascii="Arial Rounded MT Bold"/>
                      <w:color w:val="FFFFFF"/>
                      <w:spacing w:val="-4"/>
                    </w:rPr>
                    <w:t> </w:t>
                  </w:r>
                  <w:r>
                    <w:rPr>
                      <w:rFonts w:ascii="Arial Rounded MT Bold"/>
                      <w:color w:val="FFFFFF"/>
                    </w:rPr>
                    <w:t>not?</w:t>
                  </w:r>
                </w:p>
                <w:p>
                  <w:pPr>
                    <w:pStyle w:val="BodyText"/>
                    <w:numPr>
                      <w:ilvl w:val="0"/>
                      <w:numId w:val="66"/>
                    </w:numPr>
                    <w:tabs>
                      <w:tab w:pos="720" w:val="left" w:leader="none"/>
                    </w:tabs>
                    <w:spacing w:line="240" w:lineRule="auto" w:before="0" w:after="0"/>
                    <w:ind w:left="720" w:right="0" w:hanging="362"/>
                    <w:jc w:val="left"/>
                    <w:rPr>
                      <w:rFonts w:ascii="Arial Rounded MT Bold"/>
                    </w:rPr>
                  </w:pPr>
                  <w:r>
                    <w:rPr>
                      <w:rFonts w:ascii="Arial Rounded MT Bold"/>
                      <w:color w:val="FFFFFF"/>
                    </w:rPr>
                    <w:t>How did you learn to do</w:t>
                  </w:r>
                  <w:r>
                    <w:rPr>
                      <w:rFonts w:ascii="Arial Rounded MT Bold"/>
                      <w:color w:val="FFFFFF"/>
                      <w:spacing w:val="-2"/>
                    </w:rPr>
                    <w:t> </w:t>
                  </w:r>
                  <w:r>
                    <w:rPr>
                      <w:rFonts w:ascii="Arial Rounded MT Bold"/>
                      <w:color w:val="FFFFFF"/>
                    </w:rPr>
                    <w:t>it?</w:t>
                  </w:r>
                </w:p>
                <w:p>
                  <w:pPr>
                    <w:pStyle w:val="BodyText"/>
                    <w:numPr>
                      <w:ilvl w:val="0"/>
                      <w:numId w:val="66"/>
                    </w:numPr>
                    <w:tabs>
                      <w:tab w:pos="720" w:val="left" w:leader="none"/>
                    </w:tabs>
                    <w:spacing w:line="240" w:lineRule="auto" w:before="0" w:after="0"/>
                    <w:ind w:left="720" w:right="0" w:hanging="362"/>
                    <w:jc w:val="left"/>
                    <w:rPr>
                      <w:rFonts w:ascii="Arial Rounded MT Bold" w:hAnsi="Arial Rounded MT Bold"/>
                    </w:rPr>
                  </w:pPr>
                  <w:r>
                    <w:rPr>
                      <w:rFonts w:ascii="Arial Rounded MT Bold" w:hAnsi="Arial Rounded MT Bold"/>
                      <w:color w:val="FFFFFF"/>
                    </w:rPr>
                    <w:t>What would happen if you didn’t do</w:t>
                  </w:r>
                  <w:r>
                    <w:rPr>
                      <w:rFonts w:ascii="Arial Rounded MT Bold" w:hAnsi="Arial Rounded MT Bold"/>
                      <w:color w:val="FFFFFF"/>
                      <w:spacing w:val="-4"/>
                    </w:rPr>
                    <w:t> </w:t>
                  </w:r>
                  <w:r>
                    <w:rPr>
                      <w:rFonts w:ascii="Arial Rounded MT Bold" w:hAnsi="Arial Rounded MT Bold"/>
                      <w:color w:val="FFFFFF"/>
                    </w:rPr>
                    <w:t>it?</w:t>
                  </w:r>
                </w:p>
                <w:p>
                  <w:pPr>
                    <w:pStyle w:val="BodyText"/>
                    <w:numPr>
                      <w:ilvl w:val="0"/>
                      <w:numId w:val="66"/>
                    </w:numPr>
                    <w:tabs>
                      <w:tab w:pos="720" w:val="left" w:leader="none"/>
                    </w:tabs>
                    <w:spacing w:line="240" w:lineRule="auto" w:before="0" w:after="0"/>
                    <w:ind w:left="720" w:right="0" w:hanging="362"/>
                    <w:jc w:val="left"/>
                    <w:rPr>
                      <w:rFonts w:ascii="Arial Rounded MT Bold" w:hAnsi="Arial Rounded MT Bold"/>
                    </w:rPr>
                  </w:pPr>
                  <w:r>
                    <w:rPr>
                      <w:rFonts w:ascii="Arial Rounded MT Bold" w:hAnsi="Arial Rounded MT Bold"/>
                      <w:color w:val="FFFFFF"/>
                    </w:rPr>
                    <w:t>What do you think about while you’re doing</w:t>
                  </w:r>
                  <w:r>
                    <w:rPr>
                      <w:rFonts w:ascii="Arial Rounded MT Bold" w:hAnsi="Arial Rounded MT Bold"/>
                      <w:color w:val="FFFFFF"/>
                      <w:spacing w:val="-7"/>
                    </w:rPr>
                    <w:t> </w:t>
                  </w:r>
                  <w:r>
                    <w:rPr>
                      <w:rFonts w:ascii="Arial Rounded MT Bold" w:hAnsi="Arial Rounded MT Bold"/>
                      <w:color w:val="FFFFFF"/>
                    </w:rPr>
                    <w:t>it?</w:t>
                  </w:r>
                </w:p>
                <w:p>
                  <w:pPr>
                    <w:pStyle w:val="BodyText"/>
                    <w:numPr>
                      <w:ilvl w:val="0"/>
                      <w:numId w:val="66"/>
                    </w:numPr>
                    <w:tabs>
                      <w:tab w:pos="720" w:val="left" w:leader="none"/>
                    </w:tabs>
                    <w:spacing w:line="240" w:lineRule="auto" w:before="0" w:after="0"/>
                    <w:ind w:left="720" w:right="294" w:hanging="362"/>
                    <w:jc w:val="left"/>
                    <w:rPr>
                      <w:rFonts w:ascii="Arial Rounded MT Bold"/>
                    </w:rPr>
                  </w:pPr>
                  <w:r>
                    <w:rPr>
                      <w:rFonts w:ascii="Arial Rounded MT Bold"/>
                      <w:color w:val="FFFFFF"/>
                    </w:rPr>
                    <w:t>Do you have a fixed routine or do you do it a different way each</w:t>
                  </w:r>
                  <w:r>
                    <w:rPr>
                      <w:rFonts w:ascii="Arial Rounded MT Bold"/>
                      <w:color w:val="FFFFFF"/>
                      <w:spacing w:val="-1"/>
                    </w:rPr>
                    <w:t> </w:t>
                  </w:r>
                  <w:r>
                    <w:rPr>
                      <w:rFonts w:ascii="Arial Rounded MT Bold"/>
                      <w:color w:val="FFFFFF"/>
                    </w:rPr>
                    <w:t>time?</w:t>
                  </w:r>
                </w:p>
                <w:p>
                  <w:pPr>
                    <w:pStyle w:val="BodyText"/>
                    <w:numPr>
                      <w:ilvl w:val="0"/>
                      <w:numId w:val="66"/>
                    </w:numPr>
                    <w:tabs>
                      <w:tab w:pos="720" w:val="left" w:leader="none"/>
                    </w:tabs>
                    <w:spacing w:line="240" w:lineRule="auto" w:before="0" w:after="0"/>
                    <w:ind w:left="720" w:right="126" w:hanging="362"/>
                    <w:jc w:val="left"/>
                    <w:rPr>
                      <w:rFonts w:ascii="Arial Rounded MT Bold"/>
                    </w:rPr>
                  </w:pPr>
                  <w:r>
                    <w:rPr>
                      <w:rFonts w:ascii="Arial Rounded MT Bold"/>
                      <w:color w:val="FFFFFF"/>
                    </w:rPr>
                    <w:t>Can you describe to me in detail what you do, step by</w:t>
                  </w:r>
                  <w:r>
                    <w:rPr>
                      <w:rFonts w:ascii="Arial Rounded MT Bold"/>
                      <w:color w:val="FFFFFF"/>
                      <w:spacing w:val="-2"/>
                    </w:rPr>
                    <w:t> </w:t>
                  </w:r>
                  <w:r>
                    <w:rPr>
                      <w:rFonts w:ascii="Arial Rounded MT Bold"/>
                      <w:color w:val="FFFFFF"/>
                    </w:rPr>
                    <w:t>step?</w:t>
                  </w:r>
                </w:p>
              </w:txbxContent>
            </v:textbox>
            <v:fill type="solid"/>
            <w10:wrap type="topAndBottom"/>
          </v:shape>
        </w:pict>
      </w:r>
      <w:r>
        <w:rPr/>
        <w:drawing>
          <wp:anchor distT="0" distB="0" distL="0" distR="0" allowOverlap="1" layoutInCell="1" locked="0" behindDoc="1" simplePos="0" relativeHeight="245547008">
            <wp:simplePos x="0" y="0"/>
            <wp:positionH relativeFrom="page">
              <wp:posOffset>4384954</wp:posOffset>
            </wp:positionH>
            <wp:positionV relativeFrom="paragraph">
              <wp:posOffset>521016</wp:posOffset>
            </wp:positionV>
            <wp:extent cx="2274201" cy="1688236"/>
            <wp:effectExtent l="0" t="0" r="0" b="0"/>
            <wp:wrapNone/>
            <wp:docPr id="17" name="image40.png"/>
            <wp:cNvGraphicFramePr>
              <a:graphicFrameLocks noChangeAspect="1"/>
            </wp:cNvGraphicFramePr>
            <a:graphic>
              <a:graphicData uri="http://schemas.openxmlformats.org/drawingml/2006/picture">
                <pic:pic>
                  <pic:nvPicPr>
                    <pic:cNvPr id="18" name="image40.png"/>
                    <pic:cNvPicPr/>
                  </pic:nvPicPr>
                  <pic:blipFill>
                    <a:blip r:embed="rId79" cstate="print"/>
                    <a:stretch>
                      <a:fillRect/>
                    </a:stretch>
                  </pic:blipFill>
                  <pic:spPr>
                    <a:xfrm>
                      <a:off x="0" y="0"/>
                      <a:ext cx="2274201" cy="1688236"/>
                    </a:xfrm>
                    <a:prstGeom prst="rect">
                      <a:avLst/>
                    </a:prstGeom>
                  </pic:spPr>
                </pic:pic>
              </a:graphicData>
            </a:graphic>
          </wp:anchor>
        </w:drawing>
      </w:r>
      <w:r>
        <w:rPr>
          <w:sz w:val="20"/>
        </w:rPr>
        <w:t>Your partner interviews you as you describe doing a boring everyday task, e.g. </w:t>
      </w:r>
      <w:r>
        <w:rPr>
          <w:b/>
          <w:color w:val="A31862"/>
          <w:sz w:val="20"/>
        </w:rPr>
        <w:t>making breakfast </w:t>
      </w:r>
      <w:r>
        <w:rPr>
          <w:sz w:val="20"/>
        </w:rPr>
        <w:t>or </w:t>
      </w:r>
      <w:r>
        <w:rPr>
          <w:b/>
          <w:color w:val="A31862"/>
          <w:sz w:val="20"/>
        </w:rPr>
        <w:t>brushing your teeth</w:t>
      </w:r>
      <w:r>
        <w:rPr>
          <w:sz w:val="20"/>
        </w:rPr>
        <w:t>. Record it. Try to make the steps as detailed as possible. Your partner could pretend to be an </w:t>
      </w:r>
      <w:r>
        <w:rPr>
          <w:b/>
          <w:sz w:val="20"/>
        </w:rPr>
        <w:t>alien</w:t>
      </w:r>
      <w:r>
        <w:rPr>
          <w:sz w:val="20"/>
        </w:rPr>
        <w:t>, who has no experience of this activity and needs to find out a lot of information. Here are some questions you could</w:t>
      </w:r>
      <w:r>
        <w:rPr>
          <w:spacing w:val="-24"/>
          <w:sz w:val="20"/>
        </w:rPr>
        <w:t> </w:t>
      </w:r>
      <w:r>
        <w:rPr>
          <w:sz w:val="20"/>
        </w:rPr>
        <w:t>use:</w:t>
      </w:r>
    </w:p>
    <w:p>
      <w:pPr>
        <w:pStyle w:val="ListParagraph"/>
        <w:numPr>
          <w:ilvl w:val="2"/>
          <w:numId w:val="62"/>
        </w:numPr>
        <w:tabs>
          <w:tab w:pos="494" w:val="left" w:leader="none"/>
        </w:tabs>
        <w:spacing w:line="240" w:lineRule="auto" w:before="35" w:after="0"/>
        <w:ind w:left="260" w:right="295" w:firstLine="0"/>
        <w:jc w:val="left"/>
        <w:rPr>
          <w:sz w:val="20"/>
        </w:rPr>
      </w:pPr>
      <w:r>
        <w:rPr>
          <w:sz w:val="20"/>
        </w:rPr>
        <w:t>Change roles and repeat the activity. Then each student writes a transcription of part (or all) of their partner’s audio. Study it for speech markers and features of speech as in question 4. Give your partner advice for improving their speaking skills. They then read it again, but without the pauses and</w:t>
      </w:r>
      <w:r>
        <w:rPr>
          <w:spacing w:val="-7"/>
          <w:sz w:val="20"/>
        </w:rPr>
        <w:t> </w:t>
      </w:r>
      <w:r>
        <w:rPr>
          <w:sz w:val="20"/>
        </w:rPr>
        <w:t>errors.</w:t>
      </w:r>
    </w:p>
    <w:p>
      <w:pPr>
        <w:pStyle w:val="BodyText"/>
        <w:spacing w:before="11"/>
        <w:rPr>
          <w:sz w:val="18"/>
        </w:rPr>
      </w:pPr>
    </w:p>
    <w:p>
      <w:pPr>
        <w:pStyle w:val="BodyText"/>
        <w:ind w:left="260"/>
      </w:pPr>
      <w:r>
        <w:rPr>
          <w:rFonts w:ascii="Arial Black" w:hAnsi="Arial Black"/>
        </w:rPr>
        <w:t>7 </w:t>
      </w:r>
      <w:r>
        <w:rPr/>
        <w:t>Sentence Blocks – Imperative Form</w:t>
      </w:r>
    </w:p>
    <w:p>
      <w:pPr>
        <w:pStyle w:val="BodyText"/>
        <w:tabs>
          <w:tab w:pos="5158" w:val="left" w:leader="none"/>
        </w:tabs>
        <w:spacing w:before="136"/>
        <w:ind w:left="119"/>
      </w:pPr>
      <w:r>
        <w:rPr>
          <w:color w:val="00A0E3"/>
          <w:w w:val="95"/>
        </w:rPr>
        <w:t>1. </w:t>
      </w:r>
      <w:r>
        <w:rPr>
          <w:color w:val="00A0E3"/>
        </w:rPr>
        <w:t>First, fill the sink with hot water. </w:t>
      </w:r>
      <w:r>
        <w:rPr>
          <w:color w:val="00A0E3"/>
          <w:w w:val="115"/>
        </w:rPr>
        <w:t>[what</w:t>
      </w:r>
      <w:r>
        <w:rPr>
          <w:color w:val="00A0E3"/>
          <w:spacing w:val="-26"/>
          <w:w w:val="115"/>
        </w:rPr>
        <w:t> </w:t>
      </w:r>
      <w:r>
        <w:rPr>
          <w:color w:val="00A0E3"/>
        </w:rPr>
        <w:t>x2,</w:t>
      </w:r>
      <w:r>
        <w:rPr>
          <w:color w:val="00A0E3"/>
          <w:spacing w:val="-7"/>
        </w:rPr>
        <w:t> </w:t>
      </w:r>
      <w:r>
        <w:rPr>
          <w:color w:val="00A0E3"/>
        </w:rPr>
        <w:t>when]</w:t>
        <w:tab/>
        <w:t>2.</w:t>
      </w:r>
      <w:r>
        <w:rPr>
          <w:color w:val="00A0E3"/>
          <w:spacing w:val="-11"/>
        </w:rPr>
        <w:t> </w:t>
      </w:r>
      <w:r>
        <w:rPr>
          <w:color w:val="00A0E3"/>
        </w:rPr>
        <w:t>Wash</w:t>
      </w:r>
      <w:r>
        <w:rPr>
          <w:color w:val="00A0E3"/>
          <w:spacing w:val="-10"/>
        </w:rPr>
        <w:t> </w:t>
      </w:r>
      <w:r>
        <w:rPr>
          <w:color w:val="00A0E3"/>
        </w:rPr>
        <w:t>the</w:t>
      </w:r>
      <w:r>
        <w:rPr>
          <w:color w:val="00A0E3"/>
          <w:spacing w:val="-10"/>
        </w:rPr>
        <w:t> </w:t>
      </w:r>
      <w:r>
        <w:rPr>
          <w:color w:val="00A0E3"/>
        </w:rPr>
        <w:t>glasses</w:t>
      </w:r>
      <w:r>
        <w:rPr>
          <w:color w:val="00A0E3"/>
          <w:spacing w:val="-11"/>
        </w:rPr>
        <w:t> </w:t>
      </w:r>
      <w:r>
        <w:rPr>
          <w:color w:val="00A0E3"/>
        </w:rPr>
        <w:t>in</w:t>
      </w:r>
      <w:r>
        <w:rPr>
          <w:color w:val="00A0E3"/>
          <w:spacing w:val="-10"/>
        </w:rPr>
        <w:t> </w:t>
      </w:r>
      <w:r>
        <w:rPr>
          <w:color w:val="00A0E3"/>
        </w:rPr>
        <w:t>hot</w:t>
      </w:r>
      <w:r>
        <w:rPr>
          <w:color w:val="00A0E3"/>
          <w:spacing w:val="-10"/>
        </w:rPr>
        <w:t> </w:t>
      </w:r>
      <w:r>
        <w:rPr>
          <w:color w:val="00A0E3"/>
        </w:rPr>
        <w:t>soapy</w:t>
      </w:r>
      <w:r>
        <w:rPr>
          <w:color w:val="00A0E3"/>
          <w:spacing w:val="-11"/>
        </w:rPr>
        <w:t> </w:t>
      </w:r>
      <w:r>
        <w:rPr>
          <w:color w:val="00A0E3"/>
        </w:rPr>
        <w:t>water.</w:t>
      </w:r>
      <w:r>
        <w:rPr>
          <w:color w:val="00A0E3"/>
          <w:spacing w:val="36"/>
        </w:rPr>
        <w:t> </w:t>
      </w:r>
      <w:r>
        <w:rPr>
          <w:color w:val="00A0E3"/>
        </w:rPr>
        <w:t>[where,</w:t>
      </w:r>
      <w:r>
        <w:rPr>
          <w:color w:val="00A0E3"/>
          <w:spacing w:val="-10"/>
        </w:rPr>
        <w:t> </w:t>
      </w:r>
      <w:r>
        <w:rPr>
          <w:color w:val="00A0E3"/>
        </w:rPr>
        <w:t>what</w:t>
      </w:r>
      <w:r>
        <w:rPr>
          <w:color w:val="00A0E3"/>
          <w:spacing w:val="-10"/>
        </w:rPr>
        <w:t> </w:t>
      </w:r>
      <w:r>
        <w:rPr>
          <w:color w:val="00A0E3"/>
          <w:w w:val="115"/>
        </w:rPr>
        <w:t>x2]</w:t>
      </w:r>
    </w:p>
    <w:p>
      <w:pPr>
        <w:pStyle w:val="BodyText"/>
        <w:tabs>
          <w:tab w:pos="5877" w:val="left" w:leader="none"/>
        </w:tabs>
        <w:spacing w:before="250"/>
        <w:ind w:left="119"/>
      </w:pPr>
      <w:r>
        <w:rPr>
          <w:color w:val="00A0E3"/>
        </w:rPr>
        <w:t>3. Next, rinse each plate in the left-hand sink.</w:t>
      </w:r>
      <w:r>
        <w:rPr>
          <w:color w:val="00A0E3"/>
          <w:spacing w:val="-35"/>
        </w:rPr>
        <w:t> </w:t>
      </w:r>
      <w:r>
        <w:rPr>
          <w:color w:val="00A0E3"/>
        </w:rPr>
        <w:t>[what,</w:t>
      </w:r>
      <w:r>
        <w:rPr>
          <w:color w:val="00A0E3"/>
          <w:spacing w:val="-4"/>
        </w:rPr>
        <w:t> </w:t>
      </w:r>
      <w:r>
        <w:rPr>
          <w:color w:val="00A0E3"/>
        </w:rPr>
        <w:t>where]</w:t>
        <w:tab/>
        <w:t>4. Put the forks into the cutlery drainer. [where,</w:t>
      </w:r>
      <w:r>
        <w:rPr>
          <w:color w:val="00A0E3"/>
          <w:spacing w:val="-25"/>
        </w:rPr>
        <w:t> </w:t>
      </w:r>
      <w:r>
        <w:rPr>
          <w:color w:val="00A0E3"/>
        </w:rPr>
        <w:t>what]</w:t>
      </w:r>
    </w:p>
    <w:p>
      <w:pPr>
        <w:spacing w:after="0"/>
        <w:sectPr>
          <w:type w:val="continuous"/>
          <w:pgSz w:w="11910" w:h="16840"/>
          <w:pgMar w:top="1360" w:bottom="280" w:left="460" w:right="440"/>
        </w:sectPr>
      </w:pPr>
    </w:p>
    <w:p>
      <w:pPr>
        <w:pStyle w:val="ListParagraph"/>
        <w:numPr>
          <w:ilvl w:val="0"/>
          <w:numId w:val="67"/>
        </w:numPr>
        <w:tabs>
          <w:tab w:pos="359" w:val="left" w:leader="none"/>
        </w:tabs>
        <w:spacing w:line="240" w:lineRule="auto" w:before="90" w:after="0"/>
        <w:ind w:left="358" w:right="0" w:hanging="245"/>
        <w:jc w:val="left"/>
        <w:rPr>
          <w:sz w:val="20"/>
        </w:rPr>
      </w:pPr>
      <w:r>
        <w:rPr>
          <w:sz w:val="20"/>
        </w:rPr>
        <w:t>Speaking Game – No Umming and Ahhing</w:t>
      </w:r>
      <w:r>
        <w:rPr>
          <w:spacing w:val="-9"/>
          <w:sz w:val="20"/>
        </w:rPr>
        <w:t> </w:t>
      </w:r>
      <w:r>
        <w:rPr>
          <w:sz w:val="20"/>
        </w:rPr>
        <w:t>Allowed!</w:t>
      </w:r>
    </w:p>
    <w:p>
      <w:pPr>
        <w:pStyle w:val="BodyText"/>
        <w:spacing w:before="228"/>
        <w:ind w:left="114"/>
      </w:pPr>
      <w:r>
        <w:rPr/>
        <w:t>Extension:</w:t>
      </w:r>
    </w:p>
    <w:p>
      <w:pPr>
        <w:pStyle w:val="BodyText"/>
      </w:pPr>
    </w:p>
    <w:p>
      <w:pPr>
        <w:pStyle w:val="BodyText"/>
        <w:ind w:left="114" w:right="211"/>
      </w:pPr>
      <w:r>
        <w:rPr/>
        <w:t>A group of SS sit in a circle. One student begins talking about a boring task, but the moment they umm or pause for longer than two seconds the student on their left-hand side has to continue talking. The teacher is timing each student with a stopwatch, and the winner is the student who can continue talking for the longest!</w:t>
      </w:r>
    </w:p>
    <w:p>
      <w:pPr>
        <w:pStyle w:val="BodyText"/>
        <w:rPr>
          <w:sz w:val="22"/>
        </w:rPr>
      </w:pPr>
    </w:p>
    <w:p>
      <w:pPr>
        <w:pStyle w:val="BodyText"/>
        <w:spacing w:before="2"/>
        <w:rPr>
          <w:sz w:val="18"/>
        </w:rPr>
      </w:pPr>
    </w:p>
    <w:p>
      <w:pPr>
        <w:pStyle w:val="ListParagraph"/>
        <w:numPr>
          <w:ilvl w:val="0"/>
          <w:numId w:val="67"/>
        </w:numPr>
        <w:tabs>
          <w:tab w:pos="359" w:val="left" w:leader="none"/>
        </w:tabs>
        <w:spacing w:line="240" w:lineRule="auto" w:before="0" w:after="0"/>
        <w:ind w:left="358" w:right="0" w:hanging="245"/>
        <w:jc w:val="left"/>
        <w:rPr>
          <w:sz w:val="20"/>
        </w:rPr>
      </w:pPr>
      <w:r>
        <w:rPr>
          <w:sz w:val="20"/>
        </w:rPr>
        <w:t>Reading</w:t>
      </w:r>
    </w:p>
    <w:p>
      <w:pPr>
        <w:pStyle w:val="ListParagraph"/>
        <w:numPr>
          <w:ilvl w:val="0"/>
          <w:numId w:val="68"/>
        </w:numPr>
        <w:tabs>
          <w:tab w:pos="348" w:val="left" w:leader="none"/>
        </w:tabs>
        <w:spacing w:line="240" w:lineRule="auto" w:before="228" w:after="0"/>
        <w:ind w:left="114" w:right="499" w:firstLine="0"/>
        <w:jc w:val="left"/>
        <w:rPr>
          <w:sz w:val="20"/>
        </w:rPr>
      </w:pPr>
      <w:r>
        <w:rPr>
          <w:sz w:val="20"/>
        </w:rPr>
        <w:t>If you count up all the pauses marked by “er”, “erm”, “uh”, and “um” the total number is: 19. There are other discourse</w:t>
      </w:r>
      <w:r>
        <w:rPr>
          <w:spacing w:val="-4"/>
          <w:sz w:val="20"/>
        </w:rPr>
        <w:t> </w:t>
      </w:r>
      <w:r>
        <w:rPr>
          <w:sz w:val="20"/>
        </w:rPr>
        <w:t>markers</w:t>
      </w:r>
      <w:r>
        <w:rPr>
          <w:spacing w:val="-4"/>
          <w:sz w:val="20"/>
        </w:rPr>
        <w:t> </w:t>
      </w:r>
      <w:r>
        <w:rPr>
          <w:sz w:val="20"/>
        </w:rPr>
        <w:t>in</w:t>
      </w:r>
      <w:r>
        <w:rPr>
          <w:spacing w:val="-4"/>
          <w:sz w:val="20"/>
        </w:rPr>
        <w:t> </w:t>
      </w:r>
      <w:r>
        <w:rPr>
          <w:sz w:val="20"/>
        </w:rPr>
        <w:t>the</w:t>
      </w:r>
      <w:r>
        <w:rPr>
          <w:spacing w:val="-4"/>
          <w:sz w:val="20"/>
        </w:rPr>
        <w:t> </w:t>
      </w:r>
      <w:r>
        <w:rPr>
          <w:sz w:val="20"/>
        </w:rPr>
        <w:t>transcript</w:t>
      </w:r>
      <w:r>
        <w:rPr>
          <w:spacing w:val="-4"/>
          <w:sz w:val="20"/>
        </w:rPr>
        <w:t> </w:t>
      </w:r>
      <w:r>
        <w:rPr>
          <w:sz w:val="20"/>
        </w:rPr>
        <w:t>too,</w:t>
      </w:r>
      <w:r>
        <w:rPr>
          <w:spacing w:val="-4"/>
          <w:sz w:val="20"/>
        </w:rPr>
        <w:t> </w:t>
      </w:r>
      <w:r>
        <w:rPr>
          <w:sz w:val="20"/>
        </w:rPr>
        <w:t>where</w:t>
      </w:r>
      <w:r>
        <w:rPr>
          <w:spacing w:val="-4"/>
          <w:sz w:val="20"/>
        </w:rPr>
        <w:t> </w:t>
      </w:r>
      <w:r>
        <w:rPr>
          <w:sz w:val="20"/>
        </w:rPr>
        <w:t>the</w:t>
      </w:r>
      <w:r>
        <w:rPr>
          <w:spacing w:val="-4"/>
          <w:sz w:val="20"/>
        </w:rPr>
        <w:t> </w:t>
      </w:r>
      <w:r>
        <w:rPr>
          <w:sz w:val="20"/>
        </w:rPr>
        <w:t>speaker</w:t>
      </w:r>
      <w:r>
        <w:rPr>
          <w:spacing w:val="-3"/>
          <w:sz w:val="20"/>
        </w:rPr>
        <w:t> </w:t>
      </w:r>
      <w:r>
        <w:rPr>
          <w:sz w:val="20"/>
        </w:rPr>
        <w:t>pauses</w:t>
      </w:r>
      <w:r>
        <w:rPr>
          <w:spacing w:val="-4"/>
          <w:sz w:val="20"/>
        </w:rPr>
        <w:t> </w:t>
      </w:r>
      <w:r>
        <w:rPr>
          <w:sz w:val="20"/>
        </w:rPr>
        <w:t>for</w:t>
      </w:r>
      <w:r>
        <w:rPr>
          <w:spacing w:val="-4"/>
          <w:sz w:val="20"/>
        </w:rPr>
        <w:t> </w:t>
      </w:r>
      <w:r>
        <w:rPr>
          <w:sz w:val="20"/>
        </w:rPr>
        <w:t>breath,</w:t>
      </w:r>
      <w:r>
        <w:rPr>
          <w:spacing w:val="-4"/>
          <w:sz w:val="20"/>
        </w:rPr>
        <w:t> </w:t>
      </w:r>
      <w:r>
        <w:rPr>
          <w:sz w:val="20"/>
        </w:rPr>
        <w:t>or</w:t>
      </w:r>
      <w:r>
        <w:rPr>
          <w:spacing w:val="-4"/>
          <w:sz w:val="20"/>
        </w:rPr>
        <w:t> </w:t>
      </w:r>
      <w:r>
        <w:rPr>
          <w:sz w:val="20"/>
        </w:rPr>
        <w:t>to</w:t>
      </w:r>
      <w:r>
        <w:rPr>
          <w:spacing w:val="-4"/>
          <w:sz w:val="20"/>
        </w:rPr>
        <w:t> </w:t>
      </w:r>
      <w:r>
        <w:rPr>
          <w:sz w:val="20"/>
        </w:rPr>
        <w:t>consider</w:t>
      </w:r>
      <w:r>
        <w:rPr>
          <w:spacing w:val="-4"/>
          <w:sz w:val="20"/>
        </w:rPr>
        <w:t> </w:t>
      </w:r>
      <w:r>
        <w:rPr>
          <w:sz w:val="20"/>
        </w:rPr>
        <w:t>what</w:t>
      </w:r>
      <w:r>
        <w:rPr>
          <w:spacing w:val="-4"/>
          <w:sz w:val="20"/>
        </w:rPr>
        <w:t> </w:t>
      </w:r>
      <w:r>
        <w:rPr>
          <w:sz w:val="20"/>
        </w:rPr>
        <w:t>to</w:t>
      </w:r>
      <w:r>
        <w:rPr>
          <w:spacing w:val="-4"/>
          <w:sz w:val="20"/>
        </w:rPr>
        <w:t> </w:t>
      </w:r>
      <w:r>
        <w:rPr>
          <w:sz w:val="20"/>
        </w:rPr>
        <w:t>say</w:t>
      </w:r>
      <w:r>
        <w:rPr>
          <w:spacing w:val="-4"/>
          <w:sz w:val="20"/>
        </w:rPr>
        <w:t> </w:t>
      </w:r>
      <w:r>
        <w:rPr>
          <w:sz w:val="20"/>
        </w:rPr>
        <w:t>next,</w:t>
      </w:r>
      <w:r>
        <w:rPr>
          <w:spacing w:val="-4"/>
          <w:sz w:val="20"/>
        </w:rPr>
        <w:t> </w:t>
      </w:r>
      <w:r>
        <w:rPr>
          <w:sz w:val="20"/>
        </w:rPr>
        <w:t>for example:</w:t>
      </w:r>
    </w:p>
    <w:p>
      <w:pPr>
        <w:pStyle w:val="BodyText"/>
      </w:pPr>
    </w:p>
    <w:p>
      <w:pPr>
        <w:pStyle w:val="BodyText"/>
        <w:ind w:left="114" w:right="211"/>
      </w:pPr>
      <w:r>
        <w:rPr/>
        <w:t>Line 1: “just a, a little squirt” – the speaker repeats a word to give himself time to think of the next phrase. This occurs again later in the transcript: “put it on a, on a plastic tray...” and once again: “with the, with the spoons...”</w:t>
      </w:r>
    </w:p>
    <w:p>
      <w:pPr>
        <w:pStyle w:val="BodyText"/>
      </w:pPr>
    </w:p>
    <w:p>
      <w:pPr>
        <w:pStyle w:val="BodyText"/>
        <w:spacing w:line="480" w:lineRule="auto"/>
        <w:ind w:left="114" w:right="211"/>
      </w:pPr>
      <w:r>
        <w:rPr/>
        <w:t>“so” – the speaker uses this word as a discourse marker, rather than as a conjunction with its proper meaning “yeah?” and “yep?” – the speaker is checking that the listener is still following what he is saying</w:t>
      </w:r>
    </w:p>
    <w:p>
      <w:pPr>
        <w:pStyle w:val="BodyText"/>
        <w:spacing w:line="480" w:lineRule="auto"/>
        <w:ind w:left="114" w:right="1278"/>
      </w:pPr>
      <w:r>
        <w:rPr/>
        <w:t>“...” this punctuation mark with three dots, called the ellipsis, is used to indicate a short pause in speech “ – “ the dash is also used to indicate a short pause</w:t>
      </w:r>
    </w:p>
    <w:p>
      <w:pPr>
        <w:pStyle w:val="BodyText"/>
        <w:ind w:left="114" w:right="211"/>
      </w:pPr>
      <w:r>
        <w:rPr>
          <w:i/>
        </w:rPr>
        <w:t>[Pause; clears throat] </w:t>
      </w:r>
      <w:r>
        <w:rPr/>
        <w:t>there are a couple of times in the transcript when a pause is clearly marked. On the first of these occasions the speaker pauses to clear his throat, i.e. to cough; to clear any phlegm from his mouth so that he can speak more clearly</w:t>
      </w:r>
    </w:p>
    <w:p>
      <w:pPr>
        <w:pStyle w:val="BodyText"/>
        <w:spacing w:before="11"/>
        <w:rPr>
          <w:sz w:val="19"/>
        </w:rPr>
      </w:pPr>
    </w:p>
    <w:p>
      <w:pPr>
        <w:pStyle w:val="BodyText"/>
        <w:ind w:left="114" w:right="489"/>
      </w:pPr>
      <w:r>
        <w:rPr/>
        <w:t>If we count all of the pauses in the transcript, we can say that the speaker paused 43 times in total. And perhaps there were other pauses which weren’t recorded in the transcript.</w:t>
      </w:r>
    </w:p>
    <w:p>
      <w:pPr>
        <w:pStyle w:val="BodyText"/>
      </w:pPr>
    </w:p>
    <w:p>
      <w:pPr>
        <w:pStyle w:val="ListParagraph"/>
        <w:numPr>
          <w:ilvl w:val="0"/>
          <w:numId w:val="68"/>
        </w:numPr>
        <w:tabs>
          <w:tab w:pos="337" w:val="left" w:leader="none"/>
        </w:tabs>
        <w:spacing w:line="240" w:lineRule="auto" w:before="0" w:after="0"/>
        <w:ind w:left="336" w:right="0" w:hanging="223"/>
        <w:jc w:val="left"/>
        <w:rPr>
          <w:sz w:val="20"/>
        </w:rPr>
      </w:pPr>
      <w:r>
        <w:rPr>
          <w:sz w:val="20"/>
        </w:rPr>
        <w:t>The answer are as</w:t>
      </w:r>
      <w:r>
        <w:rPr>
          <w:spacing w:val="-3"/>
          <w:sz w:val="20"/>
        </w:rPr>
        <w:t> </w:t>
      </w:r>
      <w:r>
        <w:rPr>
          <w:sz w:val="20"/>
        </w:rPr>
        <w:t>follows:</w:t>
      </w:r>
    </w:p>
    <w:p>
      <w:pPr>
        <w:pStyle w:val="BodyText"/>
        <w:spacing w:before="10"/>
        <w:rPr>
          <w:sz w:val="11"/>
        </w:rPr>
      </w:pPr>
    </w:p>
    <w:p>
      <w:pPr>
        <w:spacing w:after="0"/>
        <w:rPr>
          <w:sz w:val="11"/>
        </w:rPr>
        <w:sectPr>
          <w:headerReference w:type="default" r:id="rId80"/>
          <w:pgSz w:w="11900" w:h="16840"/>
          <w:pgMar w:header="708" w:footer="0" w:top="1340" w:bottom="280" w:left="680" w:right="680"/>
        </w:sectPr>
      </w:pPr>
    </w:p>
    <w:p>
      <w:pPr>
        <w:pStyle w:val="ListParagraph"/>
        <w:numPr>
          <w:ilvl w:val="1"/>
          <w:numId w:val="68"/>
        </w:numPr>
        <w:tabs>
          <w:tab w:pos="1068" w:val="left" w:leader="none"/>
        </w:tabs>
        <w:spacing w:line="230" w:lineRule="exact" w:before="94" w:after="0"/>
        <w:ind w:left="1067" w:right="0" w:hanging="234"/>
        <w:jc w:val="left"/>
        <w:rPr>
          <w:sz w:val="20"/>
        </w:rPr>
      </w:pPr>
      <w:r>
        <w:rPr>
          <w:sz w:val="20"/>
        </w:rPr>
        <w:t>4.</w:t>
      </w:r>
    </w:p>
    <w:p>
      <w:pPr>
        <w:pStyle w:val="ListParagraph"/>
        <w:numPr>
          <w:ilvl w:val="1"/>
          <w:numId w:val="68"/>
        </w:numPr>
        <w:tabs>
          <w:tab w:pos="1068" w:val="left" w:leader="none"/>
        </w:tabs>
        <w:spacing w:line="230" w:lineRule="exact" w:before="0" w:after="0"/>
        <w:ind w:left="1067" w:right="0" w:hanging="234"/>
        <w:jc w:val="left"/>
        <w:rPr>
          <w:sz w:val="20"/>
        </w:rPr>
      </w:pPr>
      <w:r>
        <w:rPr>
          <w:sz w:val="20"/>
        </w:rPr>
        <w:t>5. (It should be: “I can do it really</w:t>
      </w:r>
      <w:r>
        <w:rPr>
          <w:spacing w:val="-32"/>
          <w:sz w:val="20"/>
        </w:rPr>
        <w:t> </w:t>
      </w:r>
      <w:r>
        <w:rPr>
          <w:sz w:val="20"/>
        </w:rPr>
        <w:t>quickly.”)</w:t>
      </w:r>
    </w:p>
    <w:p>
      <w:pPr>
        <w:pStyle w:val="ListParagraph"/>
        <w:numPr>
          <w:ilvl w:val="1"/>
          <w:numId w:val="68"/>
        </w:numPr>
        <w:tabs>
          <w:tab w:pos="1058" w:val="left" w:leader="none"/>
        </w:tabs>
        <w:spacing w:line="240" w:lineRule="auto" w:before="0" w:after="0"/>
        <w:ind w:left="1057" w:right="0" w:hanging="224"/>
        <w:jc w:val="left"/>
        <w:rPr>
          <w:sz w:val="20"/>
        </w:rPr>
      </w:pPr>
      <w:r>
        <w:rPr>
          <w:sz w:val="20"/>
        </w:rPr>
        <w:t>3.</w:t>
      </w:r>
    </w:p>
    <w:p>
      <w:pPr>
        <w:pStyle w:val="ListParagraph"/>
        <w:numPr>
          <w:ilvl w:val="1"/>
          <w:numId w:val="68"/>
        </w:numPr>
        <w:tabs>
          <w:tab w:pos="1068" w:val="left" w:leader="none"/>
        </w:tabs>
        <w:spacing w:line="240" w:lineRule="auto" w:before="1" w:after="0"/>
        <w:ind w:left="1067" w:right="0" w:hanging="234"/>
        <w:jc w:val="left"/>
        <w:rPr>
          <w:sz w:val="20"/>
        </w:rPr>
      </w:pPr>
      <w:r>
        <w:rPr>
          <w:sz w:val="20"/>
        </w:rPr>
        <w:t>2.</w:t>
      </w:r>
    </w:p>
    <w:p>
      <w:pPr>
        <w:pStyle w:val="ListParagraph"/>
        <w:numPr>
          <w:ilvl w:val="1"/>
          <w:numId w:val="68"/>
        </w:numPr>
        <w:tabs>
          <w:tab w:pos="1068" w:val="left" w:leader="none"/>
        </w:tabs>
        <w:spacing w:line="230" w:lineRule="exact" w:before="94" w:after="0"/>
        <w:ind w:left="1067" w:right="0" w:hanging="234"/>
        <w:jc w:val="left"/>
        <w:rPr>
          <w:sz w:val="20"/>
        </w:rPr>
      </w:pPr>
      <w:r>
        <w:rPr>
          <w:spacing w:val="-1"/>
          <w:w w:val="100"/>
          <w:sz w:val="20"/>
        </w:rPr>
        <w:br w:type="column"/>
      </w:r>
      <w:r>
        <w:rPr>
          <w:sz w:val="20"/>
        </w:rPr>
        <w:t>8.</w:t>
      </w:r>
    </w:p>
    <w:p>
      <w:pPr>
        <w:pStyle w:val="ListParagraph"/>
        <w:numPr>
          <w:ilvl w:val="1"/>
          <w:numId w:val="68"/>
        </w:numPr>
        <w:tabs>
          <w:tab w:pos="1012" w:val="left" w:leader="none"/>
        </w:tabs>
        <w:spacing w:line="230" w:lineRule="exact" w:before="0" w:after="0"/>
        <w:ind w:left="1011" w:right="0" w:hanging="178"/>
        <w:jc w:val="left"/>
        <w:rPr>
          <w:sz w:val="20"/>
        </w:rPr>
      </w:pPr>
      <w:r>
        <w:rPr>
          <w:sz w:val="20"/>
        </w:rPr>
        <w:t>7.</w:t>
      </w:r>
    </w:p>
    <w:p>
      <w:pPr>
        <w:pStyle w:val="ListParagraph"/>
        <w:numPr>
          <w:ilvl w:val="1"/>
          <w:numId w:val="68"/>
        </w:numPr>
        <w:tabs>
          <w:tab w:pos="1068" w:val="left" w:leader="none"/>
        </w:tabs>
        <w:spacing w:line="240" w:lineRule="auto" w:before="1" w:after="0"/>
        <w:ind w:left="1067" w:right="0" w:hanging="234"/>
        <w:jc w:val="left"/>
        <w:rPr>
          <w:sz w:val="20"/>
        </w:rPr>
      </w:pPr>
      <w:r>
        <w:rPr>
          <w:sz w:val="20"/>
        </w:rPr>
        <w:t>6.</w:t>
      </w:r>
    </w:p>
    <w:p>
      <w:pPr>
        <w:pStyle w:val="ListParagraph"/>
        <w:numPr>
          <w:ilvl w:val="1"/>
          <w:numId w:val="68"/>
        </w:numPr>
        <w:tabs>
          <w:tab w:pos="1068" w:val="left" w:leader="none"/>
        </w:tabs>
        <w:spacing w:line="240" w:lineRule="auto" w:before="0" w:after="0"/>
        <w:ind w:left="1067" w:right="0" w:hanging="234"/>
        <w:jc w:val="left"/>
        <w:rPr>
          <w:sz w:val="20"/>
        </w:rPr>
      </w:pPr>
      <w:r>
        <w:rPr>
          <w:sz w:val="20"/>
        </w:rPr>
        <w:t>1.</w:t>
      </w:r>
    </w:p>
    <w:p>
      <w:pPr>
        <w:spacing w:after="0" w:line="240" w:lineRule="auto"/>
        <w:jc w:val="left"/>
        <w:rPr>
          <w:sz w:val="20"/>
        </w:rPr>
        <w:sectPr>
          <w:type w:val="continuous"/>
          <w:pgSz w:w="11900" w:h="16840"/>
          <w:pgMar w:top="1360" w:bottom="280" w:left="680" w:right="680"/>
          <w:cols w:num="2" w:equalWidth="0">
            <w:col w:w="4865" w:space="654"/>
            <w:col w:w="5021"/>
          </w:cols>
        </w:sectPr>
      </w:pPr>
    </w:p>
    <w:p>
      <w:pPr>
        <w:pStyle w:val="BodyText"/>
        <w:spacing w:before="9"/>
        <w:rPr>
          <w:sz w:val="11"/>
        </w:rPr>
      </w:pPr>
    </w:p>
    <w:p>
      <w:pPr>
        <w:pStyle w:val="ListParagraph"/>
        <w:numPr>
          <w:ilvl w:val="0"/>
          <w:numId w:val="68"/>
        </w:numPr>
        <w:tabs>
          <w:tab w:pos="348" w:val="left" w:leader="none"/>
        </w:tabs>
        <w:spacing w:line="240" w:lineRule="auto" w:before="94" w:after="0"/>
        <w:ind w:left="347" w:right="0" w:hanging="234"/>
        <w:jc w:val="left"/>
        <w:rPr>
          <w:sz w:val="20"/>
        </w:rPr>
      </w:pPr>
      <w:r>
        <w:rPr>
          <w:sz w:val="20"/>
        </w:rPr>
        <w:t>Answers will</w:t>
      </w:r>
      <w:r>
        <w:rPr>
          <w:spacing w:val="-4"/>
          <w:sz w:val="20"/>
        </w:rPr>
        <w:t> </w:t>
      </w:r>
      <w:r>
        <w:rPr>
          <w:sz w:val="20"/>
        </w:rPr>
        <w:t>vary.</w:t>
      </w:r>
    </w:p>
    <w:p>
      <w:pPr>
        <w:pStyle w:val="BodyText"/>
        <w:rPr>
          <w:sz w:val="22"/>
        </w:rPr>
      </w:pPr>
    </w:p>
    <w:p>
      <w:pPr>
        <w:pStyle w:val="BodyText"/>
        <w:spacing w:before="2"/>
        <w:rPr>
          <w:sz w:val="18"/>
        </w:rPr>
      </w:pPr>
    </w:p>
    <w:p>
      <w:pPr>
        <w:pStyle w:val="ListParagraph"/>
        <w:numPr>
          <w:ilvl w:val="0"/>
          <w:numId w:val="67"/>
        </w:numPr>
        <w:tabs>
          <w:tab w:pos="358" w:val="left" w:leader="none"/>
        </w:tabs>
        <w:spacing w:line="240" w:lineRule="auto" w:before="1" w:after="0"/>
        <w:ind w:left="357" w:right="0" w:hanging="244"/>
        <w:jc w:val="left"/>
        <w:rPr>
          <w:sz w:val="20"/>
        </w:rPr>
      </w:pPr>
      <w:r>
        <w:rPr>
          <w:sz w:val="20"/>
        </w:rPr>
        <w:t>Reading</w:t>
      </w:r>
    </w:p>
    <w:p>
      <w:pPr>
        <w:pStyle w:val="ListParagraph"/>
        <w:numPr>
          <w:ilvl w:val="0"/>
          <w:numId w:val="69"/>
        </w:numPr>
        <w:tabs>
          <w:tab w:pos="348" w:val="left" w:leader="none"/>
        </w:tabs>
        <w:spacing w:line="240" w:lineRule="auto" w:before="228" w:after="0"/>
        <w:ind w:left="114" w:right="609" w:firstLine="0"/>
        <w:jc w:val="left"/>
        <w:rPr>
          <w:sz w:val="20"/>
        </w:rPr>
      </w:pPr>
      <w:r>
        <w:rPr>
          <w:sz w:val="20"/>
        </w:rPr>
        <w:t>Answers</w:t>
      </w:r>
      <w:r>
        <w:rPr>
          <w:spacing w:val="-4"/>
          <w:sz w:val="20"/>
        </w:rPr>
        <w:t> </w:t>
      </w:r>
      <w:r>
        <w:rPr>
          <w:sz w:val="20"/>
        </w:rPr>
        <w:t>will</w:t>
      </w:r>
      <w:r>
        <w:rPr>
          <w:spacing w:val="-3"/>
          <w:sz w:val="20"/>
        </w:rPr>
        <w:t> </w:t>
      </w:r>
      <w:r>
        <w:rPr>
          <w:sz w:val="20"/>
        </w:rPr>
        <w:t>vary,</w:t>
      </w:r>
      <w:r>
        <w:rPr>
          <w:spacing w:val="-3"/>
          <w:sz w:val="20"/>
        </w:rPr>
        <w:t> </w:t>
      </w:r>
      <w:r>
        <w:rPr>
          <w:sz w:val="20"/>
        </w:rPr>
        <w:t>but</w:t>
      </w:r>
      <w:r>
        <w:rPr>
          <w:spacing w:val="-3"/>
          <w:sz w:val="20"/>
        </w:rPr>
        <w:t> </w:t>
      </w:r>
      <w:r>
        <w:rPr>
          <w:sz w:val="20"/>
        </w:rPr>
        <w:t>there</w:t>
      </w:r>
      <w:r>
        <w:rPr>
          <w:spacing w:val="-3"/>
          <w:sz w:val="20"/>
        </w:rPr>
        <w:t> </w:t>
      </w:r>
      <w:r>
        <w:rPr>
          <w:sz w:val="20"/>
        </w:rPr>
        <w:t>are</w:t>
      </w:r>
      <w:r>
        <w:rPr>
          <w:spacing w:val="-3"/>
          <w:sz w:val="20"/>
        </w:rPr>
        <w:t> </w:t>
      </w:r>
      <w:r>
        <w:rPr>
          <w:sz w:val="20"/>
        </w:rPr>
        <w:t>several</w:t>
      </w:r>
      <w:r>
        <w:rPr>
          <w:spacing w:val="-3"/>
          <w:sz w:val="20"/>
        </w:rPr>
        <w:t> </w:t>
      </w:r>
      <w:r>
        <w:rPr>
          <w:sz w:val="20"/>
        </w:rPr>
        <w:t>key</w:t>
      </w:r>
      <w:r>
        <w:rPr>
          <w:spacing w:val="-3"/>
          <w:sz w:val="20"/>
        </w:rPr>
        <w:t> </w:t>
      </w:r>
      <w:r>
        <w:rPr>
          <w:sz w:val="20"/>
        </w:rPr>
        <w:t>differences</w:t>
      </w:r>
      <w:r>
        <w:rPr>
          <w:spacing w:val="-1"/>
          <w:sz w:val="20"/>
        </w:rPr>
        <w:t> </w:t>
      </w:r>
      <w:r>
        <w:rPr>
          <w:sz w:val="20"/>
        </w:rPr>
        <w:t>between</w:t>
      </w:r>
      <w:r>
        <w:rPr>
          <w:spacing w:val="-3"/>
          <w:sz w:val="20"/>
        </w:rPr>
        <w:t> </w:t>
      </w:r>
      <w:r>
        <w:rPr>
          <w:sz w:val="20"/>
        </w:rPr>
        <w:t>the</w:t>
      </w:r>
      <w:r>
        <w:rPr>
          <w:spacing w:val="-3"/>
          <w:sz w:val="20"/>
        </w:rPr>
        <w:t> </w:t>
      </w:r>
      <w:r>
        <w:rPr>
          <w:sz w:val="20"/>
        </w:rPr>
        <w:t>transcript</w:t>
      </w:r>
      <w:r>
        <w:rPr>
          <w:spacing w:val="-3"/>
          <w:sz w:val="20"/>
        </w:rPr>
        <w:t> </w:t>
      </w:r>
      <w:r>
        <w:rPr>
          <w:sz w:val="20"/>
        </w:rPr>
        <w:t>and</w:t>
      </w:r>
      <w:r>
        <w:rPr>
          <w:spacing w:val="-3"/>
          <w:sz w:val="20"/>
        </w:rPr>
        <w:t> </w:t>
      </w:r>
      <w:r>
        <w:rPr>
          <w:sz w:val="20"/>
        </w:rPr>
        <w:t>the</w:t>
      </w:r>
      <w:r>
        <w:rPr>
          <w:spacing w:val="-3"/>
          <w:sz w:val="20"/>
        </w:rPr>
        <w:t> </w:t>
      </w:r>
      <w:r>
        <w:rPr>
          <w:sz w:val="20"/>
        </w:rPr>
        <w:t>written</w:t>
      </w:r>
      <w:r>
        <w:rPr>
          <w:spacing w:val="-3"/>
          <w:sz w:val="20"/>
        </w:rPr>
        <w:t> </w:t>
      </w:r>
      <w:r>
        <w:rPr>
          <w:sz w:val="20"/>
        </w:rPr>
        <w:t>version.</w:t>
      </w:r>
      <w:r>
        <w:rPr>
          <w:spacing w:val="-3"/>
          <w:sz w:val="20"/>
        </w:rPr>
        <w:t> </w:t>
      </w:r>
      <w:r>
        <w:rPr>
          <w:sz w:val="20"/>
        </w:rPr>
        <w:t>In</w:t>
      </w:r>
      <w:r>
        <w:rPr>
          <w:spacing w:val="-3"/>
          <w:sz w:val="20"/>
        </w:rPr>
        <w:t> </w:t>
      </w:r>
      <w:r>
        <w:rPr>
          <w:sz w:val="20"/>
        </w:rPr>
        <w:t>the written</w:t>
      </w:r>
      <w:r>
        <w:rPr>
          <w:spacing w:val="-2"/>
          <w:sz w:val="20"/>
        </w:rPr>
        <w:t> </w:t>
      </w:r>
      <w:r>
        <w:rPr>
          <w:sz w:val="20"/>
        </w:rPr>
        <w:t>version:</w:t>
      </w:r>
    </w:p>
    <w:p>
      <w:pPr>
        <w:pStyle w:val="BodyText"/>
        <w:spacing w:before="11"/>
        <w:rPr>
          <w:sz w:val="19"/>
        </w:rPr>
      </w:pPr>
    </w:p>
    <w:p>
      <w:pPr>
        <w:pStyle w:val="ListParagraph"/>
        <w:numPr>
          <w:ilvl w:val="1"/>
          <w:numId w:val="69"/>
        </w:numPr>
        <w:tabs>
          <w:tab w:pos="834" w:val="left" w:leader="none"/>
          <w:tab w:pos="835" w:val="left" w:leader="none"/>
        </w:tabs>
        <w:spacing w:line="244" w:lineRule="exact" w:before="0" w:after="0"/>
        <w:ind w:left="834" w:right="0" w:hanging="361"/>
        <w:jc w:val="left"/>
        <w:rPr>
          <w:sz w:val="20"/>
        </w:rPr>
      </w:pPr>
      <w:r>
        <w:rPr>
          <w:sz w:val="20"/>
        </w:rPr>
        <w:t>there are no</w:t>
      </w:r>
      <w:r>
        <w:rPr>
          <w:spacing w:val="-5"/>
          <w:sz w:val="20"/>
        </w:rPr>
        <w:t> </w:t>
      </w:r>
      <w:r>
        <w:rPr>
          <w:sz w:val="20"/>
        </w:rPr>
        <w:t>pauses</w:t>
      </w:r>
    </w:p>
    <w:p>
      <w:pPr>
        <w:pStyle w:val="ListParagraph"/>
        <w:numPr>
          <w:ilvl w:val="1"/>
          <w:numId w:val="69"/>
        </w:numPr>
        <w:tabs>
          <w:tab w:pos="834" w:val="left" w:leader="none"/>
          <w:tab w:pos="835" w:val="left" w:leader="none"/>
        </w:tabs>
        <w:spacing w:line="243" w:lineRule="exact" w:before="0" w:after="0"/>
        <w:ind w:left="834" w:right="0" w:hanging="361"/>
        <w:jc w:val="left"/>
        <w:rPr>
          <w:sz w:val="20"/>
        </w:rPr>
      </w:pPr>
      <w:r>
        <w:rPr>
          <w:sz w:val="20"/>
        </w:rPr>
        <w:t>there are no grammatical</w:t>
      </w:r>
      <w:r>
        <w:rPr>
          <w:spacing w:val="-6"/>
          <w:sz w:val="20"/>
        </w:rPr>
        <w:t> </w:t>
      </w:r>
      <w:r>
        <w:rPr>
          <w:sz w:val="20"/>
        </w:rPr>
        <w:t>errors</w:t>
      </w:r>
    </w:p>
    <w:p>
      <w:pPr>
        <w:pStyle w:val="ListParagraph"/>
        <w:numPr>
          <w:ilvl w:val="1"/>
          <w:numId w:val="69"/>
        </w:numPr>
        <w:tabs>
          <w:tab w:pos="834" w:val="left" w:leader="none"/>
          <w:tab w:pos="835" w:val="left" w:leader="none"/>
        </w:tabs>
        <w:spacing w:line="244" w:lineRule="exact" w:before="0" w:after="0"/>
        <w:ind w:left="834" w:right="0" w:hanging="361"/>
        <w:jc w:val="left"/>
        <w:rPr>
          <w:sz w:val="20"/>
        </w:rPr>
      </w:pPr>
      <w:r>
        <w:rPr>
          <w:sz w:val="20"/>
        </w:rPr>
        <w:t>classic grammatical structures are used properly, e.g. first conditional: “If there is... I</w:t>
      </w:r>
      <w:r>
        <w:rPr>
          <w:spacing w:val="-25"/>
          <w:sz w:val="20"/>
        </w:rPr>
        <w:t> </w:t>
      </w:r>
      <w:r>
        <w:rPr>
          <w:sz w:val="20"/>
        </w:rPr>
        <w:t>will...”</w:t>
      </w:r>
    </w:p>
    <w:p>
      <w:pPr>
        <w:pStyle w:val="ListParagraph"/>
        <w:numPr>
          <w:ilvl w:val="1"/>
          <w:numId w:val="69"/>
        </w:numPr>
        <w:tabs>
          <w:tab w:pos="834" w:val="left" w:leader="none"/>
          <w:tab w:pos="835" w:val="left" w:leader="none"/>
        </w:tabs>
        <w:spacing w:line="244" w:lineRule="exact" w:before="0" w:after="0"/>
        <w:ind w:left="834" w:right="0" w:hanging="361"/>
        <w:jc w:val="left"/>
        <w:rPr>
          <w:i/>
          <w:sz w:val="20"/>
        </w:rPr>
      </w:pPr>
      <w:r>
        <w:rPr>
          <w:sz w:val="20"/>
        </w:rPr>
        <w:t>the vocabulary is richer, e.g. </w:t>
      </w:r>
      <w:r>
        <w:rPr>
          <w:i/>
          <w:sz w:val="20"/>
        </w:rPr>
        <w:t>awkwardly-shaped </w:t>
      </w:r>
      <w:r>
        <w:rPr>
          <w:sz w:val="20"/>
        </w:rPr>
        <w:t>and </w:t>
      </w:r>
      <w:r>
        <w:rPr>
          <w:i/>
          <w:sz w:val="20"/>
        </w:rPr>
        <w:t>encrusted with</w:t>
      </w:r>
      <w:r>
        <w:rPr>
          <w:i/>
          <w:spacing w:val="-11"/>
          <w:sz w:val="20"/>
        </w:rPr>
        <w:t> </w:t>
      </w:r>
      <w:r>
        <w:rPr>
          <w:i/>
          <w:sz w:val="20"/>
        </w:rPr>
        <w:t>grease</w:t>
      </w:r>
    </w:p>
    <w:p>
      <w:pPr>
        <w:pStyle w:val="ListParagraph"/>
        <w:numPr>
          <w:ilvl w:val="1"/>
          <w:numId w:val="69"/>
        </w:numPr>
        <w:tabs>
          <w:tab w:pos="834" w:val="left" w:leader="none"/>
          <w:tab w:pos="835" w:val="left" w:leader="none"/>
        </w:tabs>
        <w:spacing w:line="244" w:lineRule="exact" w:before="0" w:after="0"/>
        <w:ind w:left="834" w:right="0" w:hanging="361"/>
        <w:jc w:val="left"/>
        <w:rPr>
          <w:sz w:val="20"/>
        </w:rPr>
      </w:pPr>
      <w:r>
        <w:rPr>
          <w:sz w:val="20"/>
        </w:rPr>
        <w:t>the paragraph is better ordered and follows a more logical</w:t>
      </w:r>
      <w:r>
        <w:rPr>
          <w:spacing w:val="-13"/>
          <w:sz w:val="20"/>
        </w:rPr>
        <w:t> </w:t>
      </w:r>
      <w:r>
        <w:rPr>
          <w:sz w:val="20"/>
        </w:rPr>
        <w:t>structure</w:t>
      </w:r>
    </w:p>
    <w:p>
      <w:pPr>
        <w:pStyle w:val="ListParagraph"/>
        <w:numPr>
          <w:ilvl w:val="1"/>
          <w:numId w:val="69"/>
        </w:numPr>
        <w:tabs>
          <w:tab w:pos="834" w:val="left" w:leader="none"/>
          <w:tab w:pos="835" w:val="left" w:leader="none"/>
        </w:tabs>
        <w:spacing w:line="240" w:lineRule="auto" w:before="0" w:after="0"/>
        <w:ind w:left="834" w:right="177" w:hanging="361"/>
        <w:jc w:val="left"/>
        <w:rPr>
          <w:sz w:val="20"/>
        </w:rPr>
      </w:pPr>
      <w:r>
        <w:rPr>
          <w:sz w:val="20"/>
        </w:rPr>
        <w:t>we read what the individual wanted to present – an edited version of their thoughts – rather than a</w:t>
      </w:r>
      <w:r>
        <w:rPr>
          <w:spacing w:val="-24"/>
          <w:sz w:val="20"/>
        </w:rPr>
        <w:t> </w:t>
      </w:r>
      <w:r>
        <w:rPr>
          <w:sz w:val="20"/>
        </w:rPr>
        <w:t>transcript of their improvised rambling</w:t>
      </w:r>
      <w:r>
        <w:rPr>
          <w:spacing w:val="-5"/>
          <w:sz w:val="20"/>
        </w:rPr>
        <w:t> </w:t>
      </w:r>
      <w:r>
        <w:rPr>
          <w:sz w:val="20"/>
        </w:rPr>
        <w:t>speech</w:t>
      </w:r>
    </w:p>
    <w:p>
      <w:pPr>
        <w:pStyle w:val="ListParagraph"/>
        <w:numPr>
          <w:ilvl w:val="0"/>
          <w:numId w:val="69"/>
        </w:numPr>
        <w:tabs>
          <w:tab w:pos="348" w:val="left" w:leader="none"/>
        </w:tabs>
        <w:spacing w:line="240" w:lineRule="auto" w:before="182" w:after="0"/>
        <w:ind w:left="347" w:right="0" w:hanging="234"/>
        <w:jc w:val="left"/>
        <w:rPr>
          <w:sz w:val="20"/>
        </w:rPr>
      </w:pPr>
      <w:r>
        <w:rPr>
          <w:sz w:val="20"/>
        </w:rPr>
        <w:t>Answers will vary. Here is an example of a rewritten “tidied-up” version of paragraph</w:t>
      </w:r>
      <w:r>
        <w:rPr>
          <w:spacing w:val="-20"/>
          <w:sz w:val="20"/>
        </w:rPr>
        <w:t> </w:t>
      </w:r>
      <w:r>
        <w:rPr>
          <w:sz w:val="20"/>
        </w:rPr>
        <w:t>1:</w:t>
      </w:r>
    </w:p>
    <w:p>
      <w:pPr>
        <w:spacing w:after="0" w:line="240" w:lineRule="auto"/>
        <w:jc w:val="left"/>
        <w:rPr>
          <w:sz w:val="20"/>
        </w:rPr>
        <w:sectPr>
          <w:type w:val="continuous"/>
          <w:pgSz w:w="11900" w:h="16840"/>
          <w:pgMar w:top="1360" w:bottom="280" w:left="680" w:right="680"/>
        </w:sectPr>
      </w:pPr>
    </w:p>
    <w:p>
      <w:pPr>
        <w:pStyle w:val="BodyText"/>
        <w:spacing w:before="88"/>
        <w:ind w:left="114" w:right="106"/>
      </w:pPr>
      <w:r>
        <w:rPr/>
        <w:t>“I start to run the hot water and add some washing-up liquid, but not too much. Just a little squirt. I will perhaps run some cold water to make an effective lather. When it’s half full I begin washing the glasses and rinse each one under the hot water, which is still running in the left-hand sink. This is to wash off the soap, because the glasses come out really soapy. After I have finished rinsing a glass, I place it carefully onto the top drainer. There shouldn’t be any suds on</w:t>
      </w:r>
      <w:r>
        <w:rPr>
          <w:spacing w:val="-2"/>
        </w:rPr>
        <w:t> </w:t>
      </w:r>
      <w:r>
        <w:rPr/>
        <w:t>it...”</w:t>
      </w:r>
    </w:p>
    <w:p>
      <w:pPr>
        <w:pStyle w:val="BodyText"/>
      </w:pPr>
    </w:p>
    <w:p>
      <w:pPr>
        <w:pStyle w:val="BodyText"/>
        <w:ind w:left="114"/>
      </w:pPr>
      <w:r>
        <w:rPr/>
        <w:t>Extension: SS could continue rewriting more of the transcript, or all of it.</w:t>
      </w:r>
    </w:p>
    <w:p>
      <w:pPr>
        <w:pStyle w:val="BodyText"/>
      </w:pPr>
    </w:p>
    <w:p>
      <w:pPr>
        <w:pStyle w:val="ListParagraph"/>
        <w:numPr>
          <w:ilvl w:val="0"/>
          <w:numId w:val="69"/>
        </w:numPr>
        <w:tabs>
          <w:tab w:pos="337" w:val="left" w:leader="none"/>
        </w:tabs>
        <w:spacing w:line="240" w:lineRule="auto" w:before="0" w:after="0"/>
        <w:ind w:left="336" w:right="0" w:hanging="223"/>
        <w:jc w:val="left"/>
        <w:rPr>
          <w:sz w:val="20"/>
        </w:rPr>
      </w:pPr>
      <w:r>
        <w:rPr>
          <w:sz w:val="20"/>
        </w:rPr>
        <w:t>Answers will</w:t>
      </w:r>
      <w:r>
        <w:rPr>
          <w:spacing w:val="-3"/>
          <w:sz w:val="20"/>
        </w:rPr>
        <w:t> </w:t>
      </w:r>
      <w:r>
        <w:rPr>
          <w:sz w:val="20"/>
        </w:rPr>
        <w:t>vary.</w:t>
      </w:r>
    </w:p>
    <w:p>
      <w:pPr>
        <w:pStyle w:val="BodyText"/>
        <w:rPr>
          <w:sz w:val="22"/>
        </w:rPr>
      </w:pPr>
    </w:p>
    <w:p>
      <w:pPr>
        <w:pStyle w:val="BodyText"/>
        <w:spacing w:before="2"/>
        <w:rPr>
          <w:sz w:val="18"/>
        </w:rPr>
      </w:pPr>
    </w:p>
    <w:p>
      <w:pPr>
        <w:pStyle w:val="ListParagraph"/>
        <w:numPr>
          <w:ilvl w:val="0"/>
          <w:numId w:val="67"/>
        </w:numPr>
        <w:tabs>
          <w:tab w:pos="359" w:val="left" w:leader="none"/>
        </w:tabs>
        <w:spacing w:line="240" w:lineRule="auto" w:before="0" w:after="0"/>
        <w:ind w:left="358" w:right="0" w:hanging="245"/>
        <w:jc w:val="left"/>
        <w:rPr>
          <w:sz w:val="20"/>
        </w:rPr>
      </w:pPr>
      <w:r>
        <w:rPr>
          <w:sz w:val="20"/>
        </w:rPr>
        <w:t>Writing</w:t>
      </w:r>
    </w:p>
    <w:p>
      <w:pPr>
        <w:pStyle w:val="BodyText"/>
        <w:spacing w:before="228"/>
        <w:ind w:left="114"/>
      </w:pPr>
      <w:r>
        <w:rPr/>
        <w:t>Answers will vary. Here is an example summary of the steps outlined in the transcript:</w:t>
      </w:r>
    </w:p>
    <w:p>
      <w:pPr>
        <w:pStyle w:val="BodyText"/>
      </w:pPr>
    </w:p>
    <w:p>
      <w:pPr>
        <w:pStyle w:val="ListParagraph"/>
        <w:numPr>
          <w:ilvl w:val="1"/>
          <w:numId w:val="67"/>
        </w:numPr>
        <w:tabs>
          <w:tab w:pos="835" w:val="left" w:leader="none"/>
        </w:tabs>
        <w:spacing w:line="240" w:lineRule="auto" w:before="0" w:after="0"/>
        <w:ind w:left="834" w:right="0" w:hanging="361"/>
        <w:jc w:val="left"/>
        <w:rPr>
          <w:sz w:val="20"/>
        </w:rPr>
      </w:pPr>
      <w:r>
        <w:rPr>
          <w:sz w:val="20"/>
        </w:rPr>
        <w:t>Run the hot</w:t>
      </w:r>
      <w:r>
        <w:rPr>
          <w:spacing w:val="-3"/>
          <w:sz w:val="20"/>
        </w:rPr>
        <w:t> </w:t>
      </w:r>
      <w:r>
        <w:rPr>
          <w:sz w:val="20"/>
        </w:rPr>
        <w:t>water</w:t>
      </w:r>
    </w:p>
    <w:p>
      <w:pPr>
        <w:pStyle w:val="ListParagraph"/>
        <w:numPr>
          <w:ilvl w:val="1"/>
          <w:numId w:val="67"/>
        </w:numPr>
        <w:tabs>
          <w:tab w:pos="835" w:val="left" w:leader="none"/>
        </w:tabs>
        <w:spacing w:line="240" w:lineRule="auto" w:before="0" w:after="0"/>
        <w:ind w:left="834" w:right="0" w:hanging="361"/>
        <w:jc w:val="left"/>
        <w:rPr>
          <w:sz w:val="20"/>
        </w:rPr>
      </w:pPr>
      <w:r>
        <w:rPr>
          <w:sz w:val="20"/>
        </w:rPr>
        <w:t>Add a little washing-up</w:t>
      </w:r>
      <w:r>
        <w:rPr>
          <w:spacing w:val="-4"/>
          <w:sz w:val="20"/>
        </w:rPr>
        <w:t> </w:t>
      </w:r>
      <w:r>
        <w:rPr>
          <w:sz w:val="20"/>
        </w:rPr>
        <w:t>liquid</w:t>
      </w:r>
    </w:p>
    <w:p>
      <w:pPr>
        <w:pStyle w:val="ListParagraph"/>
        <w:numPr>
          <w:ilvl w:val="1"/>
          <w:numId w:val="67"/>
        </w:numPr>
        <w:tabs>
          <w:tab w:pos="835" w:val="left" w:leader="none"/>
        </w:tabs>
        <w:spacing w:line="230" w:lineRule="exact" w:before="1" w:after="0"/>
        <w:ind w:left="834" w:right="0" w:hanging="361"/>
        <w:jc w:val="left"/>
        <w:rPr>
          <w:sz w:val="20"/>
        </w:rPr>
      </w:pPr>
      <w:r>
        <w:rPr>
          <w:sz w:val="20"/>
        </w:rPr>
        <w:t>Run some cold water to make the</w:t>
      </w:r>
      <w:r>
        <w:rPr>
          <w:spacing w:val="-10"/>
          <w:sz w:val="20"/>
        </w:rPr>
        <w:t> </w:t>
      </w:r>
      <w:r>
        <w:rPr>
          <w:sz w:val="20"/>
        </w:rPr>
        <w:t>lather</w:t>
      </w:r>
    </w:p>
    <w:p>
      <w:pPr>
        <w:pStyle w:val="ListParagraph"/>
        <w:numPr>
          <w:ilvl w:val="1"/>
          <w:numId w:val="67"/>
        </w:numPr>
        <w:tabs>
          <w:tab w:pos="836" w:val="left" w:leader="none"/>
        </w:tabs>
        <w:spacing w:line="230" w:lineRule="exact" w:before="0" w:after="0"/>
        <w:ind w:left="835" w:right="0" w:hanging="362"/>
        <w:jc w:val="left"/>
        <w:rPr>
          <w:sz w:val="20"/>
        </w:rPr>
      </w:pPr>
      <w:r>
        <w:rPr>
          <w:sz w:val="20"/>
        </w:rPr>
        <w:t>Wash the</w:t>
      </w:r>
      <w:r>
        <w:rPr>
          <w:spacing w:val="-3"/>
          <w:sz w:val="20"/>
        </w:rPr>
        <w:t> </w:t>
      </w:r>
      <w:r>
        <w:rPr>
          <w:sz w:val="20"/>
        </w:rPr>
        <w:t>glasses</w:t>
      </w:r>
    </w:p>
    <w:p>
      <w:pPr>
        <w:pStyle w:val="ListParagraph"/>
        <w:numPr>
          <w:ilvl w:val="1"/>
          <w:numId w:val="67"/>
        </w:numPr>
        <w:tabs>
          <w:tab w:pos="836" w:val="left" w:leader="none"/>
        </w:tabs>
        <w:spacing w:line="240" w:lineRule="auto" w:before="0" w:after="0"/>
        <w:ind w:left="835" w:right="0" w:hanging="362"/>
        <w:jc w:val="left"/>
        <w:rPr>
          <w:sz w:val="20"/>
        </w:rPr>
      </w:pPr>
      <w:r>
        <w:rPr>
          <w:sz w:val="20"/>
        </w:rPr>
        <w:t>Rinse the glasses under the tap on the left-hand</w:t>
      </w:r>
      <w:r>
        <w:rPr>
          <w:spacing w:val="-11"/>
          <w:sz w:val="20"/>
        </w:rPr>
        <w:t> </w:t>
      </w:r>
      <w:r>
        <w:rPr>
          <w:sz w:val="20"/>
        </w:rPr>
        <w:t>side</w:t>
      </w:r>
    </w:p>
    <w:p>
      <w:pPr>
        <w:pStyle w:val="ListParagraph"/>
        <w:numPr>
          <w:ilvl w:val="1"/>
          <w:numId w:val="67"/>
        </w:numPr>
        <w:tabs>
          <w:tab w:pos="836" w:val="left" w:leader="none"/>
        </w:tabs>
        <w:spacing w:line="230" w:lineRule="exact" w:before="1" w:after="0"/>
        <w:ind w:left="835" w:right="0" w:hanging="362"/>
        <w:jc w:val="left"/>
        <w:rPr>
          <w:sz w:val="20"/>
        </w:rPr>
      </w:pPr>
      <w:r>
        <w:rPr>
          <w:sz w:val="20"/>
        </w:rPr>
        <w:t>Wash and rinse the cups and</w:t>
      </w:r>
      <w:r>
        <w:rPr>
          <w:spacing w:val="-6"/>
          <w:sz w:val="20"/>
        </w:rPr>
        <w:t> </w:t>
      </w:r>
      <w:r>
        <w:rPr>
          <w:sz w:val="20"/>
        </w:rPr>
        <w:t>mugs</w:t>
      </w:r>
    </w:p>
    <w:p>
      <w:pPr>
        <w:pStyle w:val="ListParagraph"/>
        <w:numPr>
          <w:ilvl w:val="1"/>
          <w:numId w:val="67"/>
        </w:numPr>
        <w:tabs>
          <w:tab w:pos="836" w:val="left" w:leader="none"/>
        </w:tabs>
        <w:spacing w:line="230" w:lineRule="exact" w:before="0" w:after="0"/>
        <w:ind w:left="835" w:right="0" w:hanging="362"/>
        <w:jc w:val="left"/>
        <w:rPr>
          <w:sz w:val="20"/>
        </w:rPr>
      </w:pPr>
      <w:r>
        <w:rPr>
          <w:sz w:val="20"/>
        </w:rPr>
        <w:t>Wash and rinse the saucers and plates and put them on the</w:t>
      </w:r>
      <w:r>
        <w:rPr>
          <w:spacing w:val="-15"/>
          <w:sz w:val="20"/>
        </w:rPr>
        <w:t> </w:t>
      </w:r>
      <w:r>
        <w:rPr>
          <w:sz w:val="20"/>
        </w:rPr>
        <w:t>drainer</w:t>
      </w:r>
    </w:p>
    <w:p>
      <w:pPr>
        <w:pStyle w:val="ListParagraph"/>
        <w:numPr>
          <w:ilvl w:val="1"/>
          <w:numId w:val="67"/>
        </w:numPr>
        <w:tabs>
          <w:tab w:pos="835" w:val="left" w:leader="none"/>
        </w:tabs>
        <w:spacing w:line="230" w:lineRule="exact" w:before="0" w:after="0"/>
        <w:ind w:left="834" w:right="0" w:hanging="361"/>
        <w:jc w:val="left"/>
        <w:rPr>
          <w:sz w:val="20"/>
        </w:rPr>
      </w:pPr>
      <w:r>
        <w:rPr>
          <w:sz w:val="20"/>
        </w:rPr>
        <w:t>Wash and rinse the larger items and put them on the</w:t>
      </w:r>
      <w:r>
        <w:rPr>
          <w:spacing w:val="-11"/>
          <w:sz w:val="20"/>
        </w:rPr>
        <w:t> </w:t>
      </w:r>
      <w:r>
        <w:rPr>
          <w:sz w:val="20"/>
        </w:rPr>
        <w:t>drainer</w:t>
      </w:r>
    </w:p>
    <w:p>
      <w:pPr>
        <w:pStyle w:val="ListParagraph"/>
        <w:numPr>
          <w:ilvl w:val="1"/>
          <w:numId w:val="67"/>
        </w:numPr>
        <w:tabs>
          <w:tab w:pos="835" w:val="left" w:leader="none"/>
        </w:tabs>
        <w:spacing w:line="230" w:lineRule="exact" w:before="0" w:after="0"/>
        <w:ind w:left="834" w:right="0" w:hanging="361"/>
        <w:jc w:val="left"/>
        <w:rPr>
          <w:sz w:val="20"/>
        </w:rPr>
      </w:pPr>
      <w:r>
        <w:rPr>
          <w:sz w:val="20"/>
        </w:rPr>
        <w:t>If there are too many items for the drainer, put the extra ones on a tray by the side of the</w:t>
      </w:r>
      <w:r>
        <w:rPr>
          <w:spacing w:val="-36"/>
          <w:sz w:val="20"/>
        </w:rPr>
        <w:t> </w:t>
      </w:r>
      <w:r>
        <w:rPr>
          <w:sz w:val="20"/>
        </w:rPr>
        <w:t>sink</w:t>
      </w:r>
    </w:p>
    <w:p>
      <w:pPr>
        <w:pStyle w:val="ListParagraph"/>
        <w:numPr>
          <w:ilvl w:val="1"/>
          <w:numId w:val="67"/>
        </w:numPr>
        <w:tabs>
          <w:tab w:pos="835" w:val="left" w:leader="none"/>
        </w:tabs>
        <w:spacing w:line="240" w:lineRule="auto" w:before="1" w:after="0"/>
        <w:ind w:left="834" w:right="0" w:hanging="361"/>
        <w:jc w:val="left"/>
        <w:rPr>
          <w:sz w:val="20"/>
        </w:rPr>
      </w:pPr>
      <w:r>
        <w:rPr>
          <w:sz w:val="20"/>
        </w:rPr>
        <w:t>Wash the cutlery, starting with the</w:t>
      </w:r>
      <w:r>
        <w:rPr>
          <w:spacing w:val="-9"/>
          <w:sz w:val="20"/>
        </w:rPr>
        <w:t> </w:t>
      </w:r>
      <w:r>
        <w:rPr>
          <w:sz w:val="20"/>
        </w:rPr>
        <w:t>knives</w:t>
      </w:r>
    </w:p>
    <w:p>
      <w:pPr>
        <w:pStyle w:val="ListParagraph"/>
        <w:numPr>
          <w:ilvl w:val="1"/>
          <w:numId w:val="67"/>
        </w:numPr>
        <w:tabs>
          <w:tab w:pos="835" w:val="left" w:leader="none"/>
        </w:tabs>
        <w:spacing w:line="230" w:lineRule="exact" w:before="0" w:after="0"/>
        <w:ind w:left="834" w:right="0" w:hanging="361"/>
        <w:jc w:val="left"/>
        <w:rPr>
          <w:sz w:val="20"/>
        </w:rPr>
      </w:pPr>
      <w:r>
        <w:rPr>
          <w:sz w:val="20"/>
        </w:rPr>
        <w:t>Wash and rinse the forks, spoons, and teaspoons and put them in the cutlery</w:t>
      </w:r>
      <w:r>
        <w:rPr>
          <w:spacing w:val="-22"/>
          <w:sz w:val="20"/>
        </w:rPr>
        <w:t> </w:t>
      </w:r>
      <w:r>
        <w:rPr>
          <w:sz w:val="20"/>
        </w:rPr>
        <w:t>drainer</w:t>
      </w:r>
    </w:p>
    <w:p>
      <w:pPr>
        <w:pStyle w:val="ListParagraph"/>
        <w:numPr>
          <w:ilvl w:val="1"/>
          <w:numId w:val="67"/>
        </w:numPr>
        <w:tabs>
          <w:tab w:pos="835" w:val="left" w:leader="none"/>
        </w:tabs>
        <w:spacing w:line="230" w:lineRule="exact" w:before="0" w:after="0"/>
        <w:ind w:left="834" w:right="0" w:hanging="361"/>
        <w:jc w:val="left"/>
        <w:rPr>
          <w:sz w:val="20"/>
        </w:rPr>
      </w:pPr>
      <w:r>
        <w:rPr>
          <w:sz w:val="20"/>
        </w:rPr>
        <w:t>Dry up the extra items on the tray, if there are</w:t>
      </w:r>
      <w:r>
        <w:rPr>
          <w:spacing w:val="-11"/>
          <w:sz w:val="20"/>
        </w:rPr>
        <w:t> </w:t>
      </w:r>
      <w:r>
        <w:rPr>
          <w:sz w:val="20"/>
        </w:rPr>
        <w:t>any</w:t>
      </w:r>
    </w:p>
    <w:p>
      <w:pPr>
        <w:pStyle w:val="BodyText"/>
        <w:rPr>
          <w:sz w:val="22"/>
        </w:rPr>
      </w:pPr>
    </w:p>
    <w:p>
      <w:pPr>
        <w:pStyle w:val="BodyText"/>
        <w:spacing w:before="2"/>
        <w:rPr>
          <w:sz w:val="18"/>
        </w:rPr>
      </w:pPr>
    </w:p>
    <w:p>
      <w:pPr>
        <w:pStyle w:val="ListParagraph"/>
        <w:numPr>
          <w:ilvl w:val="0"/>
          <w:numId w:val="67"/>
        </w:numPr>
        <w:tabs>
          <w:tab w:pos="359" w:val="left" w:leader="none"/>
        </w:tabs>
        <w:spacing w:line="240" w:lineRule="auto" w:before="1" w:after="0"/>
        <w:ind w:left="358" w:right="0" w:hanging="245"/>
        <w:jc w:val="left"/>
        <w:rPr>
          <w:sz w:val="20"/>
        </w:rPr>
      </w:pPr>
      <w:r>
        <w:rPr>
          <w:sz w:val="20"/>
        </w:rPr>
        <w:t>Writing</w:t>
      </w:r>
    </w:p>
    <w:p>
      <w:pPr>
        <w:pStyle w:val="BodyText"/>
        <w:spacing w:before="228"/>
        <w:ind w:left="114"/>
      </w:pPr>
      <w:r>
        <w:rPr/>
        <w:t>This is the correct order:</w:t>
      </w:r>
    </w:p>
    <w:p>
      <w:pPr>
        <w:pStyle w:val="BodyText"/>
        <w:spacing w:before="10"/>
        <w:rPr>
          <w:sz w:val="19"/>
        </w:rPr>
      </w:pPr>
    </w:p>
    <w:p>
      <w:pPr>
        <w:pStyle w:val="ListParagraph"/>
        <w:numPr>
          <w:ilvl w:val="1"/>
          <w:numId w:val="67"/>
        </w:numPr>
        <w:tabs>
          <w:tab w:pos="835" w:val="left" w:leader="none"/>
        </w:tabs>
        <w:spacing w:line="240" w:lineRule="auto" w:before="1" w:after="0"/>
        <w:ind w:left="834" w:right="0" w:hanging="361"/>
        <w:jc w:val="left"/>
        <w:rPr>
          <w:sz w:val="20"/>
        </w:rPr>
      </w:pPr>
      <w:r>
        <w:rPr>
          <w:sz w:val="20"/>
        </w:rPr>
        <w:t>Buy a new ink cartridge which is suitable for your</w:t>
      </w:r>
      <w:r>
        <w:rPr>
          <w:spacing w:val="-10"/>
          <w:sz w:val="20"/>
        </w:rPr>
        <w:t> </w:t>
      </w:r>
      <w:r>
        <w:rPr>
          <w:sz w:val="20"/>
        </w:rPr>
        <w:t>printer</w:t>
      </w:r>
    </w:p>
    <w:p>
      <w:pPr>
        <w:pStyle w:val="ListParagraph"/>
        <w:numPr>
          <w:ilvl w:val="1"/>
          <w:numId w:val="67"/>
        </w:numPr>
        <w:tabs>
          <w:tab w:pos="835" w:val="left" w:leader="none"/>
        </w:tabs>
        <w:spacing w:line="240" w:lineRule="auto" w:before="0" w:after="0"/>
        <w:ind w:left="835" w:right="0" w:hanging="361"/>
        <w:jc w:val="left"/>
        <w:rPr>
          <w:sz w:val="20"/>
        </w:rPr>
      </w:pPr>
      <w:r>
        <w:rPr>
          <w:sz w:val="20"/>
        </w:rPr>
        <w:t>Open the ink cartridge</w:t>
      </w:r>
      <w:r>
        <w:rPr>
          <w:spacing w:val="-6"/>
          <w:sz w:val="20"/>
        </w:rPr>
        <w:t> </w:t>
      </w:r>
      <w:r>
        <w:rPr>
          <w:sz w:val="20"/>
        </w:rPr>
        <w:t>box</w:t>
      </w:r>
    </w:p>
    <w:p>
      <w:pPr>
        <w:pStyle w:val="ListParagraph"/>
        <w:numPr>
          <w:ilvl w:val="1"/>
          <w:numId w:val="67"/>
        </w:numPr>
        <w:tabs>
          <w:tab w:pos="835" w:val="left" w:leader="none"/>
        </w:tabs>
        <w:spacing w:line="230" w:lineRule="exact" w:before="1" w:after="0"/>
        <w:ind w:left="834" w:right="0" w:hanging="361"/>
        <w:jc w:val="left"/>
        <w:rPr>
          <w:sz w:val="20"/>
        </w:rPr>
      </w:pPr>
      <w:r>
        <w:rPr>
          <w:sz w:val="20"/>
        </w:rPr>
        <w:t>Take the cartridge out of the</w:t>
      </w:r>
      <w:r>
        <w:rPr>
          <w:spacing w:val="-7"/>
          <w:sz w:val="20"/>
        </w:rPr>
        <w:t> </w:t>
      </w:r>
      <w:r>
        <w:rPr>
          <w:sz w:val="20"/>
        </w:rPr>
        <w:t>box</w:t>
      </w:r>
    </w:p>
    <w:p>
      <w:pPr>
        <w:pStyle w:val="ListParagraph"/>
        <w:numPr>
          <w:ilvl w:val="1"/>
          <w:numId w:val="67"/>
        </w:numPr>
        <w:tabs>
          <w:tab w:pos="835" w:val="left" w:leader="none"/>
        </w:tabs>
        <w:spacing w:line="230" w:lineRule="exact" w:before="0" w:after="0"/>
        <w:ind w:left="834" w:right="0" w:hanging="361"/>
        <w:jc w:val="left"/>
        <w:rPr>
          <w:sz w:val="20"/>
        </w:rPr>
      </w:pPr>
      <w:r>
        <w:rPr>
          <w:sz w:val="20"/>
        </w:rPr>
        <w:t>Remove the outer packaging that surrounds the</w:t>
      </w:r>
      <w:r>
        <w:rPr>
          <w:spacing w:val="-9"/>
          <w:sz w:val="20"/>
        </w:rPr>
        <w:t> </w:t>
      </w:r>
      <w:r>
        <w:rPr>
          <w:sz w:val="20"/>
        </w:rPr>
        <w:t>cartridge</w:t>
      </w:r>
    </w:p>
    <w:p>
      <w:pPr>
        <w:pStyle w:val="ListParagraph"/>
        <w:numPr>
          <w:ilvl w:val="1"/>
          <w:numId w:val="67"/>
        </w:numPr>
        <w:tabs>
          <w:tab w:pos="835" w:val="left" w:leader="none"/>
        </w:tabs>
        <w:spacing w:line="240" w:lineRule="auto" w:before="0" w:after="0"/>
        <w:ind w:left="834" w:right="0" w:hanging="361"/>
        <w:jc w:val="left"/>
        <w:rPr>
          <w:sz w:val="20"/>
        </w:rPr>
      </w:pPr>
      <w:r>
        <w:rPr>
          <w:sz w:val="20"/>
        </w:rPr>
        <w:t>Take off the plastic strip that covers the bit where the ink comes</w:t>
      </w:r>
      <w:r>
        <w:rPr>
          <w:spacing w:val="-15"/>
          <w:sz w:val="20"/>
        </w:rPr>
        <w:t> </w:t>
      </w:r>
      <w:r>
        <w:rPr>
          <w:sz w:val="20"/>
        </w:rPr>
        <w:t>out</w:t>
      </w:r>
    </w:p>
    <w:p>
      <w:pPr>
        <w:pStyle w:val="ListParagraph"/>
        <w:numPr>
          <w:ilvl w:val="1"/>
          <w:numId w:val="67"/>
        </w:numPr>
        <w:tabs>
          <w:tab w:pos="835" w:val="left" w:leader="none"/>
        </w:tabs>
        <w:spacing w:line="230" w:lineRule="exact" w:before="1" w:after="0"/>
        <w:ind w:left="834" w:right="0" w:hanging="361"/>
        <w:jc w:val="left"/>
        <w:rPr>
          <w:sz w:val="20"/>
        </w:rPr>
      </w:pPr>
      <w:r>
        <w:rPr>
          <w:sz w:val="20"/>
        </w:rPr>
        <w:t>Switch on the</w:t>
      </w:r>
      <w:r>
        <w:rPr>
          <w:spacing w:val="-4"/>
          <w:sz w:val="20"/>
        </w:rPr>
        <w:t> </w:t>
      </w:r>
      <w:r>
        <w:rPr>
          <w:sz w:val="20"/>
        </w:rPr>
        <w:t>printer</w:t>
      </w:r>
    </w:p>
    <w:p>
      <w:pPr>
        <w:pStyle w:val="ListParagraph"/>
        <w:numPr>
          <w:ilvl w:val="1"/>
          <w:numId w:val="67"/>
        </w:numPr>
        <w:tabs>
          <w:tab w:pos="835" w:val="left" w:leader="none"/>
        </w:tabs>
        <w:spacing w:line="230" w:lineRule="exact" w:before="0" w:after="0"/>
        <w:ind w:left="834" w:right="0" w:hanging="361"/>
        <w:jc w:val="left"/>
        <w:rPr>
          <w:sz w:val="20"/>
        </w:rPr>
      </w:pPr>
      <w:r>
        <w:rPr>
          <w:sz w:val="20"/>
        </w:rPr>
        <w:t>Open the front of the</w:t>
      </w:r>
      <w:r>
        <w:rPr>
          <w:spacing w:val="-6"/>
          <w:sz w:val="20"/>
        </w:rPr>
        <w:t> </w:t>
      </w:r>
      <w:r>
        <w:rPr>
          <w:sz w:val="20"/>
        </w:rPr>
        <w:t>printer</w:t>
      </w:r>
    </w:p>
    <w:p>
      <w:pPr>
        <w:pStyle w:val="ListParagraph"/>
        <w:numPr>
          <w:ilvl w:val="1"/>
          <w:numId w:val="67"/>
        </w:numPr>
        <w:tabs>
          <w:tab w:pos="835" w:val="left" w:leader="none"/>
        </w:tabs>
        <w:spacing w:line="240" w:lineRule="auto" w:before="0" w:after="0"/>
        <w:ind w:left="834" w:right="0" w:hanging="361"/>
        <w:jc w:val="left"/>
        <w:rPr>
          <w:sz w:val="20"/>
        </w:rPr>
      </w:pPr>
      <w:r>
        <w:rPr>
          <w:sz w:val="20"/>
        </w:rPr>
        <w:t>Wait for the cartridge holder to move to the right-hand</w:t>
      </w:r>
      <w:r>
        <w:rPr>
          <w:spacing w:val="-12"/>
          <w:sz w:val="20"/>
        </w:rPr>
        <w:t> </w:t>
      </w:r>
      <w:r>
        <w:rPr>
          <w:sz w:val="20"/>
        </w:rPr>
        <w:t>side</w:t>
      </w:r>
    </w:p>
    <w:p>
      <w:pPr>
        <w:pStyle w:val="ListParagraph"/>
        <w:numPr>
          <w:ilvl w:val="1"/>
          <w:numId w:val="67"/>
        </w:numPr>
        <w:tabs>
          <w:tab w:pos="835" w:val="left" w:leader="none"/>
        </w:tabs>
        <w:spacing w:line="230" w:lineRule="exact" w:before="1" w:after="0"/>
        <w:ind w:left="834" w:right="0" w:hanging="361"/>
        <w:jc w:val="left"/>
        <w:rPr>
          <w:sz w:val="20"/>
        </w:rPr>
      </w:pPr>
      <w:r>
        <w:rPr>
          <w:sz w:val="20"/>
        </w:rPr>
        <w:t>Fit the cartridge into the</w:t>
      </w:r>
      <w:r>
        <w:rPr>
          <w:spacing w:val="-6"/>
          <w:sz w:val="20"/>
        </w:rPr>
        <w:t> </w:t>
      </w:r>
      <w:r>
        <w:rPr>
          <w:sz w:val="20"/>
        </w:rPr>
        <w:t>holder</w:t>
      </w:r>
    </w:p>
    <w:p>
      <w:pPr>
        <w:pStyle w:val="ListParagraph"/>
        <w:numPr>
          <w:ilvl w:val="1"/>
          <w:numId w:val="67"/>
        </w:numPr>
        <w:tabs>
          <w:tab w:pos="835" w:val="left" w:leader="none"/>
        </w:tabs>
        <w:spacing w:line="230" w:lineRule="exact" w:before="0" w:after="0"/>
        <w:ind w:left="834" w:right="0" w:hanging="361"/>
        <w:jc w:val="left"/>
        <w:rPr>
          <w:sz w:val="20"/>
        </w:rPr>
      </w:pPr>
      <w:r>
        <w:rPr>
          <w:sz w:val="20"/>
        </w:rPr>
        <w:t>Press it to make sure that it’s securely in</w:t>
      </w:r>
      <w:r>
        <w:rPr>
          <w:spacing w:val="-12"/>
          <w:sz w:val="20"/>
        </w:rPr>
        <w:t> </w:t>
      </w:r>
      <w:r>
        <w:rPr>
          <w:sz w:val="20"/>
        </w:rPr>
        <w:t>place</w:t>
      </w:r>
    </w:p>
    <w:p>
      <w:pPr>
        <w:pStyle w:val="ListParagraph"/>
        <w:numPr>
          <w:ilvl w:val="1"/>
          <w:numId w:val="67"/>
        </w:numPr>
        <w:tabs>
          <w:tab w:pos="835" w:val="left" w:leader="none"/>
        </w:tabs>
        <w:spacing w:line="240" w:lineRule="auto" w:before="0" w:after="0"/>
        <w:ind w:left="834" w:right="0" w:hanging="361"/>
        <w:jc w:val="left"/>
        <w:rPr>
          <w:sz w:val="20"/>
        </w:rPr>
      </w:pPr>
      <w:r>
        <w:rPr>
          <w:sz w:val="20"/>
        </w:rPr>
        <w:t>Close the front of the</w:t>
      </w:r>
      <w:r>
        <w:rPr>
          <w:spacing w:val="-5"/>
          <w:sz w:val="20"/>
        </w:rPr>
        <w:t> </w:t>
      </w:r>
      <w:r>
        <w:rPr>
          <w:sz w:val="20"/>
        </w:rPr>
        <w:t>printer</w:t>
      </w:r>
    </w:p>
    <w:p>
      <w:pPr>
        <w:pStyle w:val="ListParagraph"/>
        <w:numPr>
          <w:ilvl w:val="1"/>
          <w:numId w:val="67"/>
        </w:numPr>
        <w:tabs>
          <w:tab w:pos="835" w:val="left" w:leader="none"/>
        </w:tabs>
        <w:spacing w:line="240" w:lineRule="auto" w:before="0" w:after="0"/>
        <w:ind w:left="834" w:right="0" w:hanging="361"/>
        <w:jc w:val="left"/>
        <w:rPr>
          <w:sz w:val="20"/>
        </w:rPr>
      </w:pPr>
      <w:r>
        <w:rPr>
          <w:sz w:val="20"/>
        </w:rPr>
        <w:t>Follow the instructions for calibrating the new ink</w:t>
      </w:r>
      <w:r>
        <w:rPr>
          <w:spacing w:val="-9"/>
          <w:sz w:val="20"/>
        </w:rPr>
        <w:t> </w:t>
      </w:r>
      <w:r>
        <w:rPr>
          <w:sz w:val="20"/>
        </w:rPr>
        <w:t>cartridge</w:t>
      </w:r>
    </w:p>
    <w:p>
      <w:pPr>
        <w:pStyle w:val="BodyText"/>
      </w:pPr>
    </w:p>
    <w:p>
      <w:pPr>
        <w:pStyle w:val="BodyText"/>
        <w:ind w:left="114" w:right="116"/>
      </w:pPr>
      <w:r>
        <w:rPr/>
        <w:t>Extension: SS could put the instructions into different tenses, e.g. if you describe how you did it in the past, you could say: “I bought a new ink cartridge... I opened the ink cartridge box...” etc. Or if you want to describe how you are planning to do it in the future, you could say: “I’m going to buy a new ink cartridge...” and so on. SS could also do this for the step-by-step instructions that they create in question</w:t>
      </w:r>
      <w:r>
        <w:rPr>
          <w:spacing w:val="-10"/>
        </w:rPr>
        <w:t> </w:t>
      </w:r>
      <w:r>
        <w:rPr/>
        <w:t>6.</w:t>
      </w:r>
    </w:p>
    <w:p>
      <w:pPr>
        <w:pStyle w:val="BodyText"/>
        <w:rPr>
          <w:sz w:val="22"/>
        </w:rPr>
      </w:pPr>
    </w:p>
    <w:p>
      <w:pPr>
        <w:pStyle w:val="BodyText"/>
        <w:spacing w:before="2"/>
        <w:rPr>
          <w:sz w:val="18"/>
        </w:rPr>
      </w:pPr>
    </w:p>
    <w:p>
      <w:pPr>
        <w:pStyle w:val="ListParagraph"/>
        <w:numPr>
          <w:ilvl w:val="0"/>
          <w:numId w:val="67"/>
        </w:numPr>
        <w:tabs>
          <w:tab w:pos="359" w:val="left" w:leader="none"/>
        </w:tabs>
        <w:spacing w:line="240" w:lineRule="auto" w:before="1" w:after="0"/>
        <w:ind w:left="358" w:right="0" w:hanging="245"/>
        <w:jc w:val="left"/>
        <w:rPr>
          <w:sz w:val="20"/>
        </w:rPr>
      </w:pPr>
      <w:r>
        <w:rPr>
          <w:sz w:val="20"/>
        </w:rPr>
        <w:t>Interview</w:t>
      </w:r>
    </w:p>
    <w:p>
      <w:pPr>
        <w:pStyle w:val="BodyText"/>
        <w:spacing w:before="226"/>
        <w:ind w:left="114" w:right="132"/>
      </w:pPr>
      <w:r>
        <w:rPr/>
        <w:t>Tip: SS should try to imagine doing the activity in slow motion, so that every movement is examined and noted. For example, if you want to describe brushing your teeth, you could say: “I pick up my brush with my right hand; hold it up, then pick up a tube of toothpaste with my left hand, and open the top with my right hand. The I press the middle of</w:t>
      </w:r>
      <w:r>
        <w:rPr>
          <w:spacing w:val="-5"/>
        </w:rPr>
        <w:t> </w:t>
      </w:r>
      <w:r>
        <w:rPr/>
        <w:t>the</w:t>
      </w:r>
      <w:r>
        <w:rPr>
          <w:spacing w:val="-4"/>
        </w:rPr>
        <w:t> </w:t>
      </w:r>
      <w:r>
        <w:rPr/>
        <w:t>toothpaste</w:t>
      </w:r>
      <w:r>
        <w:rPr>
          <w:spacing w:val="-4"/>
        </w:rPr>
        <w:t> </w:t>
      </w:r>
      <w:r>
        <w:rPr/>
        <w:t>tube</w:t>
      </w:r>
      <w:r>
        <w:rPr>
          <w:spacing w:val="-5"/>
        </w:rPr>
        <w:t> </w:t>
      </w:r>
      <w:r>
        <w:rPr/>
        <w:t>so</w:t>
      </w:r>
      <w:r>
        <w:rPr>
          <w:spacing w:val="-4"/>
        </w:rPr>
        <w:t> </w:t>
      </w:r>
      <w:r>
        <w:rPr/>
        <w:t>that</w:t>
      </w:r>
      <w:r>
        <w:rPr>
          <w:spacing w:val="-4"/>
        </w:rPr>
        <w:t> </w:t>
      </w:r>
      <w:r>
        <w:rPr/>
        <w:t>a</w:t>
      </w:r>
      <w:r>
        <w:rPr>
          <w:spacing w:val="-4"/>
        </w:rPr>
        <w:t> </w:t>
      </w:r>
      <w:r>
        <w:rPr/>
        <w:t>pea-sized</w:t>
      </w:r>
      <w:r>
        <w:rPr>
          <w:spacing w:val="-5"/>
        </w:rPr>
        <w:t> </w:t>
      </w:r>
      <w:r>
        <w:rPr/>
        <w:t>amount</w:t>
      </w:r>
      <w:r>
        <w:rPr>
          <w:spacing w:val="-4"/>
        </w:rPr>
        <w:t> </w:t>
      </w:r>
      <w:r>
        <w:rPr/>
        <w:t>of</w:t>
      </w:r>
      <w:r>
        <w:rPr>
          <w:spacing w:val="-4"/>
        </w:rPr>
        <w:t> </w:t>
      </w:r>
      <w:r>
        <w:rPr/>
        <w:t>toothpaste</w:t>
      </w:r>
      <w:r>
        <w:rPr>
          <w:spacing w:val="-5"/>
        </w:rPr>
        <w:t> </w:t>
      </w:r>
      <w:r>
        <w:rPr/>
        <w:t>comes</w:t>
      </w:r>
      <w:r>
        <w:rPr>
          <w:spacing w:val="-4"/>
        </w:rPr>
        <w:t> </w:t>
      </w:r>
      <w:r>
        <w:rPr/>
        <w:t>out.</w:t>
      </w:r>
      <w:r>
        <w:rPr>
          <w:spacing w:val="-4"/>
        </w:rPr>
        <w:t> </w:t>
      </w:r>
      <w:r>
        <w:rPr/>
        <w:t>I</w:t>
      </w:r>
      <w:r>
        <w:rPr>
          <w:spacing w:val="-4"/>
        </w:rPr>
        <w:t> </w:t>
      </w:r>
      <w:r>
        <w:rPr/>
        <w:t>connect</w:t>
      </w:r>
      <w:r>
        <w:rPr>
          <w:spacing w:val="-5"/>
        </w:rPr>
        <w:t> </w:t>
      </w:r>
      <w:r>
        <w:rPr/>
        <w:t>this</w:t>
      </w:r>
      <w:r>
        <w:rPr>
          <w:spacing w:val="-4"/>
        </w:rPr>
        <w:t> </w:t>
      </w:r>
      <w:r>
        <w:rPr/>
        <w:t>toothpaste</w:t>
      </w:r>
      <w:r>
        <w:rPr>
          <w:spacing w:val="-5"/>
        </w:rPr>
        <w:t> </w:t>
      </w:r>
      <w:r>
        <w:rPr/>
        <w:t>with</w:t>
      </w:r>
      <w:r>
        <w:rPr>
          <w:spacing w:val="-5"/>
        </w:rPr>
        <w:t> </w:t>
      </w:r>
      <w:r>
        <w:rPr/>
        <w:t>the</w:t>
      </w:r>
      <w:r>
        <w:rPr>
          <w:spacing w:val="-4"/>
        </w:rPr>
        <w:t> </w:t>
      </w:r>
      <w:r>
        <w:rPr/>
        <w:t>waiting brush head...” and so on. SS could even film themselves doing this kind of mundane activity and use the video to find out and write down exactly what they do. The aim is to analyse in detail activities that we normally do without thinking about</w:t>
      </w:r>
      <w:r>
        <w:rPr>
          <w:spacing w:val="-3"/>
        </w:rPr>
        <w:t> </w:t>
      </w:r>
      <w:r>
        <w:rPr/>
        <w:t>them.</w:t>
      </w:r>
    </w:p>
    <w:p>
      <w:pPr>
        <w:spacing w:after="0"/>
        <w:sectPr>
          <w:pgSz w:w="11900" w:h="16840"/>
          <w:pgMar w:header="708" w:footer="0" w:top="1340" w:bottom="280" w:left="680" w:right="680"/>
        </w:sectPr>
      </w:pPr>
    </w:p>
    <w:p>
      <w:pPr>
        <w:pStyle w:val="ListParagraph"/>
        <w:numPr>
          <w:ilvl w:val="0"/>
          <w:numId w:val="67"/>
        </w:numPr>
        <w:tabs>
          <w:tab w:pos="359" w:val="left" w:leader="none"/>
        </w:tabs>
        <w:spacing w:line="240" w:lineRule="auto" w:before="90" w:after="0"/>
        <w:ind w:left="358" w:right="0" w:hanging="245"/>
        <w:jc w:val="left"/>
        <w:rPr>
          <w:sz w:val="20"/>
        </w:rPr>
      </w:pPr>
      <w:r>
        <w:rPr>
          <w:sz w:val="20"/>
        </w:rPr>
        <w:t>Sentence Blocks – Imperative</w:t>
      </w:r>
      <w:r>
        <w:rPr>
          <w:spacing w:val="-6"/>
          <w:sz w:val="20"/>
        </w:rPr>
        <w:t> </w:t>
      </w:r>
      <w:r>
        <w:rPr>
          <w:sz w:val="20"/>
        </w:rPr>
        <w:t>Form</w:t>
      </w:r>
    </w:p>
    <w:p>
      <w:pPr>
        <w:pStyle w:val="BodyText"/>
        <w:spacing w:before="228"/>
        <w:ind w:left="114"/>
      </w:pPr>
      <w:r>
        <w:rPr/>
        <w:t>Note: parts of the text </w:t>
      </w:r>
      <w:r>
        <w:rPr>
          <w:i/>
        </w:rPr>
        <w:t>in italics </w:t>
      </w:r>
      <w:r>
        <w:rPr/>
        <w:t>will vary. SS should use their own ideas:</w:t>
      </w:r>
    </w:p>
    <w:p>
      <w:pPr>
        <w:pStyle w:val="BodyText"/>
      </w:pPr>
    </w:p>
    <w:p>
      <w:pPr>
        <w:pStyle w:val="ListParagraph"/>
        <w:numPr>
          <w:ilvl w:val="0"/>
          <w:numId w:val="70"/>
        </w:numPr>
        <w:tabs>
          <w:tab w:pos="337" w:val="left" w:leader="none"/>
        </w:tabs>
        <w:spacing w:line="240" w:lineRule="auto" w:before="0" w:after="0"/>
        <w:ind w:left="336" w:right="0" w:hanging="223"/>
        <w:jc w:val="left"/>
        <w:rPr>
          <w:sz w:val="20"/>
        </w:rPr>
      </w:pPr>
      <w:r>
        <w:rPr>
          <w:sz w:val="20"/>
        </w:rPr>
        <w:t>First, fill the sink with hot water. (imperative</w:t>
      </w:r>
      <w:r>
        <w:rPr>
          <w:spacing w:val="-10"/>
          <w:sz w:val="20"/>
        </w:rPr>
        <w:t> </w:t>
      </w:r>
      <w:r>
        <w:rPr>
          <w:sz w:val="20"/>
        </w:rPr>
        <w:t>form)</w:t>
      </w:r>
    </w:p>
    <w:p>
      <w:pPr>
        <w:pStyle w:val="BodyText"/>
        <w:spacing w:before="11"/>
        <w:rPr>
          <w:sz w:val="19"/>
        </w:rPr>
      </w:pPr>
    </w:p>
    <w:p>
      <w:pPr>
        <w:pStyle w:val="BodyText"/>
        <w:ind w:left="114"/>
      </w:pPr>
      <w:r>
        <w:rPr>
          <w:b/>
        </w:rPr>
        <w:t>What </w:t>
      </w:r>
      <w:r>
        <w:rPr/>
        <w:t>should I do first? / Fill the sink with hot water. / Should I fill the sink with hot water first? / Yes, you should. / Should I </w:t>
      </w:r>
      <w:r>
        <w:rPr>
          <w:i/>
        </w:rPr>
        <w:t>make a cup of tea </w:t>
      </w:r>
      <w:r>
        <w:rPr/>
        <w:t>first? / No, you shouldn’t. You shouldn’t </w:t>
      </w:r>
      <w:r>
        <w:rPr>
          <w:i/>
        </w:rPr>
        <w:t>make a cup of tea </w:t>
      </w:r>
      <w:r>
        <w:rPr/>
        <w:t>first. / So...</w:t>
      </w:r>
    </w:p>
    <w:p>
      <w:pPr>
        <w:pStyle w:val="BodyText"/>
      </w:pPr>
    </w:p>
    <w:p>
      <w:pPr>
        <w:pStyle w:val="BodyText"/>
        <w:ind w:left="114"/>
      </w:pPr>
      <w:r>
        <w:rPr>
          <w:b/>
        </w:rPr>
        <w:t>What </w:t>
      </w:r>
      <w:r>
        <w:rPr/>
        <w:t>should I fill with hot water? / The sink. / Should I fill the sink with hot water? / Yes, you should. / Should I fill the</w:t>
      </w:r>
    </w:p>
    <w:p>
      <w:pPr>
        <w:pStyle w:val="BodyText"/>
        <w:ind w:left="114"/>
      </w:pPr>
      <w:r>
        <w:rPr>
          <w:i/>
        </w:rPr>
        <w:t>bath </w:t>
      </w:r>
      <w:r>
        <w:rPr/>
        <w:t>with hot water? / No, you shouldn’t. You shouldn’t fill the </w:t>
      </w:r>
      <w:r>
        <w:rPr>
          <w:i/>
        </w:rPr>
        <w:t>bath </w:t>
      </w:r>
      <w:r>
        <w:rPr/>
        <w:t>with hot water. / So...</w:t>
      </w:r>
    </w:p>
    <w:p>
      <w:pPr>
        <w:pStyle w:val="BodyText"/>
      </w:pPr>
    </w:p>
    <w:p>
      <w:pPr>
        <w:pStyle w:val="BodyText"/>
        <w:ind w:left="113" w:right="602"/>
      </w:pPr>
      <w:r>
        <w:rPr>
          <w:b/>
        </w:rPr>
        <w:t>When </w:t>
      </w:r>
      <w:r>
        <w:rPr/>
        <w:t>should I fill the sink with hot water? / First. / Should I fill the sink with hot water first? / Yes, you should. / Should I fill the sink with hot water </w:t>
      </w:r>
      <w:r>
        <w:rPr>
          <w:i/>
        </w:rPr>
        <w:t>last</w:t>
      </w:r>
      <w:r>
        <w:rPr/>
        <w:t>? / No, you shouldn’t. You shouldn’t fill the sink with hot water </w:t>
      </w:r>
      <w:r>
        <w:rPr>
          <w:i/>
        </w:rPr>
        <w:t>last</w:t>
      </w:r>
      <w:r>
        <w:rPr/>
        <w:t>. / So...</w:t>
      </w:r>
    </w:p>
    <w:p>
      <w:pPr>
        <w:pStyle w:val="BodyText"/>
        <w:rPr>
          <w:sz w:val="22"/>
        </w:rPr>
      </w:pPr>
    </w:p>
    <w:p>
      <w:pPr>
        <w:pStyle w:val="BodyText"/>
        <w:rPr>
          <w:sz w:val="18"/>
        </w:rPr>
      </w:pPr>
    </w:p>
    <w:p>
      <w:pPr>
        <w:pStyle w:val="ListParagraph"/>
        <w:numPr>
          <w:ilvl w:val="0"/>
          <w:numId w:val="70"/>
        </w:numPr>
        <w:tabs>
          <w:tab w:pos="337" w:val="left" w:leader="none"/>
        </w:tabs>
        <w:spacing w:line="240" w:lineRule="auto" w:before="0" w:after="0"/>
        <w:ind w:left="336" w:right="0" w:hanging="224"/>
        <w:jc w:val="left"/>
        <w:rPr>
          <w:sz w:val="20"/>
        </w:rPr>
      </w:pPr>
      <w:r>
        <w:rPr>
          <w:sz w:val="20"/>
        </w:rPr>
        <w:t>Wash the glasses in hot soapy water. (imperative</w:t>
      </w:r>
      <w:r>
        <w:rPr>
          <w:spacing w:val="-14"/>
          <w:sz w:val="20"/>
        </w:rPr>
        <w:t> </w:t>
      </w:r>
      <w:r>
        <w:rPr>
          <w:sz w:val="20"/>
        </w:rPr>
        <w:t>form)</w:t>
      </w:r>
    </w:p>
    <w:p>
      <w:pPr>
        <w:pStyle w:val="BodyText"/>
      </w:pPr>
    </w:p>
    <w:p>
      <w:pPr>
        <w:pStyle w:val="BodyText"/>
        <w:ind w:left="113" w:right="211"/>
      </w:pPr>
      <w:r>
        <w:rPr>
          <w:b/>
        </w:rPr>
        <w:t>Where </w:t>
      </w:r>
      <w:r>
        <w:rPr/>
        <w:t>should I wash the glasses? / In hot soapy water. / Should I wash the glasses in hot soapy water? / Yes, you should.</w:t>
      </w:r>
      <w:r>
        <w:rPr>
          <w:spacing w:val="-3"/>
        </w:rPr>
        <w:t> </w:t>
      </w:r>
      <w:r>
        <w:rPr/>
        <w:t>/</w:t>
      </w:r>
      <w:r>
        <w:rPr>
          <w:spacing w:val="-2"/>
        </w:rPr>
        <w:t> </w:t>
      </w:r>
      <w:r>
        <w:rPr/>
        <w:t>Should</w:t>
      </w:r>
      <w:r>
        <w:rPr>
          <w:spacing w:val="-2"/>
        </w:rPr>
        <w:t> </w:t>
      </w:r>
      <w:r>
        <w:rPr/>
        <w:t>I</w:t>
      </w:r>
      <w:r>
        <w:rPr>
          <w:spacing w:val="-2"/>
        </w:rPr>
        <w:t> </w:t>
      </w:r>
      <w:r>
        <w:rPr/>
        <w:t>wash</w:t>
      </w:r>
      <w:r>
        <w:rPr>
          <w:spacing w:val="-2"/>
        </w:rPr>
        <w:t> </w:t>
      </w:r>
      <w:r>
        <w:rPr/>
        <w:t>the</w:t>
      </w:r>
      <w:r>
        <w:rPr>
          <w:spacing w:val="-2"/>
        </w:rPr>
        <w:t> </w:t>
      </w:r>
      <w:r>
        <w:rPr/>
        <w:t>glasses</w:t>
      </w:r>
      <w:r>
        <w:rPr>
          <w:spacing w:val="-2"/>
        </w:rPr>
        <w:t> </w:t>
      </w:r>
      <w:r>
        <w:rPr/>
        <w:t>in</w:t>
      </w:r>
      <w:r>
        <w:rPr>
          <w:spacing w:val="-1"/>
        </w:rPr>
        <w:t> </w:t>
      </w:r>
      <w:r>
        <w:rPr>
          <w:i/>
        </w:rPr>
        <w:t>a</w:t>
      </w:r>
      <w:r>
        <w:rPr>
          <w:i/>
          <w:spacing w:val="-3"/>
        </w:rPr>
        <w:t> </w:t>
      </w:r>
      <w:r>
        <w:rPr>
          <w:i/>
        </w:rPr>
        <w:t>cool</w:t>
      </w:r>
      <w:r>
        <w:rPr>
          <w:i/>
          <w:spacing w:val="-2"/>
        </w:rPr>
        <w:t> </w:t>
      </w:r>
      <w:r>
        <w:rPr>
          <w:i/>
        </w:rPr>
        <w:t>mountain</w:t>
      </w:r>
      <w:r>
        <w:rPr>
          <w:i/>
          <w:spacing w:val="-2"/>
        </w:rPr>
        <w:t> </w:t>
      </w:r>
      <w:r>
        <w:rPr>
          <w:i/>
        </w:rPr>
        <w:t>stream</w:t>
      </w:r>
      <w:r>
        <w:rPr/>
        <w:t>?</w:t>
      </w:r>
      <w:r>
        <w:rPr>
          <w:spacing w:val="-2"/>
        </w:rPr>
        <w:t> </w:t>
      </w:r>
      <w:r>
        <w:rPr/>
        <w:t>/</w:t>
      </w:r>
      <w:r>
        <w:rPr>
          <w:spacing w:val="-2"/>
        </w:rPr>
        <w:t> </w:t>
      </w:r>
      <w:r>
        <w:rPr/>
        <w:t>No,</w:t>
      </w:r>
      <w:r>
        <w:rPr>
          <w:spacing w:val="-3"/>
        </w:rPr>
        <w:t> </w:t>
      </w:r>
      <w:r>
        <w:rPr/>
        <w:t>you</w:t>
      </w:r>
      <w:r>
        <w:rPr>
          <w:spacing w:val="-2"/>
        </w:rPr>
        <w:t> </w:t>
      </w:r>
      <w:r>
        <w:rPr/>
        <w:t>shouldn’t.</w:t>
      </w:r>
      <w:r>
        <w:rPr>
          <w:spacing w:val="-2"/>
        </w:rPr>
        <w:t> </w:t>
      </w:r>
      <w:r>
        <w:rPr/>
        <w:t>You</w:t>
      </w:r>
      <w:r>
        <w:rPr>
          <w:spacing w:val="-2"/>
        </w:rPr>
        <w:t> </w:t>
      </w:r>
      <w:r>
        <w:rPr/>
        <w:t>shouldn’t</w:t>
      </w:r>
      <w:r>
        <w:rPr>
          <w:spacing w:val="-2"/>
        </w:rPr>
        <w:t> </w:t>
      </w:r>
      <w:r>
        <w:rPr/>
        <w:t>wash</w:t>
      </w:r>
      <w:r>
        <w:rPr>
          <w:spacing w:val="-2"/>
        </w:rPr>
        <w:t> </w:t>
      </w:r>
      <w:r>
        <w:rPr/>
        <w:t>the</w:t>
      </w:r>
      <w:r>
        <w:rPr>
          <w:spacing w:val="-3"/>
        </w:rPr>
        <w:t> </w:t>
      </w:r>
      <w:r>
        <w:rPr/>
        <w:t>glasses in </w:t>
      </w:r>
      <w:r>
        <w:rPr>
          <w:i/>
        </w:rPr>
        <w:t>a cool mountain stream</w:t>
      </w:r>
      <w:r>
        <w:rPr/>
        <w:t>. /</w:t>
      </w:r>
      <w:r>
        <w:rPr>
          <w:spacing w:val="-6"/>
        </w:rPr>
        <w:t> </w:t>
      </w:r>
      <w:r>
        <w:rPr/>
        <w:t>So...</w:t>
      </w:r>
    </w:p>
    <w:p>
      <w:pPr>
        <w:pStyle w:val="BodyText"/>
      </w:pPr>
    </w:p>
    <w:p>
      <w:pPr>
        <w:pStyle w:val="BodyText"/>
        <w:ind w:left="114" w:right="187"/>
        <w:jc w:val="both"/>
      </w:pPr>
      <w:r>
        <w:rPr>
          <w:b/>
        </w:rPr>
        <w:t>What</w:t>
      </w:r>
      <w:r>
        <w:rPr>
          <w:b/>
          <w:spacing w:val="-3"/>
        </w:rPr>
        <w:t> </w:t>
      </w:r>
      <w:r>
        <w:rPr/>
        <w:t>should</w:t>
      </w:r>
      <w:r>
        <w:rPr>
          <w:spacing w:val="-4"/>
        </w:rPr>
        <w:t> </w:t>
      </w:r>
      <w:r>
        <w:rPr/>
        <w:t>I</w:t>
      </w:r>
      <w:r>
        <w:rPr>
          <w:spacing w:val="-3"/>
        </w:rPr>
        <w:t> </w:t>
      </w:r>
      <w:r>
        <w:rPr/>
        <w:t>wash</w:t>
      </w:r>
      <w:r>
        <w:rPr>
          <w:spacing w:val="-3"/>
        </w:rPr>
        <w:t> </w:t>
      </w:r>
      <w:r>
        <w:rPr/>
        <w:t>the</w:t>
      </w:r>
      <w:r>
        <w:rPr>
          <w:spacing w:val="-3"/>
        </w:rPr>
        <w:t> </w:t>
      </w:r>
      <w:r>
        <w:rPr/>
        <w:t>glasses</w:t>
      </w:r>
      <w:r>
        <w:rPr>
          <w:spacing w:val="-3"/>
        </w:rPr>
        <w:t> </w:t>
      </w:r>
      <w:r>
        <w:rPr/>
        <w:t>in?</w:t>
      </w:r>
      <w:r>
        <w:rPr>
          <w:spacing w:val="-3"/>
        </w:rPr>
        <w:t> </w:t>
      </w:r>
      <w:r>
        <w:rPr/>
        <w:t>/</w:t>
      </w:r>
      <w:r>
        <w:rPr>
          <w:spacing w:val="-3"/>
        </w:rPr>
        <w:t> </w:t>
      </w:r>
      <w:r>
        <w:rPr/>
        <w:t>In</w:t>
      </w:r>
      <w:r>
        <w:rPr>
          <w:spacing w:val="-3"/>
        </w:rPr>
        <w:t> </w:t>
      </w:r>
      <w:r>
        <w:rPr/>
        <w:t>hot</w:t>
      </w:r>
      <w:r>
        <w:rPr>
          <w:spacing w:val="-3"/>
        </w:rPr>
        <w:t> </w:t>
      </w:r>
      <w:r>
        <w:rPr/>
        <w:t>soapy</w:t>
      </w:r>
      <w:r>
        <w:rPr>
          <w:spacing w:val="-3"/>
        </w:rPr>
        <w:t> </w:t>
      </w:r>
      <w:r>
        <w:rPr/>
        <w:t>water.</w:t>
      </w:r>
      <w:r>
        <w:rPr>
          <w:spacing w:val="-3"/>
        </w:rPr>
        <w:t> </w:t>
      </w:r>
      <w:r>
        <w:rPr/>
        <w:t>/</w:t>
      </w:r>
      <w:r>
        <w:rPr>
          <w:spacing w:val="-3"/>
        </w:rPr>
        <w:t> </w:t>
      </w:r>
      <w:r>
        <w:rPr/>
        <w:t>Should</w:t>
      </w:r>
      <w:r>
        <w:rPr>
          <w:spacing w:val="-4"/>
        </w:rPr>
        <w:t> </w:t>
      </w:r>
      <w:r>
        <w:rPr/>
        <w:t>I</w:t>
      </w:r>
      <w:r>
        <w:rPr>
          <w:spacing w:val="-3"/>
        </w:rPr>
        <w:t> </w:t>
      </w:r>
      <w:r>
        <w:rPr/>
        <w:t>wash</w:t>
      </w:r>
      <w:r>
        <w:rPr>
          <w:spacing w:val="-3"/>
        </w:rPr>
        <w:t> </w:t>
      </w:r>
      <w:r>
        <w:rPr/>
        <w:t>the</w:t>
      </w:r>
      <w:r>
        <w:rPr>
          <w:spacing w:val="-3"/>
        </w:rPr>
        <w:t> </w:t>
      </w:r>
      <w:r>
        <w:rPr/>
        <w:t>glasses</w:t>
      </w:r>
      <w:r>
        <w:rPr>
          <w:spacing w:val="-4"/>
        </w:rPr>
        <w:t> </w:t>
      </w:r>
      <w:r>
        <w:rPr/>
        <w:t>in</w:t>
      </w:r>
      <w:r>
        <w:rPr>
          <w:spacing w:val="-3"/>
        </w:rPr>
        <w:t> </w:t>
      </w:r>
      <w:r>
        <w:rPr/>
        <w:t>hot</w:t>
      </w:r>
      <w:r>
        <w:rPr>
          <w:spacing w:val="-3"/>
        </w:rPr>
        <w:t> </w:t>
      </w:r>
      <w:r>
        <w:rPr/>
        <w:t>soapy</w:t>
      </w:r>
      <w:r>
        <w:rPr>
          <w:spacing w:val="-3"/>
        </w:rPr>
        <w:t> </w:t>
      </w:r>
      <w:r>
        <w:rPr/>
        <w:t>water?</w:t>
      </w:r>
      <w:r>
        <w:rPr>
          <w:spacing w:val="-3"/>
        </w:rPr>
        <w:t> </w:t>
      </w:r>
      <w:r>
        <w:rPr/>
        <w:t>/</w:t>
      </w:r>
      <w:r>
        <w:rPr>
          <w:spacing w:val="-3"/>
        </w:rPr>
        <w:t> </w:t>
      </w:r>
      <w:r>
        <w:rPr/>
        <w:t>Yes,</w:t>
      </w:r>
      <w:r>
        <w:rPr>
          <w:spacing w:val="-3"/>
        </w:rPr>
        <w:t> </w:t>
      </w:r>
      <w:r>
        <w:rPr/>
        <w:t>you should. / Should I wash the glasses in </w:t>
      </w:r>
      <w:r>
        <w:rPr>
          <w:i/>
        </w:rPr>
        <w:t>sparkling mineral water</w:t>
      </w:r>
      <w:r>
        <w:rPr/>
        <w:t>? / No, you shouldn’t. You shouldn’t wash the glasses in </w:t>
      </w:r>
      <w:r>
        <w:rPr>
          <w:i/>
        </w:rPr>
        <w:t>sparkling mineral water</w:t>
      </w:r>
      <w:r>
        <w:rPr/>
        <w:t>. /</w:t>
      </w:r>
      <w:r>
        <w:rPr>
          <w:spacing w:val="-7"/>
        </w:rPr>
        <w:t> </w:t>
      </w:r>
      <w:r>
        <w:rPr/>
        <w:t>So...</w:t>
      </w:r>
    </w:p>
    <w:p>
      <w:pPr>
        <w:pStyle w:val="BodyText"/>
      </w:pPr>
    </w:p>
    <w:p>
      <w:pPr>
        <w:spacing w:before="0"/>
        <w:ind w:left="114" w:right="366" w:firstLine="0"/>
        <w:jc w:val="left"/>
        <w:rPr>
          <w:sz w:val="20"/>
        </w:rPr>
      </w:pPr>
      <w:r>
        <w:rPr>
          <w:b/>
          <w:sz w:val="20"/>
        </w:rPr>
        <w:t>What </w:t>
      </w:r>
      <w:r>
        <w:rPr>
          <w:sz w:val="20"/>
        </w:rPr>
        <w:t>should I do with the glasses? / Wash them in hot soapy water. / Should I wash the glasses in hot soapy water? / Yes, you should. / Should I </w:t>
      </w:r>
      <w:r>
        <w:rPr>
          <w:i/>
          <w:sz w:val="20"/>
        </w:rPr>
        <w:t>throw the glasses in the nearest bin</w:t>
      </w:r>
      <w:r>
        <w:rPr>
          <w:sz w:val="20"/>
        </w:rPr>
        <w:t>? / No, you shouldn’t. You shouldn’t </w:t>
      </w:r>
      <w:r>
        <w:rPr>
          <w:i/>
          <w:sz w:val="20"/>
        </w:rPr>
        <w:t>throw </w:t>
      </w:r>
      <w:r>
        <w:rPr>
          <w:i/>
          <w:sz w:val="20"/>
        </w:rPr>
        <w:t>the glasses in the nearest bin</w:t>
      </w:r>
      <w:r>
        <w:rPr>
          <w:sz w:val="20"/>
        </w:rPr>
        <w:t>. / So...</w:t>
      </w:r>
    </w:p>
    <w:p>
      <w:pPr>
        <w:pStyle w:val="BodyText"/>
        <w:rPr>
          <w:sz w:val="22"/>
        </w:rPr>
      </w:pPr>
    </w:p>
    <w:p>
      <w:pPr>
        <w:pStyle w:val="BodyText"/>
        <w:spacing w:before="1"/>
        <w:rPr>
          <w:sz w:val="18"/>
        </w:rPr>
      </w:pPr>
    </w:p>
    <w:p>
      <w:pPr>
        <w:pStyle w:val="ListParagraph"/>
        <w:numPr>
          <w:ilvl w:val="0"/>
          <w:numId w:val="70"/>
        </w:numPr>
        <w:tabs>
          <w:tab w:pos="337" w:val="left" w:leader="none"/>
        </w:tabs>
        <w:spacing w:line="240" w:lineRule="auto" w:before="0" w:after="0"/>
        <w:ind w:left="336" w:right="0" w:hanging="223"/>
        <w:jc w:val="left"/>
        <w:rPr>
          <w:sz w:val="20"/>
        </w:rPr>
      </w:pPr>
      <w:r>
        <w:rPr>
          <w:sz w:val="20"/>
        </w:rPr>
        <w:t>Next, rinse each plate in the left-hand sink. (imperative</w:t>
      </w:r>
      <w:r>
        <w:rPr>
          <w:spacing w:val="-12"/>
          <w:sz w:val="20"/>
        </w:rPr>
        <w:t> </w:t>
      </w:r>
      <w:r>
        <w:rPr>
          <w:sz w:val="20"/>
        </w:rPr>
        <w:t>form)</w:t>
      </w:r>
    </w:p>
    <w:p>
      <w:pPr>
        <w:pStyle w:val="BodyText"/>
        <w:spacing w:before="11"/>
        <w:rPr>
          <w:sz w:val="19"/>
        </w:rPr>
      </w:pPr>
    </w:p>
    <w:p>
      <w:pPr>
        <w:spacing w:before="0"/>
        <w:ind w:left="114" w:right="132" w:firstLine="0"/>
        <w:jc w:val="left"/>
        <w:rPr>
          <w:sz w:val="20"/>
        </w:rPr>
      </w:pPr>
      <w:r>
        <w:rPr>
          <w:b/>
          <w:sz w:val="20"/>
        </w:rPr>
        <w:t>What </w:t>
      </w:r>
      <w:r>
        <w:rPr>
          <w:sz w:val="20"/>
        </w:rPr>
        <w:t>should I do next with the plates? / Rinse each plate in the left-hand sink. / Should I rinse each plate in the left- hand sink next? / Yes, you should. / Should I </w:t>
      </w:r>
      <w:r>
        <w:rPr>
          <w:i/>
          <w:sz w:val="20"/>
        </w:rPr>
        <w:t>put each plate in the cupboard </w:t>
      </w:r>
      <w:r>
        <w:rPr>
          <w:sz w:val="20"/>
        </w:rPr>
        <w:t>next? / No, you shouldn’t. You shouldn’t </w:t>
      </w:r>
      <w:r>
        <w:rPr>
          <w:i/>
          <w:sz w:val="20"/>
        </w:rPr>
        <w:t>put each plate in the cupboard </w:t>
      </w:r>
      <w:r>
        <w:rPr>
          <w:sz w:val="20"/>
        </w:rPr>
        <w:t>next. / So...</w:t>
      </w:r>
    </w:p>
    <w:p>
      <w:pPr>
        <w:pStyle w:val="BodyText"/>
      </w:pPr>
    </w:p>
    <w:p>
      <w:pPr>
        <w:pStyle w:val="BodyText"/>
        <w:ind w:left="113" w:right="278"/>
      </w:pPr>
      <w:r>
        <w:rPr>
          <w:b/>
        </w:rPr>
        <w:t>Where </w:t>
      </w:r>
      <w:r>
        <w:rPr/>
        <w:t>should I rinse each plate? / In the left-hand sink. / Should I rinse each plate in the left-hand sink? / Yes, you should. / Should I rinse each plate </w:t>
      </w:r>
      <w:r>
        <w:rPr>
          <w:i/>
        </w:rPr>
        <w:t>in the River Thames</w:t>
      </w:r>
      <w:r>
        <w:rPr/>
        <w:t>? / No, you shouldn’t. You shouldn’t rinse each plate </w:t>
      </w:r>
      <w:r>
        <w:rPr>
          <w:i/>
        </w:rPr>
        <w:t>in the </w:t>
      </w:r>
      <w:r>
        <w:rPr>
          <w:i/>
        </w:rPr>
        <w:t>River Thames</w:t>
      </w:r>
      <w:r>
        <w:rPr/>
        <w:t>. / So...</w:t>
      </w:r>
    </w:p>
    <w:p>
      <w:pPr>
        <w:pStyle w:val="BodyText"/>
        <w:rPr>
          <w:sz w:val="22"/>
        </w:rPr>
      </w:pPr>
    </w:p>
    <w:p>
      <w:pPr>
        <w:pStyle w:val="BodyText"/>
        <w:rPr>
          <w:sz w:val="18"/>
        </w:rPr>
      </w:pPr>
    </w:p>
    <w:p>
      <w:pPr>
        <w:pStyle w:val="ListParagraph"/>
        <w:numPr>
          <w:ilvl w:val="0"/>
          <w:numId w:val="70"/>
        </w:numPr>
        <w:tabs>
          <w:tab w:pos="337" w:val="left" w:leader="none"/>
        </w:tabs>
        <w:spacing w:line="240" w:lineRule="auto" w:before="0" w:after="0"/>
        <w:ind w:left="336" w:right="0" w:hanging="224"/>
        <w:jc w:val="left"/>
        <w:rPr>
          <w:sz w:val="20"/>
        </w:rPr>
      </w:pPr>
      <w:r>
        <w:rPr>
          <w:sz w:val="20"/>
        </w:rPr>
        <w:t>Put the forks into the cutlery drainer. (imperative</w:t>
      </w:r>
      <w:r>
        <w:rPr>
          <w:spacing w:val="-9"/>
          <w:sz w:val="20"/>
        </w:rPr>
        <w:t> </w:t>
      </w:r>
      <w:r>
        <w:rPr>
          <w:sz w:val="20"/>
        </w:rPr>
        <w:t>form)</w:t>
      </w:r>
    </w:p>
    <w:p>
      <w:pPr>
        <w:pStyle w:val="BodyText"/>
        <w:spacing w:before="11"/>
        <w:rPr>
          <w:sz w:val="19"/>
        </w:rPr>
      </w:pPr>
    </w:p>
    <w:p>
      <w:pPr>
        <w:pStyle w:val="BodyText"/>
        <w:ind w:left="113" w:right="252"/>
        <w:jc w:val="both"/>
      </w:pPr>
      <w:r>
        <w:rPr>
          <w:b/>
        </w:rPr>
        <w:t>Where </w:t>
      </w:r>
      <w:r>
        <w:rPr/>
        <w:t>should I put the forks? / Into the cutlery drainer. / Should I put the forks into the cutlery drainer? / Yes, you should. / Should I put the forks </w:t>
      </w:r>
      <w:r>
        <w:rPr>
          <w:i/>
        </w:rPr>
        <w:t>into the fridge</w:t>
      </w:r>
      <w:r>
        <w:rPr/>
        <w:t>? / No, you shouldn’t. You shouldn’t put the forks </w:t>
      </w:r>
      <w:r>
        <w:rPr>
          <w:i/>
        </w:rPr>
        <w:t>into the fridge</w:t>
      </w:r>
      <w:r>
        <w:rPr/>
        <w:t>. / So...</w:t>
      </w:r>
    </w:p>
    <w:p>
      <w:pPr>
        <w:pStyle w:val="BodyText"/>
      </w:pPr>
    </w:p>
    <w:p>
      <w:pPr>
        <w:pStyle w:val="BodyText"/>
        <w:ind w:left="113" w:right="475"/>
        <w:jc w:val="both"/>
      </w:pPr>
      <w:r>
        <w:rPr>
          <w:b/>
        </w:rPr>
        <w:t>What </w:t>
      </w:r>
      <w:r>
        <w:rPr/>
        <w:t>should I put into the cutlery drainer? / The forks. / Should I put the forks into the cutlery drainer? / Yes, you should. / Should I put </w:t>
      </w:r>
      <w:r>
        <w:rPr>
          <w:i/>
        </w:rPr>
        <w:t>the plates </w:t>
      </w:r>
      <w:r>
        <w:rPr/>
        <w:t>into the cutlery drainer? / No, you shouldn’t. You shouldn’t put </w:t>
      </w:r>
      <w:r>
        <w:rPr>
          <w:i/>
        </w:rPr>
        <w:t>the plates </w:t>
      </w:r>
      <w:r>
        <w:rPr/>
        <w:t>into the cutlery drainer. / So...</w:t>
      </w:r>
    </w:p>
    <w:p>
      <w:pPr>
        <w:pStyle w:val="BodyText"/>
        <w:rPr>
          <w:sz w:val="22"/>
        </w:rPr>
      </w:pPr>
    </w:p>
    <w:p>
      <w:pPr>
        <w:pStyle w:val="BodyText"/>
        <w:rPr>
          <w:sz w:val="18"/>
        </w:rPr>
      </w:pPr>
    </w:p>
    <w:p>
      <w:pPr>
        <w:spacing w:before="0"/>
        <w:ind w:left="113" w:right="0" w:firstLine="0"/>
        <w:jc w:val="both"/>
        <w:rPr>
          <w:b/>
          <w:sz w:val="20"/>
        </w:rPr>
      </w:pPr>
      <w:r>
        <w:rPr>
          <w:sz w:val="20"/>
        </w:rPr>
        <w:t>About </w:t>
      </w:r>
      <w:r>
        <w:rPr>
          <w:b/>
          <w:sz w:val="20"/>
        </w:rPr>
        <w:t>Talk a Lot Intermediate Book 2</w:t>
      </w:r>
    </w:p>
    <w:p>
      <w:pPr>
        <w:pStyle w:val="BodyText"/>
        <w:spacing w:before="1"/>
        <w:rPr>
          <w:b/>
        </w:rPr>
      </w:pPr>
    </w:p>
    <w:p>
      <w:pPr>
        <w:pStyle w:val="BodyText"/>
        <w:ind w:left="113" w:right="157"/>
      </w:pPr>
      <w:r>
        <w:rPr/>
        <w:t>The aim of any Talk a Lot course is for students to practise and improve their speaking, listening, and pronunciation skills. Along the way the student will learn plenty of new vocabulary – including non-literal English expressions, such as idioms, phrasal verbs, and slang – and also practise reading, writing, and grammar skills, e.g. verb forms, word order, parts of a sentence, and so on.</w:t>
      </w:r>
    </w:p>
    <w:p>
      <w:pPr>
        <w:pStyle w:val="BodyText"/>
      </w:pPr>
    </w:p>
    <w:p>
      <w:pPr>
        <w:pStyle w:val="BodyText"/>
        <w:ind w:left="113"/>
        <w:jc w:val="both"/>
      </w:pPr>
      <w:r>
        <w:rPr/>
        <w:t>This two-page spread provides an organised sequence of learning activities for students at intermediate level</w:t>
      </w:r>
    </w:p>
    <w:p>
      <w:pPr>
        <w:spacing w:after="0"/>
        <w:jc w:val="both"/>
        <w:sectPr>
          <w:pgSz w:w="11900" w:h="16840"/>
          <w:pgMar w:header="708" w:footer="0" w:top="1340" w:bottom="280" w:left="680" w:right="680"/>
        </w:sectPr>
      </w:pPr>
    </w:p>
    <w:p>
      <w:pPr>
        <w:pStyle w:val="BodyText"/>
        <w:spacing w:before="88"/>
        <w:ind w:left="114" w:right="367"/>
      </w:pPr>
      <w:r>
        <w:rPr/>
        <w:t>(CEF B2). We believe that there is easily enough material here for a 90-minute lesson. Of course, how long the material lasts will depend on a variety of factors, such as the level of your students, and how familiar they are with Talk a Lot techniques. If you used extension activities, you could make the material last much longer.</w:t>
      </w:r>
    </w:p>
    <w:p>
      <w:pPr>
        <w:pStyle w:val="BodyText"/>
      </w:pPr>
    </w:p>
    <w:p>
      <w:pPr>
        <w:pStyle w:val="BodyText"/>
        <w:spacing w:line="230" w:lineRule="exact" w:before="1"/>
        <w:ind w:left="114"/>
      </w:pPr>
      <w:r>
        <w:rPr/>
        <w:t>Although many of the activities in this book can be used without having previously studied with Talk a Lot material,</w:t>
      </w:r>
    </w:p>
    <w:p>
      <w:pPr>
        <w:pStyle w:val="BodyText"/>
        <w:ind w:left="114" w:right="345"/>
      </w:pPr>
      <w:r>
        <w:rPr/>
        <w:t>e.g. the reading comprehension tests, this is the second Talk a Lot Intermediate course book and the author has assumed that students will have some prior knowledge of Talk a Lot methodology, e.g. knowing how to make sentence blocks, and how to find the stressed syllables and sounds in a word or phrase; or how to read the New English Alphabet. If you or your students feel a bit lost with some of this material, you may practise the techniques with any of the previous Talk a Lot course books:</w:t>
      </w:r>
    </w:p>
    <w:p>
      <w:pPr>
        <w:pStyle w:val="BodyText"/>
      </w:pPr>
    </w:p>
    <w:p>
      <w:pPr>
        <w:spacing w:before="1"/>
        <w:ind w:left="114" w:right="7493" w:firstLine="0"/>
        <w:jc w:val="left"/>
        <w:rPr>
          <w:i/>
          <w:sz w:val="20"/>
        </w:rPr>
      </w:pPr>
      <w:r>
        <w:rPr>
          <w:i/>
          <w:sz w:val="20"/>
        </w:rPr>
        <w:t>Talk a Lot Elementary Books 1-3 </w:t>
      </w:r>
      <w:r>
        <w:rPr>
          <w:i/>
          <w:sz w:val="20"/>
        </w:rPr>
        <w:t>Talk a Lot Elementary Handbook Talk a Lot Foundation Course Talk a Lot Intermediate Book 1</w:t>
      </w:r>
    </w:p>
    <w:p>
      <w:pPr>
        <w:pStyle w:val="BodyText"/>
        <w:spacing w:before="11"/>
        <w:rPr>
          <w:i/>
          <w:sz w:val="19"/>
        </w:rPr>
      </w:pPr>
    </w:p>
    <w:p>
      <w:pPr>
        <w:pStyle w:val="BodyText"/>
        <w:ind w:left="114"/>
      </w:pPr>
      <w:r>
        <w:rPr/>
        <w:t>All of these books – and much more – may be downloaded for free from: https://purlandtraining.com/</w:t>
      </w:r>
    </w:p>
    <w:p>
      <w:pPr>
        <w:pStyle w:val="BodyText"/>
        <w:spacing w:before="1"/>
        <w:rPr>
          <w:sz w:val="22"/>
        </w:rPr>
      </w:pPr>
    </w:p>
    <w:p>
      <w:pPr>
        <w:pStyle w:val="BodyText"/>
        <w:spacing w:before="1"/>
        <w:ind w:left="114" w:right="478"/>
      </w:pPr>
      <w:r>
        <w:rPr/>
        <w:t>One picture has been used under licence with kind permission from: </w:t>
      </w:r>
      <w:hyperlink r:id="rId81">
        <w:r>
          <w:rPr>
            <w:color w:val="0000FF"/>
            <w:u w:val="single" w:color="0000FF"/>
          </w:rPr>
          <w:t>http://www.fotopedia.com/users/jakecooney</w:t>
        </w:r>
      </w:hyperlink>
      <w:r>
        <w:rPr>
          <w:color w:val="0000FF"/>
        </w:rPr>
        <w:t> </w:t>
      </w:r>
      <w:r>
        <w:rPr/>
        <w:t>The other pictures are by the author.</w:t>
      </w:r>
    </w:p>
    <w:p>
      <w:pPr>
        <w:spacing w:after="0"/>
        <w:sectPr>
          <w:pgSz w:w="11900" w:h="16840"/>
          <w:pgMar w:header="708" w:footer="0" w:top="1340" w:bottom="280" w:left="680" w:right="680"/>
        </w:sectPr>
      </w:pPr>
    </w:p>
    <w:p>
      <w:pPr>
        <w:pStyle w:val="BodyText"/>
        <w:rPr>
          <w:sz w:val="28"/>
        </w:rPr>
      </w:pPr>
    </w:p>
    <w:p>
      <w:pPr>
        <w:pStyle w:val="BodyText"/>
        <w:spacing w:before="9"/>
        <w:rPr>
          <w:sz w:val="37"/>
        </w:rPr>
      </w:pPr>
    </w:p>
    <w:p>
      <w:pPr>
        <w:pStyle w:val="ListParagraph"/>
        <w:numPr>
          <w:ilvl w:val="1"/>
          <w:numId w:val="71"/>
        </w:numPr>
        <w:tabs>
          <w:tab w:pos="696" w:val="left" w:leader="none"/>
        </w:tabs>
        <w:spacing w:line="240" w:lineRule="auto" w:before="0" w:after="0"/>
        <w:ind w:left="695" w:right="0" w:hanging="256"/>
        <w:jc w:val="both"/>
        <w:rPr>
          <w:rFonts w:ascii="Arial Black"/>
          <w:color w:val="1D1C1C"/>
          <w:sz w:val="20"/>
        </w:rPr>
      </w:pPr>
      <w:r>
        <w:rPr>
          <w:color w:val="1D1C1C"/>
          <w:sz w:val="20"/>
        </w:rPr>
        <w:t>Discussion</w:t>
      </w:r>
      <w:r>
        <w:rPr>
          <w:color w:val="1D1C1C"/>
          <w:spacing w:val="-1"/>
          <w:sz w:val="20"/>
        </w:rPr>
        <w:t> </w:t>
      </w:r>
      <w:r>
        <w:rPr>
          <w:color w:val="1D1C1C"/>
          <w:sz w:val="20"/>
        </w:rPr>
        <w:t>Words</w:t>
      </w:r>
    </w:p>
    <w:p>
      <w:pPr>
        <w:pStyle w:val="ListParagraph"/>
        <w:numPr>
          <w:ilvl w:val="0"/>
          <w:numId w:val="72"/>
        </w:numPr>
        <w:tabs>
          <w:tab w:pos="676" w:val="left" w:leader="none"/>
        </w:tabs>
        <w:spacing w:line="240" w:lineRule="auto" w:before="223" w:after="0"/>
        <w:ind w:left="440" w:right="0" w:firstLine="0"/>
        <w:jc w:val="both"/>
        <w:rPr>
          <w:color w:val="1D1C1C"/>
          <w:sz w:val="20"/>
        </w:rPr>
      </w:pPr>
      <w:r>
        <w:rPr/>
        <w:drawing>
          <wp:anchor distT="0" distB="0" distL="0" distR="0" allowOverlap="1" layoutInCell="1" locked="0" behindDoc="1" simplePos="0" relativeHeight="245551104">
            <wp:simplePos x="0" y="0"/>
            <wp:positionH relativeFrom="page">
              <wp:posOffset>457200</wp:posOffset>
            </wp:positionH>
            <wp:positionV relativeFrom="paragraph">
              <wp:posOffset>643151</wp:posOffset>
            </wp:positionV>
            <wp:extent cx="6645068" cy="1609725"/>
            <wp:effectExtent l="0" t="0" r="0" b="0"/>
            <wp:wrapNone/>
            <wp:docPr id="19" name="image41.png"/>
            <wp:cNvGraphicFramePr>
              <a:graphicFrameLocks noChangeAspect="1"/>
            </wp:cNvGraphicFramePr>
            <a:graphic>
              <a:graphicData uri="http://schemas.openxmlformats.org/drawingml/2006/picture">
                <pic:pic>
                  <pic:nvPicPr>
                    <pic:cNvPr id="20" name="image41.png"/>
                    <pic:cNvPicPr/>
                  </pic:nvPicPr>
                  <pic:blipFill>
                    <a:blip r:embed="rId83" cstate="print"/>
                    <a:stretch>
                      <a:fillRect/>
                    </a:stretch>
                  </pic:blipFill>
                  <pic:spPr>
                    <a:xfrm>
                      <a:off x="0" y="0"/>
                      <a:ext cx="6645068" cy="1609725"/>
                    </a:xfrm>
                    <a:prstGeom prst="rect">
                      <a:avLst/>
                    </a:prstGeom>
                  </pic:spPr>
                </pic:pic>
              </a:graphicData>
            </a:graphic>
          </wp:anchor>
        </w:drawing>
      </w:r>
      <w:r>
        <w:rPr>
          <w:color w:val="1D1C1C"/>
          <w:sz w:val="20"/>
        </w:rPr>
        <w:t>Translate each word from the NEA into normal spelling. Check the meaning of any that you</w:t>
      </w:r>
      <w:r>
        <w:rPr>
          <w:color w:val="1D1C1C"/>
          <w:spacing w:val="-16"/>
          <w:sz w:val="20"/>
        </w:rPr>
        <w:t> </w:t>
      </w:r>
      <w:r>
        <w:rPr>
          <w:color w:val="1D1C1C"/>
          <w:sz w:val="20"/>
        </w:rPr>
        <w:t>don’t know:</w:t>
      </w:r>
    </w:p>
    <w:p>
      <w:pPr>
        <w:pStyle w:val="Heading1"/>
        <w:spacing w:before="143"/>
      </w:pPr>
      <w:r>
        <w:rPr/>
        <w:br w:type="column"/>
      </w:r>
      <w:r>
        <w:rPr>
          <w:color w:val="008000"/>
          <w:w w:val="80"/>
        </w:rPr>
        <w:t>The Hare and</w:t>
      </w:r>
    </w:p>
    <w:p>
      <w:pPr>
        <w:spacing w:after="0"/>
        <w:sectPr>
          <w:headerReference w:type="default" r:id="rId82"/>
          <w:pgSz w:w="11910" w:h="16840"/>
          <w:pgMar w:header="720" w:footer="0" w:top="1180" w:bottom="280" w:left="280" w:right="280"/>
          <w:pgNumType w:start="1"/>
          <w:cols w:num="2" w:equalWidth="0">
            <w:col w:w="4809" w:space="40"/>
            <w:col w:w="6501"/>
          </w:cols>
        </w:sectPr>
      </w:pPr>
    </w:p>
    <w:p>
      <w:pPr>
        <w:pStyle w:val="BodyText"/>
        <w:rPr>
          <w:rFonts w:ascii="Book Antiqua"/>
          <w:sz w:val="8"/>
        </w:rPr>
      </w:pP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3296"/>
        <w:gridCol w:w="2184"/>
        <w:gridCol w:w="2969"/>
      </w:tblGrid>
      <w:tr>
        <w:trPr>
          <w:trHeight w:val="336" w:hRule="atLeast"/>
        </w:trPr>
        <w:tc>
          <w:tcPr>
            <w:tcW w:w="1807" w:type="dxa"/>
          </w:tcPr>
          <w:p>
            <w:pPr>
              <w:pStyle w:val="TableParagraph"/>
              <w:spacing w:line="290" w:lineRule="exact" w:before="26"/>
              <w:rPr>
                <w:rFonts w:ascii="Times New Roman"/>
                <w:sz w:val="26"/>
              </w:rPr>
            </w:pPr>
            <w:r>
              <w:rPr>
                <w:rFonts w:ascii="Times New Roman"/>
                <w:w w:val="95"/>
                <w:sz w:val="26"/>
              </w:rPr>
              <w:t>Fi ni shlain</w:t>
            </w:r>
          </w:p>
        </w:tc>
        <w:tc>
          <w:tcPr>
            <w:tcW w:w="3296" w:type="dxa"/>
          </w:tcPr>
          <w:p>
            <w:pPr>
              <w:pStyle w:val="TableParagraph"/>
              <w:tabs>
                <w:tab w:pos="2638" w:val="left" w:leader="none"/>
              </w:tabs>
              <w:spacing w:line="290" w:lineRule="exact" w:before="26"/>
              <w:ind w:left="353"/>
              <w:rPr>
                <w:rFonts w:ascii="Times New Roman"/>
                <w:sz w:val="26"/>
              </w:rPr>
            </w:pPr>
            <w:r>
              <w:rPr>
                <w:rFonts w:ascii="Times New Roman"/>
                <w:w w:val="117"/>
                <w:sz w:val="26"/>
                <w:u w:val="single"/>
              </w:rPr>
              <w:t> </w:t>
            </w:r>
            <w:r>
              <w:rPr>
                <w:rFonts w:ascii="Times New Roman"/>
                <w:sz w:val="26"/>
                <w:u w:val="single"/>
              </w:rPr>
              <w:tab/>
            </w:r>
          </w:p>
        </w:tc>
        <w:tc>
          <w:tcPr>
            <w:tcW w:w="2184" w:type="dxa"/>
          </w:tcPr>
          <w:p>
            <w:pPr>
              <w:pStyle w:val="TableParagraph"/>
              <w:spacing w:line="290" w:lineRule="exact" w:before="26"/>
              <w:ind w:left="657"/>
              <w:rPr>
                <w:rFonts w:ascii="Times New Roman"/>
                <w:sz w:val="26"/>
              </w:rPr>
            </w:pPr>
            <w:r>
              <w:rPr>
                <w:rFonts w:ascii="Times New Roman"/>
                <w:sz w:val="26"/>
              </w:rPr>
              <w:t>Ga thd</w:t>
            </w:r>
          </w:p>
        </w:tc>
        <w:tc>
          <w:tcPr>
            <w:tcW w:w="2969" w:type="dxa"/>
          </w:tcPr>
          <w:p>
            <w:pPr>
              <w:pStyle w:val="TableParagraph"/>
              <w:tabs>
                <w:tab w:pos="2285" w:val="left" w:leader="none"/>
              </w:tabs>
              <w:spacing w:line="290" w:lineRule="exact" w:before="26"/>
              <w:ind w:right="48"/>
              <w:jc w:val="right"/>
              <w:rPr>
                <w:rFonts w:ascii="Times New Roman"/>
                <w:sz w:val="26"/>
              </w:rPr>
            </w:pPr>
            <w:r>
              <w:rPr>
                <w:rFonts w:ascii="Times New Roman"/>
                <w:w w:val="117"/>
                <w:sz w:val="26"/>
                <w:u w:val="single"/>
              </w:rPr>
              <w:t> </w:t>
            </w:r>
            <w:r>
              <w:rPr>
                <w:rFonts w:ascii="Times New Roman"/>
                <w:sz w:val="26"/>
                <w:u w:val="single"/>
              </w:rPr>
              <w:tab/>
            </w:r>
          </w:p>
        </w:tc>
      </w:tr>
      <w:tr>
        <w:trPr>
          <w:trHeight w:val="298" w:hRule="atLeast"/>
        </w:trPr>
        <w:tc>
          <w:tcPr>
            <w:tcW w:w="1807" w:type="dxa"/>
          </w:tcPr>
          <w:p>
            <w:pPr>
              <w:pStyle w:val="TableParagraph"/>
              <w:spacing w:line="278" w:lineRule="exact"/>
              <w:rPr>
                <w:rFonts w:ascii="Times New Roman"/>
                <w:sz w:val="26"/>
              </w:rPr>
            </w:pPr>
            <w:r>
              <w:rPr>
                <w:rFonts w:ascii="Times New Roman"/>
                <w:w w:val="95"/>
                <w:sz w:val="26"/>
              </w:rPr>
              <w:t>hyoo Mi lii yeit</w:t>
            </w:r>
          </w:p>
        </w:tc>
        <w:tc>
          <w:tcPr>
            <w:tcW w:w="3296" w:type="dxa"/>
          </w:tcPr>
          <w:p>
            <w:pPr>
              <w:pStyle w:val="TableParagraph"/>
              <w:tabs>
                <w:tab w:pos="2638" w:val="left" w:leader="none"/>
              </w:tabs>
              <w:spacing w:line="278" w:lineRule="exact"/>
              <w:ind w:left="353"/>
              <w:rPr>
                <w:rFonts w:ascii="Times New Roman"/>
                <w:sz w:val="26"/>
              </w:rPr>
            </w:pPr>
            <w:r>
              <w:rPr>
                <w:rFonts w:ascii="Times New Roman"/>
                <w:w w:val="117"/>
                <w:sz w:val="26"/>
                <w:u w:val="single"/>
              </w:rPr>
              <w:t> </w:t>
            </w:r>
            <w:r>
              <w:rPr>
                <w:rFonts w:ascii="Times New Roman"/>
                <w:sz w:val="26"/>
                <w:u w:val="single"/>
              </w:rPr>
              <w:tab/>
            </w:r>
          </w:p>
        </w:tc>
        <w:tc>
          <w:tcPr>
            <w:tcW w:w="2184" w:type="dxa"/>
          </w:tcPr>
          <w:p>
            <w:pPr>
              <w:pStyle w:val="TableParagraph"/>
              <w:spacing w:line="278" w:lineRule="exact"/>
              <w:ind w:left="657"/>
              <w:rPr>
                <w:rFonts w:ascii="Times New Roman"/>
                <w:sz w:val="26"/>
              </w:rPr>
            </w:pPr>
            <w:r>
              <w:rPr>
                <w:rFonts w:ascii="Times New Roman"/>
                <w:w w:val="95"/>
                <w:sz w:val="26"/>
              </w:rPr>
              <w:t>Peis</w:t>
            </w:r>
          </w:p>
        </w:tc>
        <w:tc>
          <w:tcPr>
            <w:tcW w:w="2969" w:type="dxa"/>
          </w:tcPr>
          <w:p>
            <w:pPr>
              <w:pStyle w:val="TableParagraph"/>
              <w:tabs>
                <w:tab w:pos="2285" w:val="left" w:leader="none"/>
              </w:tabs>
              <w:spacing w:line="278" w:lineRule="exact"/>
              <w:ind w:right="48"/>
              <w:jc w:val="right"/>
              <w:rPr>
                <w:rFonts w:ascii="Times New Roman"/>
                <w:sz w:val="26"/>
              </w:rPr>
            </w:pPr>
            <w:r>
              <w:rPr>
                <w:rFonts w:ascii="Times New Roman"/>
                <w:w w:val="117"/>
                <w:sz w:val="26"/>
                <w:u w:val="single"/>
              </w:rPr>
              <w:t> </w:t>
            </w:r>
            <w:r>
              <w:rPr>
                <w:rFonts w:ascii="Times New Roman"/>
                <w:sz w:val="26"/>
                <w:u w:val="single"/>
              </w:rPr>
              <w:tab/>
            </w:r>
          </w:p>
        </w:tc>
      </w:tr>
      <w:tr>
        <w:trPr>
          <w:trHeight w:val="298" w:hRule="atLeast"/>
        </w:trPr>
        <w:tc>
          <w:tcPr>
            <w:tcW w:w="1807" w:type="dxa"/>
          </w:tcPr>
          <w:p>
            <w:pPr>
              <w:pStyle w:val="TableParagraph"/>
              <w:spacing w:line="278" w:lineRule="exact"/>
              <w:rPr>
                <w:rFonts w:ascii="Times New Roman"/>
                <w:sz w:val="26"/>
              </w:rPr>
            </w:pPr>
            <w:r>
              <w:rPr>
                <w:rFonts w:ascii="Times New Roman"/>
                <w:sz w:val="26"/>
              </w:rPr>
              <w:t>e Ksor std</w:t>
            </w:r>
          </w:p>
        </w:tc>
        <w:tc>
          <w:tcPr>
            <w:tcW w:w="3296" w:type="dxa"/>
          </w:tcPr>
          <w:p>
            <w:pPr>
              <w:pStyle w:val="TableParagraph"/>
              <w:tabs>
                <w:tab w:pos="2638" w:val="left" w:leader="none"/>
              </w:tabs>
              <w:spacing w:line="278" w:lineRule="exact"/>
              <w:ind w:left="352"/>
              <w:rPr>
                <w:rFonts w:ascii="Times New Roman"/>
                <w:sz w:val="26"/>
              </w:rPr>
            </w:pPr>
            <w:r>
              <w:rPr>
                <w:rFonts w:ascii="Times New Roman"/>
                <w:w w:val="117"/>
                <w:sz w:val="26"/>
                <w:u w:val="single"/>
              </w:rPr>
              <w:t> </w:t>
            </w:r>
            <w:r>
              <w:rPr>
                <w:rFonts w:ascii="Times New Roman"/>
                <w:sz w:val="26"/>
                <w:u w:val="single"/>
              </w:rPr>
              <w:tab/>
            </w:r>
          </w:p>
        </w:tc>
        <w:tc>
          <w:tcPr>
            <w:tcW w:w="2184" w:type="dxa"/>
          </w:tcPr>
          <w:p>
            <w:pPr>
              <w:pStyle w:val="TableParagraph"/>
              <w:spacing w:line="278" w:lineRule="exact"/>
              <w:ind w:left="657"/>
              <w:rPr>
                <w:rFonts w:ascii="Times New Roman"/>
                <w:sz w:val="26"/>
              </w:rPr>
            </w:pPr>
            <w:r>
              <w:rPr>
                <w:rFonts w:ascii="Times New Roman"/>
                <w:w w:val="90"/>
                <w:sz w:val="26"/>
              </w:rPr>
              <w:t>Ba j</w:t>
            </w:r>
          </w:p>
        </w:tc>
        <w:tc>
          <w:tcPr>
            <w:tcW w:w="2969" w:type="dxa"/>
          </w:tcPr>
          <w:p>
            <w:pPr>
              <w:pStyle w:val="TableParagraph"/>
              <w:tabs>
                <w:tab w:pos="2285" w:val="left" w:leader="none"/>
              </w:tabs>
              <w:spacing w:line="278" w:lineRule="exact"/>
              <w:ind w:right="48"/>
              <w:jc w:val="right"/>
              <w:rPr>
                <w:rFonts w:ascii="Times New Roman"/>
                <w:sz w:val="26"/>
              </w:rPr>
            </w:pPr>
            <w:r>
              <w:rPr>
                <w:rFonts w:ascii="Times New Roman"/>
                <w:w w:val="117"/>
                <w:sz w:val="26"/>
                <w:u w:val="single"/>
              </w:rPr>
              <w:t> </w:t>
            </w:r>
            <w:r>
              <w:rPr>
                <w:rFonts w:ascii="Times New Roman"/>
                <w:sz w:val="26"/>
                <w:u w:val="single"/>
              </w:rPr>
              <w:tab/>
            </w:r>
          </w:p>
        </w:tc>
      </w:tr>
      <w:tr>
        <w:trPr>
          <w:trHeight w:val="298" w:hRule="atLeast"/>
        </w:trPr>
        <w:tc>
          <w:tcPr>
            <w:tcW w:w="1807" w:type="dxa"/>
          </w:tcPr>
          <w:p>
            <w:pPr>
              <w:pStyle w:val="TableParagraph"/>
              <w:spacing w:line="278" w:lineRule="exact"/>
              <w:rPr>
                <w:rFonts w:ascii="Times New Roman"/>
                <w:sz w:val="26"/>
              </w:rPr>
            </w:pPr>
            <w:r>
              <w:rPr>
                <w:rFonts w:ascii="Times New Roman"/>
                <w:sz w:val="26"/>
              </w:rPr>
              <w:t>He jhog</w:t>
            </w:r>
          </w:p>
        </w:tc>
        <w:tc>
          <w:tcPr>
            <w:tcW w:w="3296" w:type="dxa"/>
          </w:tcPr>
          <w:p>
            <w:pPr>
              <w:pStyle w:val="TableParagraph"/>
              <w:tabs>
                <w:tab w:pos="2638" w:val="left" w:leader="none"/>
              </w:tabs>
              <w:spacing w:line="278" w:lineRule="exact"/>
              <w:ind w:left="353"/>
              <w:rPr>
                <w:rFonts w:ascii="Times New Roman"/>
                <w:sz w:val="26"/>
              </w:rPr>
            </w:pPr>
            <w:r>
              <w:rPr>
                <w:rFonts w:ascii="Times New Roman"/>
                <w:w w:val="117"/>
                <w:sz w:val="26"/>
                <w:u w:val="single"/>
              </w:rPr>
              <w:t> </w:t>
            </w:r>
            <w:r>
              <w:rPr>
                <w:rFonts w:ascii="Times New Roman"/>
                <w:sz w:val="26"/>
                <w:u w:val="single"/>
              </w:rPr>
              <w:tab/>
            </w:r>
          </w:p>
        </w:tc>
        <w:tc>
          <w:tcPr>
            <w:tcW w:w="2184" w:type="dxa"/>
          </w:tcPr>
          <w:p>
            <w:pPr>
              <w:pStyle w:val="TableParagraph"/>
              <w:spacing w:line="278" w:lineRule="exact"/>
              <w:ind w:left="657"/>
              <w:rPr>
                <w:rFonts w:ascii="Times New Roman"/>
                <w:sz w:val="26"/>
              </w:rPr>
            </w:pPr>
            <w:r>
              <w:rPr>
                <w:rFonts w:ascii="Times New Roman"/>
                <w:sz w:val="26"/>
              </w:rPr>
              <w:t>A r gnt</w:t>
            </w:r>
          </w:p>
        </w:tc>
        <w:tc>
          <w:tcPr>
            <w:tcW w:w="2969" w:type="dxa"/>
          </w:tcPr>
          <w:p>
            <w:pPr>
              <w:pStyle w:val="TableParagraph"/>
              <w:tabs>
                <w:tab w:pos="2285" w:val="left" w:leader="none"/>
              </w:tabs>
              <w:spacing w:line="278" w:lineRule="exact"/>
              <w:ind w:right="48"/>
              <w:jc w:val="right"/>
              <w:rPr>
                <w:rFonts w:ascii="Times New Roman"/>
                <w:sz w:val="26"/>
              </w:rPr>
            </w:pPr>
            <w:r>
              <w:rPr>
                <w:rFonts w:ascii="Times New Roman"/>
                <w:w w:val="117"/>
                <w:sz w:val="26"/>
                <w:u w:val="single"/>
              </w:rPr>
              <w:t> </w:t>
            </w:r>
            <w:r>
              <w:rPr>
                <w:rFonts w:ascii="Times New Roman"/>
                <w:sz w:val="26"/>
                <w:u w:val="single"/>
              </w:rPr>
              <w:tab/>
            </w:r>
          </w:p>
        </w:tc>
      </w:tr>
      <w:tr>
        <w:trPr>
          <w:trHeight w:val="298" w:hRule="atLeast"/>
        </w:trPr>
        <w:tc>
          <w:tcPr>
            <w:tcW w:w="1807" w:type="dxa"/>
          </w:tcPr>
          <w:p>
            <w:pPr>
              <w:pStyle w:val="TableParagraph"/>
              <w:spacing w:line="278" w:lineRule="exact"/>
              <w:rPr>
                <w:rFonts w:ascii="Times New Roman"/>
                <w:sz w:val="26"/>
              </w:rPr>
            </w:pPr>
            <w:r>
              <w:rPr>
                <w:rFonts w:ascii="Times New Roman"/>
                <w:sz w:val="26"/>
              </w:rPr>
              <w:t>Heir</w:t>
            </w:r>
          </w:p>
        </w:tc>
        <w:tc>
          <w:tcPr>
            <w:tcW w:w="3296" w:type="dxa"/>
          </w:tcPr>
          <w:p>
            <w:pPr>
              <w:pStyle w:val="TableParagraph"/>
              <w:tabs>
                <w:tab w:pos="2638" w:val="left" w:leader="none"/>
              </w:tabs>
              <w:spacing w:line="278" w:lineRule="exact"/>
              <w:ind w:left="352"/>
              <w:rPr>
                <w:rFonts w:ascii="Times New Roman"/>
                <w:sz w:val="26"/>
              </w:rPr>
            </w:pPr>
            <w:r>
              <w:rPr>
                <w:rFonts w:ascii="Times New Roman"/>
                <w:w w:val="117"/>
                <w:sz w:val="26"/>
                <w:u w:val="single"/>
              </w:rPr>
              <w:t> </w:t>
            </w:r>
            <w:r>
              <w:rPr>
                <w:rFonts w:ascii="Times New Roman"/>
                <w:sz w:val="26"/>
                <w:u w:val="single"/>
              </w:rPr>
              <w:tab/>
            </w:r>
          </w:p>
        </w:tc>
        <w:tc>
          <w:tcPr>
            <w:tcW w:w="2184" w:type="dxa"/>
          </w:tcPr>
          <w:p>
            <w:pPr>
              <w:pStyle w:val="TableParagraph"/>
              <w:spacing w:line="278" w:lineRule="exact"/>
              <w:ind w:left="657"/>
              <w:rPr>
                <w:rFonts w:ascii="Times New Roman"/>
                <w:sz w:val="26"/>
              </w:rPr>
            </w:pPr>
            <w:r>
              <w:rPr>
                <w:rFonts w:ascii="Times New Roman"/>
                <w:sz w:val="26"/>
              </w:rPr>
              <w:t>Beu sting</w:t>
            </w:r>
          </w:p>
        </w:tc>
        <w:tc>
          <w:tcPr>
            <w:tcW w:w="2969" w:type="dxa"/>
          </w:tcPr>
          <w:p>
            <w:pPr>
              <w:pStyle w:val="TableParagraph"/>
              <w:tabs>
                <w:tab w:pos="2285" w:val="left" w:leader="none"/>
              </w:tabs>
              <w:spacing w:line="278" w:lineRule="exact"/>
              <w:ind w:right="48"/>
              <w:jc w:val="right"/>
              <w:rPr>
                <w:rFonts w:ascii="Times New Roman"/>
                <w:sz w:val="26"/>
              </w:rPr>
            </w:pPr>
            <w:r>
              <w:rPr>
                <w:rFonts w:ascii="Times New Roman"/>
                <w:w w:val="117"/>
                <w:sz w:val="26"/>
                <w:u w:val="single"/>
              </w:rPr>
              <w:t> </w:t>
            </w:r>
            <w:r>
              <w:rPr>
                <w:rFonts w:ascii="Times New Roman"/>
                <w:sz w:val="26"/>
                <w:u w:val="single"/>
              </w:rPr>
              <w:tab/>
            </w:r>
          </w:p>
        </w:tc>
      </w:tr>
      <w:tr>
        <w:trPr>
          <w:trHeight w:val="298" w:hRule="atLeast"/>
        </w:trPr>
        <w:tc>
          <w:tcPr>
            <w:tcW w:w="1807" w:type="dxa"/>
          </w:tcPr>
          <w:p>
            <w:pPr>
              <w:pStyle w:val="TableParagraph"/>
              <w:spacing w:line="278" w:lineRule="exact"/>
              <w:rPr>
                <w:rFonts w:ascii="Times New Roman"/>
                <w:sz w:val="26"/>
              </w:rPr>
            </w:pPr>
            <w:r>
              <w:rPr>
                <w:rFonts w:ascii="Times New Roman"/>
                <w:sz w:val="26"/>
              </w:rPr>
              <w:t>Tor ts</w:t>
            </w:r>
          </w:p>
        </w:tc>
        <w:tc>
          <w:tcPr>
            <w:tcW w:w="3296" w:type="dxa"/>
          </w:tcPr>
          <w:p>
            <w:pPr>
              <w:pStyle w:val="TableParagraph"/>
              <w:tabs>
                <w:tab w:pos="2638" w:val="left" w:leader="none"/>
              </w:tabs>
              <w:spacing w:line="278" w:lineRule="exact"/>
              <w:ind w:left="353"/>
              <w:rPr>
                <w:rFonts w:ascii="Times New Roman"/>
                <w:sz w:val="26"/>
              </w:rPr>
            </w:pPr>
            <w:r>
              <w:rPr>
                <w:rFonts w:ascii="Times New Roman"/>
                <w:w w:val="117"/>
                <w:sz w:val="26"/>
                <w:u w:val="single"/>
              </w:rPr>
              <w:t> </w:t>
            </w:r>
            <w:r>
              <w:rPr>
                <w:rFonts w:ascii="Times New Roman"/>
                <w:sz w:val="26"/>
                <w:u w:val="single"/>
              </w:rPr>
              <w:tab/>
            </w:r>
          </w:p>
        </w:tc>
        <w:tc>
          <w:tcPr>
            <w:tcW w:w="2184" w:type="dxa"/>
          </w:tcPr>
          <w:p>
            <w:pPr>
              <w:pStyle w:val="TableParagraph"/>
              <w:spacing w:line="278" w:lineRule="exact"/>
              <w:ind w:left="657"/>
              <w:rPr>
                <w:rFonts w:ascii="Times New Roman"/>
                <w:sz w:val="26"/>
              </w:rPr>
            </w:pPr>
            <w:r>
              <w:rPr>
                <w:rFonts w:ascii="Times New Roman"/>
                <w:sz w:val="26"/>
              </w:rPr>
              <w:t>Dornd</w:t>
            </w:r>
          </w:p>
        </w:tc>
        <w:tc>
          <w:tcPr>
            <w:tcW w:w="2969" w:type="dxa"/>
          </w:tcPr>
          <w:p>
            <w:pPr>
              <w:pStyle w:val="TableParagraph"/>
              <w:tabs>
                <w:tab w:pos="2285" w:val="left" w:leader="none"/>
              </w:tabs>
              <w:spacing w:line="278" w:lineRule="exact"/>
              <w:ind w:right="48"/>
              <w:jc w:val="right"/>
              <w:rPr>
                <w:rFonts w:ascii="Times New Roman"/>
                <w:sz w:val="26"/>
              </w:rPr>
            </w:pPr>
            <w:r>
              <w:rPr>
                <w:rFonts w:ascii="Times New Roman"/>
                <w:w w:val="117"/>
                <w:sz w:val="26"/>
                <w:u w:val="single"/>
              </w:rPr>
              <w:t> </w:t>
            </w:r>
            <w:r>
              <w:rPr>
                <w:rFonts w:ascii="Times New Roman"/>
                <w:sz w:val="26"/>
                <w:u w:val="single"/>
              </w:rPr>
              <w:tab/>
            </w:r>
          </w:p>
        </w:tc>
      </w:tr>
      <w:tr>
        <w:trPr>
          <w:trHeight w:val="298" w:hRule="atLeast"/>
        </w:trPr>
        <w:tc>
          <w:tcPr>
            <w:tcW w:w="1807" w:type="dxa"/>
          </w:tcPr>
          <w:p>
            <w:pPr>
              <w:pStyle w:val="TableParagraph"/>
              <w:spacing w:line="278" w:lineRule="exact"/>
              <w:rPr>
                <w:rFonts w:ascii="Times New Roman"/>
                <w:sz w:val="26"/>
              </w:rPr>
            </w:pPr>
            <w:r>
              <w:rPr>
                <w:rFonts w:ascii="Times New Roman"/>
                <w:sz w:val="26"/>
              </w:rPr>
              <w:t>Kors</w:t>
            </w:r>
          </w:p>
        </w:tc>
        <w:tc>
          <w:tcPr>
            <w:tcW w:w="3296" w:type="dxa"/>
          </w:tcPr>
          <w:p>
            <w:pPr>
              <w:pStyle w:val="TableParagraph"/>
              <w:tabs>
                <w:tab w:pos="2638" w:val="left" w:leader="none"/>
              </w:tabs>
              <w:spacing w:line="278" w:lineRule="exact"/>
              <w:ind w:left="352"/>
              <w:rPr>
                <w:rFonts w:ascii="Times New Roman"/>
                <w:sz w:val="26"/>
              </w:rPr>
            </w:pPr>
            <w:r>
              <w:rPr>
                <w:rFonts w:ascii="Times New Roman"/>
                <w:w w:val="117"/>
                <w:sz w:val="26"/>
                <w:u w:val="single"/>
              </w:rPr>
              <w:t> </w:t>
            </w:r>
            <w:r>
              <w:rPr>
                <w:rFonts w:ascii="Times New Roman"/>
                <w:sz w:val="26"/>
                <w:u w:val="single"/>
              </w:rPr>
              <w:tab/>
            </w:r>
          </w:p>
        </w:tc>
        <w:tc>
          <w:tcPr>
            <w:tcW w:w="2184" w:type="dxa"/>
          </w:tcPr>
          <w:p>
            <w:pPr>
              <w:pStyle w:val="TableParagraph"/>
              <w:spacing w:line="278" w:lineRule="exact"/>
              <w:ind w:left="657"/>
              <w:rPr>
                <w:rFonts w:ascii="Times New Roman"/>
                <w:sz w:val="26"/>
              </w:rPr>
            </w:pPr>
            <w:r>
              <w:rPr>
                <w:rFonts w:ascii="Times New Roman"/>
                <w:sz w:val="26"/>
              </w:rPr>
              <w:t>Vi kt</w:t>
            </w:r>
          </w:p>
        </w:tc>
        <w:tc>
          <w:tcPr>
            <w:tcW w:w="2969" w:type="dxa"/>
          </w:tcPr>
          <w:p>
            <w:pPr>
              <w:pStyle w:val="TableParagraph"/>
              <w:tabs>
                <w:tab w:pos="2285" w:val="left" w:leader="none"/>
              </w:tabs>
              <w:spacing w:line="278" w:lineRule="exact"/>
              <w:ind w:right="48"/>
              <w:jc w:val="right"/>
              <w:rPr>
                <w:rFonts w:ascii="Times New Roman"/>
                <w:sz w:val="26"/>
              </w:rPr>
            </w:pPr>
            <w:r>
              <w:rPr>
                <w:rFonts w:ascii="Times New Roman"/>
                <w:w w:val="117"/>
                <w:sz w:val="26"/>
                <w:u w:val="single"/>
              </w:rPr>
              <w:t> </w:t>
            </w:r>
            <w:r>
              <w:rPr>
                <w:rFonts w:ascii="Times New Roman"/>
                <w:sz w:val="26"/>
                <w:u w:val="single"/>
              </w:rPr>
              <w:tab/>
            </w:r>
          </w:p>
        </w:tc>
      </w:tr>
      <w:tr>
        <w:trPr>
          <w:trHeight w:val="379" w:hRule="atLeast"/>
        </w:trPr>
        <w:tc>
          <w:tcPr>
            <w:tcW w:w="1807" w:type="dxa"/>
          </w:tcPr>
          <w:p>
            <w:pPr>
              <w:pStyle w:val="TableParagraph"/>
              <w:spacing w:line="287" w:lineRule="exact"/>
              <w:ind w:left="-1"/>
              <w:rPr>
                <w:rFonts w:ascii="Times New Roman"/>
                <w:sz w:val="26"/>
              </w:rPr>
            </w:pPr>
            <w:r>
              <w:rPr>
                <w:rFonts w:ascii="Times New Roman"/>
                <w:sz w:val="26"/>
              </w:rPr>
              <w:t>Pa nikt</w:t>
            </w:r>
          </w:p>
        </w:tc>
        <w:tc>
          <w:tcPr>
            <w:tcW w:w="3296" w:type="dxa"/>
          </w:tcPr>
          <w:p>
            <w:pPr>
              <w:pStyle w:val="TableParagraph"/>
              <w:tabs>
                <w:tab w:pos="2638" w:val="left" w:leader="none"/>
              </w:tabs>
              <w:spacing w:line="287" w:lineRule="exact"/>
              <w:ind w:left="352"/>
              <w:rPr>
                <w:rFonts w:ascii="Times New Roman"/>
                <w:sz w:val="26"/>
              </w:rPr>
            </w:pPr>
            <w:r>
              <w:rPr>
                <w:rFonts w:ascii="Times New Roman"/>
                <w:w w:val="117"/>
                <w:sz w:val="26"/>
                <w:u w:val="single"/>
              </w:rPr>
              <w:t> </w:t>
            </w:r>
            <w:r>
              <w:rPr>
                <w:rFonts w:ascii="Times New Roman"/>
                <w:sz w:val="26"/>
                <w:u w:val="single"/>
              </w:rPr>
              <w:tab/>
            </w:r>
          </w:p>
        </w:tc>
        <w:tc>
          <w:tcPr>
            <w:tcW w:w="2184" w:type="dxa"/>
          </w:tcPr>
          <w:p>
            <w:pPr>
              <w:pStyle w:val="TableParagraph"/>
              <w:rPr>
                <w:rFonts w:ascii="Times New Roman"/>
                <w:sz w:val="22"/>
              </w:rPr>
            </w:pPr>
          </w:p>
        </w:tc>
        <w:tc>
          <w:tcPr>
            <w:tcW w:w="2969" w:type="dxa"/>
          </w:tcPr>
          <w:p>
            <w:pPr>
              <w:pStyle w:val="TableParagraph"/>
              <w:rPr>
                <w:rFonts w:ascii="Times New Roman"/>
                <w:sz w:val="22"/>
              </w:rPr>
            </w:pPr>
          </w:p>
        </w:tc>
      </w:tr>
    </w:tbl>
    <w:p>
      <w:pPr>
        <w:pStyle w:val="BodyText"/>
        <w:spacing w:before="8"/>
        <w:rPr>
          <w:rFonts w:ascii="Book Antiqua"/>
          <w:sz w:val="8"/>
        </w:rPr>
      </w:pPr>
    </w:p>
    <w:p>
      <w:pPr>
        <w:pStyle w:val="ListParagraph"/>
        <w:numPr>
          <w:ilvl w:val="0"/>
          <w:numId w:val="72"/>
        </w:numPr>
        <w:tabs>
          <w:tab w:pos="674" w:val="left" w:leader="none"/>
        </w:tabs>
        <w:spacing w:line="240" w:lineRule="auto" w:before="94" w:after="0"/>
        <w:ind w:left="673" w:right="0" w:hanging="235"/>
        <w:jc w:val="left"/>
        <w:rPr>
          <w:sz w:val="20"/>
        </w:rPr>
      </w:pPr>
      <w:r>
        <w:rPr/>
        <w:drawing>
          <wp:anchor distT="0" distB="0" distL="0" distR="0" allowOverlap="1" layoutInCell="1" locked="0" behindDoc="0" simplePos="0" relativeHeight="251720704">
            <wp:simplePos x="0" y="0"/>
            <wp:positionH relativeFrom="page">
              <wp:posOffset>5244579</wp:posOffset>
            </wp:positionH>
            <wp:positionV relativeFrom="paragraph">
              <wp:posOffset>261402</wp:posOffset>
            </wp:positionV>
            <wp:extent cx="1858124" cy="1238923"/>
            <wp:effectExtent l="0" t="0" r="0" b="0"/>
            <wp:wrapNone/>
            <wp:docPr id="21" name="image42.jpeg"/>
            <wp:cNvGraphicFramePr>
              <a:graphicFrameLocks noChangeAspect="1"/>
            </wp:cNvGraphicFramePr>
            <a:graphic>
              <a:graphicData uri="http://schemas.openxmlformats.org/drawingml/2006/picture">
                <pic:pic>
                  <pic:nvPicPr>
                    <pic:cNvPr id="22" name="image42.jpeg"/>
                    <pic:cNvPicPr/>
                  </pic:nvPicPr>
                  <pic:blipFill>
                    <a:blip r:embed="rId84" cstate="print"/>
                    <a:stretch>
                      <a:fillRect/>
                    </a:stretch>
                  </pic:blipFill>
                  <pic:spPr>
                    <a:xfrm>
                      <a:off x="0" y="0"/>
                      <a:ext cx="1858124" cy="1238923"/>
                    </a:xfrm>
                    <a:prstGeom prst="rect">
                      <a:avLst/>
                    </a:prstGeom>
                  </pic:spPr>
                </pic:pic>
              </a:graphicData>
            </a:graphic>
          </wp:anchor>
        </w:drawing>
      </w:r>
      <w:r>
        <w:rPr>
          <w:sz w:val="20"/>
        </w:rPr>
        <w:t>Say what kind of word each is, then circle any silent letters (letters which are in the spelling, but not</w:t>
      </w:r>
      <w:r>
        <w:rPr>
          <w:spacing w:val="-19"/>
          <w:sz w:val="20"/>
        </w:rPr>
        <w:t> </w:t>
      </w:r>
      <w:r>
        <w:rPr>
          <w:sz w:val="20"/>
        </w:rPr>
        <w:t>pronounced)</w:t>
      </w:r>
    </w:p>
    <w:p>
      <w:pPr>
        <w:pStyle w:val="BodyText"/>
        <w:spacing w:before="4"/>
        <w:rPr>
          <w:sz w:val="29"/>
        </w:rPr>
      </w:pPr>
    </w:p>
    <w:p>
      <w:pPr>
        <w:pStyle w:val="ListParagraph"/>
        <w:numPr>
          <w:ilvl w:val="1"/>
          <w:numId w:val="71"/>
        </w:numPr>
        <w:tabs>
          <w:tab w:pos="696" w:val="left" w:leader="none"/>
        </w:tabs>
        <w:spacing w:line="240" w:lineRule="auto" w:before="1" w:after="0"/>
        <w:ind w:left="695" w:right="0" w:hanging="257"/>
        <w:jc w:val="left"/>
        <w:rPr>
          <w:rFonts w:ascii="Arial Black"/>
          <w:color w:val="1D1C1C"/>
          <w:sz w:val="20"/>
        </w:rPr>
      </w:pPr>
      <w:r>
        <w:rPr>
          <w:color w:val="1D1C1C"/>
          <w:sz w:val="20"/>
        </w:rPr>
        <w:t>Focus on Punctuation</w:t>
      </w:r>
      <w:r>
        <w:rPr>
          <w:color w:val="1D1C1C"/>
          <w:spacing w:val="-1"/>
          <w:sz w:val="20"/>
        </w:rPr>
        <w:t> </w:t>
      </w:r>
      <w:r>
        <w:rPr>
          <w:color w:val="1D1C1C"/>
          <w:sz w:val="20"/>
        </w:rPr>
        <w:t>Marks</w:t>
      </w:r>
    </w:p>
    <w:p>
      <w:pPr>
        <w:pStyle w:val="ListParagraph"/>
        <w:numPr>
          <w:ilvl w:val="0"/>
          <w:numId w:val="73"/>
        </w:numPr>
        <w:tabs>
          <w:tab w:pos="674" w:val="left" w:leader="none"/>
        </w:tabs>
        <w:spacing w:line="240" w:lineRule="auto" w:before="222" w:after="0"/>
        <w:ind w:left="673" w:right="0" w:hanging="235"/>
        <w:jc w:val="left"/>
        <w:rPr>
          <w:sz w:val="20"/>
        </w:rPr>
      </w:pPr>
      <w:r>
        <w:rPr>
          <w:color w:val="1D1C1C"/>
          <w:sz w:val="20"/>
        </w:rPr>
        <w:t>Write the name of each punctuation</w:t>
      </w:r>
      <w:r>
        <w:rPr>
          <w:color w:val="1D1C1C"/>
          <w:spacing w:val="-2"/>
          <w:sz w:val="20"/>
        </w:rPr>
        <w:t> </w:t>
      </w:r>
      <w:r>
        <w:rPr>
          <w:color w:val="1D1C1C"/>
          <w:sz w:val="20"/>
        </w:rPr>
        <w:t>mark:</w:t>
      </w:r>
    </w:p>
    <w:p>
      <w:pPr>
        <w:tabs>
          <w:tab w:pos="2863" w:val="left" w:leader="none"/>
          <w:tab w:pos="5425" w:val="left" w:leader="none"/>
          <w:tab w:pos="7976" w:val="left" w:leader="none"/>
        </w:tabs>
        <w:spacing w:line="449" w:lineRule="exact" w:before="0"/>
        <w:ind w:left="439" w:right="0" w:firstLine="0"/>
        <w:jc w:val="left"/>
        <w:rPr>
          <w:rFonts w:ascii="Times New Roman"/>
          <w:i/>
          <w:sz w:val="40"/>
        </w:rPr>
      </w:pPr>
      <w:r>
        <w:rPr>
          <w:rFonts w:ascii="Times New Roman"/>
          <w:i/>
          <w:color w:val="1D1C1C"/>
          <w:sz w:val="40"/>
        </w:rPr>
        <w:t>,</w:t>
      </w:r>
      <w:r>
        <w:rPr>
          <w:rFonts w:ascii="Times New Roman"/>
          <w:i/>
          <w:color w:val="1D1C1C"/>
          <w:sz w:val="40"/>
          <w:u w:val="single" w:color="1C1B1B"/>
        </w:rPr>
        <w:t> </w:t>
        <w:tab/>
      </w:r>
      <w:r>
        <w:rPr>
          <w:rFonts w:ascii="Times New Roman"/>
          <w:i/>
          <w:color w:val="1D1C1C"/>
          <w:sz w:val="40"/>
        </w:rPr>
        <w:t>;</w:t>
      </w:r>
      <w:r>
        <w:rPr>
          <w:rFonts w:ascii="Times New Roman"/>
          <w:i/>
          <w:color w:val="1D1C1C"/>
          <w:sz w:val="40"/>
          <w:u w:val="single" w:color="1C1B1B"/>
        </w:rPr>
        <w:t> </w:t>
        <w:tab/>
      </w:r>
      <w:r>
        <w:rPr>
          <w:rFonts w:ascii="Times New Roman"/>
          <w:i/>
          <w:color w:val="1D1C1C"/>
          <w:sz w:val="40"/>
        </w:rPr>
        <w:t>.</w:t>
      </w:r>
      <w:r>
        <w:rPr>
          <w:rFonts w:ascii="Times New Roman"/>
          <w:i/>
          <w:color w:val="1D1C1C"/>
          <w:spacing w:val="11"/>
          <w:sz w:val="40"/>
        </w:rPr>
        <w:t> </w:t>
      </w:r>
      <w:r>
        <w:rPr>
          <w:rFonts w:ascii="Times New Roman"/>
          <w:i/>
          <w:color w:val="1D1C1C"/>
          <w:sz w:val="40"/>
          <w:u w:val="single" w:color="1C1B1B"/>
        </w:rPr>
        <w:t> </w:t>
        <w:tab/>
      </w:r>
    </w:p>
    <w:p>
      <w:pPr>
        <w:pStyle w:val="BodyText"/>
        <w:spacing w:before="8"/>
        <w:rPr>
          <w:rFonts w:ascii="Times New Roman"/>
          <w:i/>
          <w:sz w:val="12"/>
        </w:rPr>
      </w:pPr>
    </w:p>
    <w:p>
      <w:pPr>
        <w:spacing w:after="0"/>
        <w:rPr>
          <w:rFonts w:ascii="Times New Roman"/>
          <w:sz w:val="12"/>
        </w:rPr>
        <w:sectPr>
          <w:type w:val="continuous"/>
          <w:pgSz w:w="11910" w:h="16840"/>
          <w:pgMar w:top="1360" w:bottom="280" w:left="280" w:right="280"/>
        </w:sectPr>
      </w:pPr>
    </w:p>
    <w:p>
      <w:pPr>
        <w:pStyle w:val="ListParagraph"/>
        <w:numPr>
          <w:ilvl w:val="0"/>
          <w:numId w:val="73"/>
        </w:numPr>
        <w:tabs>
          <w:tab w:pos="674" w:val="left" w:leader="none"/>
        </w:tabs>
        <w:spacing w:line="240" w:lineRule="auto" w:before="93" w:after="0"/>
        <w:ind w:left="673" w:right="0" w:hanging="235"/>
        <w:jc w:val="left"/>
        <w:rPr>
          <w:sz w:val="20"/>
        </w:rPr>
      </w:pPr>
      <w:r>
        <w:rPr/>
        <w:pict>
          <v:shape style="position:absolute;margin-left:352.311005pt;margin-top:43.19088pt;width:83.2pt;height:36.25pt;mso-position-horizontal-relative:page;mso-position-vertical-relative:paragraph;z-index:251722752" type="#_x0000_t202" filled="true" fillcolor="#94ff6a" stroked="true" strokeweight="1pt" strokecolor="#000000">
            <v:textbox inset="0,0,0,0">
              <w:txbxContent>
                <w:p>
                  <w:pPr>
                    <w:spacing w:line="244" w:lineRule="auto" w:before="7"/>
                    <w:ind w:left="487" w:right="31" w:hanging="434"/>
                    <w:jc w:val="left"/>
                    <w:rPr>
                      <w:rFonts w:ascii="Arial Narrow"/>
                      <w:sz w:val="28"/>
                    </w:rPr>
                  </w:pPr>
                  <w:r>
                    <w:rPr>
                      <w:rFonts w:ascii="Arial Narrow"/>
                      <w:w w:val="95"/>
                      <w:sz w:val="28"/>
                    </w:rPr>
                    <w:t>separates items </w:t>
                  </w:r>
                  <w:r>
                    <w:rPr>
                      <w:rFonts w:ascii="Arial Narrow"/>
                      <w:sz w:val="28"/>
                    </w:rPr>
                    <w:t>in a list</w:t>
                  </w:r>
                </w:p>
              </w:txbxContent>
            </v:textbox>
            <v:fill type="solid"/>
            <v:stroke dashstyle="solid"/>
            <w10:wrap type="none"/>
          </v:shape>
        </w:pict>
      </w:r>
      <w:r>
        <w:rPr/>
        <w:pict>
          <v:shape style="position:absolute;margin-left:172.533005pt;margin-top:39.32888pt;width:167.2pt;height:21.5pt;mso-position-horizontal-relative:page;mso-position-vertical-relative:paragraph;z-index:251723776" type="#_x0000_t202" filled="true" fillcolor="#94ff6a" stroked="true" strokeweight="1pt" strokecolor="#000000">
            <v:textbox inset="0,0,0,0">
              <w:txbxContent>
                <w:p>
                  <w:pPr>
                    <w:spacing w:before="7"/>
                    <w:ind w:left="164" w:right="0" w:firstLine="0"/>
                    <w:jc w:val="left"/>
                    <w:rPr>
                      <w:rFonts w:ascii="Arial Narrow"/>
                      <w:sz w:val="28"/>
                    </w:rPr>
                  </w:pPr>
                  <w:r>
                    <w:rPr>
                      <w:rFonts w:ascii="Arial Narrow"/>
                      <w:sz w:val="28"/>
                    </w:rPr>
                    <w:t>indicates</w:t>
                  </w:r>
                  <w:r>
                    <w:rPr>
                      <w:rFonts w:ascii="Arial Narrow"/>
                      <w:spacing w:val="-26"/>
                      <w:sz w:val="28"/>
                    </w:rPr>
                    <w:t> </w:t>
                  </w:r>
                  <w:r>
                    <w:rPr>
                      <w:rFonts w:ascii="Arial Narrow"/>
                      <w:sz w:val="28"/>
                    </w:rPr>
                    <w:t>the</w:t>
                  </w:r>
                  <w:r>
                    <w:rPr>
                      <w:rFonts w:ascii="Arial Narrow"/>
                      <w:spacing w:val="-25"/>
                      <w:sz w:val="28"/>
                    </w:rPr>
                    <w:t> </w:t>
                  </w:r>
                  <w:r>
                    <w:rPr>
                      <w:rFonts w:ascii="Arial Narrow"/>
                      <w:sz w:val="28"/>
                    </w:rPr>
                    <w:t>end</w:t>
                  </w:r>
                  <w:r>
                    <w:rPr>
                      <w:rFonts w:ascii="Arial Narrow"/>
                      <w:spacing w:val="-25"/>
                      <w:sz w:val="28"/>
                    </w:rPr>
                    <w:t> </w:t>
                  </w:r>
                  <w:r>
                    <w:rPr>
                      <w:rFonts w:ascii="Arial Narrow"/>
                      <w:sz w:val="28"/>
                    </w:rPr>
                    <w:t>of</w:t>
                  </w:r>
                  <w:r>
                    <w:rPr>
                      <w:rFonts w:ascii="Arial Narrow"/>
                      <w:spacing w:val="-25"/>
                      <w:sz w:val="28"/>
                    </w:rPr>
                    <w:t> </w:t>
                  </w:r>
                  <w:r>
                    <w:rPr>
                      <w:rFonts w:ascii="Arial Narrow"/>
                      <w:sz w:val="28"/>
                    </w:rPr>
                    <w:t>a</w:t>
                  </w:r>
                  <w:r>
                    <w:rPr>
                      <w:rFonts w:ascii="Arial Narrow"/>
                      <w:spacing w:val="-25"/>
                      <w:sz w:val="28"/>
                    </w:rPr>
                    <w:t> </w:t>
                  </w:r>
                  <w:r>
                    <w:rPr>
                      <w:rFonts w:ascii="Arial Narrow"/>
                      <w:sz w:val="28"/>
                    </w:rPr>
                    <w:t>sentence</w:t>
                  </w:r>
                </w:p>
              </w:txbxContent>
            </v:textbox>
            <v:fill type="solid"/>
            <v:stroke dashstyle="solid"/>
            <w10:wrap type="none"/>
          </v:shape>
        </w:pict>
      </w:r>
      <w:r>
        <w:rPr/>
        <w:pict>
          <v:shape style="position:absolute;margin-left:472.403015pt;margin-top:36.598881pt;width:96.15pt;height:70.05pt;mso-position-horizontal-relative:page;mso-position-vertical-relative:paragraph;z-index:251724800" type="#_x0000_t202" filled="true" fillcolor="#94ff6a" stroked="true" strokeweight="1pt" strokecolor="#000000">
            <v:textbox inset="0,0,0,0">
              <w:txbxContent>
                <w:p>
                  <w:pPr>
                    <w:spacing w:line="244" w:lineRule="auto" w:before="7"/>
                    <w:ind w:left="16" w:right="14" w:firstLine="0"/>
                    <w:jc w:val="center"/>
                    <w:rPr>
                      <w:rFonts w:ascii="Arial Narrow"/>
                      <w:sz w:val="28"/>
                    </w:rPr>
                  </w:pPr>
                  <w:r>
                    <w:rPr>
                      <w:rFonts w:ascii="Arial Narrow"/>
                      <w:sz w:val="28"/>
                    </w:rPr>
                    <w:t>is used before a </w:t>
                  </w:r>
                  <w:r>
                    <w:rPr>
                      <w:rFonts w:ascii="Arial Narrow"/>
                      <w:w w:val="90"/>
                      <w:sz w:val="28"/>
                    </w:rPr>
                    <w:t>relative clause, e.g. </w:t>
                  </w:r>
                  <w:r>
                    <w:rPr>
                      <w:rFonts w:ascii="Arial Narrow"/>
                      <w:w w:val="95"/>
                      <w:sz w:val="28"/>
                    </w:rPr>
                    <w:t>which, where, who, </w:t>
                  </w:r>
                  <w:r>
                    <w:rPr>
                      <w:rFonts w:ascii="Arial Narrow"/>
                      <w:sz w:val="28"/>
                    </w:rPr>
                    <w:t>that, etc.</w:t>
                  </w:r>
                </w:p>
              </w:txbxContent>
            </v:textbox>
            <v:fill type="solid"/>
            <v:stroke dashstyle="solid"/>
            <w10:wrap type="none"/>
          </v:shape>
        </w:pict>
      </w:r>
      <w:r>
        <w:rPr>
          <w:color w:val="1D1C1C"/>
          <w:sz w:val="20"/>
        </w:rPr>
        <w:t>Match each function to a punctuation</w:t>
      </w:r>
      <w:r>
        <w:rPr>
          <w:color w:val="1D1C1C"/>
          <w:spacing w:val="-3"/>
          <w:sz w:val="20"/>
        </w:rPr>
        <w:t> </w:t>
      </w:r>
      <w:r>
        <w:rPr>
          <w:color w:val="1D1C1C"/>
          <w:sz w:val="20"/>
        </w:rPr>
        <w:t>mark:</w:t>
      </w:r>
    </w:p>
    <w:p>
      <w:pPr>
        <w:pStyle w:val="BodyText"/>
      </w:pPr>
    </w:p>
    <w:p>
      <w:pPr>
        <w:pStyle w:val="BodyText"/>
      </w:pPr>
    </w:p>
    <w:p>
      <w:pPr>
        <w:pStyle w:val="BodyText"/>
      </w:pPr>
    </w:p>
    <w:p>
      <w:pPr>
        <w:pStyle w:val="BodyText"/>
        <w:spacing w:before="6"/>
        <w:rPr>
          <w:sz w:val="13"/>
        </w:rPr>
      </w:pPr>
      <w:r>
        <w:rPr/>
        <w:pict>
          <v:shape style="position:absolute;margin-left:21.645pt;margin-top:10.264312pt;width:145.75pt;height:21.5pt;mso-position-horizontal-relative:page;mso-position-vertical-relative:paragraph;z-index:-251599872;mso-wrap-distance-left:0;mso-wrap-distance-right:0" type="#_x0000_t202" filled="true" fillcolor="#94ff6a" stroked="true" strokeweight="1pt" strokecolor="#52711d">
            <v:textbox inset="0,0,0,0">
              <w:txbxContent>
                <w:p>
                  <w:pPr>
                    <w:spacing w:before="7"/>
                    <w:ind w:left="254" w:right="0" w:firstLine="0"/>
                    <w:jc w:val="left"/>
                    <w:rPr>
                      <w:rFonts w:ascii="Arial Narrow"/>
                      <w:sz w:val="28"/>
                    </w:rPr>
                  </w:pPr>
                  <w:r>
                    <w:rPr>
                      <w:rFonts w:ascii="Arial Narrow"/>
                      <w:sz w:val="28"/>
                    </w:rPr>
                    <w:t>inserts extra information</w:t>
                  </w:r>
                </w:p>
              </w:txbxContent>
            </v:textbox>
            <v:fill type="solid"/>
            <v:stroke dashstyle="solid"/>
            <w10:wrap type="topAndBottom"/>
          </v:shape>
        </w:pict>
      </w:r>
      <w:r>
        <w:rPr/>
        <w:pict>
          <v:shape style="position:absolute;margin-left:50.646pt;margin-top:48.453312pt;width:205pt;height:37.2pt;mso-position-horizontal-relative:page;mso-position-vertical-relative:paragraph;z-index:-251598848;mso-wrap-distance-left:0;mso-wrap-distance-right:0" type="#_x0000_t202" filled="true" fillcolor="#94ff6a" stroked="true" strokeweight="1pt" strokecolor="#000000">
            <v:textbox inset="0,0,0,0">
              <w:txbxContent>
                <w:p>
                  <w:pPr>
                    <w:spacing w:line="244" w:lineRule="auto" w:before="7"/>
                    <w:ind w:left="670" w:right="0" w:hanging="658"/>
                    <w:jc w:val="left"/>
                    <w:rPr>
                      <w:rFonts w:ascii="Arial Narrow"/>
                      <w:sz w:val="28"/>
                    </w:rPr>
                  </w:pPr>
                  <w:r>
                    <w:rPr>
                      <w:rFonts w:ascii="Arial Narrow"/>
                      <w:w w:val="95"/>
                      <w:sz w:val="28"/>
                    </w:rPr>
                    <w:t>separates</w:t>
                  </w:r>
                  <w:r>
                    <w:rPr>
                      <w:rFonts w:ascii="Arial Narrow"/>
                      <w:spacing w:val="-13"/>
                      <w:w w:val="95"/>
                      <w:sz w:val="28"/>
                    </w:rPr>
                    <w:t> </w:t>
                  </w:r>
                  <w:r>
                    <w:rPr>
                      <w:rFonts w:ascii="Arial Narrow"/>
                      <w:w w:val="95"/>
                      <w:sz w:val="28"/>
                    </w:rPr>
                    <w:t>two</w:t>
                  </w:r>
                  <w:r>
                    <w:rPr>
                      <w:rFonts w:ascii="Arial Narrow"/>
                      <w:spacing w:val="-12"/>
                      <w:w w:val="95"/>
                      <w:sz w:val="28"/>
                    </w:rPr>
                    <w:t> </w:t>
                  </w:r>
                  <w:r>
                    <w:rPr>
                      <w:rFonts w:ascii="Arial Narrow"/>
                      <w:w w:val="95"/>
                      <w:sz w:val="28"/>
                    </w:rPr>
                    <w:t>main</w:t>
                  </w:r>
                  <w:r>
                    <w:rPr>
                      <w:rFonts w:ascii="Arial Narrow"/>
                      <w:spacing w:val="-12"/>
                      <w:w w:val="95"/>
                      <w:sz w:val="28"/>
                    </w:rPr>
                    <w:t> </w:t>
                  </w:r>
                  <w:r>
                    <w:rPr>
                      <w:rFonts w:ascii="Arial Narrow"/>
                      <w:w w:val="95"/>
                      <w:sz w:val="28"/>
                    </w:rPr>
                    <w:t>clauses</w:t>
                  </w:r>
                  <w:r>
                    <w:rPr>
                      <w:rFonts w:ascii="Arial Narrow"/>
                      <w:spacing w:val="-13"/>
                      <w:w w:val="95"/>
                      <w:sz w:val="28"/>
                    </w:rPr>
                    <w:t> </w:t>
                  </w:r>
                  <w:r>
                    <w:rPr>
                      <w:rFonts w:ascii="Arial Narrow"/>
                      <w:w w:val="95"/>
                      <w:sz w:val="28"/>
                    </w:rPr>
                    <w:t>in</w:t>
                  </w:r>
                  <w:r>
                    <w:rPr>
                      <w:rFonts w:ascii="Arial Narrow"/>
                      <w:spacing w:val="-12"/>
                      <w:w w:val="95"/>
                      <w:sz w:val="28"/>
                    </w:rPr>
                    <w:t> </w:t>
                  </w:r>
                  <w:r>
                    <w:rPr>
                      <w:rFonts w:ascii="Arial Narrow"/>
                      <w:w w:val="95"/>
                      <w:sz w:val="28"/>
                    </w:rPr>
                    <w:t>a</w:t>
                  </w:r>
                  <w:r>
                    <w:rPr>
                      <w:rFonts w:ascii="Arial Narrow"/>
                      <w:spacing w:val="-12"/>
                      <w:w w:val="95"/>
                      <w:sz w:val="28"/>
                    </w:rPr>
                    <w:t> </w:t>
                  </w:r>
                  <w:r>
                    <w:rPr>
                      <w:rFonts w:ascii="Arial Narrow"/>
                      <w:w w:val="95"/>
                      <w:sz w:val="28"/>
                    </w:rPr>
                    <w:t>sentence, </w:t>
                  </w:r>
                  <w:r>
                    <w:rPr>
                      <w:rFonts w:ascii="Arial Narrow"/>
                      <w:sz w:val="28"/>
                    </w:rPr>
                    <w:t>when both have a main</w:t>
                  </w:r>
                  <w:r>
                    <w:rPr>
                      <w:rFonts w:ascii="Arial Narrow"/>
                      <w:spacing w:val="-46"/>
                      <w:sz w:val="28"/>
                    </w:rPr>
                    <w:t> </w:t>
                  </w:r>
                  <w:r>
                    <w:rPr>
                      <w:rFonts w:ascii="Arial Narrow"/>
                      <w:sz w:val="28"/>
                    </w:rPr>
                    <w:t>verb</w:t>
                  </w:r>
                </w:p>
              </w:txbxContent>
            </v:textbox>
            <v:fill type="solid"/>
            <v:stroke dashstyle="solid"/>
            <w10:wrap type="topAndBottom"/>
          </v:shape>
        </w:pict>
      </w:r>
    </w:p>
    <w:p>
      <w:pPr>
        <w:pStyle w:val="BodyText"/>
        <w:spacing w:before="4"/>
        <w:rPr>
          <w:sz w:val="21"/>
        </w:rPr>
      </w:pP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ListParagraph"/>
        <w:numPr>
          <w:ilvl w:val="1"/>
          <w:numId w:val="71"/>
        </w:numPr>
        <w:tabs>
          <w:tab w:pos="325" w:val="left" w:leader="none"/>
        </w:tabs>
        <w:spacing w:line="240" w:lineRule="auto" w:before="212" w:after="0"/>
        <w:ind w:left="324" w:right="0" w:hanging="256"/>
        <w:jc w:val="left"/>
        <w:rPr>
          <w:rFonts w:ascii="Arial Black"/>
          <w:color w:val="1D1C1C"/>
          <w:sz w:val="20"/>
        </w:rPr>
      </w:pPr>
      <w:r>
        <w:rPr/>
        <w:drawing>
          <wp:anchor distT="0" distB="0" distL="0" distR="0" allowOverlap="1" layoutInCell="1" locked="0" behindDoc="0" simplePos="0" relativeHeight="251718656">
            <wp:simplePos x="0" y="0"/>
            <wp:positionH relativeFrom="page">
              <wp:posOffset>259130</wp:posOffset>
            </wp:positionH>
            <wp:positionV relativeFrom="paragraph">
              <wp:posOffset>51814</wp:posOffset>
            </wp:positionV>
            <wp:extent cx="3358095" cy="3358095"/>
            <wp:effectExtent l="0" t="0" r="0" b="0"/>
            <wp:wrapNone/>
            <wp:docPr id="23" name="image43.jpeg"/>
            <wp:cNvGraphicFramePr>
              <a:graphicFrameLocks noChangeAspect="1"/>
            </wp:cNvGraphicFramePr>
            <a:graphic>
              <a:graphicData uri="http://schemas.openxmlformats.org/drawingml/2006/picture">
                <pic:pic>
                  <pic:nvPicPr>
                    <pic:cNvPr id="24" name="image43.jpeg"/>
                    <pic:cNvPicPr/>
                  </pic:nvPicPr>
                  <pic:blipFill>
                    <a:blip r:embed="rId85" cstate="print"/>
                    <a:stretch>
                      <a:fillRect/>
                    </a:stretch>
                  </pic:blipFill>
                  <pic:spPr>
                    <a:xfrm>
                      <a:off x="0" y="0"/>
                      <a:ext cx="3358095" cy="3358095"/>
                    </a:xfrm>
                    <a:prstGeom prst="rect">
                      <a:avLst/>
                    </a:prstGeom>
                  </pic:spPr>
                </pic:pic>
              </a:graphicData>
            </a:graphic>
          </wp:anchor>
        </w:drawing>
      </w:r>
      <w:r>
        <w:rPr/>
        <w:pict>
          <v:shape style="position:absolute;margin-left:299.307007pt;margin-top:-51.424149pt;width:145.75pt;height:38.85pt;mso-position-horizontal-relative:page;mso-position-vertical-relative:paragraph;z-index:251721728" type="#_x0000_t202" filled="true" fillcolor="#94ff6a" stroked="true" strokeweight="1pt" strokecolor="#000000">
            <v:textbox inset="0,0,0,0">
              <w:txbxContent>
                <w:p>
                  <w:pPr>
                    <w:spacing w:line="244" w:lineRule="auto" w:before="7"/>
                    <w:ind w:left="191" w:right="15" w:hanging="109"/>
                    <w:jc w:val="left"/>
                    <w:rPr>
                      <w:rFonts w:ascii="Arial Narrow"/>
                      <w:sz w:val="28"/>
                    </w:rPr>
                  </w:pPr>
                  <w:r>
                    <w:rPr>
                      <w:rFonts w:ascii="Arial Narrow"/>
                      <w:w w:val="95"/>
                      <w:sz w:val="28"/>
                    </w:rPr>
                    <w:t>is used before a conjunction, </w:t>
                  </w:r>
                  <w:r>
                    <w:rPr>
                      <w:rFonts w:ascii="Arial Narrow"/>
                      <w:sz w:val="28"/>
                    </w:rPr>
                    <w:t>but not in short sentences</w:t>
                  </w:r>
                </w:p>
              </w:txbxContent>
            </v:textbox>
            <v:fill type="solid"/>
            <v:stroke dashstyle="solid"/>
            <w10:wrap type="none"/>
          </v:shape>
        </w:pict>
      </w:r>
      <w:r>
        <w:rPr>
          <w:color w:val="1D1C1C"/>
          <w:sz w:val="20"/>
        </w:rPr>
        <w:t>Dictation</w:t>
      </w:r>
    </w:p>
    <w:p>
      <w:pPr>
        <w:pStyle w:val="BodyText"/>
        <w:spacing w:before="222"/>
        <w:ind w:left="69"/>
      </w:pPr>
      <w:r>
        <w:rPr>
          <w:color w:val="1D1C1C"/>
        </w:rPr>
        <w:t>Each student has four puzzle pieces, which are mixed up:</w:t>
      </w:r>
    </w:p>
    <w:p>
      <w:pPr>
        <w:pStyle w:val="BodyText"/>
        <w:spacing w:before="10"/>
        <w:rPr>
          <w:sz w:val="19"/>
        </w:rPr>
      </w:pPr>
    </w:p>
    <w:p>
      <w:pPr>
        <w:pStyle w:val="ListParagraph"/>
        <w:numPr>
          <w:ilvl w:val="0"/>
          <w:numId w:val="74"/>
        </w:numPr>
        <w:tabs>
          <w:tab w:pos="295" w:val="left" w:leader="none"/>
        </w:tabs>
        <w:spacing w:line="240" w:lineRule="auto" w:before="1" w:after="0"/>
        <w:ind w:left="69" w:right="108" w:firstLine="0"/>
        <w:jc w:val="left"/>
        <w:rPr>
          <w:sz w:val="20"/>
        </w:rPr>
      </w:pPr>
      <w:r>
        <w:rPr>
          <w:color w:val="1D1C1C"/>
          <w:sz w:val="20"/>
        </w:rPr>
        <w:t>On</w:t>
      </w:r>
      <w:r>
        <w:rPr>
          <w:color w:val="1D1C1C"/>
          <w:spacing w:val="-11"/>
          <w:sz w:val="20"/>
        </w:rPr>
        <w:t> </w:t>
      </w:r>
      <w:r>
        <w:rPr>
          <w:color w:val="1D1C1C"/>
          <w:sz w:val="20"/>
        </w:rPr>
        <w:t>your</w:t>
      </w:r>
      <w:r>
        <w:rPr>
          <w:color w:val="1D1C1C"/>
          <w:spacing w:val="-10"/>
          <w:sz w:val="20"/>
        </w:rPr>
        <w:t> </w:t>
      </w:r>
      <w:r>
        <w:rPr>
          <w:color w:val="1D1C1C"/>
          <w:sz w:val="20"/>
        </w:rPr>
        <w:t>own:</w:t>
      </w:r>
      <w:r>
        <w:rPr>
          <w:color w:val="1D1C1C"/>
          <w:spacing w:val="-11"/>
          <w:sz w:val="20"/>
        </w:rPr>
        <w:t> </w:t>
      </w:r>
      <w:r>
        <w:rPr>
          <w:color w:val="1D1C1C"/>
          <w:sz w:val="20"/>
        </w:rPr>
        <w:t>add</w:t>
      </w:r>
      <w:r>
        <w:rPr>
          <w:color w:val="1D1C1C"/>
          <w:spacing w:val="-10"/>
          <w:sz w:val="20"/>
        </w:rPr>
        <w:t> </w:t>
      </w:r>
      <w:r>
        <w:rPr>
          <w:color w:val="1D1C1C"/>
          <w:sz w:val="20"/>
        </w:rPr>
        <w:t>the</w:t>
      </w:r>
      <w:r>
        <w:rPr>
          <w:color w:val="1D1C1C"/>
          <w:spacing w:val="-10"/>
          <w:sz w:val="20"/>
        </w:rPr>
        <w:t> </w:t>
      </w:r>
      <w:r>
        <w:rPr>
          <w:color w:val="1D1C1C"/>
          <w:sz w:val="20"/>
        </w:rPr>
        <w:t>missing</w:t>
      </w:r>
      <w:r>
        <w:rPr>
          <w:color w:val="1D1C1C"/>
          <w:spacing w:val="-10"/>
          <w:sz w:val="20"/>
        </w:rPr>
        <w:t> </w:t>
      </w:r>
      <w:r>
        <w:rPr>
          <w:color w:val="1D1C1C"/>
          <w:sz w:val="20"/>
        </w:rPr>
        <w:t>conjunctions</w:t>
      </w:r>
      <w:r>
        <w:rPr>
          <w:color w:val="1D1C1C"/>
          <w:spacing w:val="-10"/>
          <w:sz w:val="20"/>
        </w:rPr>
        <w:t> </w:t>
      </w:r>
      <w:r>
        <w:rPr>
          <w:color w:val="1D1C1C"/>
          <w:sz w:val="20"/>
        </w:rPr>
        <w:t>(joining</w:t>
      </w:r>
      <w:r>
        <w:rPr>
          <w:color w:val="1D1C1C"/>
          <w:spacing w:val="-10"/>
          <w:sz w:val="20"/>
        </w:rPr>
        <w:t> </w:t>
      </w:r>
      <w:r>
        <w:rPr>
          <w:color w:val="1D1C1C"/>
          <w:sz w:val="20"/>
        </w:rPr>
        <w:t>words)</w:t>
      </w:r>
      <w:r>
        <w:rPr>
          <w:color w:val="1D1C1C"/>
          <w:spacing w:val="-10"/>
          <w:sz w:val="20"/>
        </w:rPr>
        <w:t> </w:t>
      </w:r>
      <w:r>
        <w:rPr>
          <w:color w:val="1D1C1C"/>
          <w:sz w:val="20"/>
        </w:rPr>
        <w:t>and relative clause</w:t>
      </w:r>
      <w:r>
        <w:rPr>
          <w:color w:val="1D1C1C"/>
          <w:spacing w:val="-1"/>
          <w:sz w:val="20"/>
        </w:rPr>
        <w:t> </w:t>
      </w:r>
      <w:r>
        <w:rPr>
          <w:color w:val="1D1C1C"/>
          <w:sz w:val="20"/>
        </w:rPr>
        <w:t>words:</w:t>
      </w:r>
    </w:p>
    <w:p>
      <w:pPr>
        <w:pStyle w:val="BodyText"/>
        <w:spacing w:before="9"/>
        <w:rPr>
          <w:sz w:val="19"/>
        </w:rPr>
      </w:pPr>
    </w:p>
    <w:p>
      <w:pPr>
        <w:pStyle w:val="BodyText"/>
        <w:ind w:left="69"/>
      </w:pPr>
      <w:r>
        <w:rPr>
          <w:color w:val="1D1C1C"/>
        </w:rPr>
        <w:t>so (x2), and (x3), while (x2), including, as (x2), who, which</w:t>
      </w:r>
    </w:p>
    <w:p>
      <w:pPr>
        <w:pStyle w:val="BodyText"/>
        <w:spacing w:before="5"/>
        <w:rPr>
          <w:sz w:val="19"/>
        </w:rPr>
      </w:pPr>
    </w:p>
    <w:p>
      <w:pPr>
        <w:pStyle w:val="ListParagraph"/>
        <w:numPr>
          <w:ilvl w:val="0"/>
          <w:numId w:val="74"/>
        </w:numPr>
        <w:tabs>
          <w:tab w:pos="303" w:val="left" w:leader="none"/>
        </w:tabs>
        <w:spacing w:line="240" w:lineRule="auto" w:before="0" w:after="0"/>
        <w:ind w:left="302" w:right="0" w:hanging="234"/>
        <w:jc w:val="left"/>
        <w:rPr>
          <w:rFonts w:ascii="Times New Roman"/>
          <w:i/>
          <w:sz w:val="28"/>
        </w:rPr>
      </w:pPr>
      <w:r>
        <w:rPr>
          <w:color w:val="1D1C1C"/>
          <w:sz w:val="20"/>
        </w:rPr>
        <w:t>Add the missing capital letters and punctuation marks: </w:t>
      </w:r>
      <w:r>
        <w:rPr>
          <w:rFonts w:ascii="Times New Roman"/>
          <w:i/>
          <w:color w:val="1D1C1C"/>
          <w:sz w:val="28"/>
        </w:rPr>
        <w:t>, ;</w:t>
      </w:r>
      <w:r>
        <w:rPr>
          <w:rFonts w:ascii="Times New Roman"/>
          <w:i/>
          <w:color w:val="1D1C1C"/>
          <w:spacing w:val="45"/>
          <w:sz w:val="28"/>
        </w:rPr>
        <w:t> </w:t>
      </w:r>
      <w:r>
        <w:rPr>
          <w:rFonts w:ascii="Times New Roman"/>
          <w:i/>
          <w:color w:val="1D1C1C"/>
          <w:sz w:val="28"/>
        </w:rPr>
        <w:t>.</w:t>
      </w:r>
    </w:p>
    <w:p>
      <w:pPr>
        <w:pStyle w:val="ListParagraph"/>
        <w:numPr>
          <w:ilvl w:val="0"/>
          <w:numId w:val="74"/>
        </w:numPr>
        <w:tabs>
          <w:tab w:pos="292" w:val="left" w:leader="none"/>
        </w:tabs>
        <w:spacing w:line="230" w:lineRule="exact" w:before="234" w:after="0"/>
        <w:ind w:left="291" w:right="0" w:hanging="223"/>
        <w:jc w:val="left"/>
        <w:rPr>
          <w:sz w:val="20"/>
        </w:rPr>
      </w:pPr>
      <w:r>
        <w:rPr>
          <w:color w:val="1D1C1C"/>
          <w:sz w:val="20"/>
        </w:rPr>
        <w:t>Dictate your texts to your partner, who writes them</w:t>
      </w:r>
      <w:r>
        <w:rPr>
          <w:color w:val="1D1C1C"/>
          <w:spacing w:val="-9"/>
          <w:sz w:val="20"/>
        </w:rPr>
        <w:t> </w:t>
      </w:r>
      <w:r>
        <w:rPr>
          <w:color w:val="1D1C1C"/>
          <w:sz w:val="20"/>
        </w:rPr>
        <w:t>down.</w:t>
      </w:r>
    </w:p>
    <w:p>
      <w:pPr>
        <w:pStyle w:val="BodyText"/>
        <w:spacing w:line="230" w:lineRule="exact"/>
        <w:ind w:left="69"/>
      </w:pPr>
      <w:r>
        <w:rPr>
          <w:color w:val="1D1C1C"/>
        </w:rPr>
        <w:t>Check that the texts are correct now</w:t>
      </w:r>
    </w:p>
    <w:p>
      <w:pPr>
        <w:pStyle w:val="BodyText"/>
        <w:spacing w:before="11"/>
        <w:rPr>
          <w:sz w:val="19"/>
        </w:rPr>
      </w:pPr>
    </w:p>
    <w:p>
      <w:pPr>
        <w:pStyle w:val="ListParagraph"/>
        <w:numPr>
          <w:ilvl w:val="0"/>
          <w:numId w:val="74"/>
        </w:numPr>
        <w:tabs>
          <w:tab w:pos="303" w:val="left" w:leader="none"/>
        </w:tabs>
        <w:spacing w:line="240" w:lineRule="auto" w:before="0" w:after="0"/>
        <w:ind w:left="302" w:right="0" w:hanging="234"/>
        <w:jc w:val="left"/>
        <w:rPr>
          <w:sz w:val="20"/>
        </w:rPr>
      </w:pPr>
      <w:r>
        <w:rPr>
          <w:color w:val="1D1C1C"/>
          <w:sz w:val="20"/>
        </w:rPr>
        <w:t>Put the pieces in order to make the complete</w:t>
      </w:r>
      <w:r>
        <w:rPr>
          <w:color w:val="1D1C1C"/>
          <w:spacing w:val="-6"/>
          <w:sz w:val="20"/>
        </w:rPr>
        <w:t> </w:t>
      </w:r>
      <w:r>
        <w:rPr>
          <w:color w:val="1D1C1C"/>
          <w:sz w:val="20"/>
        </w:rPr>
        <w:t>story</w:t>
      </w:r>
    </w:p>
    <w:p>
      <w:pPr>
        <w:pStyle w:val="BodyText"/>
        <w:spacing w:before="10"/>
        <w:rPr>
          <w:sz w:val="19"/>
        </w:rPr>
      </w:pPr>
    </w:p>
    <w:p>
      <w:pPr>
        <w:pStyle w:val="ListParagraph"/>
        <w:numPr>
          <w:ilvl w:val="0"/>
          <w:numId w:val="74"/>
        </w:numPr>
        <w:tabs>
          <w:tab w:pos="303" w:val="left" w:leader="none"/>
        </w:tabs>
        <w:spacing w:line="240" w:lineRule="auto" w:before="0" w:after="0"/>
        <w:ind w:left="302" w:right="0" w:hanging="234"/>
        <w:jc w:val="left"/>
        <w:rPr>
          <w:sz w:val="20"/>
        </w:rPr>
      </w:pPr>
      <w:r>
        <w:rPr>
          <w:color w:val="1D1C1C"/>
          <w:sz w:val="20"/>
        </w:rPr>
        <w:t>Find examples of each function in the complete</w:t>
      </w:r>
      <w:r>
        <w:rPr>
          <w:color w:val="1D1C1C"/>
          <w:spacing w:val="-5"/>
          <w:sz w:val="20"/>
        </w:rPr>
        <w:t> </w:t>
      </w:r>
      <w:r>
        <w:rPr>
          <w:color w:val="1D1C1C"/>
          <w:sz w:val="20"/>
        </w:rPr>
        <w:t>text</w:t>
      </w:r>
    </w:p>
    <w:p>
      <w:pPr>
        <w:pStyle w:val="BodyText"/>
        <w:spacing w:before="10"/>
        <w:rPr>
          <w:sz w:val="19"/>
        </w:rPr>
      </w:pPr>
    </w:p>
    <w:p>
      <w:pPr>
        <w:pStyle w:val="ListParagraph"/>
        <w:numPr>
          <w:ilvl w:val="0"/>
          <w:numId w:val="74"/>
        </w:numPr>
        <w:tabs>
          <w:tab w:pos="247" w:val="left" w:leader="none"/>
        </w:tabs>
        <w:spacing w:line="240" w:lineRule="auto" w:before="0" w:after="0"/>
        <w:ind w:left="69" w:right="399" w:firstLine="0"/>
        <w:jc w:val="both"/>
        <w:rPr>
          <w:sz w:val="20"/>
        </w:rPr>
      </w:pPr>
      <w:r>
        <w:rPr>
          <w:sz w:val="20"/>
        </w:rPr>
        <w:t>What could be a good </w:t>
      </w:r>
      <w:r>
        <w:rPr>
          <w:i/>
          <w:sz w:val="20"/>
        </w:rPr>
        <w:t>alternative </w:t>
      </w:r>
      <w:r>
        <w:rPr>
          <w:sz w:val="20"/>
        </w:rPr>
        <w:t>title for the story? Do you have this fable (legendary story) in your culture? Is it different from this version? Tell it to your</w:t>
      </w:r>
      <w:r>
        <w:rPr>
          <w:spacing w:val="-6"/>
          <w:sz w:val="20"/>
        </w:rPr>
        <w:t> </w:t>
      </w:r>
      <w:r>
        <w:rPr>
          <w:sz w:val="20"/>
        </w:rPr>
        <w:t>partner</w:t>
      </w:r>
    </w:p>
    <w:p>
      <w:pPr>
        <w:spacing w:after="0" w:line="240" w:lineRule="auto"/>
        <w:jc w:val="both"/>
        <w:rPr>
          <w:sz w:val="20"/>
        </w:rPr>
        <w:sectPr>
          <w:type w:val="continuous"/>
          <w:pgSz w:w="11910" w:h="16840"/>
          <w:pgMar w:top="1360" w:bottom="280" w:left="280" w:right="280"/>
          <w:cols w:num="2" w:equalWidth="0">
            <w:col w:w="5417" w:space="40"/>
            <w:col w:w="5893"/>
          </w:cols>
        </w:sectPr>
      </w:pPr>
    </w:p>
    <w:p>
      <w:pPr>
        <w:pStyle w:val="Heading1"/>
        <w:ind w:left="107"/>
        <w:rPr>
          <w:rFonts w:ascii="Arial Narrow"/>
        </w:rPr>
      </w:pPr>
      <w:r>
        <w:rPr/>
        <w:pict>
          <v:group style="position:absolute;margin-left:36pt;margin-top:81.980782pt;width:522.3pt;height:103.05pt;mso-position-horizontal-relative:page;mso-position-vertical-relative:paragraph;z-index:-257753088" coordorigin="720,1640" coordsize="10446,2061">
            <v:shape style="position:absolute;left:720;top:1639;width:10446;height:2061" coordorigin="720,1640" coordsize="10446,2061" path="m10877,1640l1008,1640,932,1650,863,1679,804,1724,759,1782,730,1851,720,1928,720,3412,730,3489,759,3557,804,3616,863,3661,932,3690,1008,3700,10877,3700,10954,3690,11023,3661,11081,3616,11126,3557,11155,3489,11165,3412,11165,1928,11155,1851,11126,1782,11081,1724,11023,1679,10954,1650,10877,1640xe" filled="true" fillcolor="#93fd69" stroked="false">
              <v:path arrowok="t"/>
              <v:fill type="solid"/>
            </v:shape>
            <v:shape style="position:absolute;left:1529;top:1695;width:1488;height:224" type="#_x0000_t202" filled="false" stroked="false">
              <v:textbox inset="0,0,0,0">
                <w:txbxContent>
                  <w:p>
                    <w:pPr>
                      <w:spacing w:line="223" w:lineRule="exact" w:before="0"/>
                      <w:ind w:left="0" w:right="0" w:firstLine="0"/>
                      <w:jc w:val="left"/>
                      <w:rPr>
                        <w:sz w:val="20"/>
                      </w:rPr>
                    </w:pPr>
                    <w:r>
                      <w:rPr>
                        <w:sz w:val="20"/>
                      </w:rPr>
                      <w:t>Normal Spelling:</w:t>
                    </w:r>
                  </w:p>
                </w:txbxContent>
              </v:textbox>
              <w10:wrap type="none"/>
            </v:shape>
            <v:shape style="position:absolute;left:3799;top:1695;width:1254;height:224" type="#_x0000_t202" filled="false" stroked="false">
              <v:textbox inset="0,0,0,0">
                <w:txbxContent>
                  <w:p>
                    <w:pPr>
                      <w:spacing w:line="223" w:lineRule="exact" w:before="0"/>
                      <w:ind w:left="0" w:right="0" w:firstLine="0"/>
                      <w:jc w:val="left"/>
                      <w:rPr>
                        <w:sz w:val="20"/>
                      </w:rPr>
                    </w:pPr>
                    <w:r>
                      <w:rPr>
                        <w:sz w:val="20"/>
                      </w:rPr>
                      <w:t>NEA Spelling:</w:t>
                    </w:r>
                  </w:p>
                </w:txbxContent>
              </v:textbox>
              <w10:wrap type="none"/>
            </v:shape>
            <v:shape style="position:absolute;left:6567;top:1695;width:1488;height:224" type="#_x0000_t202" filled="false" stroked="false">
              <v:textbox inset="0,0,0,0">
                <w:txbxContent>
                  <w:p>
                    <w:pPr>
                      <w:spacing w:line="223" w:lineRule="exact" w:before="0"/>
                      <w:ind w:left="0" w:right="0" w:firstLine="0"/>
                      <w:jc w:val="left"/>
                      <w:rPr>
                        <w:sz w:val="20"/>
                      </w:rPr>
                    </w:pPr>
                    <w:r>
                      <w:rPr>
                        <w:sz w:val="20"/>
                      </w:rPr>
                      <w:t>Normal Spelling:</w:t>
                    </w:r>
                  </w:p>
                </w:txbxContent>
              </v:textbox>
              <w10:wrap type="none"/>
            </v:shape>
            <v:shape style="position:absolute;left:8782;top:1695;width:1254;height:224" type="#_x0000_t202" filled="false" stroked="false">
              <v:textbox inset="0,0,0,0">
                <w:txbxContent>
                  <w:p>
                    <w:pPr>
                      <w:spacing w:line="223" w:lineRule="exact" w:before="0"/>
                      <w:ind w:left="0" w:right="0" w:firstLine="0"/>
                      <w:jc w:val="left"/>
                      <w:rPr>
                        <w:sz w:val="20"/>
                      </w:rPr>
                    </w:pPr>
                    <w:r>
                      <w:rPr>
                        <w:sz w:val="20"/>
                      </w:rPr>
                      <w:t>NEA Spelling:</w:t>
                    </w:r>
                  </w:p>
                </w:txbxContent>
              </v:textbox>
              <w10:wrap type="none"/>
            </v:shape>
            <w10:wrap type="none"/>
          </v:group>
        </w:pict>
      </w:r>
      <w:r>
        <w:rPr>
          <w:rFonts w:ascii="Arial Narrow"/>
          <w:color w:val="008000"/>
          <w:w w:val="95"/>
        </w:rPr>
        <w:t>the</w:t>
      </w:r>
      <w:r>
        <w:rPr>
          <w:rFonts w:ascii="Arial Narrow"/>
          <w:color w:val="008000"/>
          <w:spacing w:val="-117"/>
          <w:w w:val="95"/>
        </w:rPr>
        <w:t> </w:t>
      </w:r>
      <w:r>
        <w:rPr>
          <w:rFonts w:ascii="Arial Narrow"/>
          <w:color w:val="008000"/>
          <w:spacing w:val="-9"/>
          <w:w w:val="95"/>
        </w:rPr>
        <w:t>Tortoise</w:t>
      </w:r>
    </w:p>
    <w:p>
      <w:pPr>
        <w:pStyle w:val="BodyText"/>
        <w:spacing w:before="10"/>
        <w:rPr>
          <w:rFonts w:ascii="Arial Narrow"/>
          <w:sz w:val="23"/>
        </w:rPr>
      </w:pPr>
      <w:r>
        <w:rPr/>
        <w:br w:type="column"/>
      </w:r>
      <w:r>
        <w:rPr>
          <w:rFonts w:ascii="Arial Narrow"/>
          <w:sz w:val="23"/>
        </w:rPr>
      </w:r>
    </w:p>
    <w:p>
      <w:pPr>
        <w:pStyle w:val="ListParagraph"/>
        <w:numPr>
          <w:ilvl w:val="1"/>
          <w:numId w:val="71"/>
        </w:numPr>
        <w:tabs>
          <w:tab w:pos="339" w:val="left" w:leader="none"/>
        </w:tabs>
        <w:spacing w:line="240" w:lineRule="auto" w:before="0" w:after="0"/>
        <w:ind w:left="338" w:right="0" w:hanging="257"/>
        <w:jc w:val="left"/>
        <w:rPr>
          <w:rFonts w:ascii="Arial Black"/>
          <w:sz w:val="20"/>
        </w:rPr>
      </w:pPr>
      <w:r>
        <w:rPr>
          <w:sz w:val="20"/>
        </w:rPr>
        <w:t>More Punctuation</w:t>
      </w:r>
      <w:r>
        <w:rPr>
          <w:spacing w:val="-1"/>
          <w:sz w:val="20"/>
        </w:rPr>
        <w:t> </w:t>
      </w:r>
      <w:r>
        <w:rPr>
          <w:sz w:val="20"/>
        </w:rPr>
        <w:t>Marks</w:t>
      </w:r>
    </w:p>
    <w:p>
      <w:pPr>
        <w:pStyle w:val="ListParagraph"/>
        <w:numPr>
          <w:ilvl w:val="0"/>
          <w:numId w:val="75"/>
        </w:numPr>
        <w:tabs>
          <w:tab w:pos="317" w:val="left" w:leader="none"/>
        </w:tabs>
        <w:spacing w:line="240" w:lineRule="auto" w:before="85" w:after="0"/>
        <w:ind w:left="82" w:right="820" w:firstLine="0"/>
        <w:jc w:val="left"/>
        <w:rPr>
          <w:sz w:val="20"/>
        </w:rPr>
      </w:pPr>
      <w:r>
        <w:rPr>
          <w:sz w:val="20"/>
        </w:rPr>
        <w:t>Name each punctuation mark, below, and write its NEA phonetic</w:t>
      </w:r>
      <w:r>
        <w:rPr>
          <w:spacing w:val="-1"/>
          <w:sz w:val="20"/>
        </w:rPr>
        <w:t> </w:t>
      </w:r>
      <w:r>
        <w:rPr>
          <w:sz w:val="20"/>
        </w:rPr>
        <w:t>spelling:</w:t>
      </w:r>
    </w:p>
    <w:p>
      <w:pPr>
        <w:spacing w:after="0" w:line="240" w:lineRule="auto"/>
        <w:jc w:val="left"/>
        <w:rPr>
          <w:sz w:val="20"/>
        </w:rPr>
        <w:sectPr>
          <w:pgSz w:w="11910" w:h="16840"/>
          <w:pgMar w:header="720" w:footer="0" w:top="1180" w:bottom="280" w:left="280" w:right="280"/>
          <w:cols w:num="2" w:equalWidth="0">
            <w:col w:w="5275" w:space="40"/>
            <w:col w:w="6035"/>
          </w:cols>
        </w:sectPr>
      </w:pPr>
    </w:p>
    <w:p>
      <w:pPr>
        <w:pStyle w:val="BodyText"/>
        <w:rPr>
          <w:sz w:val="27"/>
        </w:rPr>
      </w:pPr>
    </w:p>
    <w:tbl>
      <w:tblPr>
        <w:tblW w:w="0" w:type="auto"/>
        <w:jc w:val="left"/>
        <w:tblInd w:w="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8"/>
        <w:gridCol w:w="4788"/>
        <w:gridCol w:w="4874"/>
      </w:tblGrid>
      <w:tr>
        <w:trPr>
          <w:trHeight w:val="315" w:hRule="atLeast"/>
        </w:trPr>
        <w:tc>
          <w:tcPr>
            <w:tcW w:w="538" w:type="dxa"/>
          </w:tcPr>
          <w:p>
            <w:pPr>
              <w:pStyle w:val="TableParagraph"/>
              <w:spacing w:line="296" w:lineRule="exact"/>
              <w:ind w:left="50"/>
              <w:rPr>
                <w:rFonts w:ascii="Times New Roman" w:hAnsi="Times New Roman"/>
                <w:sz w:val="28"/>
              </w:rPr>
            </w:pPr>
            <w:r>
              <w:rPr>
                <w:rFonts w:ascii="Times New Roman" w:hAnsi="Times New Roman"/>
                <w:sz w:val="28"/>
              </w:rPr>
              <w:t>’</w:t>
            </w:r>
          </w:p>
        </w:tc>
        <w:tc>
          <w:tcPr>
            <w:tcW w:w="4788" w:type="dxa"/>
          </w:tcPr>
          <w:p>
            <w:pPr>
              <w:pStyle w:val="TableParagraph"/>
              <w:tabs>
                <w:tab w:pos="2330" w:val="left" w:leader="none"/>
                <w:tab w:pos="4575" w:val="left" w:leader="none"/>
              </w:tabs>
              <w:spacing w:line="296" w:lineRule="exact"/>
              <w:ind w:left="161"/>
              <w:rPr>
                <w:rFonts w:ascii="Times New Roman"/>
                <w:sz w:val="28"/>
              </w:rPr>
            </w:pPr>
            <w:r>
              <w:rPr>
                <w:rFonts w:ascii="Times New Roman"/>
                <w:sz w:val="28"/>
                <w:u w:val="single"/>
              </w:rPr>
              <w:t> </w:t>
              <w:tab/>
            </w:r>
            <w:r>
              <w:rPr>
                <w:rFonts w:ascii="Times New Roman"/>
                <w:spacing w:val="5"/>
                <w:sz w:val="28"/>
              </w:rPr>
              <w:t> </w:t>
            </w:r>
            <w:r>
              <w:rPr>
                <w:rFonts w:ascii="Times New Roman"/>
                <w:sz w:val="28"/>
                <w:u w:val="single"/>
              </w:rPr>
              <w:t> </w:t>
              <w:tab/>
            </w:r>
          </w:p>
        </w:tc>
        <w:tc>
          <w:tcPr>
            <w:tcW w:w="4874" w:type="dxa"/>
          </w:tcPr>
          <w:p>
            <w:pPr>
              <w:pStyle w:val="TableParagraph"/>
              <w:tabs>
                <w:tab w:pos="2295" w:val="left" w:leader="none"/>
                <w:tab w:pos="4540" w:val="left" w:leader="none"/>
              </w:tabs>
              <w:spacing w:line="296" w:lineRule="exact"/>
              <w:ind w:right="46"/>
              <w:jc w:val="right"/>
              <w:rPr>
                <w:rFonts w:ascii="Times New Roman"/>
                <w:sz w:val="28"/>
              </w:rPr>
            </w:pPr>
            <w:r>
              <w:rPr>
                <w:rFonts w:ascii="Times New Roman"/>
                <w:sz w:val="28"/>
              </w:rPr>
              <w:t>!</w:t>
            </w:r>
            <w:r>
              <w:rPr>
                <w:rFonts w:ascii="Times New Roman"/>
                <w:spacing w:val="-37"/>
                <w:sz w:val="28"/>
              </w:rPr>
              <w:t> </w:t>
            </w:r>
            <w:r>
              <w:rPr>
                <w:rFonts w:ascii="Times New Roman"/>
                <w:sz w:val="28"/>
                <w:u w:val="single"/>
              </w:rPr>
              <w:t> </w:t>
              <w:tab/>
            </w:r>
            <w:r>
              <w:rPr>
                <w:rFonts w:ascii="Times New Roman"/>
                <w:spacing w:val="5"/>
                <w:sz w:val="28"/>
              </w:rPr>
              <w:t> </w:t>
            </w:r>
            <w:r>
              <w:rPr>
                <w:rFonts w:ascii="Times New Roman"/>
                <w:sz w:val="28"/>
                <w:u w:val="single"/>
              </w:rPr>
              <w:t> </w:t>
              <w:tab/>
            </w:r>
          </w:p>
        </w:tc>
      </w:tr>
      <w:tr>
        <w:trPr>
          <w:trHeight w:val="321" w:hRule="atLeast"/>
        </w:trPr>
        <w:tc>
          <w:tcPr>
            <w:tcW w:w="538" w:type="dxa"/>
          </w:tcPr>
          <w:p>
            <w:pPr>
              <w:pStyle w:val="TableParagraph"/>
              <w:spacing w:line="302" w:lineRule="exact"/>
              <w:ind w:left="50"/>
              <w:rPr>
                <w:rFonts w:ascii="Times New Roman"/>
                <w:sz w:val="28"/>
              </w:rPr>
            </w:pPr>
            <w:r>
              <w:rPr>
                <w:rFonts w:ascii="Times New Roman"/>
                <w:sz w:val="28"/>
              </w:rPr>
              <w:t>:</w:t>
            </w:r>
          </w:p>
        </w:tc>
        <w:tc>
          <w:tcPr>
            <w:tcW w:w="4788" w:type="dxa"/>
          </w:tcPr>
          <w:p>
            <w:pPr>
              <w:pStyle w:val="TableParagraph"/>
              <w:tabs>
                <w:tab w:pos="2330" w:val="left" w:leader="none"/>
                <w:tab w:pos="4575" w:val="left" w:leader="none"/>
              </w:tabs>
              <w:spacing w:line="302" w:lineRule="exact"/>
              <w:ind w:left="161"/>
              <w:rPr>
                <w:rFonts w:ascii="Times New Roman"/>
                <w:sz w:val="28"/>
              </w:rPr>
            </w:pPr>
            <w:r>
              <w:rPr>
                <w:rFonts w:ascii="Times New Roman"/>
                <w:sz w:val="28"/>
                <w:u w:val="single"/>
              </w:rPr>
              <w:t> </w:t>
              <w:tab/>
            </w:r>
            <w:r>
              <w:rPr>
                <w:rFonts w:ascii="Times New Roman"/>
                <w:spacing w:val="5"/>
                <w:sz w:val="28"/>
              </w:rPr>
              <w:t> </w:t>
            </w:r>
            <w:r>
              <w:rPr>
                <w:rFonts w:ascii="Times New Roman"/>
                <w:sz w:val="28"/>
                <w:u w:val="single"/>
              </w:rPr>
              <w:t> </w:t>
              <w:tab/>
            </w:r>
          </w:p>
        </w:tc>
        <w:tc>
          <w:tcPr>
            <w:tcW w:w="4874" w:type="dxa"/>
          </w:tcPr>
          <w:p>
            <w:pPr>
              <w:pStyle w:val="TableParagraph"/>
              <w:tabs>
                <w:tab w:pos="2295" w:val="left" w:leader="none"/>
                <w:tab w:pos="4540" w:val="left" w:leader="none"/>
              </w:tabs>
              <w:spacing w:line="302" w:lineRule="exact"/>
              <w:ind w:right="46"/>
              <w:jc w:val="right"/>
              <w:rPr>
                <w:rFonts w:ascii="Times New Roman"/>
                <w:sz w:val="28"/>
              </w:rPr>
            </w:pPr>
            <w:r>
              <w:rPr>
                <w:rFonts w:ascii="Times New Roman"/>
                <w:sz w:val="28"/>
              </w:rPr>
              <w:t>/</w:t>
            </w:r>
            <w:r>
              <w:rPr>
                <w:rFonts w:ascii="Times New Roman"/>
                <w:spacing w:val="-21"/>
                <w:sz w:val="28"/>
              </w:rPr>
              <w:t> </w:t>
            </w:r>
            <w:r>
              <w:rPr>
                <w:rFonts w:ascii="Times New Roman"/>
                <w:sz w:val="28"/>
                <w:u w:val="single"/>
              </w:rPr>
              <w:t> </w:t>
              <w:tab/>
            </w:r>
            <w:r>
              <w:rPr>
                <w:rFonts w:ascii="Times New Roman"/>
                <w:spacing w:val="5"/>
                <w:sz w:val="28"/>
              </w:rPr>
              <w:t> </w:t>
            </w:r>
            <w:r>
              <w:rPr>
                <w:rFonts w:ascii="Times New Roman"/>
                <w:sz w:val="28"/>
                <w:u w:val="single"/>
              </w:rPr>
              <w:t> </w:t>
              <w:tab/>
            </w:r>
          </w:p>
        </w:tc>
      </w:tr>
      <w:tr>
        <w:trPr>
          <w:trHeight w:val="321" w:hRule="atLeast"/>
        </w:trPr>
        <w:tc>
          <w:tcPr>
            <w:tcW w:w="538" w:type="dxa"/>
          </w:tcPr>
          <w:p>
            <w:pPr>
              <w:pStyle w:val="TableParagraph"/>
              <w:spacing w:line="302" w:lineRule="exact"/>
              <w:ind w:left="50"/>
              <w:rPr>
                <w:rFonts w:ascii="Times New Roman"/>
                <w:sz w:val="28"/>
              </w:rPr>
            </w:pPr>
            <w:r>
              <w:rPr>
                <w:rFonts w:ascii="Times New Roman"/>
                <w:sz w:val="28"/>
              </w:rPr>
              <w:t>-</w:t>
            </w:r>
          </w:p>
        </w:tc>
        <w:tc>
          <w:tcPr>
            <w:tcW w:w="4788" w:type="dxa"/>
          </w:tcPr>
          <w:p>
            <w:pPr>
              <w:pStyle w:val="TableParagraph"/>
              <w:tabs>
                <w:tab w:pos="2330" w:val="left" w:leader="none"/>
                <w:tab w:pos="4575" w:val="left" w:leader="none"/>
              </w:tabs>
              <w:spacing w:line="302" w:lineRule="exact"/>
              <w:ind w:left="161"/>
              <w:rPr>
                <w:rFonts w:ascii="Times New Roman"/>
                <w:sz w:val="28"/>
              </w:rPr>
            </w:pPr>
            <w:r>
              <w:rPr>
                <w:rFonts w:ascii="Times New Roman"/>
                <w:sz w:val="28"/>
                <w:u w:val="single"/>
              </w:rPr>
              <w:t> </w:t>
              <w:tab/>
            </w:r>
            <w:r>
              <w:rPr>
                <w:rFonts w:ascii="Times New Roman"/>
                <w:spacing w:val="5"/>
                <w:sz w:val="28"/>
              </w:rPr>
              <w:t> </w:t>
            </w:r>
            <w:r>
              <w:rPr>
                <w:rFonts w:ascii="Times New Roman"/>
                <w:sz w:val="28"/>
                <w:u w:val="single"/>
              </w:rPr>
              <w:t> </w:t>
              <w:tab/>
            </w:r>
          </w:p>
        </w:tc>
        <w:tc>
          <w:tcPr>
            <w:tcW w:w="4874" w:type="dxa"/>
          </w:tcPr>
          <w:p>
            <w:pPr>
              <w:pStyle w:val="TableParagraph"/>
              <w:tabs>
                <w:tab w:pos="334" w:val="left" w:leader="none"/>
                <w:tab w:pos="2417" w:val="left" w:leader="none"/>
                <w:tab w:pos="4595" w:val="left" w:leader="none"/>
              </w:tabs>
              <w:spacing w:line="302" w:lineRule="exact"/>
              <w:ind w:right="62"/>
              <w:jc w:val="right"/>
              <w:rPr>
                <w:rFonts w:ascii="Times New Roman" w:hAnsi="Times New Roman"/>
                <w:sz w:val="28"/>
              </w:rPr>
            </w:pPr>
            <w:r>
              <w:rPr>
                <w:rFonts w:ascii="Times New Roman" w:hAnsi="Times New Roman"/>
                <w:sz w:val="28"/>
              </w:rPr>
              <w:t>“</w:t>
              <w:tab/>
              <w:t>” </w:t>
            </w:r>
            <w:r>
              <w:rPr>
                <w:rFonts w:ascii="Times New Roman" w:hAnsi="Times New Roman"/>
                <w:sz w:val="28"/>
                <w:u w:val="single"/>
              </w:rPr>
              <w:t> </w:t>
              <w:tab/>
              <w:t> </w:t>
              <w:tab/>
            </w:r>
          </w:p>
        </w:tc>
      </w:tr>
      <w:tr>
        <w:trPr>
          <w:trHeight w:val="321" w:hRule="atLeast"/>
        </w:trPr>
        <w:tc>
          <w:tcPr>
            <w:tcW w:w="538" w:type="dxa"/>
          </w:tcPr>
          <w:p>
            <w:pPr>
              <w:pStyle w:val="TableParagraph"/>
              <w:spacing w:line="302" w:lineRule="exact"/>
              <w:ind w:left="50"/>
              <w:rPr>
                <w:rFonts w:ascii="Times New Roman" w:hAnsi="Times New Roman"/>
                <w:sz w:val="28"/>
              </w:rPr>
            </w:pPr>
            <w:r>
              <w:rPr>
                <w:rFonts w:ascii="Times New Roman" w:hAnsi="Times New Roman"/>
                <w:sz w:val="28"/>
              </w:rPr>
              <w:t>–</w:t>
            </w:r>
          </w:p>
        </w:tc>
        <w:tc>
          <w:tcPr>
            <w:tcW w:w="4788" w:type="dxa"/>
          </w:tcPr>
          <w:p>
            <w:pPr>
              <w:pStyle w:val="TableParagraph"/>
              <w:tabs>
                <w:tab w:pos="2330" w:val="left" w:leader="none"/>
                <w:tab w:pos="4575" w:val="left" w:leader="none"/>
              </w:tabs>
              <w:spacing w:line="302" w:lineRule="exact"/>
              <w:ind w:left="161"/>
              <w:rPr>
                <w:rFonts w:ascii="Times New Roman"/>
                <w:sz w:val="28"/>
              </w:rPr>
            </w:pPr>
            <w:r>
              <w:rPr>
                <w:rFonts w:ascii="Times New Roman"/>
                <w:sz w:val="28"/>
                <w:u w:val="single"/>
              </w:rPr>
              <w:t> </w:t>
              <w:tab/>
            </w:r>
            <w:r>
              <w:rPr>
                <w:rFonts w:ascii="Times New Roman"/>
                <w:spacing w:val="5"/>
                <w:sz w:val="28"/>
              </w:rPr>
              <w:t> </w:t>
            </w:r>
            <w:r>
              <w:rPr>
                <w:rFonts w:ascii="Times New Roman"/>
                <w:sz w:val="28"/>
                <w:u w:val="single"/>
              </w:rPr>
              <w:t> </w:t>
              <w:tab/>
            </w:r>
          </w:p>
        </w:tc>
        <w:tc>
          <w:tcPr>
            <w:tcW w:w="4874" w:type="dxa"/>
          </w:tcPr>
          <w:p>
            <w:pPr>
              <w:pStyle w:val="TableParagraph"/>
              <w:tabs>
                <w:tab w:pos="2295" w:val="left" w:leader="none"/>
                <w:tab w:pos="4540" w:val="left" w:leader="none"/>
              </w:tabs>
              <w:spacing w:line="302" w:lineRule="exact"/>
              <w:ind w:right="46"/>
              <w:jc w:val="right"/>
              <w:rPr>
                <w:rFonts w:ascii="Times New Roman"/>
                <w:sz w:val="28"/>
              </w:rPr>
            </w:pPr>
            <w:r>
              <w:rPr>
                <w:rFonts w:ascii="Times New Roman"/>
                <w:sz w:val="28"/>
              </w:rPr>
              <w:t>?</w:t>
            </w:r>
            <w:r>
              <w:rPr>
                <w:rFonts w:ascii="Times New Roman"/>
                <w:sz w:val="28"/>
                <w:u w:val="single"/>
              </w:rPr>
              <w:t> </w:t>
              <w:tab/>
            </w:r>
            <w:r>
              <w:rPr>
                <w:rFonts w:ascii="Times New Roman"/>
                <w:spacing w:val="5"/>
                <w:sz w:val="28"/>
              </w:rPr>
              <w:t> </w:t>
            </w:r>
            <w:r>
              <w:rPr>
                <w:rFonts w:ascii="Times New Roman"/>
                <w:sz w:val="28"/>
                <w:u w:val="single"/>
              </w:rPr>
              <w:t> </w:t>
              <w:tab/>
            </w:r>
          </w:p>
        </w:tc>
      </w:tr>
      <w:tr>
        <w:trPr>
          <w:trHeight w:val="315" w:hRule="atLeast"/>
        </w:trPr>
        <w:tc>
          <w:tcPr>
            <w:tcW w:w="538" w:type="dxa"/>
          </w:tcPr>
          <w:p>
            <w:pPr>
              <w:pStyle w:val="TableParagraph"/>
              <w:spacing w:line="296" w:lineRule="exact"/>
              <w:ind w:left="50"/>
              <w:rPr>
                <w:rFonts w:ascii="Times New Roman"/>
                <w:sz w:val="28"/>
              </w:rPr>
            </w:pPr>
            <w:r>
              <w:rPr>
                <w:rFonts w:ascii="Times New Roman"/>
                <w:sz w:val="28"/>
              </w:rPr>
              <w:t>( )</w:t>
            </w:r>
          </w:p>
        </w:tc>
        <w:tc>
          <w:tcPr>
            <w:tcW w:w="4788" w:type="dxa"/>
          </w:tcPr>
          <w:p>
            <w:pPr>
              <w:pStyle w:val="TableParagraph"/>
              <w:tabs>
                <w:tab w:pos="2330" w:val="left" w:leader="none"/>
                <w:tab w:pos="4575" w:val="left" w:leader="none"/>
              </w:tabs>
              <w:spacing w:line="296" w:lineRule="exact"/>
              <w:ind w:left="161"/>
              <w:rPr>
                <w:rFonts w:ascii="Times New Roman"/>
                <w:sz w:val="28"/>
              </w:rPr>
            </w:pPr>
            <w:r>
              <w:rPr>
                <w:rFonts w:ascii="Times New Roman"/>
                <w:sz w:val="28"/>
                <w:u w:val="single"/>
              </w:rPr>
              <w:t> </w:t>
              <w:tab/>
            </w:r>
            <w:r>
              <w:rPr>
                <w:rFonts w:ascii="Times New Roman"/>
                <w:spacing w:val="5"/>
                <w:sz w:val="28"/>
              </w:rPr>
              <w:t> </w:t>
            </w:r>
            <w:r>
              <w:rPr>
                <w:rFonts w:ascii="Times New Roman"/>
                <w:sz w:val="28"/>
                <w:u w:val="single"/>
              </w:rPr>
              <w:t> </w:t>
              <w:tab/>
            </w:r>
          </w:p>
        </w:tc>
        <w:tc>
          <w:tcPr>
            <w:tcW w:w="4874" w:type="dxa"/>
          </w:tcPr>
          <w:p>
            <w:pPr>
              <w:pStyle w:val="TableParagraph"/>
              <w:tabs>
                <w:tab w:pos="2356" w:val="left" w:leader="none"/>
                <w:tab w:pos="4601" w:val="left" w:leader="none"/>
              </w:tabs>
              <w:spacing w:line="296" w:lineRule="exact"/>
              <w:ind w:right="55"/>
              <w:jc w:val="right"/>
              <w:rPr>
                <w:rFonts w:ascii="Times New Roman"/>
                <w:sz w:val="28"/>
              </w:rPr>
            </w:pPr>
            <w:r>
              <w:rPr>
                <w:rFonts w:ascii="Times New Roman"/>
                <w:sz w:val="28"/>
              </w:rPr>
              <w:t>@ </w:t>
            </w:r>
            <w:r>
              <w:rPr>
                <w:rFonts w:ascii="Times New Roman"/>
                <w:sz w:val="28"/>
                <w:u w:val="single"/>
              </w:rPr>
              <w:t> </w:t>
              <w:tab/>
            </w:r>
            <w:r>
              <w:rPr>
                <w:rFonts w:ascii="Times New Roman"/>
                <w:spacing w:val="5"/>
                <w:sz w:val="28"/>
              </w:rPr>
              <w:t> </w:t>
            </w:r>
            <w:r>
              <w:rPr>
                <w:rFonts w:ascii="Times New Roman"/>
                <w:sz w:val="28"/>
                <w:u w:val="single"/>
              </w:rPr>
              <w:t> </w:t>
              <w:tab/>
            </w:r>
          </w:p>
        </w:tc>
      </w:tr>
    </w:tbl>
    <w:p>
      <w:pPr>
        <w:pStyle w:val="BodyText"/>
        <w:spacing w:before="4"/>
        <w:rPr>
          <w:sz w:val="16"/>
        </w:rPr>
      </w:pPr>
    </w:p>
    <w:p>
      <w:pPr>
        <w:pStyle w:val="ListParagraph"/>
        <w:numPr>
          <w:ilvl w:val="0"/>
          <w:numId w:val="75"/>
        </w:numPr>
        <w:tabs>
          <w:tab w:pos="674" w:val="left" w:leader="none"/>
        </w:tabs>
        <w:spacing w:line="240" w:lineRule="auto" w:before="93" w:after="0"/>
        <w:ind w:left="673" w:right="0" w:hanging="234"/>
        <w:jc w:val="left"/>
        <w:rPr>
          <w:sz w:val="20"/>
        </w:rPr>
      </w:pPr>
      <w:r>
        <w:rPr>
          <w:sz w:val="20"/>
        </w:rPr>
        <w:t>Mark the stressed syllable in each word or phrase. What is the stressed vowel sound in</w:t>
      </w:r>
      <w:r>
        <w:rPr>
          <w:spacing w:val="-7"/>
          <w:sz w:val="20"/>
        </w:rPr>
        <w:t> </w:t>
      </w:r>
      <w:r>
        <w:rPr>
          <w:sz w:val="20"/>
        </w:rPr>
        <w:t>each?</w:t>
      </w:r>
    </w:p>
    <w:p>
      <w:pPr>
        <w:pStyle w:val="BodyText"/>
        <w:spacing w:before="11"/>
        <w:rPr>
          <w:sz w:val="19"/>
        </w:rPr>
      </w:pPr>
    </w:p>
    <w:p>
      <w:pPr>
        <w:pStyle w:val="ListParagraph"/>
        <w:numPr>
          <w:ilvl w:val="0"/>
          <w:numId w:val="75"/>
        </w:numPr>
        <w:tabs>
          <w:tab w:pos="663" w:val="left" w:leader="none"/>
        </w:tabs>
        <w:spacing w:line="240" w:lineRule="auto" w:before="0" w:after="0"/>
        <w:ind w:left="440" w:right="525" w:firstLine="0"/>
        <w:jc w:val="left"/>
        <w:rPr>
          <w:sz w:val="20"/>
        </w:rPr>
      </w:pPr>
      <w:r>
        <w:rPr/>
        <w:pict>
          <v:group style="position:absolute;margin-left:36pt;margin-top:32.083893pt;width:523.3pt;height:378.35pt;mso-position-horizontal-relative:page;mso-position-vertical-relative:paragraph;z-index:-257752064" coordorigin="720,642" coordsize="10466,7567">
            <v:shape style="position:absolute;left:720;top:4593;width:10466;height:3615" type="#_x0000_t75" stroked="false">
              <v:imagedata r:id="rId86" o:title=""/>
            </v:shape>
            <v:shape style="position:absolute;left:5187;top:641;width:5999;height:5999" type="#_x0000_t75" stroked="false">
              <v:imagedata r:id="rId87" o:title=""/>
            </v:shape>
            <w10:wrap type="none"/>
          </v:group>
        </w:pict>
      </w:r>
      <w:r>
        <w:rPr>
          <w:sz w:val="20"/>
        </w:rPr>
        <w:t>Discuss when we need to use each punctuation mark with your partner. Get a newspaper or online text and find an example of each in use. Is it used properly? What would happen if we didn’t have any punctuation marks? Are there any languages that</w:t>
      </w:r>
      <w:r>
        <w:rPr>
          <w:spacing w:val="-2"/>
          <w:sz w:val="20"/>
        </w:rPr>
        <w:t> </w:t>
      </w:r>
      <w:r>
        <w:rPr>
          <w:sz w:val="20"/>
        </w:rPr>
        <w:t>don’t?</w:t>
      </w:r>
    </w:p>
    <w:p>
      <w:pPr>
        <w:pStyle w:val="BodyText"/>
        <w:spacing w:before="8"/>
        <w:rPr>
          <w:sz w:val="19"/>
        </w:rPr>
      </w:pPr>
    </w:p>
    <w:p>
      <w:pPr>
        <w:pStyle w:val="ListParagraph"/>
        <w:numPr>
          <w:ilvl w:val="0"/>
          <w:numId w:val="75"/>
        </w:numPr>
        <w:tabs>
          <w:tab w:pos="674" w:val="left" w:leader="none"/>
        </w:tabs>
        <w:spacing w:line="240" w:lineRule="auto" w:before="1" w:after="0"/>
        <w:ind w:left="440" w:right="7033" w:firstLine="0"/>
        <w:jc w:val="left"/>
        <w:rPr>
          <w:sz w:val="20"/>
        </w:rPr>
      </w:pPr>
      <w:r>
        <w:rPr>
          <w:sz w:val="20"/>
        </w:rPr>
        <w:t>What is your favourite punctuation mark? Why?</w:t>
      </w:r>
    </w:p>
    <w:p>
      <w:pPr>
        <w:pStyle w:val="BodyText"/>
        <w:spacing w:before="4"/>
        <w:rPr>
          <w:sz w:val="17"/>
        </w:rPr>
      </w:pPr>
    </w:p>
    <w:p>
      <w:pPr>
        <w:pStyle w:val="ListParagraph"/>
        <w:numPr>
          <w:ilvl w:val="1"/>
          <w:numId w:val="71"/>
        </w:numPr>
        <w:tabs>
          <w:tab w:pos="696" w:val="left" w:leader="none"/>
        </w:tabs>
        <w:spacing w:line="240" w:lineRule="auto" w:before="0" w:after="0"/>
        <w:ind w:left="695" w:right="0" w:hanging="256"/>
        <w:jc w:val="left"/>
        <w:rPr>
          <w:rFonts w:ascii="Arial Black" w:hAnsi="Arial Black"/>
          <w:sz w:val="20"/>
        </w:rPr>
      </w:pPr>
      <w:r>
        <w:rPr>
          <w:sz w:val="20"/>
        </w:rPr>
        <w:t>Listening – Track</w:t>
      </w:r>
      <w:r>
        <w:rPr>
          <w:spacing w:val="-1"/>
          <w:sz w:val="20"/>
        </w:rPr>
        <w:t> </w:t>
      </w:r>
      <w:r>
        <w:rPr>
          <w:sz w:val="20"/>
        </w:rPr>
        <w:t>2.4a</w:t>
      </w:r>
    </w:p>
    <w:p>
      <w:pPr>
        <w:spacing w:before="223"/>
        <w:ind w:left="440" w:right="6676" w:firstLine="0"/>
        <w:jc w:val="left"/>
        <w:rPr>
          <w:sz w:val="20"/>
        </w:rPr>
      </w:pPr>
      <w:r>
        <w:rPr>
          <w:sz w:val="20"/>
        </w:rPr>
        <w:t>Listen to the mp3 file. You will hear a story read </w:t>
      </w:r>
      <w:r>
        <w:rPr>
          <w:b/>
          <w:sz w:val="20"/>
        </w:rPr>
        <w:t>without punctuation</w:t>
      </w:r>
      <w:r>
        <w:rPr>
          <w:sz w:val="20"/>
        </w:rPr>
        <w:t>. It is in eight parts, which are mixed up. The story is called </w:t>
      </w:r>
      <w:r>
        <w:rPr>
          <w:i/>
          <w:sz w:val="20"/>
        </w:rPr>
        <w:t>The Windmill </w:t>
      </w:r>
      <w:r>
        <w:rPr>
          <w:i/>
          <w:sz w:val="20"/>
        </w:rPr>
        <w:t>Contest</w:t>
      </w:r>
      <w:r>
        <w:rPr>
          <w:sz w:val="20"/>
        </w:rPr>
        <w:t>.</w:t>
      </w:r>
    </w:p>
    <w:p>
      <w:pPr>
        <w:pStyle w:val="BodyText"/>
        <w:spacing w:before="8"/>
        <w:rPr>
          <w:sz w:val="19"/>
        </w:rPr>
      </w:pPr>
    </w:p>
    <w:p>
      <w:pPr>
        <w:pStyle w:val="BodyText"/>
        <w:ind w:left="440" w:right="6598"/>
      </w:pPr>
      <w:r>
        <w:rPr/>
        <w:t>Write down the text in each part, adding punctu- ation marks and capital letters. Change the word POTATO for a conjunction or relative clause word (as in Q.3). Compare your answers with your partner. Together put the parts into order.</w:t>
      </w:r>
    </w:p>
    <w:p>
      <w:pPr>
        <w:pStyle w:val="BodyText"/>
        <w:spacing w:before="8"/>
        <w:rPr>
          <w:sz w:val="18"/>
        </w:rPr>
      </w:pPr>
    </w:p>
    <w:p>
      <w:pPr>
        <w:pStyle w:val="ListParagraph"/>
        <w:numPr>
          <w:ilvl w:val="1"/>
          <w:numId w:val="71"/>
        </w:numPr>
        <w:tabs>
          <w:tab w:pos="696" w:val="left" w:leader="none"/>
        </w:tabs>
        <w:spacing w:line="240" w:lineRule="auto" w:before="0" w:after="0"/>
        <w:ind w:left="695" w:right="0" w:hanging="256"/>
        <w:jc w:val="left"/>
        <w:rPr>
          <w:rFonts w:ascii="Arial Black"/>
          <w:sz w:val="20"/>
        </w:rPr>
      </w:pPr>
      <w:r>
        <w:rPr>
          <w:sz w:val="20"/>
        </w:rPr>
        <w:t>Role</w:t>
      </w:r>
      <w:r>
        <w:rPr>
          <w:spacing w:val="-1"/>
          <w:sz w:val="20"/>
        </w:rPr>
        <w:t> </w:t>
      </w:r>
      <w:r>
        <w:rPr>
          <w:sz w:val="20"/>
        </w:rPr>
        <w:t>Play</w:t>
      </w:r>
    </w:p>
    <w:p>
      <w:pPr>
        <w:pStyle w:val="ListParagraph"/>
        <w:numPr>
          <w:ilvl w:val="0"/>
          <w:numId w:val="76"/>
        </w:numPr>
        <w:tabs>
          <w:tab w:pos="674" w:val="left" w:leader="none"/>
        </w:tabs>
        <w:spacing w:line="240" w:lineRule="auto" w:before="85" w:after="0"/>
        <w:ind w:left="440" w:right="6543" w:firstLine="0"/>
        <w:jc w:val="left"/>
        <w:rPr>
          <w:sz w:val="20"/>
        </w:rPr>
      </w:pPr>
      <w:r>
        <w:rPr>
          <w:sz w:val="20"/>
        </w:rPr>
        <w:t>The second story is a new version of the same tale from Aesop’s Fables. Find another of his fa- bles (e.g. from </w:t>
      </w:r>
      <w:r>
        <w:rPr>
          <w:b/>
          <w:sz w:val="20"/>
        </w:rPr>
        <w:t>gutenberg.org</w:t>
      </w:r>
      <w:r>
        <w:rPr>
          <w:sz w:val="20"/>
        </w:rPr>
        <w:t>) and devise a modern version as a role play with your partner or small group. Act it out for the rest of your class. You could use, for example, </w:t>
      </w:r>
      <w:r>
        <w:rPr>
          <w:i/>
          <w:sz w:val="20"/>
        </w:rPr>
        <w:t>The Boy Who </w:t>
      </w:r>
      <w:r>
        <w:rPr>
          <w:i/>
          <w:sz w:val="20"/>
        </w:rPr>
        <w:t>Cried Wolf </w:t>
      </w:r>
      <w:r>
        <w:rPr>
          <w:sz w:val="20"/>
        </w:rPr>
        <w:t>or </w:t>
      </w:r>
      <w:r>
        <w:rPr>
          <w:i/>
          <w:sz w:val="20"/>
        </w:rPr>
        <w:t>The Lion and the</w:t>
      </w:r>
      <w:r>
        <w:rPr>
          <w:i/>
          <w:spacing w:val="-2"/>
          <w:sz w:val="20"/>
        </w:rPr>
        <w:t> </w:t>
      </w:r>
      <w:r>
        <w:rPr>
          <w:i/>
          <w:sz w:val="20"/>
        </w:rPr>
        <w:t>Mouse</w:t>
      </w:r>
      <w:r>
        <w:rPr>
          <w:sz w:val="20"/>
        </w:rPr>
        <w:t>.</w:t>
      </w:r>
    </w:p>
    <w:p>
      <w:pPr>
        <w:pStyle w:val="BodyText"/>
        <w:spacing w:before="7"/>
        <w:rPr>
          <w:sz w:val="19"/>
        </w:rPr>
      </w:pPr>
    </w:p>
    <w:p>
      <w:pPr>
        <w:pStyle w:val="ListParagraph"/>
        <w:numPr>
          <w:ilvl w:val="0"/>
          <w:numId w:val="76"/>
        </w:numPr>
        <w:tabs>
          <w:tab w:pos="674" w:val="left" w:leader="none"/>
        </w:tabs>
        <w:spacing w:line="240" w:lineRule="auto" w:before="0" w:after="0"/>
        <w:ind w:left="440" w:right="572" w:firstLine="0"/>
        <w:jc w:val="both"/>
        <w:rPr>
          <w:sz w:val="20"/>
        </w:rPr>
      </w:pPr>
      <w:r>
        <w:rPr>
          <w:sz w:val="20"/>
        </w:rPr>
        <w:t>Write your story, then dictate it to a new partner without giving away the punctuation (i.e. in a continuous stream of words). Your partner has to insert the punctuation marks. You could replace some of the words with a fun word, as in Q.5, above, e.g. all the articles, or all the conjunctions, are replaced by “HIPPO”, and so</w:t>
      </w:r>
      <w:r>
        <w:rPr>
          <w:spacing w:val="-13"/>
          <w:sz w:val="20"/>
        </w:rPr>
        <w:t> </w:t>
      </w:r>
      <w:r>
        <w:rPr>
          <w:sz w:val="20"/>
        </w:rPr>
        <w:t>on.</w:t>
      </w:r>
    </w:p>
    <w:p>
      <w:pPr>
        <w:pStyle w:val="BodyText"/>
        <w:spacing w:before="8"/>
        <w:rPr>
          <w:sz w:val="19"/>
        </w:rPr>
      </w:pPr>
    </w:p>
    <w:p>
      <w:pPr>
        <w:pStyle w:val="ListParagraph"/>
        <w:numPr>
          <w:ilvl w:val="0"/>
          <w:numId w:val="76"/>
        </w:numPr>
        <w:tabs>
          <w:tab w:pos="663" w:val="left" w:leader="none"/>
        </w:tabs>
        <w:spacing w:line="240" w:lineRule="auto" w:before="1" w:after="0"/>
        <w:ind w:left="440" w:right="897" w:firstLine="0"/>
        <w:jc w:val="left"/>
        <w:rPr>
          <w:sz w:val="20"/>
        </w:rPr>
      </w:pPr>
      <w:r>
        <w:rPr>
          <w:sz w:val="20"/>
        </w:rPr>
        <w:t>What do you think of stories with morals, like fables or parables? Do you like them? What function do / did they serve? What fables are popular in your culture?</w:t>
      </w:r>
      <w:r>
        <w:rPr>
          <w:spacing w:val="-4"/>
          <w:sz w:val="20"/>
        </w:rPr>
        <w:t> </w:t>
      </w:r>
      <w:r>
        <w:rPr>
          <w:sz w:val="20"/>
        </w:rPr>
        <w:t>Why?</w:t>
      </w:r>
    </w:p>
    <w:p>
      <w:pPr>
        <w:pStyle w:val="ListParagraph"/>
        <w:numPr>
          <w:ilvl w:val="1"/>
          <w:numId w:val="71"/>
        </w:numPr>
        <w:tabs>
          <w:tab w:pos="696" w:val="left" w:leader="none"/>
        </w:tabs>
        <w:spacing w:line="240" w:lineRule="auto" w:before="35" w:after="0"/>
        <w:ind w:left="695" w:right="0" w:hanging="256"/>
        <w:jc w:val="left"/>
        <w:rPr>
          <w:rFonts w:ascii="Arial Black"/>
          <w:sz w:val="20"/>
        </w:rPr>
      </w:pPr>
      <w:r>
        <w:rPr>
          <w:sz w:val="20"/>
        </w:rPr>
        <w:t>Sentence Stress &amp; Sound</w:t>
      </w:r>
      <w:r>
        <w:rPr>
          <w:spacing w:val="-2"/>
          <w:sz w:val="20"/>
        </w:rPr>
        <w:t> </w:t>
      </w:r>
      <w:r>
        <w:rPr>
          <w:sz w:val="20"/>
        </w:rPr>
        <w:t>Connections</w:t>
      </w:r>
    </w:p>
    <w:p>
      <w:pPr>
        <w:pStyle w:val="ListParagraph"/>
        <w:numPr>
          <w:ilvl w:val="0"/>
          <w:numId w:val="77"/>
        </w:numPr>
        <w:tabs>
          <w:tab w:pos="607" w:val="left" w:leader="none"/>
        </w:tabs>
        <w:spacing w:line="230" w:lineRule="exact" w:before="223" w:after="0"/>
        <w:ind w:left="606" w:right="0" w:hanging="167"/>
        <w:jc w:val="both"/>
        <w:rPr>
          <w:sz w:val="20"/>
        </w:rPr>
      </w:pPr>
      <w:r>
        <w:rPr>
          <w:sz w:val="20"/>
        </w:rPr>
        <w:t>Underline the stressed syllables and mark the sound connections (e.g. vc, cc, etc.) in these sentences from the</w:t>
      </w:r>
      <w:r>
        <w:rPr>
          <w:spacing w:val="-19"/>
          <w:sz w:val="20"/>
        </w:rPr>
        <w:t> </w:t>
      </w:r>
      <w:r>
        <w:rPr>
          <w:sz w:val="20"/>
        </w:rPr>
        <w:t>text.</w:t>
      </w:r>
    </w:p>
    <w:p>
      <w:pPr>
        <w:pStyle w:val="ListParagraph"/>
        <w:numPr>
          <w:ilvl w:val="0"/>
          <w:numId w:val="77"/>
        </w:numPr>
        <w:tabs>
          <w:tab w:pos="651" w:val="left" w:leader="none"/>
        </w:tabs>
        <w:spacing w:line="230" w:lineRule="exact" w:before="0" w:after="0"/>
        <w:ind w:left="650" w:right="0" w:hanging="211"/>
        <w:jc w:val="both"/>
        <w:rPr>
          <w:sz w:val="20"/>
        </w:rPr>
      </w:pPr>
      <w:r>
        <w:rPr/>
        <w:drawing>
          <wp:anchor distT="0" distB="0" distL="0" distR="0" allowOverlap="1" layoutInCell="1" locked="0" behindDoc="0" simplePos="0" relativeHeight="66">
            <wp:simplePos x="0" y="0"/>
            <wp:positionH relativeFrom="page">
              <wp:posOffset>458723</wp:posOffset>
            </wp:positionH>
            <wp:positionV relativeFrom="paragraph">
              <wp:posOffset>179271</wp:posOffset>
            </wp:positionV>
            <wp:extent cx="5135238" cy="204787"/>
            <wp:effectExtent l="0" t="0" r="0" b="0"/>
            <wp:wrapTopAndBottom/>
            <wp:docPr id="25" name="image46.png"/>
            <wp:cNvGraphicFramePr>
              <a:graphicFrameLocks noChangeAspect="1"/>
            </wp:cNvGraphicFramePr>
            <a:graphic>
              <a:graphicData uri="http://schemas.openxmlformats.org/drawingml/2006/picture">
                <pic:pic>
                  <pic:nvPicPr>
                    <pic:cNvPr id="26" name="image46.png"/>
                    <pic:cNvPicPr/>
                  </pic:nvPicPr>
                  <pic:blipFill>
                    <a:blip r:embed="rId88" cstate="print"/>
                    <a:stretch>
                      <a:fillRect/>
                    </a:stretch>
                  </pic:blipFill>
                  <pic:spPr>
                    <a:xfrm>
                      <a:off x="0" y="0"/>
                      <a:ext cx="5135238" cy="204787"/>
                    </a:xfrm>
                    <a:prstGeom prst="rect">
                      <a:avLst/>
                    </a:prstGeom>
                  </pic:spPr>
                </pic:pic>
              </a:graphicData>
            </a:graphic>
          </wp:anchor>
        </w:drawing>
      </w:r>
      <w:r>
        <w:rPr>
          <w:sz w:val="20"/>
        </w:rPr>
        <w:t>Use connected speech techniques to change the sound connections into vc. Write the sentences using the</w:t>
      </w:r>
      <w:r>
        <w:rPr>
          <w:spacing w:val="-10"/>
          <w:sz w:val="20"/>
        </w:rPr>
        <w:t> </w:t>
      </w:r>
      <w:r>
        <w:rPr>
          <w:sz w:val="20"/>
        </w:rPr>
        <w:t>NEA.</w:t>
      </w:r>
    </w:p>
    <w:p>
      <w:pPr>
        <w:pStyle w:val="BodyText"/>
      </w:pPr>
    </w:p>
    <w:p>
      <w:pPr>
        <w:pStyle w:val="BodyText"/>
        <w:spacing w:before="4"/>
        <w:rPr>
          <w:sz w:val="15"/>
        </w:rPr>
      </w:pPr>
      <w:r>
        <w:rPr/>
        <w:pict>
          <v:group style="position:absolute;margin-left:36.595001pt;margin-top:10.818976pt;width:479.8pt;height:16.4pt;mso-position-horizontal-relative:page;mso-position-vertical-relative:paragraph;z-index:-251589632;mso-wrap-distance-left:0;mso-wrap-distance-right:0" coordorigin="732,216" coordsize="9596,328">
            <v:shape style="position:absolute;left:731;top:219;width:2287;height:277" type="#_x0000_t75" stroked="false">
              <v:imagedata r:id="rId89" o:title=""/>
            </v:shape>
            <v:shape style="position:absolute;left:3035;top:216;width:7292;height:328" type="#_x0000_t75" stroked="false">
              <v:imagedata r:id="rId90" o:title=""/>
            </v:shape>
            <w10:wrap type="topAndBottom"/>
          </v:group>
        </w:pict>
      </w:r>
    </w:p>
    <w:p>
      <w:pPr>
        <w:spacing w:after="0"/>
        <w:rPr>
          <w:sz w:val="15"/>
        </w:rPr>
        <w:sectPr>
          <w:type w:val="continuous"/>
          <w:pgSz w:w="11910" w:h="16840"/>
          <w:pgMar w:top="1360" w:bottom="280" w:left="280" w:right="280"/>
        </w:sectPr>
      </w:pPr>
    </w:p>
    <w:p>
      <w:pPr>
        <w:spacing w:before="90"/>
        <w:ind w:left="114" w:right="0" w:firstLine="0"/>
        <w:jc w:val="left"/>
        <w:rPr>
          <w:i/>
          <w:sz w:val="20"/>
        </w:rPr>
      </w:pPr>
      <w:r>
        <w:rPr>
          <w:rFonts w:ascii="Arial Black" w:hAnsi="Arial Black"/>
          <w:sz w:val="20"/>
        </w:rPr>
        <w:t>3 </w:t>
      </w:r>
      <w:r>
        <w:rPr>
          <w:sz w:val="20"/>
        </w:rPr>
        <w:t>Dictation – </w:t>
      </w:r>
      <w:r>
        <w:rPr>
          <w:i/>
          <w:sz w:val="20"/>
        </w:rPr>
        <w:t>The Hare and the Tortoise</w:t>
      </w:r>
    </w:p>
    <w:p>
      <w:pPr>
        <w:pStyle w:val="BodyText"/>
        <w:spacing w:before="228"/>
        <w:ind w:left="114"/>
      </w:pPr>
      <w:r>
        <w:rPr/>
        <w:t>Student </w:t>
      </w:r>
      <w:r>
        <w:rPr>
          <w:b/>
        </w:rPr>
        <w:t>A </w:t>
      </w:r>
      <w:r>
        <w:rPr/>
        <w:t>– Story Puzzle Pieces.</w:t>
      </w:r>
    </w:p>
    <w:p>
      <w:pPr>
        <w:pStyle w:val="BodyText"/>
        <w:spacing w:before="1"/>
      </w:pPr>
    </w:p>
    <w:p>
      <w:pPr>
        <w:pStyle w:val="ListParagraph"/>
        <w:numPr>
          <w:ilvl w:val="0"/>
          <w:numId w:val="78"/>
        </w:numPr>
        <w:tabs>
          <w:tab w:pos="349" w:val="left" w:leader="none"/>
        </w:tabs>
        <w:spacing w:line="240" w:lineRule="auto" w:before="0" w:after="0"/>
        <w:ind w:left="348" w:right="0" w:hanging="235"/>
        <w:jc w:val="left"/>
        <w:rPr>
          <w:b/>
          <w:sz w:val="20"/>
        </w:rPr>
      </w:pPr>
      <w:r>
        <w:rPr>
          <w:i/>
          <w:sz w:val="20"/>
        </w:rPr>
        <w:t>Add the missing conjunctions and relative clause words: </w:t>
      </w:r>
      <w:r>
        <w:rPr>
          <w:b/>
          <w:sz w:val="20"/>
        </w:rPr>
        <w:t>including, and (x3), while, as,</w:t>
      </w:r>
      <w:r>
        <w:rPr>
          <w:b/>
          <w:spacing w:val="-25"/>
          <w:sz w:val="20"/>
        </w:rPr>
        <w:t> </w:t>
      </w:r>
      <w:r>
        <w:rPr>
          <w:b/>
          <w:sz w:val="20"/>
        </w:rPr>
        <w:t>which</w:t>
      </w:r>
    </w:p>
    <w:p>
      <w:pPr>
        <w:pStyle w:val="ListParagraph"/>
        <w:numPr>
          <w:ilvl w:val="0"/>
          <w:numId w:val="78"/>
        </w:numPr>
        <w:tabs>
          <w:tab w:pos="349" w:val="left" w:leader="none"/>
          <w:tab w:pos="5527" w:val="left" w:leader="none"/>
          <w:tab w:pos="5815" w:val="left" w:leader="none"/>
        </w:tabs>
        <w:spacing w:line="230" w:lineRule="exact" w:before="0" w:after="0"/>
        <w:ind w:left="348" w:right="0" w:hanging="235"/>
        <w:jc w:val="left"/>
        <w:rPr>
          <w:b/>
          <w:sz w:val="20"/>
        </w:rPr>
      </w:pPr>
      <w:r>
        <w:rPr>
          <w:i/>
          <w:sz w:val="20"/>
        </w:rPr>
        <w:t>Add the missing capital letters and punctuation</w:t>
      </w:r>
      <w:r>
        <w:rPr>
          <w:i/>
          <w:spacing w:val="-12"/>
          <w:sz w:val="20"/>
        </w:rPr>
        <w:t> </w:t>
      </w:r>
      <w:r>
        <w:rPr>
          <w:i/>
          <w:sz w:val="20"/>
        </w:rPr>
        <w:t>marks:  </w:t>
      </w:r>
      <w:r>
        <w:rPr>
          <w:b/>
          <w:sz w:val="20"/>
        </w:rPr>
        <w:t>,</w:t>
        <w:tab/>
        <w:t>;</w:t>
        <w:tab/>
        <w:t>.</w:t>
      </w:r>
    </w:p>
    <w:p>
      <w:pPr>
        <w:pStyle w:val="ListParagraph"/>
        <w:numPr>
          <w:ilvl w:val="0"/>
          <w:numId w:val="78"/>
        </w:numPr>
        <w:tabs>
          <w:tab w:pos="336" w:val="left" w:leader="none"/>
        </w:tabs>
        <w:spacing w:line="230" w:lineRule="exact" w:before="0" w:after="0"/>
        <w:ind w:left="335" w:right="0" w:hanging="222"/>
        <w:jc w:val="left"/>
        <w:rPr>
          <w:i/>
          <w:sz w:val="20"/>
        </w:rPr>
      </w:pPr>
      <w:r>
        <w:rPr>
          <w:i/>
          <w:sz w:val="20"/>
        </w:rPr>
        <w:t>Dictate each part to Student </w:t>
      </w:r>
      <w:r>
        <w:rPr>
          <w:b/>
          <w:i/>
          <w:sz w:val="20"/>
        </w:rPr>
        <w:t>B</w:t>
      </w:r>
      <w:r>
        <w:rPr>
          <w:i/>
          <w:sz w:val="20"/>
        </w:rPr>
        <w:t>, who writes it down; then write down what Student </w:t>
      </w:r>
      <w:r>
        <w:rPr>
          <w:b/>
          <w:i/>
          <w:sz w:val="20"/>
        </w:rPr>
        <w:t>B </w:t>
      </w:r>
      <w:r>
        <w:rPr>
          <w:i/>
          <w:sz w:val="20"/>
        </w:rPr>
        <w:t>dictates to</w:t>
      </w:r>
      <w:r>
        <w:rPr>
          <w:i/>
          <w:spacing w:val="-36"/>
          <w:sz w:val="20"/>
        </w:rPr>
        <w:t> </w:t>
      </w:r>
      <w:r>
        <w:rPr>
          <w:i/>
          <w:sz w:val="20"/>
        </w:rPr>
        <w:t>you</w:t>
      </w:r>
    </w:p>
    <w:p>
      <w:pPr>
        <w:pStyle w:val="ListParagraph"/>
        <w:numPr>
          <w:ilvl w:val="0"/>
          <w:numId w:val="78"/>
        </w:numPr>
        <w:tabs>
          <w:tab w:pos="349" w:val="left" w:leader="none"/>
        </w:tabs>
        <w:spacing w:line="240" w:lineRule="auto" w:before="1" w:after="0"/>
        <w:ind w:left="348" w:right="0" w:hanging="234"/>
        <w:jc w:val="left"/>
        <w:rPr>
          <w:i/>
          <w:sz w:val="20"/>
        </w:rPr>
      </w:pPr>
      <w:r>
        <w:rPr>
          <w:i/>
          <w:sz w:val="20"/>
        </w:rPr>
        <w:t>Put the pieces in order to make the complete</w:t>
      </w:r>
      <w:r>
        <w:rPr>
          <w:i/>
          <w:spacing w:val="-11"/>
          <w:sz w:val="20"/>
        </w:rPr>
        <w:t> </w:t>
      </w:r>
      <w:r>
        <w:rPr>
          <w:i/>
          <w:sz w:val="20"/>
        </w:rPr>
        <w:t>story</w:t>
      </w:r>
    </w:p>
    <w:p>
      <w:pPr>
        <w:pStyle w:val="BodyText"/>
        <w:spacing w:before="10"/>
        <w:rPr>
          <w:i/>
          <w:sz w:val="19"/>
        </w:rPr>
      </w:pPr>
    </w:p>
    <w:p>
      <w:pPr>
        <w:spacing w:before="1"/>
        <w:ind w:left="114" w:right="0" w:firstLine="0"/>
        <w:jc w:val="left"/>
        <w:rPr>
          <w:i/>
          <w:sz w:val="24"/>
        </w:rPr>
      </w:pPr>
      <w:r>
        <w:rPr>
          <w:i/>
          <w:sz w:val="24"/>
        </w:rPr>
        <w:t>(Please cut out the four puzzle pieces below before use)</w:t>
      </w:r>
    </w:p>
    <w:p>
      <w:pPr>
        <w:pStyle w:val="BodyText"/>
        <w:spacing w:before="10"/>
        <w:rPr>
          <w:i/>
          <w:sz w:val="11"/>
        </w:rPr>
      </w:pPr>
    </w:p>
    <w:p>
      <w:pPr>
        <w:pStyle w:val="BodyText"/>
        <w:tabs>
          <w:tab w:pos="5043" w:val="left" w:leader="none"/>
          <w:tab w:pos="10399" w:val="left" w:leader="none"/>
        </w:tabs>
        <w:spacing w:before="101"/>
        <w:ind w:left="11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3"/>
        <w:rPr>
          <w:rFonts w:ascii="Times New Roman"/>
        </w:rPr>
      </w:pPr>
    </w:p>
    <w:p>
      <w:pPr>
        <w:tabs>
          <w:tab w:pos="1826" w:val="left" w:leader="none"/>
        </w:tabs>
        <w:spacing w:before="91"/>
        <w:ind w:left="114" w:right="0" w:firstLine="0"/>
        <w:jc w:val="left"/>
        <w:rPr>
          <w:sz w:val="28"/>
        </w:rPr>
      </w:pPr>
      <w:r>
        <w:rPr>
          <w:w w:val="99"/>
          <w:sz w:val="28"/>
          <w:u w:val="single"/>
        </w:rPr>
        <w:t> </w:t>
      </w:r>
      <w:r>
        <w:rPr>
          <w:sz w:val="28"/>
          <w:u w:val="single"/>
        </w:rPr>
        <w:tab/>
      </w:r>
      <w:r>
        <w:rPr>
          <w:sz w:val="28"/>
        </w:rPr>
        <w:t>  the tortoise was nowhere to be seen the hare panicked and ran</w:t>
      </w:r>
      <w:r>
        <w:rPr>
          <w:spacing w:val="-10"/>
          <w:sz w:val="28"/>
        </w:rPr>
        <w:t> </w:t>
      </w:r>
      <w:r>
        <w:rPr>
          <w:sz w:val="28"/>
        </w:rPr>
        <w:t>the</w:t>
      </w:r>
    </w:p>
    <w:p>
      <w:pPr>
        <w:spacing w:after="0"/>
        <w:jc w:val="left"/>
        <w:rPr>
          <w:sz w:val="28"/>
        </w:rPr>
        <w:sectPr>
          <w:headerReference w:type="default" r:id="rId91"/>
          <w:pgSz w:w="11900" w:h="16840"/>
          <w:pgMar w:header="708" w:footer="0" w:top="1340" w:bottom="280" w:left="680" w:right="680"/>
        </w:sectPr>
      </w:pPr>
    </w:p>
    <w:p>
      <w:pPr>
        <w:tabs>
          <w:tab w:pos="6046" w:val="left" w:leader="none"/>
        </w:tabs>
        <w:spacing w:line="321" w:lineRule="exact" w:before="0"/>
        <w:ind w:left="114" w:right="0" w:firstLine="0"/>
        <w:jc w:val="left"/>
        <w:rPr>
          <w:sz w:val="28"/>
        </w:rPr>
      </w:pPr>
      <w:r>
        <w:rPr>
          <w:sz w:val="28"/>
        </w:rPr>
        <w:t>whole course as fast as he</w:t>
      </w:r>
      <w:r>
        <w:rPr>
          <w:spacing w:val="-6"/>
          <w:sz w:val="28"/>
        </w:rPr>
        <w:t> </w:t>
      </w:r>
      <w:r>
        <w:rPr>
          <w:sz w:val="28"/>
        </w:rPr>
        <w:t>could </w:t>
      </w:r>
      <w:r>
        <w:rPr>
          <w:spacing w:val="-1"/>
          <w:sz w:val="28"/>
        </w:rPr>
        <w:t> </w:t>
      </w:r>
      <w:r>
        <w:rPr>
          <w:w w:val="99"/>
          <w:sz w:val="28"/>
          <w:u w:val="single"/>
        </w:rPr>
        <w:t> </w:t>
      </w:r>
      <w:r>
        <w:rPr>
          <w:sz w:val="28"/>
          <w:u w:val="single"/>
        </w:rPr>
        <w:tab/>
      </w:r>
    </w:p>
    <w:p>
      <w:pPr>
        <w:tabs>
          <w:tab w:pos="1827" w:val="left" w:leader="none"/>
        </w:tabs>
        <w:spacing w:before="1"/>
        <w:ind w:left="114" w:right="0" w:firstLine="0"/>
        <w:jc w:val="left"/>
        <w:rPr>
          <w:sz w:val="28"/>
        </w:rPr>
      </w:pPr>
      <w:r>
        <w:rPr>
          <w:w w:val="99"/>
          <w:sz w:val="28"/>
          <w:u w:val="single"/>
        </w:rPr>
        <w:t> </w:t>
      </w:r>
      <w:r>
        <w:rPr>
          <w:sz w:val="28"/>
          <w:u w:val="single"/>
        </w:rPr>
        <w:tab/>
      </w:r>
      <w:r>
        <w:rPr>
          <w:sz w:val="28"/>
        </w:rPr>
        <w:t> </w:t>
      </w:r>
      <w:r>
        <w:rPr>
          <w:spacing w:val="-1"/>
          <w:sz w:val="28"/>
        </w:rPr>
        <w:t> </w:t>
      </w:r>
      <w:r>
        <w:rPr>
          <w:sz w:val="28"/>
        </w:rPr>
        <w:t>he reached the top of the final</w:t>
      </w:r>
      <w:r>
        <w:rPr>
          <w:spacing w:val="-3"/>
          <w:sz w:val="28"/>
        </w:rPr>
        <w:t> </w:t>
      </w:r>
      <w:r>
        <w:rPr>
          <w:spacing w:val="-4"/>
          <w:sz w:val="28"/>
        </w:rPr>
        <w:t>hill</w:t>
      </w:r>
    </w:p>
    <w:p>
      <w:pPr>
        <w:spacing w:line="321" w:lineRule="exact" w:before="0"/>
        <w:ind w:left="54" w:right="0" w:firstLine="0"/>
        <w:jc w:val="left"/>
        <w:rPr>
          <w:sz w:val="28"/>
        </w:rPr>
      </w:pPr>
      <w:r>
        <w:rPr/>
        <w:br w:type="column"/>
      </w:r>
      <w:r>
        <w:rPr>
          <w:sz w:val="28"/>
        </w:rPr>
        <w:t>was very fast indeed</w:t>
      </w:r>
    </w:p>
    <w:p>
      <w:pPr>
        <w:spacing w:after="0" w:line="321" w:lineRule="exact"/>
        <w:jc w:val="left"/>
        <w:rPr>
          <w:sz w:val="28"/>
        </w:rPr>
        <w:sectPr>
          <w:type w:val="continuous"/>
          <w:pgSz w:w="11900" w:h="16840"/>
          <w:pgMar w:top="1360" w:bottom="280" w:left="680" w:right="680"/>
          <w:cols w:num="2" w:equalWidth="0">
            <w:col w:w="6109" w:space="40"/>
            <w:col w:w="4391"/>
          </w:cols>
        </w:sectPr>
      </w:pPr>
    </w:p>
    <w:p>
      <w:pPr>
        <w:pStyle w:val="BodyText"/>
        <w:spacing w:before="8"/>
        <w:rPr>
          <w:sz w:val="19"/>
        </w:rPr>
      </w:pPr>
    </w:p>
    <w:p>
      <w:pPr>
        <w:pStyle w:val="BodyText"/>
        <w:tabs>
          <w:tab w:pos="5043" w:val="left" w:leader="none"/>
          <w:tab w:pos="10399" w:val="left" w:leader="none"/>
        </w:tabs>
        <w:spacing w:before="100"/>
        <w:ind w:left="11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4"/>
        <w:rPr>
          <w:rFonts w:ascii="Times New Roman"/>
        </w:rPr>
      </w:pPr>
    </w:p>
    <w:p>
      <w:pPr>
        <w:pStyle w:val="Heading8"/>
        <w:tabs>
          <w:tab w:pos="4036" w:val="left" w:leader="none"/>
        </w:tabs>
        <w:spacing w:before="90"/>
      </w:pPr>
      <w:r>
        <w:rPr/>
        <w:t>and</w:t>
      </w:r>
      <w:r>
        <w:rPr>
          <w:spacing w:val="-1"/>
        </w:rPr>
        <w:t> </w:t>
      </w:r>
      <w:r>
        <w:rPr/>
        <w:t>steady</w:t>
      </w:r>
      <w:r>
        <w:rPr>
          <w:spacing w:val="-1"/>
        </w:rPr>
        <w:t> </w:t>
      </w:r>
      <w:r>
        <w:rPr/>
        <w:t>pace</w:t>
      </w:r>
      <w:r>
        <w:rPr>
          <w:u w:val="single"/>
        </w:rPr>
        <w:t> </w:t>
        <w:tab/>
      </w:r>
      <w:r>
        <w:rPr/>
        <w:t>the hare was dancing around laughing at</w:t>
      </w:r>
      <w:r>
        <w:rPr>
          <w:spacing w:val="-2"/>
        </w:rPr>
        <w:t> </w:t>
      </w:r>
      <w:r>
        <w:rPr/>
        <w:t>him</w:t>
      </w:r>
    </w:p>
    <w:p>
      <w:pPr>
        <w:tabs>
          <w:tab w:pos="5951" w:val="left" w:leader="none"/>
        </w:tabs>
        <w:spacing w:before="0"/>
        <w:ind w:left="114" w:right="0" w:firstLine="0"/>
        <w:jc w:val="left"/>
        <w:rPr>
          <w:sz w:val="28"/>
        </w:rPr>
      </w:pPr>
      <w:r>
        <w:rPr>
          <w:sz w:val="28"/>
        </w:rPr>
        <w:t>other animals were</w:t>
      </w:r>
      <w:r>
        <w:rPr>
          <w:spacing w:val="-4"/>
          <w:sz w:val="28"/>
        </w:rPr>
        <w:t> </w:t>
      </w:r>
      <w:r>
        <w:rPr>
          <w:sz w:val="28"/>
        </w:rPr>
        <w:t>laughing</w:t>
      </w:r>
      <w:r>
        <w:rPr>
          <w:spacing w:val="-1"/>
          <w:sz w:val="28"/>
        </w:rPr>
        <w:t> </w:t>
      </w:r>
      <w:r>
        <w:rPr>
          <w:sz w:val="28"/>
        </w:rPr>
        <w:t>too</w:t>
      </w:r>
      <w:r>
        <w:rPr>
          <w:sz w:val="28"/>
          <w:u w:val="single"/>
        </w:rPr>
        <w:t> </w:t>
        <w:tab/>
      </w:r>
      <w:r>
        <w:rPr>
          <w:sz w:val="28"/>
        </w:rPr>
        <w:t>the rabbit the</w:t>
      </w:r>
      <w:r>
        <w:rPr>
          <w:spacing w:val="-1"/>
          <w:sz w:val="28"/>
        </w:rPr>
        <w:t> </w:t>
      </w:r>
      <w:r>
        <w:rPr>
          <w:sz w:val="28"/>
        </w:rPr>
        <w:t>badger</w:t>
      </w:r>
    </w:p>
    <w:p>
      <w:pPr>
        <w:pStyle w:val="BodyText"/>
        <w:spacing w:before="9"/>
        <w:rPr>
          <w:sz w:val="19"/>
        </w:rPr>
      </w:pPr>
    </w:p>
    <w:p>
      <w:pPr>
        <w:pStyle w:val="BodyText"/>
        <w:tabs>
          <w:tab w:pos="5043" w:val="left" w:leader="none"/>
          <w:tab w:pos="10399" w:val="left" w:leader="none"/>
        </w:tabs>
        <w:spacing w:before="101"/>
        <w:ind w:left="11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3"/>
        <w:rPr>
          <w:rFonts w:ascii="Times New Roman"/>
        </w:rPr>
      </w:pPr>
    </w:p>
    <w:p>
      <w:pPr>
        <w:pStyle w:val="Heading8"/>
        <w:tabs>
          <w:tab w:pos="3368" w:val="left" w:leader="none"/>
        </w:tabs>
        <w:spacing w:before="91"/>
      </w:pPr>
      <w:r>
        <w:rPr/>
        <w:t>the</w:t>
      </w:r>
      <w:r>
        <w:rPr>
          <w:spacing w:val="-1"/>
        </w:rPr>
        <w:t> </w:t>
      </w:r>
      <w:r>
        <w:rPr/>
        <w:t>tortoise</w:t>
      </w:r>
      <w:r>
        <w:rPr>
          <w:u w:val="single"/>
        </w:rPr>
        <w:t> </w:t>
        <w:tab/>
      </w:r>
      <w:r>
        <w:rPr/>
        <w:t>invited him to a five mile race the hare loved to race</w:t>
      </w:r>
      <w:r>
        <w:rPr>
          <w:spacing w:val="-11"/>
        </w:rPr>
        <w:t> </w:t>
      </w:r>
      <w:r>
        <w:rPr/>
        <w:t>the</w:t>
      </w:r>
    </w:p>
    <w:p>
      <w:pPr>
        <w:spacing w:before="0"/>
        <w:ind w:left="114" w:right="0" w:firstLine="0"/>
        <w:jc w:val="left"/>
        <w:rPr>
          <w:sz w:val="28"/>
        </w:rPr>
      </w:pPr>
      <w:r>
        <w:rPr>
          <w:sz w:val="28"/>
        </w:rPr>
        <w:t>tortoise accepted his challenge and trained hard for the event</w:t>
      </w:r>
    </w:p>
    <w:p>
      <w:pPr>
        <w:pStyle w:val="BodyText"/>
        <w:spacing w:before="9"/>
        <w:rPr>
          <w:sz w:val="19"/>
        </w:rPr>
      </w:pPr>
    </w:p>
    <w:p>
      <w:pPr>
        <w:pStyle w:val="BodyText"/>
        <w:tabs>
          <w:tab w:pos="5043" w:val="left" w:leader="none"/>
          <w:tab w:pos="10399" w:val="left" w:leader="none"/>
        </w:tabs>
        <w:spacing w:before="101"/>
        <w:ind w:left="11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3"/>
        <w:rPr>
          <w:rFonts w:ascii="Times New Roman"/>
        </w:rPr>
      </w:pPr>
    </w:p>
    <w:p>
      <w:pPr>
        <w:pStyle w:val="Heading8"/>
        <w:spacing w:before="91"/>
        <w:ind w:right="133"/>
      </w:pPr>
      <w:r>
        <w:rPr/>
        <w:t>the tortoise was explaining patiently to the gathered friends that he had simply tried to do the best he could with the resources he had the moral is that slow</w:t>
      </w:r>
    </w:p>
    <w:p>
      <w:pPr>
        <w:tabs>
          <w:tab w:pos="1826" w:val="left" w:leader="none"/>
        </w:tabs>
        <w:spacing w:before="0"/>
        <w:ind w:left="114" w:right="0" w:firstLine="0"/>
        <w:jc w:val="left"/>
        <w:rPr>
          <w:sz w:val="28"/>
        </w:rPr>
      </w:pPr>
      <w:r>
        <w:rPr>
          <w:w w:val="99"/>
          <w:sz w:val="28"/>
          <w:u w:val="single"/>
        </w:rPr>
        <w:t> </w:t>
      </w:r>
      <w:r>
        <w:rPr>
          <w:sz w:val="28"/>
          <w:u w:val="single"/>
        </w:rPr>
        <w:tab/>
      </w:r>
      <w:r>
        <w:rPr>
          <w:sz w:val="28"/>
        </w:rPr>
        <w:t> </w:t>
      </w:r>
      <w:r>
        <w:rPr>
          <w:spacing w:val="-1"/>
          <w:sz w:val="28"/>
        </w:rPr>
        <w:t> </w:t>
      </w:r>
      <w:r>
        <w:rPr>
          <w:sz w:val="28"/>
        </w:rPr>
        <w:t>steady wins the</w:t>
      </w:r>
      <w:r>
        <w:rPr>
          <w:spacing w:val="-1"/>
          <w:sz w:val="28"/>
        </w:rPr>
        <w:t> </w:t>
      </w:r>
      <w:r>
        <w:rPr>
          <w:sz w:val="28"/>
        </w:rPr>
        <w:t>race</w:t>
      </w:r>
    </w:p>
    <w:p>
      <w:pPr>
        <w:pStyle w:val="BodyText"/>
        <w:spacing w:before="7"/>
        <w:rPr>
          <w:sz w:val="19"/>
        </w:rPr>
      </w:pPr>
    </w:p>
    <w:p>
      <w:pPr>
        <w:pStyle w:val="BodyText"/>
        <w:tabs>
          <w:tab w:pos="5043" w:val="left" w:leader="none"/>
          <w:tab w:pos="10399" w:val="left" w:leader="none"/>
        </w:tabs>
        <w:spacing w:before="102"/>
        <w:ind w:left="11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type w:val="continuous"/>
          <w:pgSz w:w="11900" w:h="16840"/>
          <w:pgMar w:top="1360" w:bottom="280" w:left="680" w:right="680"/>
        </w:sectPr>
      </w:pPr>
    </w:p>
    <w:p>
      <w:pPr>
        <w:spacing w:before="90"/>
        <w:ind w:left="114" w:right="0" w:firstLine="0"/>
        <w:jc w:val="left"/>
        <w:rPr>
          <w:i/>
          <w:sz w:val="20"/>
        </w:rPr>
      </w:pPr>
      <w:r>
        <w:rPr>
          <w:rFonts w:ascii="Arial Black" w:hAnsi="Arial Black"/>
          <w:sz w:val="20"/>
        </w:rPr>
        <w:t>3 </w:t>
      </w:r>
      <w:r>
        <w:rPr>
          <w:sz w:val="20"/>
        </w:rPr>
        <w:t>Dictation – </w:t>
      </w:r>
      <w:r>
        <w:rPr>
          <w:i/>
          <w:sz w:val="20"/>
        </w:rPr>
        <w:t>The Hare and the Tortoise</w:t>
      </w:r>
    </w:p>
    <w:p>
      <w:pPr>
        <w:pStyle w:val="BodyText"/>
        <w:spacing w:before="228"/>
        <w:ind w:left="114"/>
      </w:pPr>
      <w:r>
        <w:rPr/>
        <w:t>Student </w:t>
      </w:r>
      <w:r>
        <w:rPr>
          <w:b/>
        </w:rPr>
        <w:t>B </w:t>
      </w:r>
      <w:r>
        <w:rPr/>
        <w:t>– Story Puzzle Pieces.</w:t>
      </w:r>
    </w:p>
    <w:p>
      <w:pPr>
        <w:pStyle w:val="BodyText"/>
        <w:spacing w:before="1"/>
      </w:pPr>
    </w:p>
    <w:p>
      <w:pPr>
        <w:pStyle w:val="ListParagraph"/>
        <w:numPr>
          <w:ilvl w:val="0"/>
          <w:numId w:val="79"/>
        </w:numPr>
        <w:tabs>
          <w:tab w:pos="349" w:val="left" w:leader="none"/>
        </w:tabs>
        <w:spacing w:line="240" w:lineRule="auto" w:before="0" w:after="0"/>
        <w:ind w:left="348" w:right="0" w:hanging="235"/>
        <w:jc w:val="left"/>
        <w:rPr>
          <w:b/>
          <w:sz w:val="20"/>
        </w:rPr>
      </w:pPr>
      <w:r>
        <w:rPr>
          <w:i/>
          <w:sz w:val="20"/>
        </w:rPr>
        <w:t>Add the missing conjunctions and relative clause words: </w:t>
      </w:r>
      <w:r>
        <w:rPr>
          <w:b/>
          <w:sz w:val="20"/>
        </w:rPr>
        <w:t>as, who, while, so</w:t>
      </w:r>
      <w:r>
        <w:rPr>
          <w:b/>
          <w:spacing w:val="-18"/>
          <w:sz w:val="20"/>
        </w:rPr>
        <w:t> </w:t>
      </w:r>
      <w:r>
        <w:rPr>
          <w:b/>
          <w:sz w:val="20"/>
        </w:rPr>
        <w:t>(x2)</w:t>
      </w:r>
    </w:p>
    <w:p>
      <w:pPr>
        <w:pStyle w:val="ListParagraph"/>
        <w:numPr>
          <w:ilvl w:val="0"/>
          <w:numId w:val="79"/>
        </w:numPr>
        <w:tabs>
          <w:tab w:pos="349" w:val="left" w:leader="none"/>
          <w:tab w:pos="5527" w:val="left" w:leader="none"/>
          <w:tab w:pos="5815" w:val="left" w:leader="none"/>
        </w:tabs>
        <w:spacing w:line="230" w:lineRule="exact" w:before="0" w:after="0"/>
        <w:ind w:left="348" w:right="0" w:hanging="235"/>
        <w:jc w:val="left"/>
        <w:rPr>
          <w:b/>
          <w:sz w:val="20"/>
        </w:rPr>
      </w:pPr>
      <w:r>
        <w:rPr>
          <w:i/>
          <w:sz w:val="20"/>
        </w:rPr>
        <w:t>Add the missing capital letters and punctuation</w:t>
      </w:r>
      <w:r>
        <w:rPr>
          <w:i/>
          <w:spacing w:val="-12"/>
          <w:sz w:val="20"/>
        </w:rPr>
        <w:t> </w:t>
      </w:r>
      <w:r>
        <w:rPr>
          <w:i/>
          <w:sz w:val="20"/>
        </w:rPr>
        <w:t>marks:  </w:t>
      </w:r>
      <w:r>
        <w:rPr>
          <w:b/>
          <w:sz w:val="20"/>
        </w:rPr>
        <w:t>,</w:t>
        <w:tab/>
        <w:t>;</w:t>
        <w:tab/>
        <w:t>.</w:t>
      </w:r>
    </w:p>
    <w:p>
      <w:pPr>
        <w:pStyle w:val="ListParagraph"/>
        <w:numPr>
          <w:ilvl w:val="0"/>
          <w:numId w:val="79"/>
        </w:numPr>
        <w:tabs>
          <w:tab w:pos="336" w:val="left" w:leader="none"/>
        </w:tabs>
        <w:spacing w:line="230" w:lineRule="exact" w:before="0" w:after="0"/>
        <w:ind w:left="335" w:right="0" w:hanging="222"/>
        <w:jc w:val="left"/>
        <w:rPr>
          <w:i/>
          <w:sz w:val="20"/>
        </w:rPr>
      </w:pPr>
      <w:r>
        <w:rPr>
          <w:i/>
          <w:sz w:val="20"/>
        </w:rPr>
        <w:t>Dictate each part to Student </w:t>
      </w:r>
      <w:r>
        <w:rPr>
          <w:b/>
          <w:i/>
          <w:sz w:val="20"/>
        </w:rPr>
        <w:t>A</w:t>
      </w:r>
      <w:r>
        <w:rPr>
          <w:i/>
          <w:sz w:val="20"/>
        </w:rPr>
        <w:t>, who writes it down; then write down what Student </w:t>
      </w:r>
      <w:r>
        <w:rPr>
          <w:b/>
          <w:i/>
          <w:sz w:val="20"/>
        </w:rPr>
        <w:t>A </w:t>
      </w:r>
      <w:r>
        <w:rPr>
          <w:i/>
          <w:sz w:val="20"/>
        </w:rPr>
        <w:t>dictates to</w:t>
      </w:r>
      <w:r>
        <w:rPr>
          <w:i/>
          <w:spacing w:val="-36"/>
          <w:sz w:val="20"/>
        </w:rPr>
        <w:t> </w:t>
      </w:r>
      <w:r>
        <w:rPr>
          <w:i/>
          <w:sz w:val="20"/>
        </w:rPr>
        <w:t>you</w:t>
      </w:r>
    </w:p>
    <w:p>
      <w:pPr>
        <w:pStyle w:val="ListParagraph"/>
        <w:numPr>
          <w:ilvl w:val="0"/>
          <w:numId w:val="79"/>
        </w:numPr>
        <w:tabs>
          <w:tab w:pos="349" w:val="left" w:leader="none"/>
        </w:tabs>
        <w:spacing w:line="240" w:lineRule="auto" w:before="1" w:after="0"/>
        <w:ind w:left="348" w:right="0" w:hanging="234"/>
        <w:jc w:val="left"/>
        <w:rPr>
          <w:i/>
          <w:sz w:val="20"/>
        </w:rPr>
      </w:pPr>
      <w:r>
        <w:rPr>
          <w:i/>
          <w:sz w:val="20"/>
        </w:rPr>
        <w:t>Put the pieces in order to make the complete</w:t>
      </w:r>
      <w:r>
        <w:rPr>
          <w:i/>
          <w:spacing w:val="-11"/>
          <w:sz w:val="20"/>
        </w:rPr>
        <w:t> </w:t>
      </w:r>
      <w:r>
        <w:rPr>
          <w:i/>
          <w:sz w:val="20"/>
        </w:rPr>
        <w:t>story</w:t>
      </w:r>
    </w:p>
    <w:p>
      <w:pPr>
        <w:pStyle w:val="BodyText"/>
        <w:spacing w:before="10"/>
        <w:rPr>
          <w:i/>
          <w:sz w:val="19"/>
        </w:rPr>
      </w:pPr>
    </w:p>
    <w:p>
      <w:pPr>
        <w:spacing w:before="1"/>
        <w:ind w:left="114" w:right="0" w:firstLine="0"/>
        <w:jc w:val="left"/>
        <w:rPr>
          <w:i/>
          <w:sz w:val="24"/>
        </w:rPr>
      </w:pPr>
      <w:r>
        <w:rPr>
          <w:i/>
          <w:sz w:val="24"/>
        </w:rPr>
        <w:t>(Please cut out the four puzzle pieces below before use)</w:t>
      </w:r>
    </w:p>
    <w:p>
      <w:pPr>
        <w:pStyle w:val="BodyText"/>
        <w:spacing w:before="10"/>
        <w:rPr>
          <w:i/>
          <w:sz w:val="11"/>
        </w:rPr>
      </w:pPr>
    </w:p>
    <w:p>
      <w:pPr>
        <w:pStyle w:val="BodyText"/>
        <w:tabs>
          <w:tab w:pos="5043" w:val="left" w:leader="none"/>
          <w:tab w:pos="10399" w:val="left" w:leader="none"/>
        </w:tabs>
        <w:spacing w:before="101"/>
        <w:ind w:left="11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3"/>
        <w:rPr>
          <w:rFonts w:ascii="Times New Roman"/>
        </w:rPr>
      </w:pPr>
    </w:p>
    <w:p>
      <w:pPr>
        <w:pStyle w:val="Heading8"/>
        <w:tabs>
          <w:tab w:pos="1826" w:val="left" w:leader="none"/>
        </w:tabs>
        <w:spacing w:before="91"/>
        <w:ind w:right="178"/>
        <w:jc w:val="both"/>
      </w:pPr>
      <w:r>
        <w:rPr>
          <w:w w:val="99"/>
          <w:u w:val="single"/>
        </w:rPr>
        <w:t> </w:t>
      </w:r>
      <w:r>
        <w:rPr>
          <w:u w:val="single"/>
        </w:rPr>
        <w:tab/>
      </w:r>
      <w:r>
        <w:rPr/>
        <w:t>  the hare walked around boasting that he was going to humiliate the tortoise and make him look stupid the day of the race dawned the tortoise set off at a slow</w:t>
      </w:r>
    </w:p>
    <w:p>
      <w:pPr>
        <w:pStyle w:val="BodyText"/>
        <w:spacing w:before="8"/>
        <w:rPr>
          <w:sz w:val="19"/>
        </w:rPr>
      </w:pPr>
    </w:p>
    <w:p>
      <w:pPr>
        <w:pStyle w:val="BodyText"/>
        <w:tabs>
          <w:tab w:pos="5043" w:val="left" w:leader="none"/>
          <w:tab w:pos="10399" w:val="left" w:leader="none"/>
        </w:tabs>
        <w:spacing w:before="101"/>
        <w:ind w:left="11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3"/>
        <w:rPr>
          <w:rFonts w:ascii="Times New Roman"/>
        </w:rPr>
      </w:pPr>
    </w:p>
    <w:p>
      <w:pPr>
        <w:pStyle w:val="Heading8"/>
        <w:tabs>
          <w:tab w:pos="6027" w:val="left" w:leader="none"/>
        </w:tabs>
        <w:spacing w:before="91"/>
      </w:pPr>
      <w:r>
        <w:rPr/>
        <w:t>there was once an</w:t>
      </w:r>
      <w:r>
        <w:rPr>
          <w:spacing w:val="-8"/>
        </w:rPr>
        <w:t> </w:t>
      </w:r>
      <w:r>
        <w:rPr/>
        <w:t>arrogant</w:t>
      </w:r>
      <w:r>
        <w:rPr>
          <w:spacing w:val="-2"/>
        </w:rPr>
        <w:t> </w:t>
      </w:r>
      <w:r>
        <w:rPr/>
        <w:t>hare</w:t>
      </w:r>
      <w:r>
        <w:rPr>
          <w:u w:val="single"/>
        </w:rPr>
        <w:t> </w:t>
        <w:tab/>
      </w:r>
      <w:r>
        <w:rPr/>
        <w:t>wanted to prove that he</w:t>
      </w:r>
      <w:r>
        <w:rPr>
          <w:spacing w:val="-1"/>
        </w:rPr>
        <w:t> </w:t>
      </w:r>
      <w:r>
        <w:rPr/>
        <w:t>was</w:t>
      </w:r>
    </w:p>
    <w:p>
      <w:pPr>
        <w:spacing w:after="0"/>
        <w:sectPr>
          <w:pgSz w:w="11900" w:h="16840"/>
          <w:pgMar w:header="708" w:footer="0" w:top="1340" w:bottom="280" w:left="680" w:right="680"/>
        </w:sectPr>
      </w:pPr>
    </w:p>
    <w:p>
      <w:pPr>
        <w:tabs>
          <w:tab w:pos="5281" w:val="left" w:leader="none"/>
        </w:tabs>
        <w:spacing w:before="0"/>
        <w:ind w:left="114" w:right="0" w:firstLine="0"/>
        <w:jc w:val="left"/>
        <w:rPr>
          <w:sz w:val="28"/>
        </w:rPr>
      </w:pPr>
      <w:r>
        <w:rPr>
          <w:sz w:val="28"/>
        </w:rPr>
        <w:t>better than</w:t>
      </w:r>
      <w:r>
        <w:rPr>
          <w:spacing w:val="-4"/>
          <w:sz w:val="28"/>
        </w:rPr>
        <w:t> </w:t>
      </w:r>
      <w:r>
        <w:rPr>
          <w:sz w:val="28"/>
        </w:rPr>
        <w:t>everybody</w:t>
      </w:r>
      <w:r>
        <w:rPr>
          <w:spacing w:val="-2"/>
          <w:sz w:val="28"/>
        </w:rPr>
        <w:t> </w:t>
      </w:r>
      <w:r>
        <w:rPr>
          <w:sz w:val="28"/>
        </w:rPr>
        <w:t>else  </w:t>
      </w:r>
      <w:r>
        <w:rPr>
          <w:w w:val="99"/>
          <w:sz w:val="28"/>
          <w:u w:val="single"/>
        </w:rPr>
        <w:t> </w:t>
      </w:r>
      <w:r>
        <w:rPr>
          <w:sz w:val="28"/>
          <w:u w:val="single"/>
        </w:rPr>
        <w:tab/>
      </w:r>
      <w:r>
        <w:rPr>
          <w:sz w:val="28"/>
        </w:rPr>
        <w:t> county</w:t>
      </w:r>
    </w:p>
    <w:p>
      <w:pPr>
        <w:spacing w:line="322" w:lineRule="exact" w:before="0"/>
        <w:ind w:left="114" w:right="0" w:firstLine="0"/>
        <w:jc w:val="left"/>
        <w:rPr>
          <w:sz w:val="28"/>
        </w:rPr>
      </w:pPr>
      <w:r>
        <w:rPr/>
        <w:br w:type="column"/>
      </w:r>
      <w:r>
        <w:rPr>
          <w:sz w:val="28"/>
        </w:rPr>
        <w:t>he chose the slowest animal in the</w:t>
      </w:r>
    </w:p>
    <w:p>
      <w:pPr>
        <w:spacing w:after="0" w:line="322" w:lineRule="exact"/>
        <w:jc w:val="left"/>
        <w:rPr>
          <w:sz w:val="28"/>
        </w:rPr>
        <w:sectPr>
          <w:type w:val="continuous"/>
          <w:pgSz w:w="11900" w:h="16840"/>
          <w:pgMar w:top="1360" w:bottom="280" w:left="680" w:right="680"/>
          <w:cols w:num="2" w:equalWidth="0">
            <w:col w:w="5282" w:space="43"/>
            <w:col w:w="5215"/>
          </w:cols>
        </w:sectPr>
      </w:pPr>
    </w:p>
    <w:p>
      <w:pPr>
        <w:pStyle w:val="BodyText"/>
        <w:spacing w:before="9"/>
        <w:rPr>
          <w:sz w:val="19"/>
        </w:rPr>
      </w:pPr>
    </w:p>
    <w:p>
      <w:pPr>
        <w:pStyle w:val="BodyText"/>
        <w:tabs>
          <w:tab w:pos="5043" w:val="left" w:leader="none"/>
          <w:tab w:pos="10399" w:val="left" w:leader="none"/>
        </w:tabs>
        <w:spacing w:before="100"/>
        <w:ind w:left="11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4"/>
        <w:rPr>
          <w:rFonts w:ascii="Times New Roman"/>
        </w:rPr>
      </w:pPr>
    </w:p>
    <w:p>
      <w:pPr>
        <w:pStyle w:val="Heading8"/>
        <w:spacing w:before="90"/>
      </w:pPr>
      <w:r>
        <w:rPr/>
        <w:t>and even the little hedgehog the hare became exhausted from all his dancing</w:t>
      </w:r>
    </w:p>
    <w:p>
      <w:pPr>
        <w:spacing w:after="0"/>
        <w:sectPr>
          <w:type w:val="continuous"/>
          <w:pgSz w:w="11900" w:h="16840"/>
          <w:pgMar w:top="1360" w:bottom="280" w:left="680" w:right="680"/>
        </w:sectPr>
      </w:pPr>
    </w:p>
    <w:p>
      <w:pPr>
        <w:tabs>
          <w:tab w:pos="2854" w:val="left" w:leader="none"/>
        </w:tabs>
        <w:spacing w:before="1"/>
        <w:ind w:left="114" w:right="0" w:firstLine="0"/>
        <w:jc w:val="left"/>
        <w:rPr>
          <w:sz w:val="28"/>
        </w:rPr>
      </w:pPr>
      <w:r>
        <w:rPr>
          <w:sz w:val="28"/>
        </w:rPr>
        <w:t>around</w:t>
      </w:r>
      <w:r>
        <w:rPr>
          <w:sz w:val="28"/>
          <w:u w:val="single"/>
        </w:rPr>
        <w:tab/>
      </w:r>
      <w:r>
        <w:rPr>
          <w:sz w:val="28"/>
        </w:rPr>
        <w:t> few hours had</w:t>
      </w:r>
      <w:r>
        <w:rPr>
          <w:spacing w:val="-1"/>
          <w:sz w:val="28"/>
        </w:rPr>
        <w:t> </w:t>
      </w:r>
      <w:r>
        <w:rPr>
          <w:spacing w:val="-3"/>
          <w:sz w:val="28"/>
        </w:rPr>
        <w:t>passed</w:t>
      </w:r>
    </w:p>
    <w:p>
      <w:pPr>
        <w:spacing w:before="1"/>
        <w:ind w:left="114" w:right="0" w:firstLine="0"/>
        <w:jc w:val="left"/>
        <w:rPr>
          <w:sz w:val="28"/>
        </w:rPr>
      </w:pPr>
      <w:r>
        <w:rPr/>
        <w:br w:type="column"/>
      </w:r>
      <w:r>
        <w:rPr>
          <w:sz w:val="28"/>
        </w:rPr>
        <w:t>he decided to have a nap when he awoke he realised that a</w:t>
      </w:r>
    </w:p>
    <w:p>
      <w:pPr>
        <w:spacing w:after="0"/>
        <w:jc w:val="left"/>
        <w:rPr>
          <w:sz w:val="28"/>
        </w:rPr>
        <w:sectPr>
          <w:type w:val="continuous"/>
          <w:pgSz w:w="11900" w:h="16840"/>
          <w:pgMar w:top="1360" w:bottom="280" w:left="680" w:right="680"/>
          <w:cols w:num="2" w:equalWidth="0">
            <w:col w:w="2856" w:space="40"/>
            <w:col w:w="7644"/>
          </w:cols>
        </w:sectPr>
      </w:pPr>
    </w:p>
    <w:p>
      <w:pPr>
        <w:pStyle w:val="BodyText"/>
        <w:spacing w:before="9"/>
        <w:rPr>
          <w:sz w:val="19"/>
        </w:rPr>
      </w:pPr>
    </w:p>
    <w:p>
      <w:pPr>
        <w:pStyle w:val="BodyText"/>
        <w:tabs>
          <w:tab w:pos="5043" w:val="left" w:leader="none"/>
          <w:tab w:pos="10399" w:val="left" w:leader="none"/>
        </w:tabs>
        <w:spacing w:before="100"/>
        <w:ind w:left="11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pStyle w:val="BodyText"/>
        <w:spacing w:before="4"/>
        <w:rPr>
          <w:rFonts w:ascii="Times New Roman"/>
        </w:rPr>
      </w:pPr>
    </w:p>
    <w:p>
      <w:pPr>
        <w:pStyle w:val="Heading8"/>
        <w:spacing w:before="90"/>
      </w:pPr>
      <w:r>
        <w:rPr/>
        <w:t>he could see the finish line in the distance with the tortoise walking slowly across it</w:t>
      </w:r>
    </w:p>
    <w:p>
      <w:pPr>
        <w:spacing w:after="0"/>
        <w:sectPr>
          <w:type w:val="continuous"/>
          <w:pgSz w:w="11900" w:h="16840"/>
          <w:pgMar w:top="1360" w:bottom="280" w:left="680" w:right="680"/>
        </w:sectPr>
      </w:pPr>
    </w:p>
    <w:p>
      <w:pPr>
        <w:tabs>
          <w:tab w:pos="3117" w:val="left" w:leader="none"/>
        </w:tabs>
        <w:spacing w:before="0"/>
        <w:ind w:left="114" w:right="0" w:firstLine="0"/>
        <w:jc w:val="left"/>
        <w:rPr>
          <w:sz w:val="28"/>
        </w:rPr>
      </w:pPr>
      <w:r>
        <w:rPr>
          <w:sz w:val="28"/>
        </w:rPr>
        <w:t>the</w:t>
      </w:r>
      <w:r>
        <w:rPr>
          <w:spacing w:val="-3"/>
          <w:sz w:val="28"/>
        </w:rPr>
        <w:t> </w:t>
      </w:r>
      <w:r>
        <w:rPr>
          <w:sz w:val="28"/>
        </w:rPr>
        <w:t>victor  </w:t>
      </w:r>
      <w:r>
        <w:rPr>
          <w:w w:val="99"/>
          <w:sz w:val="28"/>
          <w:u w:val="single"/>
        </w:rPr>
        <w:t> </w:t>
      </w:r>
      <w:r>
        <w:rPr>
          <w:sz w:val="28"/>
          <w:u w:val="single"/>
        </w:rPr>
        <w:tab/>
      </w:r>
      <w:r>
        <w:rPr>
          <w:sz w:val="28"/>
        </w:rPr>
        <w:t> anger</w:t>
      </w:r>
    </w:p>
    <w:p>
      <w:pPr>
        <w:spacing w:before="0"/>
        <w:ind w:left="114" w:right="0" w:firstLine="0"/>
        <w:jc w:val="left"/>
        <w:rPr>
          <w:sz w:val="28"/>
        </w:rPr>
      </w:pPr>
      <w:r>
        <w:rPr/>
        <w:br w:type="column"/>
      </w:r>
      <w:r>
        <w:rPr>
          <w:sz w:val="28"/>
        </w:rPr>
        <w:t>the hare crossed the line a few minutes later red with</w:t>
      </w:r>
    </w:p>
    <w:p>
      <w:pPr>
        <w:spacing w:after="0"/>
        <w:jc w:val="left"/>
        <w:rPr>
          <w:sz w:val="28"/>
        </w:rPr>
        <w:sectPr>
          <w:type w:val="continuous"/>
          <w:pgSz w:w="11900" w:h="16840"/>
          <w:pgMar w:top="1360" w:bottom="280" w:left="680" w:right="680"/>
          <w:cols w:num="2" w:equalWidth="0">
            <w:col w:w="3118" w:space="41"/>
            <w:col w:w="7381"/>
          </w:cols>
        </w:sectPr>
      </w:pPr>
    </w:p>
    <w:p>
      <w:pPr>
        <w:pStyle w:val="BodyText"/>
        <w:spacing w:before="8"/>
        <w:rPr>
          <w:sz w:val="19"/>
        </w:rPr>
      </w:pPr>
    </w:p>
    <w:p>
      <w:pPr>
        <w:pStyle w:val="BodyText"/>
        <w:tabs>
          <w:tab w:pos="5043" w:val="left" w:leader="none"/>
          <w:tab w:pos="10399" w:val="left" w:leader="none"/>
        </w:tabs>
        <w:spacing w:before="102"/>
        <w:ind w:left="114"/>
        <w:rPr>
          <w:rFonts w:ascii="Times New Roman" w:hAnsi="Times New Roman"/>
        </w:rPr>
      </w:pPr>
      <w:r>
        <w:rPr>
          <w:rFonts w:ascii="Times New Roman" w:hAnsi="Times New Roman"/>
          <w:w w:val="100"/>
          <w:u w:val="dotted"/>
        </w:rPr>
        <w:t> </w:t>
      </w:r>
      <w:r>
        <w:rPr>
          <w:rFonts w:ascii="Times New Roman" w:hAnsi="Times New Roman"/>
          <w:u w:val="dotted"/>
        </w:rPr>
        <w:tab/>
      </w:r>
      <w:r>
        <w:rPr>
          <w:rFonts w:ascii="Wingdings" w:hAnsi="Wingdings"/>
          <w:w w:val="165"/>
        </w:rPr>
        <w:t></w:t>
      </w:r>
      <w:r>
        <w:rPr>
          <w:rFonts w:ascii="Times New Roman" w:hAnsi="Times New Roman"/>
          <w:w w:val="100"/>
          <w:u w:val="dotted"/>
        </w:rPr>
        <w:t> </w:t>
      </w:r>
      <w:r>
        <w:rPr>
          <w:rFonts w:ascii="Times New Roman" w:hAnsi="Times New Roman"/>
          <w:u w:val="dotted"/>
        </w:rPr>
        <w:tab/>
      </w:r>
    </w:p>
    <w:p>
      <w:pPr>
        <w:spacing w:after="0"/>
        <w:rPr>
          <w:rFonts w:ascii="Times New Roman" w:hAnsi="Times New Roman"/>
        </w:rPr>
        <w:sectPr>
          <w:type w:val="continuous"/>
          <w:pgSz w:w="11900" w:h="16840"/>
          <w:pgMar w:top="1360" w:bottom="280" w:left="680" w:right="680"/>
        </w:sectPr>
      </w:pPr>
    </w:p>
    <w:p>
      <w:pPr>
        <w:pStyle w:val="BodyText"/>
        <w:spacing w:line="434" w:lineRule="auto" w:before="90"/>
        <w:ind w:left="114" w:right="7493"/>
      </w:pPr>
      <w:r>
        <w:rPr>
          <w:rFonts w:ascii="Arial Black" w:hAnsi="Arial Black"/>
        </w:rPr>
        <w:t>5 </w:t>
      </w:r>
      <w:r>
        <w:rPr/>
        <w:t>Listening – Track 2.4a Transcript:</w:t>
      </w:r>
    </w:p>
    <w:p>
      <w:pPr>
        <w:pStyle w:val="BodyText"/>
        <w:spacing w:before="9"/>
        <w:rPr>
          <w:sz w:val="23"/>
        </w:rPr>
      </w:pPr>
    </w:p>
    <w:p>
      <w:pPr>
        <w:pStyle w:val="BodyText"/>
        <w:spacing w:line="230" w:lineRule="exact"/>
        <w:ind w:left="114"/>
      </w:pPr>
      <w:r>
        <w:rPr>
          <w:u w:val="single"/>
        </w:rPr>
        <w:t>Part 1:</w:t>
      </w:r>
    </w:p>
    <w:p>
      <w:pPr>
        <w:pStyle w:val="BodyText"/>
        <w:ind w:left="114" w:right="217"/>
        <w:jc w:val="both"/>
      </w:pPr>
      <w:r>
        <w:rPr/>
        <w:t>POTATO amy so confident that she would win the contest hadnt even begun building yet at 10 pm she decided that she had better get started POTATO she was so tired from visiting her friends that she fell asleep</w:t>
      </w:r>
    </w:p>
    <w:p>
      <w:pPr>
        <w:pStyle w:val="BodyText"/>
      </w:pPr>
    </w:p>
    <w:p>
      <w:pPr>
        <w:pStyle w:val="BodyText"/>
        <w:ind w:left="114"/>
        <w:jc w:val="both"/>
      </w:pPr>
      <w:r>
        <w:rPr>
          <w:u w:val="single"/>
        </w:rPr>
        <w:t>Part 2:</w:t>
      </w:r>
    </w:p>
    <w:p>
      <w:pPr>
        <w:pStyle w:val="BodyText"/>
        <w:ind w:left="114" w:right="772"/>
        <w:jc w:val="both"/>
      </w:pPr>
      <w:r>
        <w:rPr/>
        <w:t>POTATO her rival burst into the classroom red in the face holding aloft a beautifully crafted POTATO lovingly painted toy windmill made out of brand new lolly sticks the teacher POTATO all the students were astonished POTATO amys face glowed with pride the only problem was the price tag POTATO read $25</w:t>
      </w:r>
    </w:p>
    <w:p>
      <w:pPr>
        <w:pStyle w:val="BodyText"/>
        <w:spacing w:before="1"/>
      </w:pPr>
    </w:p>
    <w:p>
      <w:pPr>
        <w:pStyle w:val="BodyText"/>
        <w:spacing w:line="230" w:lineRule="exact"/>
        <w:ind w:left="114"/>
      </w:pPr>
      <w:r>
        <w:rPr>
          <w:u w:val="single"/>
        </w:rPr>
        <w:t>Part 3:</w:t>
      </w:r>
    </w:p>
    <w:p>
      <w:pPr>
        <w:pStyle w:val="BodyText"/>
        <w:ind w:left="114" w:right="241"/>
        <w:jc w:val="both"/>
      </w:pPr>
      <w:r>
        <w:rPr/>
        <w:t>POTATO she had even opened a tube of wood glue the day of the contest dawned POTATO the teacher wanted to see both windmills joan presented her model</w:t>
      </w:r>
    </w:p>
    <w:p>
      <w:pPr>
        <w:pStyle w:val="BodyText"/>
        <w:spacing w:before="11"/>
        <w:rPr>
          <w:sz w:val="19"/>
        </w:rPr>
      </w:pPr>
    </w:p>
    <w:p>
      <w:pPr>
        <w:pStyle w:val="BodyText"/>
        <w:ind w:left="114"/>
      </w:pPr>
      <w:r>
        <w:rPr>
          <w:u w:val="single"/>
        </w:rPr>
        <w:t>Part 4:</w:t>
      </w:r>
    </w:p>
    <w:p>
      <w:pPr>
        <w:pStyle w:val="BodyText"/>
        <w:ind w:left="114" w:right="178"/>
      </w:pPr>
      <w:r>
        <w:rPr/>
        <w:t>POTATO a deadline of one week was set for the completion of each model joan began collecting lolly sticks straight away POTATO amy messed about visited her friends POTATO told them how she was better than joan POTATO how joans windmill would inevitably suck it was the night before the deadline</w:t>
      </w:r>
    </w:p>
    <w:p>
      <w:pPr>
        <w:pStyle w:val="BodyText"/>
        <w:spacing w:before="11"/>
        <w:rPr>
          <w:sz w:val="19"/>
        </w:rPr>
      </w:pPr>
    </w:p>
    <w:p>
      <w:pPr>
        <w:pStyle w:val="BodyText"/>
        <w:ind w:left="114"/>
      </w:pPr>
      <w:r>
        <w:rPr>
          <w:u w:val="single"/>
        </w:rPr>
        <w:t>Part 5:</w:t>
      </w:r>
    </w:p>
    <w:p>
      <w:pPr>
        <w:pStyle w:val="BodyText"/>
        <w:ind w:left="114" w:right="434"/>
      </w:pPr>
      <w:r>
        <w:rPr/>
        <w:t>POTATO amy crept back to her desk joan smiled shyly POTATO explained how she had only tried to do the best she could with the resources she had the moral is that slow POTATO steady wins the race</w:t>
      </w:r>
    </w:p>
    <w:p>
      <w:pPr>
        <w:pStyle w:val="BodyText"/>
      </w:pPr>
    </w:p>
    <w:p>
      <w:pPr>
        <w:pStyle w:val="BodyText"/>
        <w:ind w:left="114"/>
      </w:pPr>
      <w:r>
        <w:rPr>
          <w:u w:val="single"/>
        </w:rPr>
        <w:t>Part 6:</w:t>
      </w:r>
    </w:p>
    <w:p>
      <w:pPr>
        <w:pStyle w:val="BodyText"/>
        <w:spacing w:before="1"/>
        <w:ind w:left="114" w:right="312"/>
      </w:pPr>
      <w:r>
        <w:rPr/>
        <w:t>POTATO was small leaned slightly to one side POTATO looked a little odd due to the fact that the lolly sticks were all dirty POTATO used joan explained that she had collected them from all around town next came amys turn her name was called POTATO she wasnt there the teacher was about to award the prize to joan</w:t>
      </w:r>
    </w:p>
    <w:p>
      <w:pPr>
        <w:pStyle w:val="BodyText"/>
        <w:spacing w:before="11"/>
        <w:rPr>
          <w:sz w:val="19"/>
        </w:rPr>
      </w:pPr>
    </w:p>
    <w:p>
      <w:pPr>
        <w:pStyle w:val="BodyText"/>
        <w:ind w:left="114"/>
      </w:pPr>
      <w:r>
        <w:rPr>
          <w:u w:val="single"/>
        </w:rPr>
        <w:t>Part 7</w:t>
      </w:r>
    </w:p>
    <w:p>
      <w:pPr>
        <w:pStyle w:val="BodyText"/>
        <w:ind w:left="114" w:right="156"/>
      </w:pPr>
      <w:r>
        <w:rPr/>
        <w:t>there was once an arrogant girl called amy POTATO wanted to prove that she was the best student in the class POTATO she chose the weakest student joan POTATO challenged her to a contest both had to make a toy windmill out of lolly sticks whoever got the highest mark from their teacher would be the winner joan accepted</w:t>
      </w:r>
    </w:p>
    <w:p>
      <w:pPr>
        <w:pStyle w:val="BodyText"/>
        <w:spacing w:before="1"/>
      </w:pPr>
    </w:p>
    <w:p>
      <w:pPr>
        <w:pStyle w:val="BodyText"/>
        <w:spacing w:line="230" w:lineRule="exact"/>
        <w:ind w:left="114"/>
      </w:pPr>
      <w:r>
        <w:rPr>
          <w:u w:val="single"/>
        </w:rPr>
        <w:t>Part 8:</w:t>
      </w:r>
    </w:p>
    <w:p>
      <w:pPr>
        <w:pStyle w:val="BodyText"/>
        <w:ind w:left="114" w:right="145"/>
      </w:pPr>
      <w:r>
        <w:rPr/>
        <w:t>it was still visible for everybody to see dangling beneath amys model amy was humiliated POTATO joan was named the winner of the contest POTATO placed her model on the teachers desk nervously</w:t>
      </w:r>
    </w:p>
    <w:p>
      <w:pPr>
        <w:spacing w:after="0"/>
        <w:sectPr>
          <w:pgSz w:w="11900" w:h="16840"/>
          <w:pgMar w:header="708" w:footer="0" w:top="1340" w:bottom="280" w:left="680" w:right="680"/>
        </w:sectPr>
      </w:pPr>
    </w:p>
    <w:p>
      <w:pPr>
        <w:pStyle w:val="ListParagraph"/>
        <w:numPr>
          <w:ilvl w:val="0"/>
          <w:numId w:val="80"/>
        </w:numPr>
        <w:tabs>
          <w:tab w:pos="359" w:val="left" w:leader="none"/>
        </w:tabs>
        <w:spacing w:line="240" w:lineRule="auto" w:before="90" w:after="0"/>
        <w:ind w:left="358" w:right="0" w:hanging="245"/>
        <w:jc w:val="left"/>
        <w:rPr>
          <w:sz w:val="20"/>
        </w:rPr>
      </w:pPr>
      <w:r>
        <w:rPr>
          <w:sz w:val="20"/>
        </w:rPr>
        <w:t>Discussion</w:t>
      </w:r>
      <w:r>
        <w:rPr>
          <w:spacing w:val="-2"/>
          <w:sz w:val="20"/>
        </w:rPr>
        <w:t> </w:t>
      </w:r>
      <w:r>
        <w:rPr>
          <w:sz w:val="20"/>
        </w:rPr>
        <w:t>Words</w:t>
      </w:r>
    </w:p>
    <w:p>
      <w:pPr>
        <w:pStyle w:val="BodyText"/>
        <w:spacing w:before="228"/>
        <w:ind w:left="114"/>
      </w:pPr>
      <w:r>
        <w:rPr/>
        <w:t>a) and b) Silent letters are in boxes:</w:t>
      </w:r>
    </w:p>
    <w:p>
      <w:pPr>
        <w:pStyle w:val="BodyText"/>
      </w:pPr>
    </w:p>
    <w:p>
      <w:pPr>
        <w:tabs>
          <w:tab w:pos="1554" w:val="left" w:leader="none"/>
          <w:tab w:pos="5154" w:val="left" w:leader="none"/>
          <w:tab w:pos="6594" w:val="left" w:leader="none"/>
        </w:tabs>
        <w:spacing w:before="1"/>
        <w:ind w:left="114" w:right="0" w:firstLine="0"/>
        <w:jc w:val="left"/>
        <w:rPr>
          <w:sz w:val="18"/>
        </w:rPr>
      </w:pPr>
      <w:r>
        <w:rPr>
          <w:sz w:val="18"/>
          <w:u w:val="single"/>
        </w:rPr>
        <w:t>NEA</w:t>
      </w:r>
      <w:r>
        <w:rPr>
          <w:spacing w:val="-3"/>
          <w:sz w:val="18"/>
          <w:u w:val="single"/>
        </w:rPr>
        <w:t> </w:t>
      </w:r>
      <w:r>
        <w:rPr>
          <w:sz w:val="18"/>
          <w:u w:val="single"/>
        </w:rPr>
        <w:t>Spelling:</w:t>
      </w:r>
      <w:r>
        <w:rPr>
          <w:sz w:val="18"/>
        </w:rPr>
        <w:tab/>
      </w:r>
      <w:r>
        <w:rPr>
          <w:sz w:val="18"/>
          <w:u w:val="single"/>
        </w:rPr>
        <w:t>Normal Spelling:</w:t>
      </w:r>
      <w:r>
        <w:rPr>
          <w:sz w:val="18"/>
        </w:rPr>
        <w:t>  </w:t>
      </w:r>
      <w:r>
        <w:rPr>
          <w:sz w:val="18"/>
          <w:u w:val="single"/>
        </w:rPr>
        <w:t>Kind</w:t>
      </w:r>
      <w:r>
        <w:rPr>
          <w:spacing w:val="11"/>
          <w:sz w:val="18"/>
          <w:u w:val="single"/>
        </w:rPr>
        <w:t> </w:t>
      </w:r>
      <w:r>
        <w:rPr>
          <w:sz w:val="18"/>
          <w:u w:val="single"/>
        </w:rPr>
        <w:t>of</w:t>
      </w:r>
      <w:r>
        <w:rPr>
          <w:spacing w:val="-2"/>
          <w:sz w:val="18"/>
          <w:u w:val="single"/>
        </w:rPr>
        <w:t> </w:t>
      </w:r>
      <w:r>
        <w:rPr>
          <w:sz w:val="18"/>
          <w:u w:val="single"/>
        </w:rPr>
        <w:t>Word:</w:t>
      </w:r>
      <w:r>
        <w:rPr>
          <w:sz w:val="18"/>
        </w:rPr>
        <w:tab/>
      </w:r>
      <w:r>
        <w:rPr>
          <w:sz w:val="18"/>
          <w:u w:val="single"/>
        </w:rPr>
        <w:t>NEA</w:t>
      </w:r>
      <w:r>
        <w:rPr>
          <w:spacing w:val="-3"/>
          <w:sz w:val="18"/>
          <w:u w:val="single"/>
        </w:rPr>
        <w:t> </w:t>
      </w:r>
      <w:r>
        <w:rPr>
          <w:sz w:val="18"/>
          <w:u w:val="single"/>
        </w:rPr>
        <w:t>Spelling:</w:t>
      </w:r>
      <w:r>
        <w:rPr>
          <w:sz w:val="18"/>
        </w:rPr>
        <w:tab/>
      </w:r>
      <w:r>
        <w:rPr>
          <w:sz w:val="18"/>
          <w:u w:val="single"/>
        </w:rPr>
        <w:t>Normal Spelling:</w:t>
      </w:r>
      <w:r>
        <w:rPr>
          <w:sz w:val="18"/>
        </w:rPr>
        <w:t> </w:t>
      </w:r>
      <w:r>
        <w:rPr>
          <w:sz w:val="18"/>
          <w:u w:val="single"/>
        </w:rPr>
        <w:t>Kind of</w:t>
      </w:r>
      <w:r>
        <w:rPr>
          <w:spacing w:val="-31"/>
          <w:sz w:val="18"/>
          <w:u w:val="single"/>
        </w:rPr>
        <w:t> </w:t>
      </w:r>
      <w:r>
        <w:rPr>
          <w:sz w:val="18"/>
          <w:u w:val="single"/>
        </w:rPr>
        <w:t>Word:</w:t>
      </w:r>
    </w:p>
    <w:p>
      <w:pPr>
        <w:pStyle w:val="BodyText"/>
        <w:spacing w:before="8"/>
        <w:rPr>
          <w:sz w:val="10"/>
        </w:rPr>
      </w:pPr>
    </w:p>
    <w:p>
      <w:pPr>
        <w:tabs>
          <w:tab w:pos="1555" w:val="left" w:leader="none"/>
          <w:tab w:pos="2995" w:val="left" w:leader="none"/>
          <w:tab w:pos="5155" w:val="left" w:leader="none"/>
          <w:tab w:pos="8035" w:val="left" w:leader="none"/>
        </w:tabs>
        <w:spacing w:before="95"/>
        <w:ind w:left="114" w:right="0" w:firstLine="0"/>
        <w:jc w:val="left"/>
        <w:rPr>
          <w:sz w:val="18"/>
        </w:rPr>
      </w:pPr>
      <w:r>
        <w:rPr/>
        <w:pict>
          <v:group style="position:absolute;margin-left:142.679993pt;margin-top:4.312921pt;width:7.5pt;height:34.050pt;mso-position-horizontal-relative:page;mso-position-vertical-relative:paragraph;z-index:-257748992" coordorigin="2854,86" coordsize="150,681">
            <v:rect style="position:absolute;left:2883;top:86;width:120;height:10" filled="true" fillcolor="#000000" stroked="false">
              <v:fill type="solid"/>
            </v:rect>
            <v:shape style="position:absolute;left:2888;top:86;width:111;height:227" coordorigin="2888,86" coordsize="111,227" path="m2888,86l2888,313m2999,86l2999,313e" filled="false" stroked="true" strokeweight=".479996pt" strokecolor="#000000">
              <v:path arrowok="t"/>
              <v:stroke dashstyle="solid"/>
            </v:shape>
            <v:shape style="position:absolute;left:2853;top:303;width:150;height:20" coordorigin="2854,303" coordsize="150,20" path="m2974,313l2854,313,2854,323,2974,323,2974,313m3004,303l2884,303,2884,313,3004,313,3004,303e" filled="true" fillcolor="#000000" stroked="false">
              <v:path arrowok="t"/>
              <v:fill type="solid"/>
            </v:shape>
            <v:shape style="position:absolute;left:2858;top:313;width:111;height:227" coordorigin="2858,313" coordsize="111,227" path="m2858,313l2858,540m2969,313l2969,540e" filled="false" stroked="true" strokeweight=".479996pt" strokecolor="#000000">
              <v:path arrowok="t"/>
              <v:stroke dashstyle="solid"/>
            </v:shape>
            <v:shape style="position:absolute;left:2853;top:530;width:149;height:20" coordorigin="2854,530" coordsize="149,20" path="m2974,530l2854,530,2854,540,2974,540,2974,530m3002,540l2884,540,2884,549,3002,549,3002,540e" filled="true" fillcolor="#000000" stroked="false">
              <v:path arrowok="t"/>
              <v:fill type="solid"/>
            </v:shape>
            <v:shape style="position:absolute;left:2888;top:539;width:110;height:227" coordorigin="2888,540" coordsize="110,227" path="m2888,540l2888,767m2998,540l2998,767e" filled="false" stroked="true" strokeweight=".479996pt" strokecolor="#000000">
              <v:path arrowok="t"/>
              <v:stroke dashstyle="solid"/>
            </v:shape>
            <v:rect style="position:absolute;left:2883;top:757;width:119;height:10" filled="true" fillcolor="#000000" stroked="false">
              <v:fill type="solid"/>
            </v:rect>
            <w10:wrap type="none"/>
          </v:group>
        </w:pict>
      </w:r>
      <w:r>
        <w:rPr/>
        <w:pict>
          <v:group style="position:absolute;margin-left:363.7854pt;margin-top:4.312921pt;width:36.450pt;height:11.35pt;mso-position-horizontal-relative:page;mso-position-vertical-relative:paragraph;z-index:-257746944" coordorigin="7276,86" coordsize="729,227">
            <v:line style="position:absolute" from="7624,91" to="7903,91" stroked="true" strokeweight=".47998pt" strokecolor="#000000">
              <v:stroke dashstyle="solid"/>
            </v:line>
            <v:shape style="position:absolute;left:7628;top:86;width:270;height:227" coordorigin="7628,86" coordsize="270,227" path="m7628,86l7628,313m7898,86l7898,313e" filled="false" stroked="true" strokeweight=".480011pt" strokecolor="#000000">
              <v:path arrowok="t"/>
              <v:stroke dashstyle="solid"/>
            </v:shape>
            <v:line style="position:absolute" from="7624,308" to="7903,308" stroked="true" strokeweight=".47998pt" strokecolor="#000000">
              <v:stroke dashstyle="solid"/>
            </v:line>
            <v:shape style="position:absolute;left:7275;top:86;width:729;height:227" type="#_x0000_t202" filled="false" stroked="false">
              <v:textbox inset="0,0,0,0">
                <w:txbxContent>
                  <w:p>
                    <w:pPr>
                      <w:spacing w:before="8"/>
                      <w:ind w:left="0" w:right="0" w:firstLine="0"/>
                      <w:jc w:val="left"/>
                      <w:rPr>
                        <w:sz w:val="18"/>
                      </w:rPr>
                    </w:pPr>
                    <w:r>
                      <w:rPr>
                        <w:sz w:val="18"/>
                      </w:rPr>
                      <w:t>gathered</w:t>
                    </w:r>
                  </w:p>
                </w:txbxContent>
              </v:textbox>
              <w10:wrap type="none"/>
            </v:shape>
            <w10:wrap type="none"/>
          </v:group>
        </w:pict>
      </w:r>
      <w:r>
        <w:rPr>
          <w:sz w:val="18"/>
        </w:rPr>
        <w:t>Fi</w:t>
      </w:r>
      <w:r>
        <w:rPr>
          <w:spacing w:val="-2"/>
          <w:sz w:val="18"/>
        </w:rPr>
        <w:t> </w:t>
      </w:r>
      <w:r>
        <w:rPr>
          <w:sz w:val="18"/>
        </w:rPr>
        <w:t>ni</w:t>
      </w:r>
      <w:r>
        <w:rPr>
          <w:spacing w:val="-1"/>
          <w:sz w:val="18"/>
        </w:rPr>
        <w:t> </w:t>
      </w:r>
      <w:r>
        <w:rPr>
          <w:sz w:val="18"/>
        </w:rPr>
        <w:t>shlain</w:t>
        <w:tab/>
        <w:t>finish</w:t>
      </w:r>
      <w:r>
        <w:rPr>
          <w:spacing w:val="1"/>
          <w:sz w:val="18"/>
        </w:rPr>
        <w:t> </w:t>
      </w:r>
      <w:r>
        <w:rPr>
          <w:sz w:val="18"/>
        </w:rPr>
        <w:t>line</w:t>
        <w:tab/>
        <w:t>noun</w:t>
        <w:tab/>
        <w:t>Ga</w:t>
      </w:r>
      <w:r>
        <w:rPr>
          <w:spacing w:val="-1"/>
          <w:sz w:val="18"/>
        </w:rPr>
        <w:t> </w:t>
      </w:r>
      <w:r>
        <w:rPr>
          <w:sz w:val="18"/>
        </w:rPr>
        <w:t>thd</w:t>
        <w:tab/>
        <w:t>verb</w:t>
      </w:r>
    </w:p>
    <w:p>
      <w:pPr>
        <w:spacing w:after="0"/>
        <w:jc w:val="left"/>
        <w:rPr>
          <w:sz w:val="18"/>
        </w:rPr>
        <w:sectPr>
          <w:pgSz w:w="11900" w:h="16840"/>
          <w:pgMar w:header="708" w:footer="0" w:top="1340" w:bottom="280" w:left="680" w:right="680"/>
        </w:sectPr>
      </w:pPr>
    </w:p>
    <w:p>
      <w:pPr>
        <w:tabs>
          <w:tab w:pos="1555" w:val="left" w:leader="none"/>
        </w:tabs>
        <w:spacing w:before="19"/>
        <w:ind w:left="114" w:right="0" w:firstLine="0"/>
        <w:jc w:val="left"/>
        <w:rPr>
          <w:sz w:val="18"/>
        </w:rPr>
      </w:pPr>
      <w:r>
        <w:rPr/>
        <w:pict>
          <v:shape style="position:absolute;margin-left:121.920006pt;margin-top:12.332873pt;width:5.4pt;height:10.4pt;mso-position-horizontal-relative:page;mso-position-vertical-relative:paragraph;z-index:251748352" type="#_x0000_t202" filled="false" stroked="false">
            <v:textbox inset="0,0,0,0">
              <w:txbxContent>
                <w:p>
                  <w:pPr>
                    <w:spacing w:line="206" w:lineRule="exact" w:before="0"/>
                    <w:ind w:left="-6" w:right="0" w:firstLine="0"/>
                    <w:jc w:val="left"/>
                    <w:rPr>
                      <w:sz w:val="18"/>
                    </w:rPr>
                  </w:pPr>
                  <w:r>
                    <w:rPr>
                      <w:w w:val="99"/>
                      <w:sz w:val="18"/>
                    </w:rPr>
                    <w:t>h</w:t>
                  </w:r>
                </w:p>
              </w:txbxContent>
            </v:textbox>
            <w10:wrap type="none"/>
          </v:shape>
        </w:pict>
      </w:r>
      <w:r>
        <w:rPr>
          <w:sz w:val="18"/>
        </w:rPr>
        <w:t>hyoo Mi</w:t>
      </w:r>
      <w:r>
        <w:rPr>
          <w:spacing w:val="-4"/>
          <w:sz w:val="18"/>
        </w:rPr>
        <w:t> </w:t>
      </w:r>
      <w:r>
        <w:rPr>
          <w:sz w:val="18"/>
        </w:rPr>
        <w:t>lii yeit</w:t>
        <w:tab/>
        <w:t>humiliate</w:t>
      </w:r>
    </w:p>
    <w:p>
      <w:pPr>
        <w:pStyle w:val="BodyText"/>
        <w:spacing w:line="20" w:lineRule="exact"/>
        <w:ind w:left="4003" w:right="-159"/>
        <w:rPr>
          <w:sz w:val="2"/>
        </w:rPr>
      </w:pPr>
      <w:r>
        <w:rPr/>
        <w:br w:type="column"/>
      </w:r>
      <w:r>
        <w:rPr>
          <w:sz w:val="2"/>
        </w:rPr>
        <w:pict>
          <v:group style="width:6pt;height:.5pt;mso-position-horizontal-relative:char;mso-position-vertical-relative:line" coordorigin="0,0" coordsize="120,10">
            <v:rect style="position:absolute;left:0;top:0;width:120;height:10" filled="true" fillcolor="#000000" stroked="false">
              <v:fill type="solid"/>
            </v:rect>
          </v:group>
        </w:pict>
      </w:r>
      <w:r>
        <w:rPr>
          <w:sz w:val="2"/>
        </w:rPr>
      </w:r>
    </w:p>
    <w:p>
      <w:pPr>
        <w:tabs>
          <w:tab w:pos="2273" w:val="left" w:leader="none"/>
          <w:tab w:pos="3713" w:val="left" w:leader="none"/>
        </w:tabs>
        <w:spacing w:before="0"/>
        <w:ind w:left="114" w:right="0" w:firstLine="0"/>
        <w:jc w:val="left"/>
        <w:rPr>
          <w:sz w:val="18"/>
        </w:rPr>
      </w:pPr>
      <w:r>
        <w:rPr/>
        <w:pict>
          <v:shape style="position:absolute;margin-left:374.429993pt;margin-top:-.437106pt;width:10pt;height:34.1pt;mso-position-horizontal-relative:page;mso-position-vertical-relative:paragraph;z-index:251749376"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
                    <w:gridCol w:w="100"/>
                  </w:tblGrid>
                  <w:tr>
                    <w:trPr>
                      <w:trHeight w:val="221" w:hRule="atLeast"/>
                    </w:trPr>
                    <w:tc>
                      <w:tcPr>
                        <w:tcW w:w="85" w:type="dxa"/>
                        <w:tcBorders>
                          <w:top w:val="nil"/>
                          <w:left w:val="nil"/>
                        </w:tcBorders>
                      </w:tcPr>
                      <w:p>
                        <w:pPr>
                          <w:pStyle w:val="TableParagraph"/>
                          <w:rPr>
                            <w:rFonts w:ascii="Times New Roman"/>
                            <w:sz w:val="14"/>
                          </w:rPr>
                        </w:pPr>
                      </w:p>
                    </w:tc>
                    <w:tc>
                      <w:tcPr>
                        <w:tcW w:w="100" w:type="dxa"/>
                        <w:tcBorders>
                          <w:top w:val="nil"/>
                        </w:tcBorders>
                      </w:tcPr>
                      <w:p>
                        <w:pPr>
                          <w:pStyle w:val="TableParagraph"/>
                          <w:spacing w:line="193" w:lineRule="exact" w:before="8"/>
                          <w:ind w:left="-6" w:right="-15"/>
                          <w:jc w:val="center"/>
                          <w:rPr>
                            <w:sz w:val="18"/>
                          </w:rPr>
                        </w:pPr>
                        <w:r>
                          <w:rPr>
                            <w:w w:val="99"/>
                            <w:sz w:val="18"/>
                          </w:rPr>
                          <w:t>e</w:t>
                        </w:r>
                      </w:p>
                    </w:tc>
                  </w:tr>
                  <w:tr>
                    <w:trPr>
                      <w:trHeight w:val="217" w:hRule="atLeast"/>
                    </w:trPr>
                    <w:tc>
                      <w:tcPr>
                        <w:tcW w:w="85" w:type="dxa"/>
                      </w:tcPr>
                      <w:p>
                        <w:pPr>
                          <w:pStyle w:val="TableParagraph"/>
                          <w:rPr>
                            <w:rFonts w:ascii="Times New Roman"/>
                            <w:sz w:val="14"/>
                          </w:rPr>
                        </w:pPr>
                      </w:p>
                    </w:tc>
                    <w:tc>
                      <w:tcPr>
                        <w:tcW w:w="100" w:type="dxa"/>
                        <w:tcBorders>
                          <w:bottom w:val="nil"/>
                          <w:right w:val="nil"/>
                        </w:tcBorders>
                      </w:tcPr>
                      <w:p>
                        <w:pPr>
                          <w:pStyle w:val="TableParagraph"/>
                          <w:spacing w:line="194" w:lineRule="exact" w:before="3"/>
                          <w:ind w:left="14" w:right="-29"/>
                          <w:jc w:val="center"/>
                          <w:rPr>
                            <w:sz w:val="18"/>
                          </w:rPr>
                        </w:pPr>
                        <w:r>
                          <w:rPr>
                            <w:w w:val="99"/>
                            <w:sz w:val="18"/>
                          </w:rPr>
                          <w:t>g</w:t>
                        </w:r>
                      </w:p>
                    </w:tc>
                  </w:tr>
                  <w:tr>
                    <w:trPr>
                      <w:trHeight w:val="222" w:hRule="atLeast"/>
                    </w:trPr>
                    <w:tc>
                      <w:tcPr>
                        <w:tcW w:w="185" w:type="dxa"/>
                        <w:gridSpan w:val="2"/>
                        <w:tcBorders>
                          <w:top w:val="nil"/>
                          <w:left w:val="double" w:sz="1" w:space="0" w:color="000000"/>
                          <w:bottom w:val="nil"/>
                          <w:right w:val="nil"/>
                        </w:tcBorders>
                      </w:tcPr>
                      <w:p>
                        <w:pPr>
                          <w:pStyle w:val="TableParagraph"/>
                          <w:spacing w:line="198" w:lineRule="exact" w:before="4"/>
                          <w:ind w:left="9"/>
                          <w:rPr>
                            <w:sz w:val="18"/>
                          </w:rPr>
                        </w:pPr>
                        <w:r>
                          <w:rPr>
                            <w:w w:val="99"/>
                            <w:sz w:val="18"/>
                          </w:rPr>
                          <w:t>o</w:t>
                        </w:r>
                      </w:p>
                    </w:tc>
                  </w:tr>
                </w:tbl>
                <w:p>
                  <w:pPr>
                    <w:pStyle w:val="BodyText"/>
                  </w:pPr>
                </w:p>
              </w:txbxContent>
            </v:textbox>
            <w10:wrap type="none"/>
          </v:shape>
        </w:pict>
      </w:r>
      <w:r>
        <w:rPr>
          <w:sz w:val="18"/>
        </w:rPr>
        <w:t>verb</w:t>
        <w:tab/>
        <w:t>Peis</w:t>
        <w:tab/>
        <w:t>pac</w:t>
      </w:r>
    </w:p>
    <w:p>
      <w:pPr>
        <w:spacing w:before="19"/>
        <w:ind w:left="114" w:right="0" w:firstLine="0"/>
        <w:jc w:val="left"/>
        <w:rPr>
          <w:sz w:val="18"/>
        </w:rPr>
      </w:pPr>
      <w:r>
        <w:rPr/>
        <w:br w:type="column"/>
      </w:r>
      <w:r>
        <w:rPr>
          <w:sz w:val="18"/>
        </w:rPr>
        <w:t>noun</w:t>
      </w:r>
    </w:p>
    <w:p>
      <w:pPr>
        <w:spacing w:after="0"/>
        <w:jc w:val="left"/>
        <w:rPr>
          <w:sz w:val="18"/>
        </w:rPr>
        <w:sectPr>
          <w:type w:val="continuous"/>
          <w:pgSz w:w="11900" w:h="16840"/>
          <w:pgMar w:top="1360" w:bottom="280" w:left="680" w:right="680"/>
          <w:cols w:num="3" w:equalWidth="0">
            <w:col w:w="2324" w:space="556"/>
            <w:col w:w="4043" w:space="997"/>
            <w:col w:w="2620"/>
          </w:cols>
        </w:sectPr>
      </w:pPr>
    </w:p>
    <w:p>
      <w:pPr>
        <w:tabs>
          <w:tab w:pos="1553" w:val="left" w:leader="none"/>
        </w:tabs>
        <w:spacing w:before="20"/>
        <w:ind w:left="114" w:right="0" w:firstLine="0"/>
        <w:jc w:val="left"/>
        <w:rPr>
          <w:sz w:val="18"/>
        </w:rPr>
      </w:pPr>
      <w:r>
        <w:rPr/>
        <w:pict>
          <v:group style="position:absolute;margin-left:121.199997pt;margin-top:.562928pt;width:22pt;height:67.650pt;mso-position-horizontal-relative:page;mso-position-vertical-relative:paragraph;z-index:-257745920" coordorigin="2424,11" coordsize="440,1353">
            <v:rect style="position:absolute;left:2424;top:11;width:119;height:10" filled="true" fillcolor="#000000" stroked="false">
              <v:fill type="solid"/>
            </v:rect>
            <v:shape style="position:absolute;left:2428;top:11;width:110;height:227" coordorigin="2429,11" coordsize="110,227" path="m2429,11l2429,238m2538,11l2538,238e" filled="false" stroked="true" strokeweight=".480003pt" strokecolor="#000000">
              <v:path arrowok="t"/>
              <v:stroke dashstyle="solid"/>
            </v:shape>
            <v:shape style="position:absolute;left:2424;top:228;width:130;height:21" coordorigin="2424,228" coordsize="130,21" path="m2543,228l2424,228,2424,238,2543,238,2543,228m2554,239l2434,239,2434,249,2554,249,2554,239e" filled="true" fillcolor="#000000" stroked="false">
              <v:path arrowok="t"/>
              <v:fill type="solid"/>
            </v:shape>
            <v:shape style="position:absolute;left:2438;top:239;width:111;height:227" coordorigin="2438,239" coordsize="111,227" path="m2438,239l2438,466m2549,239l2549,466e" filled="false" stroked="true" strokeweight=".480003pt" strokecolor="#000000">
              <v:path arrowok="t"/>
              <v:stroke dashstyle="solid"/>
            </v:shape>
            <v:shape style="position:absolute;left:2433;top:456;width:179;height:20" coordorigin="2434,456" coordsize="179,20" path="m2554,456l2434,456,2434,466,2554,466,2554,456m2612,466l2494,466,2494,476,2612,476,2612,466e" filled="true" fillcolor="#000000" stroked="false">
              <v:path arrowok="t"/>
              <v:fill type="solid"/>
            </v:shape>
            <v:line style="position:absolute" from="2608,466" to="2608,693" stroked="true" strokeweight=".479996pt" strokecolor="#000000">
              <v:stroke dashstyle="solid"/>
            </v:line>
            <v:line style="position:absolute" from="2499,466" to="2499,920" stroked="true" strokeweight=".540003pt" strokecolor="#000000">
              <v:stroke dashstyle="solid"/>
            </v:line>
            <v:rect style="position:absolute;left:2743;top:692;width:120;height:10" filled="true" fillcolor="#000000" stroked="false">
              <v:fill type="solid"/>
            </v:rect>
            <v:shape style="position:absolute;left:2678;top:692;width:180;height:671" coordorigin="2678,693" coordsize="180,671" path="m2748,693l2748,920m2858,693l2858,920m2678,920l2678,1364e" filled="false" stroked="true" strokeweight=".479996pt" strokecolor="#000000">
              <v:path arrowok="t"/>
              <v:stroke dashstyle="solid"/>
            </v:shape>
            <w10:wrap type="none"/>
          </v:group>
        </w:pict>
      </w:r>
      <w:r>
        <w:rPr>
          <w:sz w:val="18"/>
        </w:rPr>
        <w:t>e</w:t>
      </w:r>
      <w:r>
        <w:rPr>
          <w:spacing w:val="-2"/>
          <w:sz w:val="18"/>
        </w:rPr>
        <w:t> </w:t>
      </w:r>
      <w:r>
        <w:rPr>
          <w:sz w:val="18"/>
        </w:rPr>
        <w:t>Ksor</w:t>
      </w:r>
      <w:r>
        <w:rPr>
          <w:spacing w:val="-1"/>
          <w:sz w:val="18"/>
        </w:rPr>
        <w:t> </w:t>
      </w:r>
      <w:r>
        <w:rPr>
          <w:sz w:val="18"/>
        </w:rPr>
        <w:t>std</w:t>
        <w:tab/>
        <w:t>ex</w:t>
      </w:r>
    </w:p>
    <w:p>
      <w:pPr>
        <w:tabs>
          <w:tab w:pos="1554" w:val="left" w:leader="none"/>
        </w:tabs>
        <w:spacing w:before="21"/>
        <w:ind w:left="114" w:right="0" w:firstLine="0"/>
        <w:jc w:val="left"/>
        <w:rPr>
          <w:sz w:val="18"/>
        </w:rPr>
      </w:pPr>
      <w:r>
        <w:rPr/>
        <w:pict>
          <v:shape style="position:absolute;margin-left:121.920006pt;margin-top:1.089893pt;width:5.4pt;height:10.65pt;mso-position-horizontal-relative:page;mso-position-vertical-relative:paragraph;z-index:251747328" type="#_x0000_t202" filled="false" stroked="false">
            <v:textbox inset="0,0,0,0">
              <w:txbxContent>
                <w:p>
                  <w:pPr>
                    <w:spacing w:line="206" w:lineRule="exact" w:before="0"/>
                    <w:ind w:left="5" w:right="0" w:firstLine="0"/>
                    <w:jc w:val="left"/>
                    <w:rPr>
                      <w:sz w:val="18"/>
                    </w:rPr>
                  </w:pPr>
                  <w:r>
                    <w:rPr>
                      <w:w w:val="99"/>
                      <w:sz w:val="18"/>
                    </w:rPr>
                    <w:t>d</w:t>
                  </w:r>
                </w:p>
              </w:txbxContent>
            </v:textbox>
            <w10:wrap type="none"/>
          </v:shape>
        </w:pict>
      </w:r>
      <w:r>
        <w:rPr>
          <w:sz w:val="18"/>
        </w:rPr>
        <w:t>He</w:t>
      </w:r>
      <w:r>
        <w:rPr>
          <w:spacing w:val="-2"/>
          <w:sz w:val="18"/>
        </w:rPr>
        <w:t> </w:t>
      </w:r>
      <w:r>
        <w:rPr>
          <w:sz w:val="18"/>
        </w:rPr>
        <w:t>jhog</w:t>
        <w:tab/>
      </w:r>
      <w:r>
        <w:rPr>
          <w:spacing w:val="-10"/>
          <w:sz w:val="18"/>
        </w:rPr>
        <w:t>he</w:t>
      </w:r>
    </w:p>
    <w:p>
      <w:pPr>
        <w:tabs>
          <w:tab w:pos="1199" w:val="left" w:leader="none"/>
          <w:tab w:pos="3359" w:val="left" w:leader="none"/>
          <w:tab w:pos="4799" w:val="left" w:leader="none"/>
        </w:tabs>
        <w:spacing w:line="264" w:lineRule="auto" w:before="20"/>
        <w:ind w:left="79" w:right="0" w:hanging="12"/>
        <w:jc w:val="left"/>
        <w:rPr>
          <w:sz w:val="18"/>
        </w:rPr>
      </w:pPr>
      <w:r>
        <w:rPr/>
        <w:br w:type="column"/>
      </w:r>
      <w:r>
        <w:rPr>
          <w:spacing w:val="2"/>
          <w:sz w:val="18"/>
        </w:rPr>
        <w:t>austed</w:t>
        <w:tab/>
      </w:r>
      <w:r>
        <w:rPr>
          <w:sz w:val="18"/>
        </w:rPr>
        <w:t>adjective</w:t>
      </w:r>
      <w:r>
        <w:rPr>
          <w:spacing w:val="-3"/>
          <w:sz w:val="18"/>
        </w:rPr>
        <w:t> </w:t>
      </w:r>
      <w:r>
        <w:rPr>
          <w:sz w:val="18"/>
        </w:rPr>
        <w:t>/</w:t>
      </w:r>
      <w:r>
        <w:rPr>
          <w:spacing w:val="-2"/>
          <w:sz w:val="18"/>
        </w:rPr>
        <w:t> </w:t>
      </w:r>
      <w:r>
        <w:rPr>
          <w:sz w:val="18"/>
        </w:rPr>
        <w:t>verb</w:t>
        <w:tab/>
        <w:t>Ba</w:t>
      </w:r>
      <w:r>
        <w:rPr>
          <w:spacing w:val="-1"/>
          <w:sz w:val="18"/>
        </w:rPr>
        <w:t> </w:t>
      </w:r>
      <w:r>
        <w:rPr>
          <w:sz w:val="18"/>
        </w:rPr>
        <w:t>j</w:t>
        <w:tab/>
      </w:r>
      <w:r>
        <w:rPr>
          <w:spacing w:val="-5"/>
          <w:sz w:val="18"/>
        </w:rPr>
        <w:t>bad </w:t>
      </w:r>
      <w:r>
        <w:rPr>
          <w:sz w:val="18"/>
        </w:rPr>
        <w:t>gehog</w:t>
        <w:tab/>
        <w:t>noun</w:t>
        <w:tab/>
        <w:t>A</w:t>
      </w:r>
      <w:r>
        <w:rPr>
          <w:spacing w:val="-1"/>
          <w:sz w:val="18"/>
        </w:rPr>
        <w:t> </w:t>
      </w:r>
      <w:r>
        <w:rPr>
          <w:sz w:val="18"/>
        </w:rPr>
        <w:t>r gnt</w:t>
        <w:tab/>
      </w:r>
      <w:r>
        <w:rPr>
          <w:spacing w:val="2"/>
          <w:sz w:val="18"/>
        </w:rPr>
        <w:t>arr</w:t>
      </w:r>
    </w:p>
    <w:p>
      <w:pPr>
        <w:pStyle w:val="BodyText"/>
        <w:spacing w:line="20" w:lineRule="exact"/>
        <w:ind w:left="4959"/>
        <w:rPr>
          <w:sz w:val="2"/>
        </w:rPr>
      </w:pPr>
      <w:r>
        <w:rPr>
          <w:sz w:val="2"/>
        </w:rPr>
        <w:pict>
          <v:group style="width:4pt;height:.5pt;mso-position-horizontal-relative:char;mso-position-vertical-relative:line" coordorigin="0,0" coordsize="80,10">
            <v:rect style="position:absolute;left:0;top:0;width:80;height:10" filled="true" fillcolor="#000000" stroked="false">
              <v:fill type="solid"/>
            </v:rect>
          </v:group>
        </w:pict>
      </w:r>
      <w:r>
        <w:rPr>
          <w:sz w:val="2"/>
        </w:rPr>
      </w:r>
    </w:p>
    <w:p>
      <w:pPr>
        <w:tabs>
          <w:tab w:pos="1091" w:val="left" w:leader="none"/>
        </w:tabs>
        <w:spacing w:before="20"/>
        <w:ind w:left="69" w:right="0" w:firstLine="0"/>
        <w:jc w:val="left"/>
        <w:rPr>
          <w:sz w:val="18"/>
        </w:rPr>
      </w:pPr>
      <w:r>
        <w:rPr/>
        <w:br w:type="column"/>
      </w:r>
      <w:r>
        <w:rPr>
          <w:spacing w:val="4"/>
          <w:sz w:val="18"/>
        </w:rPr>
        <w:t>er</w:t>
        <w:tab/>
      </w:r>
      <w:r>
        <w:rPr>
          <w:sz w:val="18"/>
        </w:rPr>
        <w:t>noun</w:t>
      </w:r>
    </w:p>
    <w:p>
      <w:pPr>
        <w:tabs>
          <w:tab w:pos="1091" w:val="left" w:leader="none"/>
        </w:tabs>
        <w:spacing w:before="21"/>
        <w:ind w:left="-10" w:right="0" w:firstLine="0"/>
        <w:jc w:val="left"/>
        <w:rPr>
          <w:sz w:val="18"/>
        </w:rPr>
      </w:pPr>
      <w:r>
        <w:rPr/>
        <w:pict>
          <v:group style="position:absolute;margin-left:385.679993pt;margin-top:-10.790088pt;width:8pt;height:22.75pt;mso-position-horizontal-relative:page;mso-position-vertical-relative:paragraph;z-index:-257744896" coordorigin="7714,-216" coordsize="160,455">
            <v:rect style="position:absolute;left:7792;top:-216;width:81;height:10" filled="true" fillcolor="#000000" stroked="false">
              <v:fill type="solid"/>
            </v:rect>
            <v:shape style="position:absolute;left:7797;top:-216;width:71;height:227" coordorigin="7798,-216" coordsize="71,227" path="m7798,-216l7798,11m7868,-216l7868,11e" filled="false" stroked="true" strokeweight=".480011pt" strokecolor="#000000">
              <v:path arrowok="t"/>
              <v:stroke dashstyle="solid"/>
            </v:shape>
            <v:shape style="position:absolute;left:7713;top:1;width:160;height:21" coordorigin="7714,1" coordsize="160,21" path="m7832,12l7714,12,7714,22,7832,22,7832,12m7873,1l7793,1,7793,11,7873,11,7873,1e" filled="true" fillcolor="#000000" stroked="false">
              <v:path arrowok="t"/>
              <v:fill type="solid"/>
            </v:shape>
            <v:shape style="position:absolute;left:7718;top:12;width:110;height:227" coordorigin="7718,12" coordsize="110,227" path="m7828,12l7828,239m7718,12l7718,239e" filled="false" stroked="true" strokeweight=".480011pt" strokecolor="#000000">
              <v:path arrowok="t"/>
              <v:stroke dashstyle="solid"/>
            </v:shape>
            <v:rect style="position:absolute;left:7713;top:229;width:119;height:10" filled="true" fillcolor="#000000" stroked="false">
              <v:fill type="solid"/>
            </v:rect>
            <w10:wrap type="none"/>
          </v:group>
        </w:pict>
      </w:r>
      <w:r>
        <w:rPr>
          <w:spacing w:val="4"/>
          <w:sz w:val="18"/>
        </w:rPr>
        <w:t>gant</w:t>
        <w:tab/>
      </w:r>
      <w:r>
        <w:rPr>
          <w:sz w:val="18"/>
        </w:rPr>
        <w:t>adjective</w:t>
      </w:r>
    </w:p>
    <w:p>
      <w:pPr>
        <w:spacing w:after="0"/>
        <w:jc w:val="left"/>
        <w:rPr>
          <w:sz w:val="18"/>
        </w:rPr>
        <w:sectPr>
          <w:type w:val="continuous"/>
          <w:pgSz w:w="11900" w:h="16840"/>
          <w:pgMar w:top="1360" w:bottom="280" w:left="680" w:right="680"/>
          <w:cols w:num="3" w:equalWidth="0">
            <w:col w:w="1755" w:space="40"/>
            <w:col w:w="5109" w:space="39"/>
            <w:col w:w="3597"/>
          </w:cols>
        </w:sectPr>
      </w:pPr>
    </w:p>
    <w:p>
      <w:pPr>
        <w:tabs>
          <w:tab w:pos="1554" w:val="left" w:leader="none"/>
          <w:tab w:pos="2995" w:val="left" w:leader="none"/>
          <w:tab w:pos="5155" w:val="left" w:leader="none"/>
          <w:tab w:pos="6595" w:val="left" w:leader="none"/>
          <w:tab w:pos="8035" w:val="left" w:leader="none"/>
        </w:tabs>
        <w:spacing w:line="186" w:lineRule="exact" w:before="0"/>
        <w:ind w:left="114" w:right="0" w:firstLine="0"/>
        <w:jc w:val="left"/>
        <w:rPr>
          <w:sz w:val="18"/>
        </w:rPr>
      </w:pPr>
      <w:r>
        <w:rPr/>
        <w:pict>
          <v:group style="position:absolute;margin-left:150.119995pt;margin-top:-1.474294pt;width:4.05pt;height:11.35pt;mso-position-horizontal-relative:page;mso-position-vertical-relative:paragraph;z-index:-257743872" coordorigin="3002,-29" coordsize="81,227">
            <v:rect style="position:absolute;left:3002;top:-30;width:81;height:10" filled="true" fillcolor="#000000" stroked="false">
              <v:fill type="solid"/>
            </v:rect>
            <v:shape style="position:absolute;left:3007;top:-30;width:71;height:227" coordorigin="3007,-29" coordsize="71,227" path="m3007,-29l3007,197m3078,-29l3078,197e" filled="false" stroked="true" strokeweight=".479996pt" strokecolor="#000000">
              <v:path arrowok="t"/>
              <v:stroke dashstyle="solid"/>
            </v:shape>
            <v:rect style="position:absolute;left:3002;top:187;width:81;height:10" filled="true" fillcolor="#000000" stroked="false">
              <v:fill type="solid"/>
            </v:rect>
            <w10:wrap type="none"/>
          </v:group>
        </w:pict>
      </w:r>
      <w:r>
        <w:rPr>
          <w:sz w:val="18"/>
        </w:rPr>
        <w:t>Heir</w:t>
        <w:tab/>
        <w:t>hare</w:t>
      </w:r>
      <w:r>
        <w:rPr>
          <w:spacing w:val="12"/>
          <w:sz w:val="18"/>
        </w:rPr>
        <w:t> </w:t>
      </w:r>
      <w:r>
        <w:rPr>
          <w:sz w:val="18"/>
        </w:rPr>
        <w:t>/</w:t>
      </w:r>
      <w:r>
        <w:rPr>
          <w:spacing w:val="4"/>
          <w:sz w:val="18"/>
        </w:rPr>
        <w:t> </w:t>
      </w:r>
      <w:r>
        <w:rPr>
          <w:sz w:val="18"/>
        </w:rPr>
        <w:t>hair</w:t>
        <w:tab/>
        <w:t>noun</w:t>
        <w:tab/>
        <w:t>Beu</w:t>
      </w:r>
      <w:r>
        <w:rPr>
          <w:spacing w:val="-2"/>
          <w:sz w:val="18"/>
        </w:rPr>
        <w:t> </w:t>
      </w:r>
      <w:r>
        <w:rPr>
          <w:sz w:val="18"/>
        </w:rPr>
        <w:t>sting</w:t>
        <w:tab/>
        <w:t>boasting</w:t>
        <w:tab/>
        <w:t>verb /</w:t>
      </w:r>
      <w:r>
        <w:rPr>
          <w:spacing w:val="-1"/>
          <w:sz w:val="18"/>
        </w:rPr>
        <w:t> </w:t>
      </w:r>
      <w:r>
        <w:rPr>
          <w:sz w:val="18"/>
        </w:rPr>
        <w:t>noun</w:t>
      </w:r>
    </w:p>
    <w:p>
      <w:pPr>
        <w:spacing w:after="0" w:line="186" w:lineRule="exact"/>
        <w:jc w:val="left"/>
        <w:rPr>
          <w:sz w:val="18"/>
        </w:rPr>
        <w:sectPr>
          <w:type w:val="continuous"/>
          <w:pgSz w:w="11900" w:h="16840"/>
          <w:pgMar w:top="1360" w:bottom="280" w:left="680" w:right="680"/>
        </w:sectPr>
      </w:pPr>
    </w:p>
    <w:p>
      <w:pPr>
        <w:tabs>
          <w:tab w:pos="1553" w:val="left" w:leader="none"/>
        </w:tabs>
        <w:spacing w:before="20"/>
        <w:ind w:left="114" w:right="0" w:firstLine="0"/>
        <w:jc w:val="left"/>
        <w:rPr>
          <w:sz w:val="18"/>
        </w:rPr>
      </w:pPr>
      <w:r>
        <w:rPr/>
        <w:pict>
          <v:group style="position:absolute;margin-left:127.32pt;margin-top:.439912pt;width:17.3pt;height:34.15pt;mso-position-horizontal-relative:page;mso-position-vertical-relative:paragraph;z-index:-257739776" coordorigin="2546,9" coordsize="346,683">
            <v:shape style="position:absolute;left:2783;top:464;width:104;height:222" type="#_x0000_t202" filled="false" stroked="true" strokeweight=".479996pt" strokecolor="#000000">
              <v:textbox inset="0,0,0,0">
                <w:txbxContent>
                  <w:p>
                    <w:pPr>
                      <w:spacing w:before="4"/>
                      <w:ind w:left="-5" w:right="-15" w:firstLine="0"/>
                      <w:jc w:val="left"/>
                      <w:rPr>
                        <w:sz w:val="18"/>
                      </w:rPr>
                    </w:pPr>
                    <w:r>
                      <w:rPr>
                        <w:w w:val="99"/>
                        <w:sz w:val="18"/>
                      </w:rPr>
                      <w:t>e</w:t>
                    </w:r>
                  </w:p>
                </w:txbxContent>
              </v:textbox>
              <v:stroke dashstyle="solid"/>
              <w10:wrap type="none"/>
            </v:shape>
            <v:shape style="position:absolute;left:2678;top:238;width:105;height:227" type="#_x0000_t202" filled="false" stroked="true" strokeweight=".479996pt" strokecolor="#000000">
              <v:textbox inset="0,0,0,0">
                <w:txbxContent>
                  <w:p>
                    <w:pPr>
                      <w:spacing w:before="4"/>
                      <w:ind w:left="-1" w:right="-15" w:firstLine="0"/>
                      <w:jc w:val="left"/>
                      <w:rPr>
                        <w:sz w:val="18"/>
                      </w:rPr>
                    </w:pPr>
                    <w:r>
                      <w:rPr>
                        <w:w w:val="99"/>
                        <w:sz w:val="18"/>
                      </w:rPr>
                      <w:t>e</w:t>
                    </w:r>
                  </w:p>
                </w:txbxContent>
              </v:textbox>
              <v:stroke dashstyle="solid"/>
              <w10:wrap type="none"/>
            </v:shape>
            <v:shape style="position:absolute;left:2551;top:13;width:128;height:225" type="#_x0000_t202" filled="false" stroked="true" strokeweight=".479996pt" strokecolor="#000000">
              <v:textbox inset="0,0,0,0">
                <w:txbxContent>
                  <w:p>
                    <w:pPr>
                      <w:spacing w:before="1"/>
                      <w:ind w:left="48" w:right="0" w:firstLine="0"/>
                      <w:jc w:val="left"/>
                      <w:rPr>
                        <w:sz w:val="18"/>
                      </w:rPr>
                    </w:pPr>
                    <w:r>
                      <w:rPr>
                        <w:w w:val="99"/>
                        <w:sz w:val="18"/>
                      </w:rPr>
                      <w:t>i</w:t>
                    </w:r>
                  </w:p>
                </w:txbxContent>
              </v:textbox>
              <v:stroke dashstyle="solid"/>
              <w10:wrap type="none"/>
            </v:shape>
            <w10:wrap type="none"/>
          </v:group>
        </w:pict>
      </w:r>
      <w:r>
        <w:rPr>
          <w:sz w:val="18"/>
        </w:rPr>
        <w:t>Tor</w:t>
      </w:r>
      <w:r>
        <w:rPr>
          <w:spacing w:val="-1"/>
          <w:sz w:val="18"/>
        </w:rPr>
        <w:t> </w:t>
      </w:r>
      <w:r>
        <w:rPr>
          <w:sz w:val="18"/>
        </w:rPr>
        <w:t>ts</w:t>
        <w:tab/>
        <w:t>torto</w:t>
      </w:r>
      <w:r>
        <w:rPr>
          <w:spacing w:val="4"/>
          <w:sz w:val="18"/>
        </w:rPr>
        <w:t> se</w:t>
      </w:r>
    </w:p>
    <w:p>
      <w:pPr>
        <w:tabs>
          <w:tab w:pos="1553" w:val="left" w:leader="none"/>
        </w:tabs>
        <w:spacing w:before="19"/>
        <w:ind w:left="114" w:right="0" w:firstLine="0"/>
        <w:jc w:val="left"/>
        <w:rPr>
          <w:sz w:val="18"/>
        </w:rPr>
      </w:pPr>
      <w:r>
        <w:rPr>
          <w:sz w:val="18"/>
        </w:rPr>
        <w:t>Kors</w:t>
        <w:tab/>
        <w:t>cours</w:t>
      </w:r>
    </w:p>
    <w:p>
      <w:pPr>
        <w:tabs>
          <w:tab w:pos="2274" w:val="left" w:leader="none"/>
          <w:tab w:pos="3713" w:val="left" w:leader="none"/>
        </w:tabs>
        <w:spacing w:before="20"/>
        <w:ind w:left="115" w:right="0" w:firstLine="0"/>
        <w:jc w:val="left"/>
        <w:rPr>
          <w:sz w:val="18"/>
        </w:rPr>
      </w:pPr>
      <w:r>
        <w:rPr/>
        <w:br w:type="column"/>
      </w:r>
      <w:r>
        <w:rPr>
          <w:sz w:val="18"/>
        </w:rPr>
        <w:t>noun</w:t>
        <w:tab/>
        <w:t>Dornd</w:t>
        <w:tab/>
        <w:t>da</w:t>
      </w:r>
    </w:p>
    <w:p>
      <w:pPr>
        <w:tabs>
          <w:tab w:pos="2274" w:val="left" w:leader="none"/>
          <w:tab w:pos="3714" w:val="left" w:leader="none"/>
        </w:tabs>
        <w:spacing w:before="19"/>
        <w:ind w:left="114" w:right="0" w:firstLine="0"/>
        <w:jc w:val="left"/>
        <w:rPr>
          <w:sz w:val="18"/>
        </w:rPr>
      </w:pPr>
      <w:r>
        <w:rPr/>
        <w:pict>
          <v:shape style="position:absolute;margin-left:375.51001pt;margin-top:-10.830122pt;width:16.850pt;height:22.7pt;mso-position-horizontal-relative:page;mso-position-vertical-relative:paragraph;z-index:25175040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
                    <w:gridCol w:w="106"/>
                    <w:gridCol w:w="114"/>
                  </w:tblGrid>
                  <w:tr>
                    <w:trPr>
                      <w:trHeight w:val="206" w:hRule="atLeast"/>
                    </w:trPr>
                    <w:tc>
                      <w:tcPr>
                        <w:tcW w:w="103" w:type="dxa"/>
                        <w:tcBorders>
                          <w:bottom w:val="single" w:sz="8" w:space="0" w:color="000000"/>
                        </w:tcBorders>
                      </w:tcPr>
                      <w:p>
                        <w:pPr>
                          <w:pStyle w:val="TableParagraph"/>
                          <w:spacing w:line="187" w:lineRule="exact"/>
                          <w:ind w:left="-30" w:right="-15"/>
                          <w:rPr>
                            <w:sz w:val="18"/>
                          </w:rPr>
                        </w:pPr>
                        <w:r>
                          <w:rPr>
                            <w:w w:val="99"/>
                            <w:sz w:val="18"/>
                          </w:rPr>
                          <w:t>w</w:t>
                        </w:r>
                      </w:p>
                    </w:tc>
                    <w:tc>
                      <w:tcPr>
                        <w:tcW w:w="106" w:type="dxa"/>
                        <w:tcBorders>
                          <w:top w:val="nil"/>
                        </w:tcBorders>
                      </w:tcPr>
                      <w:p>
                        <w:pPr>
                          <w:pStyle w:val="TableParagraph"/>
                          <w:spacing w:line="187" w:lineRule="exact"/>
                          <w:ind w:left="3" w:right="-15"/>
                          <w:rPr>
                            <w:sz w:val="18"/>
                          </w:rPr>
                        </w:pPr>
                        <w:r>
                          <w:rPr>
                            <w:w w:val="99"/>
                            <w:sz w:val="18"/>
                          </w:rPr>
                          <w:t>n</w:t>
                        </w:r>
                      </w:p>
                    </w:tc>
                    <w:tc>
                      <w:tcPr>
                        <w:tcW w:w="114" w:type="dxa"/>
                      </w:tcPr>
                      <w:p>
                        <w:pPr>
                          <w:pStyle w:val="TableParagraph"/>
                          <w:spacing w:line="187" w:lineRule="exact"/>
                          <w:ind w:left="8" w:right="-15"/>
                          <w:rPr>
                            <w:sz w:val="18"/>
                          </w:rPr>
                        </w:pPr>
                        <w:r>
                          <w:rPr>
                            <w:w w:val="99"/>
                            <w:sz w:val="18"/>
                          </w:rPr>
                          <w:t>e</w:t>
                        </w:r>
                      </w:p>
                    </w:tc>
                  </w:tr>
                  <w:tr>
                    <w:trPr>
                      <w:trHeight w:val="206" w:hRule="atLeast"/>
                    </w:trPr>
                    <w:tc>
                      <w:tcPr>
                        <w:tcW w:w="209" w:type="dxa"/>
                        <w:gridSpan w:val="2"/>
                        <w:tcBorders>
                          <w:top w:val="single" w:sz="8" w:space="0" w:color="000000"/>
                        </w:tcBorders>
                      </w:tcPr>
                      <w:p>
                        <w:pPr>
                          <w:pStyle w:val="TableParagraph"/>
                          <w:spacing w:line="187" w:lineRule="exact"/>
                          <w:ind w:left="37"/>
                          <w:rPr>
                            <w:sz w:val="18"/>
                          </w:rPr>
                        </w:pPr>
                        <w:r>
                          <w:rPr>
                            <w:sz w:val="18"/>
                          </w:rPr>
                          <w:t>or</w:t>
                        </w:r>
                      </w:p>
                    </w:tc>
                    <w:tc>
                      <w:tcPr>
                        <w:tcW w:w="114" w:type="dxa"/>
                        <w:tcBorders>
                          <w:bottom w:val="nil"/>
                          <w:right w:val="nil"/>
                        </w:tcBorders>
                      </w:tcPr>
                      <w:p>
                        <w:pPr>
                          <w:pStyle w:val="TableParagraph"/>
                          <w:rPr>
                            <w:rFonts w:ascii="Times New Roman"/>
                            <w:sz w:val="14"/>
                          </w:rPr>
                        </w:pPr>
                      </w:p>
                    </w:tc>
                  </w:tr>
                </w:tbl>
                <w:p>
                  <w:pPr>
                    <w:pStyle w:val="BodyText"/>
                  </w:pPr>
                </w:p>
              </w:txbxContent>
            </v:textbox>
            <w10:wrap type="none"/>
          </v:shape>
        </w:pict>
      </w:r>
      <w:r>
        <w:rPr>
          <w:sz w:val="18"/>
        </w:rPr>
        <w:t>noun</w:t>
        <w:tab/>
        <w:t>Vi</w:t>
      </w:r>
      <w:r>
        <w:rPr>
          <w:spacing w:val="-1"/>
          <w:sz w:val="18"/>
        </w:rPr>
        <w:t> </w:t>
      </w:r>
      <w:r>
        <w:rPr>
          <w:sz w:val="18"/>
        </w:rPr>
        <w:t>kt</w:t>
        <w:tab/>
        <w:t>vict</w:t>
      </w:r>
    </w:p>
    <w:p>
      <w:pPr>
        <w:tabs>
          <w:tab w:pos="872" w:val="left" w:leader="none"/>
        </w:tabs>
        <w:spacing w:before="20"/>
        <w:ind w:left="0" w:right="2153" w:firstLine="0"/>
        <w:jc w:val="right"/>
        <w:rPr>
          <w:sz w:val="18"/>
        </w:rPr>
      </w:pPr>
      <w:r>
        <w:rPr/>
        <w:br w:type="column"/>
      </w:r>
      <w:r>
        <w:rPr>
          <w:sz w:val="18"/>
        </w:rPr>
        <w:t>d</w:t>
        <w:tab/>
      </w:r>
      <w:r>
        <w:rPr>
          <w:w w:val="95"/>
          <w:sz w:val="18"/>
        </w:rPr>
        <w:t>verb</w:t>
      </w:r>
    </w:p>
    <w:p>
      <w:pPr>
        <w:spacing w:before="19"/>
        <w:ind w:left="0" w:right="2103" w:firstLine="0"/>
        <w:jc w:val="right"/>
        <w:rPr>
          <w:sz w:val="18"/>
        </w:rPr>
      </w:pPr>
      <w:r>
        <w:rPr>
          <w:sz w:val="18"/>
        </w:rPr>
        <w:t>noun</w:t>
      </w:r>
    </w:p>
    <w:p>
      <w:pPr>
        <w:spacing w:after="0"/>
        <w:jc w:val="right"/>
        <w:rPr>
          <w:sz w:val="18"/>
        </w:rPr>
        <w:sectPr>
          <w:type w:val="continuous"/>
          <w:pgSz w:w="11900" w:h="16840"/>
          <w:pgMar w:top="1360" w:bottom="280" w:left="680" w:right="680"/>
          <w:cols w:num="3" w:equalWidth="0">
            <w:col w:w="2214" w:space="666"/>
            <w:col w:w="4024" w:space="143"/>
            <w:col w:w="3493"/>
          </w:cols>
        </w:sectPr>
      </w:pPr>
    </w:p>
    <w:p>
      <w:pPr>
        <w:tabs>
          <w:tab w:pos="1554" w:val="left" w:leader="none"/>
          <w:tab w:pos="2995" w:val="left" w:leader="none"/>
        </w:tabs>
        <w:spacing w:before="20"/>
        <w:ind w:left="114" w:right="0" w:firstLine="0"/>
        <w:jc w:val="left"/>
        <w:rPr>
          <w:sz w:val="18"/>
        </w:rPr>
      </w:pPr>
      <w:r>
        <w:rPr/>
        <w:pict>
          <v:shape style="position:absolute;margin-left:127.559998pt;margin-top:.559917pt;width:6.4pt;height:11.1pt;mso-position-horizontal-relative:page;mso-position-vertical-relative:paragraph;z-index:-257738752" type="#_x0000_t202" filled="false" stroked="true" strokeweight=".479996pt" strokecolor="#000000">
            <v:textbox inset="0,0,0,0">
              <w:txbxContent>
                <w:p>
                  <w:pPr>
                    <w:spacing w:before="4"/>
                    <w:ind w:left="28" w:right="-15" w:firstLine="0"/>
                    <w:jc w:val="left"/>
                    <w:rPr>
                      <w:sz w:val="18"/>
                    </w:rPr>
                  </w:pPr>
                  <w:r>
                    <w:rPr>
                      <w:sz w:val="18"/>
                    </w:rPr>
                    <w:t>c</w:t>
                  </w:r>
                </w:p>
              </w:txbxContent>
            </v:textbox>
            <v:stroke dashstyle="solid"/>
            <w10:wrap type="none"/>
          </v:shape>
        </w:pict>
      </w:r>
      <w:r>
        <w:rPr>
          <w:sz w:val="18"/>
        </w:rPr>
        <w:t>Pa</w:t>
      </w:r>
      <w:r>
        <w:rPr>
          <w:spacing w:val="-2"/>
          <w:sz w:val="18"/>
        </w:rPr>
        <w:t> </w:t>
      </w:r>
      <w:r>
        <w:rPr>
          <w:sz w:val="18"/>
        </w:rPr>
        <w:t>nikt</w:t>
        <w:tab/>
        <w:t>pani </w:t>
      </w:r>
      <w:r>
        <w:rPr>
          <w:spacing w:val="7"/>
          <w:sz w:val="18"/>
        </w:rPr>
        <w:t> </w:t>
      </w:r>
      <w:r>
        <w:rPr>
          <w:sz w:val="18"/>
        </w:rPr>
        <w:t>k </w:t>
      </w:r>
      <w:r>
        <w:rPr>
          <w:spacing w:val="18"/>
          <w:sz w:val="18"/>
        </w:rPr>
        <w:t> </w:t>
      </w:r>
      <w:r>
        <w:rPr>
          <w:sz w:val="18"/>
        </w:rPr>
        <w:t>d</w:t>
        <w:tab/>
        <w:t>verb</w:t>
      </w:r>
    </w:p>
    <w:p>
      <w:pPr>
        <w:pStyle w:val="BodyText"/>
      </w:pPr>
    </w:p>
    <w:p>
      <w:pPr>
        <w:pStyle w:val="ListParagraph"/>
        <w:numPr>
          <w:ilvl w:val="0"/>
          <w:numId w:val="80"/>
        </w:numPr>
        <w:tabs>
          <w:tab w:pos="359" w:val="left" w:leader="none"/>
        </w:tabs>
        <w:spacing w:line="240" w:lineRule="auto" w:before="242" w:after="0"/>
        <w:ind w:left="358" w:right="0" w:hanging="245"/>
        <w:jc w:val="left"/>
        <w:rPr>
          <w:sz w:val="20"/>
        </w:rPr>
      </w:pPr>
      <w:r>
        <w:rPr>
          <w:sz w:val="20"/>
        </w:rPr>
        <w:t>Focus on Punctuation</w:t>
      </w:r>
      <w:r>
        <w:rPr>
          <w:spacing w:val="-3"/>
          <w:sz w:val="20"/>
        </w:rPr>
        <w:t> </w:t>
      </w:r>
      <w:r>
        <w:rPr>
          <w:sz w:val="20"/>
        </w:rPr>
        <w:t>Marks</w:t>
      </w:r>
    </w:p>
    <w:p>
      <w:pPr>
        <w:pStyle w:val="BodyText"/>
        <w:spacing w:before="226"/>
        <w:ind w:left="114"/>
      </w:pPr>
      <w:r>
        <w:rPr/>
        <w:t>a) and b)</w:t>
      </w:r>
    </w:p>
    <w:p>
      <w:pPr>
        <w:spacing w:before="96"/>
        <w:ind w:left="114" w:right="0" w:firstLine="0"/>
        <w:jc w:val="left"/>
        <w:rPr>
          <w:sz w:val="20"/>
        </w:rPr>
      </w:pPr>
      <w:r>
        <w:rPr>
          <w:rFonts w:ascii="Times New Roman"/>
          <w:sz w:val="40"/>
        </w:rPr>
        <w:t>, </w:t>
      </w:r>
      <w:r>
        <w:rPr>
          <w:sz w:val="20"/>
        </w:rPr>
        <w:t>comma</w:t>
      </w:r>
    </w:p>
    <w:p>
      <w:pPr>
        <w:pStyle w:val="BodyText"/>
        <w:spacing w:line="230" w:lineRule="exact" w:before="227"/>
        <w:ind w:left="114"/>
      </w:pPr>
      <w:r>
        <w:rPr/>
        <w:t>inserts extra information</w:t>
      </w:r>
    </w:p>
    <w:p>
      <w:pPr>
        <w:pStyle w:val="BodyText"/>
        <w:ind w:left="114" w:right="5514"/>
      </w:pPr>
      <w:r>
        <w:rPr/>
        <w:t>is used before a conjunction, but not in short sentences separates items in a list</w:t>
      </w:r>
    </w:p>
    <w:p>
      <w:pPr>
        <w:pStyle w:val="BodyText"/>
        <w:spacing w:before="1"/>
        <w:ind w:left="114"/>
      </w:pPr>
      <w:r>
        <w:rPr/>
        <w:t>is used before a relative clause, e.g. which, where, who, that, etc.</w:t>
      </w:r>
    </w:p>
    <w:p>
      <w:pPr>
        <w:pStyle w:val="BodyText"/>
        <w:spacing w:before="94"/>
        <w:ind w:left="114"/>
      </w:pPr>
      <w:r>
        <w:rPr>
          <w:rFonts w:ascii="Times New Roman"/>
          <w:sz w:val="40"/>
        </w:rPr>
        <w:t>; </w:t>
      </w:r>
      <w:r>
        <w:rPr/>
        <w:t>semi-colon</w:t>
      </w:r>
    </w:p>
    <w:p>
      <w:pPr>
        <w:pStyle w:val="BodyText"/>
        <w:spacing w:before="227"/>
        <w:ind w:left="114"/>
      </w:pPr>
      <w:r>
        <w:rPr/>
        <w:t>separates two main clauses in a sentence, when both have a main verb</w:t>
      </w:r>
    </w:p>
    <w:p>
      <w:pPr>
        <w:pStyle w:val="BodyText"/>
        <w:spacing w:before="94"/>
        <w:ind w:left="114"/>
      </w:pPr>
      <w:r>
        <w:rPr>
          <w:rFonts w:ascii="Times New Roman"/>
          <w:sz w:val="40"/>
        </w:rPr>
        <w:t>. </w:t>
      </w:r>
      <w:r>
        <w:rPr/>
        <w:t>full stop</w:t>
      </w:r>
    </w:p>
    <w:p>
      <w:pPr>
        <w:pStyle w:val="BodyText"/>
        <w:spacing w:before="228"/>
        <w:ind w:left="114"/>
      </w:pPr>
      <w:r>
        <w:rPr/>
        <w:t>indicates the end of a sentence</w:t>
      </w:r>
    </w:p>
    <w:p>
      <w:pPr>
        <w:pStyle w:val="BodyText"/>
        <w:spacing w:before="2"/>
        <w:rPr>
          <w:sz w:val="28"/>
        </w:rPr>
      </w:pPr>
    </w:p>
    <w:p>
      <w:pPr>
        <w:pStyle w:val="ListParagraph"/>
        <w:numPr>
          <w:ilvl w:val="0"/>
          <w:numId w:val="80"/>
        </w:numPr>
        <w:tabs>
          <w:tab w:pos="359" w:val="left" w:leader="none"/>
        </w:tabs>
        <w:spacing w:line="240" w:lineRule="auto" w:before="0" w:after="0"/>
        <w:ind w:left="358" w:right="0" w:hanging="245"/>
        <w:jc w:val="left"/>
        <w:rPr>
          <w:sz w:val="20"/>
        </w:rPr>
      </w:pPr>
      <w:r>
        <w:rPr>
          <w:sz w:val="20"/>
        </w:rPr>
        <w:t>Dictation</w:t>
      </w:r>
    </w:p>
    <w:p>
      <w:pPr>
        <w:pStyle w:val="BodyText"/>
        <w:spacing w:before="229"/>
        <w:ind w:left="114"/>
      </w:pPr>
      <w:r>
        <w:rPr/>
        <w:t>a)-d) Here is the complete corrected text in order:</w:t>
      </w:r>
    </w:p>
    <w:p>
      <w:pPr>
        <w:pStyle w:val="BodyText"/>
        <w:spacing w:before="10"/>
        <w:rPr>
          <w:sz w:val="19"/>
        </w:rPr>
      </w:pPr>
    </w:p>
    <w:p>
      <w:pPr>
        <w:pStyle w:val="BodyText"/>
        <w:spacing w:before="1"/>
        <w:ind w:left="114" w:right="489"/>
      </w:pPr>
      <w:r>
        <w:rPr/>
        <w:t>There was once an arrogant hare, </w:t>
      </w:r>
      <w:r>
        <w:rPr>
          <w:b/>
        </w:rPr>
        <w:t>a) who </w:t>
      </w:r>
      <w:r>
        <w:rPr/>
        <w:t>wanted to prove that he was better than everybody else, </w:t>
      </w:r>
      <w:r>
        <w:rPr>
          <w:b/>
        </w:rPr>
        <w:t>b) so </w:t>
      </w:r>
      <w:r>
        <w:rPr/>
        <w:t>he chose the slowest animal in the county,</w:t>
      </w:r>
    </w:p>
    <w:p>
      <w:pPr>
        <w:pStyle w:val="BodyText"/>
        <w:spacing w:before="11"/>
        <w:rPr>
          <w:sz w:val="19"/>
        </w:rPr>
      </w:pPr>
    </w:p>
    <w:p>
      <w:pPr>
        <w:pStyle w:val="BodyText"/>
        <w:ind w:left="114"/>
      </w:pPr>
      <w:r>
        <w:rPr/>
        <w:t>the tortoise, </w:t>
      </w:r>
      <w:r>
        <w:rPr>
          <w:b/>
        </w:rPr>
        <w:t>c) and </w:t>
      </w:r>
      <w:r>
        <w:rPr/>
        <w:t>invited him to a five mile race; the hare loved to race. The tortoise accepted his challenge and trained hard for the event,</w:t>
      </w:r>
    </w:p>
    <w:p>
      <w:pPr>
        <w:pStyle w:val="BodyText"/>
      </w:pPr>
    </w:p>
    <w:p>
      <w:pPr>
        <w:pStyle w:val="BodyText"/>
        <w:ind w:left="114" w:hanging="1"/>
      </w:pPr>
      <w:r>
        <w:rPr>
          <w:b/>
        </w:rPr>
        <w:t>d) while </w:t>
      </w:r>
      <w:r>
        <w:rPr/>
        <w:t>the hare walked around boasting that he was going to humiliate the tortoise and make him look stupid. The day of the race dawned. The tortoise set off at a slow</w:t>
      </w:r>
    </w:p>
    <w:p>
      <w:pPr>
        <w:pStyle w:val="BodyText"/>
      </w:pPr>
    </w:p>
    <w:p>
      <w:pPr>
        <w:pStyle w:val="BodyText"/>
        <w:spacing w:line="230" w:lineRule="exact"/>
        <w:ind w:left="114"/>
      </w:pPr>
      <w:r>
        <w:rPr/>
        <w:t>and steady pace, </w:t>
      </w:r>
      <w:r>
        <w:rPr>
          <w:b/>
        </w:rPr>
        <w:t>e) while </w:t>
      </w:r>
      <w:r>
        <w:rPr/>
        <w:t>the hare was dancing around laughing at him; other animals were laughing too,</w:t>
      </w:r>
    </w:p>
    <w:p>
      <w:pPr>
        <w:spacing w:line="230" w:lineRule="exact" w:before="0"/>
        <w:ind w:left="114" w:right="0" w:firstLine="0"/>
        <w:jc w:val="left"/>
        <w:rPr>
          <w:sz w:val="20"/>
        </w:rPr>
      </w:pPr>
      <w:r>
        <w:rPr>
          <w:b/>
          <w:sz w:val="20"/>
        </w:rPr>
        <w:t>f) including </w:t>
      </w:r>
      <w:r>
        <w:rPr>
          <w:sz w:val="20"/>
        </w:rPr>
        <w:t>the rabbit, the badger,</w:t>
      </w:r>
    </w:p>
    <w:p>
      <w:pPr>
        <w:pStyle w:val="BodyText"/>
        <w:spacing w:before="1"/>
      </w:pPr>
    </w:p>
    <w:p>
      <w:pPr>
        <w:pStyle w:val="BodyText"/>
        <w:ind w:left="114"/>
      </w:pPr>
      <w:r>
        <w:rPr/>
        <w:t>and even the little hedgehog. The hare became exhausted from all his dancing around, </w:t>
      </w:r>
      <w:r>
        <w:rPr>
          <w:b/>
        </w:rPr>
        <w:t>g) so </w:t>
      </w:r>
      <w:r>
        <w:rPr/>
        <w:t>he decided to have a nap. When he awoke, he realised that a few hours had passed</w:t>
      </w:r>
    </w:p>
    <w:p>
      <w:pPr>
        <w:pStyle w:val="BodyText"/>
      </w:pPr>
    </w:p>
    <w:p>
      <w:pPr>
        <w:pStyle w:val="ListParagraph"/>
        <w:numPr>
          <w:ilvl w:val="0"/>
          <w:numId w:val="81"/>
        </w:numPr>
        <w:tabs>
          <w:tab w:pos="359" w:val="left" w:leader="none"/>
        </w:tabs>
        <w:spacing w:line="230" w:lineRule="exact" w:before="0" w:after="0"/>
        <w:ind w:left="358" w:right="0" w:hanging="245"/>
        <w:jc w:val="left"/>
        <w:rPr>
          <w:sz w:val="20"/>
        </w:rPr>
      </w:pPr>
      <w:r>
        <w:rPr>
          <w:b/>
          <w:sz w:val="20"/>
        </w:rPr>
        <w:t>and </w:t>
      </w:r>
      <w:r>
        <w:rPr>
          <w:sz w:val="20"/>
        </w:rPr>
        <w:t>the tortoise was nowhere to be seen. The hare panicked and ran the whole course as fast as he</w:t>
      </w:r>
      <w:r>
        <w:rPr>
          <w:spacing w:val="-26"/>
          <w:sz w:val="20"/>
        </w:rPr>
        <w:t> </w:t>
      </w:r>
      <w:r>
        <w:rPr>
          <w:sz w:val="20"/>
        </w:rPr>
        <w:t>could,</w:t>
      </w:r>
    </w:p>
    <w:p>
      <w:pPr>
        <w:pStyle w:val="ListParagraph"/>
        <w:numPr>
          <w:ilvl w:val="0"/>
          <w:numId w:val="81"/>
        </w:numPr>
        <w:tabs>
          <w:tab w:pos="289" w:val="left" w:leader="none"/>
        </w:tabs>
        <w:spacing w:line="230" w:lineRule="exact" w:before="0" w:after="0"/>
        <w:ind w:left="288" w:right="0" w:hanging="175"/>
        <w:jc w:val="left"/>
        <w:rPr>
          <w:sz w:val="20"/>
        </w:rPr>
      </w:pPr>
      <w:r>
        <w:rPr>
          <w:b/>
          <w:sz w:val="20"/>
        </w:rPr>
        <w:t>which </w:t>
      </w:r>
      <w:r>
        <w:rPr>
          <w:sz w:val="20"/>
        </w:rPr>
        <w:t>was very fast indeed. </w:t>
      </w:r>
      <w:r>
        <w:rPr>
          <w:b/>
          <w:sz w:val="20"/>
        </w:rPr>
        <w:t>j) As </w:t>
      </w:r>
      <w:r>
        <w:rPr>
          <w:sz w:val="20"/>
        </w:rPr>
        <w:t>he reached the top of the final</w:t>
      </w:r>
      <w:r>
        <w:rPr>
          <w:spacing w:val="-18"/>
          <w:sz w:val="20"/>
        </w:rPr>
        <w:t> </w:t>
      </w:r>
      <w:r>
        <w:rPr>
          <w:sz w:val="20"/>
        </w:rPr>
        <w:t>hill,</w:t>
      </w:r>
    </w:p>
    <w:p>
      <w:pPr>
        <w:pStyle w:val="BodyText"/>
        <w:spacing w:before="1"/>
      </w:pPr>
    </w:p>
    <w:p>
      <w:pPr>
        <w:pStyle w:val="BodyText"/>
        <w:ind w:left="114" w:right="211"/>
      </w:pPr>
      <w:r>
        <w:rPr/>
        <w:t>he could see the finish line in the distance, with the tortoise walking slowly across it, the victor. </w:t>
      </w:r>
      <w:r>
        <w:rPr>
          <w:b/>
        </w:rPr>
        <w:t>k) As </w:t>
      </w:r>
      <w:r>
        <w:rPr/>
        <w:t>the hare crossed the line a few minutes later, red with anger,</w:t>
      </w:r>
    </w:p>
    <w:p>
      <w:pPr>
        <w:spacing w:after="0"/>
        <w:sectPr>
          <w:type w:val="continuous"/>
          <w:pgSz w:w="11900" w:h="16840"/>
          <w:pgMar w:top="1360" w:bottom="280" w:left="680" w:right="680"/>
        </w:sectPr>
      </w:pPr>
    </w:p>
    <w:p>
      <w:pPr>
        <w:pStyle w:val="BodyText"/>
        <w:spacing w:before="88"/>
        <w:ind w:left="114" w:right="244"/>
      </w:pPr>
      <w:r>
        <w:rPr/>
        <w:t>the tortoise was explaining patiently to the gathered friends that he had simply tried to do the best he could with the resources he had. The moral is that slow </w:t>
      </w:r>
      <w:r>
        <w:rPr>
          <w:b/>
        </w:rPr>
        <w:t>l) and </w:t>
      </w:r>
      <w:r>
        <w:rPr/>
        <w:t>steady wins the race.</w:t>
      </w:r>
    </w:p>
    <w:p>
      <w:pPr>
        <w:pStyle w:val="BodyText"/>
      </w:pPr>
    </w:p>
    <w:p>
      <w:pPr>
        <w:pStyle w:val="ListParagraph"/>
        <w:numPr>
          <w:ilvl w:val="0"/>
          <w:numId w:val="82"/>
        </w:numPr>
        <w:tabs>
          <w:tab w:pos="348" w:val="left" w:leader="none"/>
        </w:tabs>
        <w:spacing w:line="240" w:lineRule="auto" w:before="0" w:after="0"/>
        <w:ind w:left="347" w:right="0" w:hanging="234"/>
        <w:jc w:val="left"/>
        <w:rPr>
          <w:sz w:val="20"/>
        </w:rPr>
      </w:pPr>
      <w:r>
        <w:rPr>
          <w:sz w:val="20"/>
        </w:rPr>
        <w:t>Answers will vary. Suggested examples of punctuation use from the</w:t>
      </w:r>
      <w:r>
        <w:rPr>
          <w:spacing w:val="-16"/>
          <w:sz w:val="20"/>
        </w:rPr>
        <w:t> </w:t>
      </w:r>
      <w:r>
        <w:rPr>
          <w:sz w:val="20"/>
        </w:rPr>
        <w:t>text:</w:t>
      </w:r>
    </w:p>
    <w:p>
      <w:pPr>
        <w:spacing w:before="94"/>
        <w:ind w:left="114" w:right="0" w:firstLine="0"/>
        <w:jc w:val="left"/>
        <w:rPr>
          <w:sz w:val="20"/>
        </w:rPr>
      </w:pPr>
      <w:r>
        <w:rPr>
          <w:rFonts w:ascii="Times New Roman"/>
          <w:sz w:val="40"/>
        </w:rPr>
        <w:t>, </w:t>
      </w:r>
      <w:r>
        <w:rPr>
          <w:sz w:val="20"/>
        </w:rPr>
        <w:t>comma</w:t>
      </w:r>
    </w:p>
    <w:p>
      <w:pPr>
        <w:pStyle w:val="BodyText"/>
        <w:spacing w:before="228"/>
        <w:ind w:left="114"/>
      </w:pPr>
      <w:r>
        <w:rPr/>
        <w:t>inserts extra information:</w:t>
      </w:r>
    </w:p>
    <w:p>
      <w:pPr>
        <w:spacing w:before="1"/>
        <w:ind w:left="114" w:right="0" w:firstLine="0"/>
        <w:jc w:val="left"/>
        <w:rPr>
          <w:i/>
          <w:sz w:val="20"/>
        </w:rPr>
      </w:pPr>
      <w:r>
        <w:rPr>
          <w:i/>
          <w:sz w:val="20"/>
        </w:rPr>
        <w:t>so he chose the slowest animal in the county, the tortoise, and invited him...</w:t>
      </w:r>
    </w:p>
    <w:p>
      <w:pPr>
        <w:pStyle w:val="BodyText"/>
        <w:spacing w:before="3"/>
        <w:rPr>
          <w:i/>
          <w:sz w:val="17"/>
        </w:rPr>
      </w:pPr>
    </w:p>
    <w:p>
      <w:pPr>
        <w:pStyle w:val="BodyText"/>
        <w:ind w:left="114"/>
      </w:pPr>
      <w:r>
        <w:rPr/>
        <w:t>is used before a conjunction, but not in short sentences</w:t>
      </w:r>
    </w:p>
    <w:p>
      <w:pPr>
        <w:spacing w:before="2"/>
        <w:ind w:left="114" w:right="0" w:firstLine="0"/>
        <w:jc w:val="left"/>
        <w:rPr>
          <w:i/>
          <w:sz w:val="20"/>
        </w:rPr>
      </w:pPr>
      <w:r>
        <w:rPr>
          <w:i/>
          <w:sz w:val="20"/>
        </w:rPr>
        <w:t>The hare became exhausted from all his dancing around, so he decided...</w:t>
      </w:r>
    </w:p>
    <w:p>
      <w:pPr>
        <w:pStyle w:val="BodyText"/>
        <w:spacing w:before="10"/>
        <w:rPr>
          <w:i/>
          <w:sz w:val="19"/>
        </w:rPr>
      </w:pPr>
    </w:p>
    <w:p>
      <w:pPr>
        <w:pStyle w:val="BodyText"/>
        <w:ind w:left="114"/>
      </w:pPr>
      <w:r>
        <w:rPr/>
        <w:t>separates items in a list</w:t>
      </w:r>
    </w:p>
    <w:p>
      <w:pPr>
        <w:spacing w:before="2"/>
        <w:ind w:left="114" w:right="0" w:firstLine="0"/>
        <w:jc w:val="left"/>
        <w:rPr>
          <w:i/>
          <w:sz w:val="20"/>
        </w:rPr>
      </w:pPr>
      <w:r>
        <w:rPr>
          <w:i/>
          <w:sz w:val="20"/>
        </w:rPr>
        <w:t>other animals were laughing too, including the rabbit, the badger, and even the little hedgehog.</w:t>
      </w:r>
    </w:p>
    <w:p>
      <w:pPr>
        <w:pStyle w:val="BodyText"/>
        <w:spacing w:before="2"/>
        <w:rPr>
          <w:i/>
          <w:sz w:val="17"/>
        </w:rPr>
      </w:pPr>
    </w:p>
    <w:p>
      <w:pPr>
        <w:pStyle w:val="BodyText"/>
        <w:spacing w:before="1"/>
        <w:ind w:left="114" w:right="211"/>
      </w:pPr>
      <w:r>
        <w:rPr/>
        <w:t>Note: some writers use a comma after the final item in a list. This is called an </w:t>
      </w:r>
      <w:r>
        <w:rPr>
          <w:b/>
        </w:rPr>
        <w:t>Oxford comma</w:t>
      </w:r>
      <w:r>
        <w:rPr/>
        <w:t>. Others avoid doing this. It is a matter of personal preference. I prefer to use it, as it helps to present the information more clearly.</w:t>
      </w:r>
    </w:p>
    <w:p>
      <w:pPr>
        <w:pStyle w:val="BodyText"/>
        <w:spacing w:before="4"/>
        <w:rPr>
          <w:sz w:val="17"/>
        </w:rPr>
      </w:pPr>
    </w:p>
    <w:p>
      <w:pPr>
        <w:pStyle w:val="BodyText"/>
        <w:ind w:left="114"/>
      </w:pPr>
      <w:r>
        <w:rPr/>
        <w:t>is used before a relative clause, e.g. which, where, who, that, etc.</w:t>
      </w:r>
    </w:p>
    <w:p>
      <w:pPr>
        <w:spacing w:before="2"/>
        <w:ind w:left="114" w:right="0" w:firstLine="0"/>
        <w:jc w:val="left"/>
        <w:rPr>
          <w:i/>
          <w:sz w:val="20"/>
        </w:rPr>
      </w:pPr>
      <w:r>
        <w:rPr>
          <w:i/>
          <w:sz w:val="20"/>
        </w:rPr>
        <w:t>There was once an arrogant hare, who wanted to prove...</w:t>
      </w:r>
    </w:p>
    <w:p>
      <w:pPr>
        <w:pStyle w:val="BodyText"/>
        <w:spacing w:before="93"/>
        <w:ind w:left="114"/>
      </w:pPr>
      <w:r>
        <w:rPr>
          <w:rFonts w:ascii="Times New Roman"/>
          <w:sz w:val="40"/>
        </w:rPr>
        <w:t>; </w:t>
      </w:r>
      <w:r>
        <w:rPr/>
        <w:t>semi-colon</w:t>
      </w:r>
    </w:p>
    <w:p>
      <w:pPr>
        <w:pStyle w:val="BodyText"/>
        <w:spacing w:before="227"/>
        <w:ind w:left="114"/>
      </w:pPr>
      <w:r>
        <w:rPr/>
        <w:t>separates two main clauses in a sentence, when both have a main verb</w:t>
      </w:r>
    </w:p>
    <w:p>
      <w:pPr>
        <w:spacing w:before="2"/>
        <w:ind w:left="114" w:right="211" w:firstLine="0"/>
        <w:jc w:val="left"/>
        <w:rPr>
          <w:i/>
          <w:sz w:val="20"/>
        </w:rPr>
      </w:pPr>
      <w:r>
        <w:rPr>
          <w:i/>
          <w:sz w:val="20"/>
        </w:rPr>
        <w:t>The tortoise set off at a slow and steady pace, while the hare was dancing around laughing at him; other animals </w:t>
      </w:r>
      <w:r>
        <w:rPr>
          <w:i/>
          <w:sz w:val="20"/>
        </w:rPr>
        <w:t>were laughing too...</w:t>
      </w:r>
    </w:p>
    <w:p>
      <w:pPr>
        <w:pStyle w:val="BodyText"/>
        <w:spacing w:before="5"/>
        <w:rPr>
          <w:i/>
          <w:sz w:val="17"/>
        </w:rPr>
      </w:pPr>
    </w:p>
    <w:p>
      <w:pPr>
        <w:pStyle w:val="BodyText"/>
        <w:spacing w:before="1"/>
        <w:ind w:left="114"/>
      </w:pPr>
      <w:r>
        <w:rPr>
          <w:rFonts w:ascii="Times New Roman"/>
          <w:sz w:val="40"/>
        </w:rPr>
        <w:t>. </w:t>
      </w:r>
      <w:r>
        <w:rPr/>
        <w:t>full stop</w:t>
      </w:r>
    </w:p>
    <w:p>
      <w:pPr>
        <w:pStyle w:val="BodyText"/>
        <w:spacing w:before="227"/>
        <w:ind w:left="114"/>
      </w:pPr>
      <w:r>
        <w:rPr/>
        <w:t>indicates the end of a sentence</w:t>
      </w:r>
    </w:p>
    <w:p>
      <w:pPr>
        <w:spacing w:before="0"/>
        <w:ind w:left="114" w:right="0" w:firstLine="0"/>
        <w:jc w:val="left"/>
        <w:rPr>
          <w:i/>
          <w:sz w:val="20"/>
        </w:rPr>
      </w:pPr>
      <w:r>
        <w:rPr>
          <w:i/>
          <w:sz w:val="20"/>
        </w:rPr>
        <w:t>The day of the race dawned.</w:t>
      </w:r>
    </w:p>
    <w:p>
      <w:pPr>
        <w:pStyle w:val="BodyText"/>
        <w:rPr>
          <w:i/>
        </w:rPr>
      </w:pPr>
    </w:p>
    <w:p>
      <w:pPr>
        <w:pStyle w:val="ListParagraph"/>
        <w:numPr>
          <w:ilvl w:val="0"/>
          <w:numId w:val="82"/>
        </w:numPr>
        <w:tabs>
          <w:tab w:pos="292" w:val="left" w:leader="none"/>
        </w:tabs>
        <w:spacing w:line="240" w:lineRule="auto" w:before="0" w:after="0"/>
        <w:ind w:left="291" w:right="0" w:hanging="178"/>
        <w:jc w:val="left"/>
        <w:rPr>
          <w:sz w:val="20"/>
        </w:rPr>
      </w:pPr>
      <w:r>
        <w:rPr>
          <w:sz w:val="20"/>
        </w:rPr>
        <w:t>Answers will</w:t>
      </w:r>
      <w:r>
        <w:rPr>
          <w:spacing w:val="-2"/>
          <w:sz w:val="20"/>
        </w:rPr>
        <w:t> </w:t>
      </w:r>
      <w:r>
        <w:rPr>
          <w:sz w:val="20"/>
        </w:rPr>
        <w:t>vary.</w:t>
      </w:r>
    </w:p>
    <w:p>
      <w:pPr>
        <w:pStyle w:val="BodyText"/>
        <w:rPr>
          <w:sz w:val="22"/>
        </w:rPr>
      </w:pPr>
    </w:p>
    <w:p>
      <w:pPr>
        <w:pStyle w:val="BodyText"/>
        <w:spacing w:before="2"/>
        <w:rPr>
          <w:sz w:val="18"/>
        </w:rPr>
      </w:pPr>
    </w:p>
    <w:p>
      <w:pPr>
        <w:pStyle w:val="ListParagraph"/>
        <w:numPr>
          <w:ilvl w:val="0"/>
          <w:numId w:val="80"/>
        </w:numPr>
        <w:tabs>
          <w:tab w:pos="359" w:val="left" w:leader="none"/>
        </w:tabs>
        <w:spacing w:line="240" w:lineRule="auto" w:before="0" w:after="0"/>
        <w:ind w:left="358" w:right="0" w:hanging="245"/>
        <w:jc w:val="left"/>
        <w:rPr>
          <w:sz w:val="20"/>
        </w:rPr>
      </w:pPr>
      <w:r>
        <w:rPr>
          <w:sz w:val="20"/>
        </w:rPr>
        <w:t>More Punctuation</w:t>
      </w:r>
      <w:r>
        <w:rPr>
          <w:spacing w:val="-3"/>
          <w:sz w:val="20"/>
        </w:rPr>
        <w:t> </w:t>
      </w:r>
      <w:r>
        <w:rPr>
          <w:sz w:val="20"/>
        </w:rPr>
        <w:t>Marks</w:t>
      </w:r>
    </w:p>
    <w:p>
      <w:pPr>
        <w:pStyle w:val="BodyText"/>
        <w:spacing w:before="227"/>
        <w:ind w:left="114"/>
      </w:pPr>
      <w:r>
        <w:rPr/>
        <w:t>a) and b) Stressed vowel sounds are underlined:</w:t>
      </w:r>
    </w:p>
    <w:p>
      <w:pPr>
        <w:pStyle w:val="BodyText"/>
        <w:spacing w:before="7" w:after="1"/>
      </w:pPr>
    </w:p>
    <w:tbl>
      <w:tblPr>
        <w:tblW w:w="0" w:type="auto"/>
        <w:jc w:val="left"/>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
        <w:gridCol w:w="1634"/>
        <w:gridCol w:w="1695"/>
        <w:gridCol w:w="753"/>
        <w:gridCol w:w="359"/>
        <w:gridCol w:w="1915"/>
        <w:gridCol w:w="2015"/>
      </w:tblGrid>
      <w:tr>
        <w:trPr>
          <w:trHeight w:val="321" w:hRule="atLeast"/>
        </w:trPr>
        <w:tc>
          <w:tcPr>
            <w:tcW w:w="445" w:type="dxa"/>
          </w:tcPr>
          <w:p>
            <w:pPr>
              <w:pStyle w:val="TableParagraph"/>
              <w:rPr>
                <w:rFonts w:ascii="Times New Roman"/>
                <w:sz w:val="18"/>
              </w:rPr>
            </w:pPr>
          </w:p>
        </w:tc>
        <w:tc>
          <w:tcPr>
            <w:tcW w:w="1634" w:type="dxa"/>
          </w:tcPr>
          <w:p>
            <w:pPr>
              <w:pStyle w:val="TableParagraph"/>
              <w:spacing w:line="201" w:lineRule="exact"/>
              <w:ind w:left="255"/>
              <w:rPr>
                <w:sz w:val="18"/>
              </w:rPr>
            </w:pPr>
            <w:r>
              <w:rPr>
                <w:sz w:val="18"/>
                <w:u w:val="single"/>
              </w:rPr>
              <w:t>Normal Spelling:</w:t>
            </w:r>
          </w:p>
        </w:tc>
        <w:tc>
          <w:tcPr>
            <w:tcW w:w="1695" w:type="dxa"/>
          </w:tcPr>
          <w:p>
            <w:pPr>
              <w:pStyle w:val="TableParagraph"/>
              <w:spacing w:line="201" w:lineRule="exact"/>
              <w:ind w:left="61"/>
              <w:rPr>
                <w:sz w:val="18"/>
              </w:rPr>
            </w:pPr>
            <w:r>
              <w:rPr>
                <w:sz w:val="18"/>
                <w:u w:val="single"/>
              </w:rPr>
              <w:t>NEA Spelling:</w:t>
            </w:r>
          </w:p>
        </w:tc>
        <w:tc>
          <w:tcPr>
            <w:tcW w:w="753" w:type="dxa"/>
          </w:tcPr>
          <w:p>
            <w:pPr>
              <w:pStyle w:val="TableParagraph"/>
              <w:rPr>
                <w:rFonts w:ascii="Times New Roman"/>
                <w:sz w:val="18"/>
              </w:rPr>
            </w:pPr>
          </w:p>
        </w:tc>
        <w:tc>
          <w:tcPr>
            <w:tcW w:w="359" w:type="dxa"/>
          </w:tcPr>
          <w:p>
            <w:pPr>
              <w:pStyle w:val="TableParagraph"/>
              <w:rPr>
                <w:rFonts w:ascii="Times New Roman"/>
                <w:sz w:val="18"/>
              </w:rPr>
            </w:pPr>
          </w:p>
        </w:tc>
        <w:tc>
          <w:tcPr>
            <w:tcW w:w="1915" w:type="dxa"/>
          </w:tcPr>
          <w:p>
            <w:pPr>
              <w:pStyle w:val="TableParagraph"/>
              <w:spacing w:line="201" w:lineRule="exact"/>
              <w:ind w:left="134"/>
              <w:rPr>
                <w:sz w:val="18"/>
              </w:rPr>
            </w:pPr>
            <w:r>
              <w:rPr>
                <w:sz w:val="18"/>
                <w:u w:val="single"/>
              </w:rPr>
              <w:t>Normal Spelling:</w:t>
            </w:r>
          </w:p>
        </w:tc>
        <w:tc>
          <w:tcPr>
            <w:tcW w:w="2015" w:type="dxa"/>
          </w:tcPr>
          <w:p>
            <w:pPr>
              <w:pStyle w:val="TableParagraph"/>
              <w:spacing w:line="201" w:lineRule="exact"/>
              <w:ind w:left="379"/>
              <w:rPr>
                <w:sz w:val="18"/>
              </w:rPr>
            </w:pPr>
            <w:r>
              <w:rPr>
                <w:sz w:val="18"/>
                <w:u w:val="single"/>
              </w:rPr>
              <w:t>NEA Spelling:</w:t>
            </w:r>
          </w:p>
        </w:tc>
      </w:tr>
      <w:tr>
        <w:trPr>
          <w:trHeight w:val="436" w:hRule="atLeast"/>
        </w:trPr>
        <w:tc>
          <w:tcPr>
            <w:tcW w:w="445" w:type="dxa"/>
          </w:tcPr>
          <w:p>
            <w:pPr>
              <w:pStyle w:val="TableParagraph"/>
              <w:spacing w:line="308" w:lineRule="exact" w:before="108"/>
              <w:ind w:left="50"/>
              <w:rPr>
                <w:rFonts w:ascii="Times New Roman" w:hAnsi="Times New Roman"/>
                <w:sz w:val="28"/>
              </w:rPr>
            </w:pPr>
            <w:r>
              <w:rPr>
                <w:rFonts w:ascii="Times New Roman" w:hAnsi="Times New Roman"/>
                <w:w w:val="99"/>
                <w:sz w:val="28"/>
              </w:rPr>
              <w:t>’</w:t>
            </w:r>
          </w:p>
        </w:tc>
        <w:tc>
          <w:tcPr>
            <w:tcW w:w="1634" w:type="dxa"/>
          </w:tcPr>
          <w:p>
            <w:pPr>
              <w:pStyle w:val="TableParagraph"/>
              <w:spacing w:before="5"/>
              <w:rPr>
                <w:sz w:val="17"/>
              </w:rPr>
            </w:pPr>
          </w:p>
          <w:p>
            <w:pPr>
              <w:pStyle w:val="TableParagraph"/>
              <w:ind w:left="255"/>
              <w:rPr>
                <w:sz w:val="18"/>
              </w:rPr>
            </w:pPr>
            <w:r>
              <w:rPr>
                <w:sz w:val="18"/>
              </w:rPr>
              <w:t>apostrophe</w:t>
            </w:r>
          </w:p>
        </w:tc>
        <w:tc>
          <w:tcPr>
            <w:tcW w:w="1695" w:type="dxa"/>
          </w:tcPr>
          <w:p>
            <w:pPr>
              <w:pStyle w:val="TableParagraph"/>
              <w:spacing w:before="5"/>
              <w:rPr>
                <w:sz w:val="17"/>
              </w:rPr>
            </w:pPr>
          </w:p>
          <w:p>
            <w:pPr>
              <w:pStyle w:val="TableParagraph"/>
              <w:ind w:left="60"/>
              <w:rPr>
                <w:sz w:val="18"/>
              </w:rPr>
            </w:pPr>
            <w:r>
              <w:rPr>
                <w:sz w:val="18"/>
              </w:rPr>
              <w:t>uh P</w:t>
            </w:r>
            <w:r>
              <w:rPr>
                <w:sz w:val="18"/>
                <w:u w:val="single"/>
              </w:rPr>
              <w:t>o</w:t>
            </w:r>
            <w:r>
              <w:rPr>
                <w:sz w:val="18"/>
              </w:rPr>
              <w:t> str fii</w:t>
            </w:r>
          </w:p>
        </w:tc>
        <w:tc>
          <w:tcPr>
            <w:tcW w:w="753" w:type="dxa"/>
          </w:tcPr>
          <w:p>
            <w:pPr>
              <w:pStyle w:val="TableParagraph"/>
              <w:spacing w:line="308" w:lineRule="exact" w:before="108"/>
              <w:ind w:right="131"/>
              <w:jc w:val="right"/>
              <w:rPr>
                <w:rFonts w:ascii="Times New Roman"/>
                <w:sz w:val="28"/>
              </w:rPr>
            </w:pPr>
            <w:r>
              <w:rPr>
                <w:rFonts w:ascii="Times New Roman"/>
                <w:w w:val="99"/>
                <w:sz w:val="28"/>
              </w:rPr>
              <w:t>!</w:t>
            </w:r>
          </w:p>
        </w:tc>
        <w:tc>
          <w:tcPr>
            <w:tcW w:w="359" w:type="dxa"/>
          </w:tcPr>
          <w:p>
            <w:pPr>
              <w:pStyle w:val="TableParagraph"/>
              <w:rPr>
                <w:rFonts w:ascii="Times New Roman"/>
                <w:sz w:val="18"/>
              </w:rPr>
            </w:pPr>
          </w:p>
        </w:tc>
        <w:tc>
          <w:tcPr>
            <w:tcW w:w="1915" w:type="dxa"/>
          </w:tcPr>
          <w:p>
            <w:pPr>
              <w:pStyle w:val="TableParagraph"/>
              <w:spacing w:before="5"/>
              <w:rPr>
                <w:sz w:val="17"/>
              </w:rPr>
            </w:pPr>
          </w:p>
          <w:p>
            <w:pPr>
              <w:pStyle w:val="TableParagraph"/>
              <w:ind w:left="134"/>
              <w:rPr>
                <w:sz w:val="18"/>
              </w:rPr>
            </w:pPr>
            <w:r>
              <w:rPr>
                <w:sz w:val="18"/>
              </w:rPr>
              <w:t>exclamation mark</w:t>
            </w:r>
          </w:p>
        </w:tc>
        <w:tc>
          <w:tcPr>
            <w:tcW w:w="2015" w:type="dxa"/>
          </w:tcPr>
          <w:p>
            <w:pPr>
              <w:pStyle w:val="TableParagraph"/>
              <w:spacing w:before="5"/>
              <w:rPr>
                <w:sz w:val="17"/>
              </w:rPr>
            </w:pPr>
          </w:p>
          <w:p>
            <w:pPr>
              <w:pStyle w:val="TableParagraph"/>
              <w:ind w:left="379"/>
              <w:rPr>
                <w:sz w:val="18"/>
              </w:rPr>
            </w:pPr>
            <w:r>
              <w:rPr>
                <w:sz w:val="18"/>
              </w:rPr>
              <w:t>e kskl M</w:t>
            </w:r>
            <w:r>
              <w:rPr>
                <w:sz w:val="18"/>
                <w:u w:val="single"/>
              </w:rPr>
              <w:t>e</w:t>
            </w:r>
            <w:r>
              <w:rPr>
                <w:sz w:val="18"/>
              </w:rPr>
              <w:t>i shn mark</w:t>
            </w:r>
          </w:p>
        </w:tc>
      </w:tr>
      <w:tr>
        <w:trPr>
          <w:trHeight w:val="321" w:hRule="atLeast"/>
        </w:trPr>
        <w:tc>
          <w:tcPr>
            <w:tcW w:w="445" w:type="dxa"/>
          </w:tcPr>
          <w:p>
            <w:pPr>
              <w:pStyle w:val="TableParagraph"/>
              <w:spacing w:line="302" w:lineRule="exact"/>
              <w:ind w:left="50"/>
              <w:rPr>
                <w:rFonts w:ascii="Times New Roman"/>
                <w:sz w:val="28"/>
              </w:rPr>
            </w:pPr>
            <w:r>
              <w:rPr>
                <w:rFonts w:ascii="Times New Roman"/>
                <w:w w:val="99"/>
                <w:sz w:val="28"/>
              </w:rPr>
              <w:t>:</w:t>
            </w:r>
          </w:p>
        </w:tc>
        <w:tc>
          <w:tcPr>
            <w:tcW w:w="1634" w:type="dxa"/>
          </w:tcPr>
          <w:p>
            <w:pPr>
              <w:pStyle w:val="TableParagraph"/>
              <w:spacing w:before="86"/>
              <w:ind w:left="255"/>
              <w:rPr>
                <w:sz w:val="18"/>
              </w:rPr>
            </w:pPr>
            <w:r>
              <w:rPr>
                <w:sz w:val="18"/>
              </w:rPr>
              <w:t>colon</w:t>
            </w:r>
          </w:p>
        </w:tc>
        <w:tc>
          <w:tcPr>
            <w:tcW w:w="1695" w:type="dxa"/>
          </w:tcPr>
          <w:p>
            <w:pPr>
              <w:pStyle w:val="TableParagraph"/>
              <w:spacing w:before="86"/>
              <w:ind w:left="60"/>
              <w:rPr>
                <w:sz w:val="18"/>
              </w:rPr>
            </w:pPr>
            <w:r>
              <w:rPr>
                <w:sz w:val="18"/>
              </w:rPr>
              <w:t>K</w:t>
            </w:r>
            <w:r>
              <w:rPr>
                <w:sz w:val="18"/>
                <w:u w:val="single"/>
              </w:rPr>
              <w:t>eu</w:t>
            </w:r>
            <w:r>
              <w:rPr>
                <w:sz w:val="18"/>
              </w:rPr>
              <w:t> lon</w:t>
            </w:r>
          </w:p>
        </w:tc>
        <w:tc>
          <w:tcPr>
            <w:tcW w:w="753" w:type="dxa"/>
          </w:tcPr>
          <w:p>
            <w:pPr>
              <w:pStyle w:val="TableParagraph"/>
              <w:spacing w:line="302" w:lineRule="exact"/>
              <w:ind w:right="146"/>
              <w:jc w:val="right"/>
              <w:rPr>
                <w:rFonts w:ascii="Times New Roman"/>
                <w:sz w:val="28"/>
              </w:rPr>
            </w:pPr>
            <w:r>
              <w:rPr>
                <w:rFonts w:ascii="Times New Roman"/>
                <w:w w:val="99"/>
                <w:sz w:val="28"/>
              </w:rPr>
              <w:t>/</w:t>
            </w:r>
          </w:p>
        </w:tc>
        <w:tc>
          <w:tcPr>
            <w:tcW w:w="359" w:type="dxa"/>
          </w:tcPr>
          <w:p>
            <w:pPr>
              <w:pStyle w:val="TableParagraph"/>
              <w:rPr>
                <w:rFonts w:ascii="Times New Roman"/>
                <w:sz w:val="18"/>
              </w:rPr>
            </w:pPr>
          </w:p>
        </w:tc>
        <w:tc>
          <w:tcPr>
            <w:tcW w:w="1915" w:type="dxa"/>
          </w:tcPr>
          <w:p>
            <w:pPr>
              <w:pStyle w:val="TableParagraph"/>
              <w:spacing w:before="86"/>
              <w:ind w:left="134"/>
              <w:rPr>
                <w:sz w:val="18"/>
              </w:rPr>
            </w:pPr>
            <w:r>
              <w:rPr>
                <w:sz w:val="18"/>
              </w:rPr>
              <w:t>forward slash</w:t>
            </w:r>
          </w:p>
        </w:tc>
        <w:tc>
          <w:tcPr>
            <w:tcW w:w="2015" w:type="dxa"/>
          </w:tcPr>
          <w:p>
            <w:pPr>
              <w:pStyle w:val="TableParagraph"/>
              <w:spacing w:before="86"/>
              <w:ind w:left="379"/>
              <w:rPr>
                <w:sz w:val="18"/>
              </w:rPr>
            </w:pPr>
            <w:r>
              <w:rPr>
                <w:sz w:val="18"/>
              </w:rPr>
              <w:t>F</w:t>
            </w:r>
            <w:r>
              <w:rPr>
                <w:sz w:val="18"/>
                <w:u w:val="single"/>
              </w:rPr>
              <w:t>or</w:t>
            </w:r>
            <w:r>
              <w:rPr>
                <w:sz w:val="18"/>
              </w:rPr>
              <w:t> wd slash</w:t>
            </w:r>
          </w:p>
        </w:tc>
      </w:tr>
      <w:tr>
        <w:trPr>
          <w:trHeight w:val="322" w:hRule="atLeast"/>
        </w:trPr>
        <w:tc>
          <w:tcPr>
            <w:tcW w:w="445" w:type="dxa"/>
          </w:tcPr>
          <w:p>
            <w:pPr>
              <w:pStyle w:val="TableParagraph"/>
              <w:spacing w:line="302" w:lineRule="exact"/>
              <w:ind w:left="50"/>
              <w:rPr>
                <w:rFonts w:ascii="Times New Roman"/>
                <w:sz w:val="28"/>
              </w:rPr>
            </w:pPr>
            <w:r>
              <w:rPr>
                <w:rFonts w:ascii="Times New Roman"/>
                <w:w w:val="99"/>
                <w:sz w:val="28"/>
              </w:rPr>
              <w:t>-</w:t>
            </w:r>
          </w:p>
        </w:tc>
        <w:tc>
          <w:tcPr>
            <w:tcW w:w="1634" w:type="dxa"/>
          </w:tcPr>
          <w:p>
            <w:pPr>
              <w:pStyle w:val="TableParagraph"/>
              <w:spacing w:before="86"/>
              <w:ind w:left="255"/>
              <w:rPr>
                <w:sz w:val="18"/>
              </w:rPr>
            </w:pPr>
            <w:r>
              <w:rPr>
                <w:sz w:val="18"/>
              </w:rPr>
              <w:t>hyphen</w:t>
            </w:r>
          </w:p>
        </w:tc>
        <w:tc>
          <w:tcPr>
            <w:tcW w:w="1695" w:type="dxa"/>
          </w:tcPr>
          <w:p>
            <w:pPr>
              <w:pStyle w:val="TableParagraph"/>
              <w:spacing w:before="86"/>
              <w:ind w:left="61"/>
              <w:rPr>
                <w:sz w:val="18"/>
              </w:rPr>
            </w:pPr>
            <w:r>
              <w:rPr>
                <w:sz w:val="18"/>
              </w:rPr>
              <w:t>H</w:t>
            </w:r>
            <w:r>
              <w:rPr>
                <w:sz w:val="18"/>
                <w:u w:val="single"/>
              </w:rPr>
              <w:t>ai </w:t>
            </w:r>
            <w:r>
              <w:rPr>
                <w:sz w:val="18"/>
              </w:rPr>
              <w:t>fn</w:t>
            </w:r>
          </w:p>
        </w:tc>
        <w:tc>
          <w:tcPr>
            <w:tcW w:w="753" w:type="dxa"/>
          </w:tcPr>
          <w:p>
            <w:pPr>
              <w:pStyle w:val="TableParagraph"/>
              <w:spacing w:line="302" w:lineRule="exact"/>
              <w:ind w:right="100"/>
              <w:jc w:val="right"/>
              <w:rPr>
                <w:rFonts w:ascii="Times New Roman" w:hAnsi="Times New Roman"/>
                <w:sz w:val="28"/>
              </w:rPr>
            </w:pPr>
            <w:r>
              <w:rPr>
                <w:rFonts w:ascii="Times New Roman" w:hAnsi="Times New Roman"/>
                <w:w w:val="99"/>
                <w:sz w:val="28"/>
              </w:rPr>
              <w:t>“</w:t>
            </w:r>
          </w:p>
        </w:tc>
        <w:tc>
          <w:tcPr>
            <w:tcW w:w="359" w:type="dxa"/>
          </w:tcPr>
          <w:p>
            <w:pPr>
              <w:pStyle w:val="TableParagraph"/>
              <w:spacing w:line="302" w:lineRule="exact"/>
              <w:ind w:left="107"/>
              <w:rPr>
                <w:rFonts w:ascii="Times New Roman" w:hAnsi="Times New Roman"/>
                <w:sz w:val="28"/>
              </w:rPr>
            </w:pPr>
            <w:r>
              <w:rPr>
                <w:rFonts w:ascii="Times New Roman" w:hAnsi="Times New Roman"/>
                <w:w w:val="99"/>
                <w:sz w:val="28"/>
              </w:rPr>
              <w:t>”</w:t>
            </w:r>
          </w:p>
        </w:tc>
        <w:tc>
          <w:tcPr>
            <w:tcW w:w="1915" w:type="dxa"/>
          </w:tcPr>
          <w:p>
            <w:pPr>
              <w:pStyle w:val="TableParagraph"/>
              <w:spacing w:before="86"/>
              <w:ind w:left="134"/>
              <w:rPr>
                <w:sz w:val="18"/>
              </w:rPr>
            </w:pPr>
            <w:r>
              <w:rPr>
                <w:sz w:val="18"/>
              </w:rPr>
              <w:t>speech marks</w:t>
            </w:r>
          </w:p>
        </w:tc>
        <w:tc>
          <w:tcPr>
            <w:tcW w:w="2015" w:type="dxa"/>
          </w:tcPr>
          <w:p>
            <w:pPr>
              <w:pStyle w:val="TableParagraph"/>
              <w:spacing w:before="86"/>
              <w:ind w:left="378"/>
              <w:rPr>
                <w:sz w:val="18"/>
              </w:rPr>
            </w:pPr>
            <w:r>
              <w:rPr>
                <w:sz w:val="18"/>
              </w:rPr>
              <w:t>Sp</w:t>
            </w:r>
            <w:r>
              <w:rPr>
                <w:sz w:val="18"/>
                <w:u w:val="single"/>
              </w:rPr>
              <w:t>ee</w:t>
            </w:r>
            <w:r>
              <w:rPr>
                <w:sz w:val="18"/>
              </w:rPr>
              <w:t> chmarks</w:t>
            </w:r>
          </w:p>
        </w:tc>
      </w:tr>
      <w:tr>
        <w:trPr>
          <w:trHeight w:val="316" w:hRule="atLeast"/>
        </w:trPr>
        <w:tc>
          <w:tcPr>
            <w:tcW w:w="445" w:type="dxa"/>
          </w:tcPr>
          <w:p>
            <w:pPr>
              <w:pStyle w:val="TableParagraph"/>
              <w:spacing w:line="296" w:lineRule="exact"/>
              <w:ind w:left="50"/>
              <w:rPr>
                <w:rFonts w:ascii="Times New Roman" w:hAnsi="Times New Roman"/>
                <w:sz w:val="28"/>
              </w:rPr>
            </w:pPr>
            <w:r>
              <w:rPr>
                <w:rFonts w:ascii="Times New Roman" w:hAnsi="Times New Roman"/>
                <w:w w:val="99"/>
                <w:sz w:val="28"/>
              </w:rPr>
              <w:t>–</w:t>
            </w:r>
          </w:p>
        </w:tc>
        <w:tc>
          <w:tcPr>
            <w:tcW w:w="1634" w:type="dxa"/>
          </w:tcPr>
          <w:p>
            <w:pPr>
              <w:pStyle w:val="TableParagraph"/>
              <w:spacing w:before="87"/>
              <w:ind w:left="255"/>
              <w:rPr>
                <w:sz w:val="18"/>
              </w:rPr>
            </w:pPr>
            <w:r>
              <w:rPr>
                <w:sz w:val="18"/>
              </w:rPr>
              <w:t>dash</w:t>
            </w:r>
          </w:p>
        </w:tc>
        <w:tc>
          <w:tcPr>
            <w:tcW w:w="1695" w:type="dxa"/>
          </w:tcPr>
          <w:p>
            <w:pPr>
              <w:pStyle w:val="TableParagraph"/>
              <w:spacing w:before="87"/>
              <w:ind w:left="61"/>
              <w:rPr>
                <w:sz w:val="18"/>
              </w:rPr>
            </w:pPr>
            <w:r>
              <w:rPr>
                <w:sz w:val="18"/>
              </w:rPr>
              <w:t>D</w:t>
            </w:r>
            <w:r>
              <w:rPr>
                <w:sz w:val="18"/>
                <w:u w:val="single"/>
              </w:rPr>
              <w:t>a</w:t>
            </w:r>
            <w:r>
              <w:rPr>
                <w:sz w:val="18"/>
              </w:rPr>
              <w:t>sh</w:t>
            </w:r>
          </w:p>
        </w:tc>
        <w:tc>
          <w:tcPr>
            <w:tcW w:w="753" w:type="dxa"/>
          </w:tcPr>
          <w:p>
            <w:pPr>
              <w:pStyle w:val="TableParagraph"/>
              <w:spacing w:line="296" w:lineRule="exact"/>
              <w:ind w:right="100"/>
              <w:jc w:val="right"/>
              <w:rPr>
                <w:rFonts w:ascii="Times New Roman"/>
                <w:sz w:val="28"/>
              </w:rPr>
            </w:pPr>
            <w:r>
              <w:rPr>
                <w:rFonts w:ascii="Times New Roman"/>
                <w:w w:val="99"/>
                <w:sz w:val="28"/>
              </w:rPr>
              <w:t>?</w:t>
            </w:r>
          </w:p>
        </w:tc>
        <w:tc>
          <w:tcPr>
            <w:tcW w:w="359" w:type="dxa"/>
          </w:tcPr>
          <w:p>
            <w:pPr>
              <w:pStyle w:val="TableParagraph"/>
              <w:rPr>
                <w:rFonts w:ascii="Times New Roman"/>
                <w:sz w:val="18"/>
              </w:rPr>
            </w:pPr>
          </w:p>
        </w:tc>
        <w:tc>
          <w:tcPr>
            <w:tcW w:w="1915" w:type="dxa"/>
          </w:tcPr>
          <w:p>
            <w:pPr>
              <w:pStyle w:val="TableParagraph"/>
              <w:spacing w:before="87"/>
              <w:ind w:left="134"/>
              <w:rPr>
                <w:sz w:val="18"/>
              </w:rPr>
            </w:pPr>
            <w:r>
              <w:rPr>
                <w:sz w:val="18"/>
              </w:rPr>
              <w:t>question mark</w:t>
            </w:r>
          </w:p>
        </w:tc>
        <w:tc>
          <w:tcPr>
            <w:tcW w:w="2015" w:type="dxa"/>
          </w:tcPr>
          <w:p>
            <w:pPr>
              <w:pStyle w:val="TableParagraph"/>
              <w:spacing w:before="87"/>
              <w:ind w:left="379"/>
              <w:rPr>
                <w:sz w:val="18"/>
              </w:rPr>
            </w:pPr>
            <w:r>
              <w:rPr>
                <w:sz w:val="18"/>
              </w:rPr>
              <w:t>Kw</w:t>
            </w:r>
            <w:r>
              <w:rPr>
                <w:sz w:val="18"/>
                <w:u w:val="single"/>
              </w:rPr>
              <w:t>e</w:t>
            </w:r>
            <w:r>
              <w:rPr>
                <w:sz w:val="18"/>
              </w:rPr>
              <w:t> schn mark</w:t>
            </w:r>
          </w:p>
        </w:tc>
      </w:tr>
    </w:tbl>
    <w:p>
      <w:pPr>
        <w:tabs>
          <w:tab w:pos="834" w:val="left" w:leader="none"/>
          <w:tab w:pos="2273" w:val="left" w:leader="none"/>
          <w:tab w:pos="4434" w:val="left" w:leader="none"/>
          <w:tab w:pos="5154" w:val="left" w:leader="none"/>
          <w:tab w:pos="7314" w:val="left" w:leader="none"/>
        </w:tabs>
        <w:spacing w:line="309" w:lineRule="auto" w:before="0"/>
        <w:ind w:left="834" w:right="2513" w:hanging="720"/>
        <w:jc w:val="left"/>
        <w:rPr>
          <w:sz w:val="18"/>
        </w:rPr>
      </w:pPr>
      <w:r>
        <w:rPr>
          <w:rFonts w:ascii="Times New Roman"/>
          <w:sz w:val="28"/>
        </w:rPr>
        <w:t>(</w:t>
      </w:r>
      <w:r>
        <w:rPr>
          <w:rFonts w:ascii="Times New Roman"/>
          <w:spacing w:val="68"/>
          <w:sz w:val="28"/>
        </w:rPr>
        <w:t> </w:t>
      </w:r>
      <w:r>
        <w:rPr>
          <w:rFonts w:ascii="Times New Roman"/>
          <w:sz w:val="28"/>
        </w:rPr>
        <w:t>)</w:t>
        <w:tab/>
      </w:r>
      <w:r>
        <w:rPr>
          <w:sz w:val="18"/>
        </w:rPr>
        <w:t>brackets</w:t>
      </w:r>
      <w:r>
        <w:rPr>
          <w:spacing w:val="47"/>
          <w:sz w:val="18"/>
        </w:rPr>
        <w:t> </w:t>
      </w:r>
      <w:r>
        <w:rPr>
          <w:i/>
          <w:sz w:val="18"/>
        </w:rPr>
        <w:t>or</w:t>
        <w:tab/>
      </w:r>
      <w:r>
        <w:rPr>
          <w:sz w:val="18"/>
        </w:rPr>
        <w:t>Br</w:t>
      </w:r>
      <w:r>
        <w:rPr>
          <w:sz w:val="18"/>
          <w:u w:val="single"/>
        </w:rPr>
        <w:t>a</w:t>
      </w:r>
      <w:r>
        <w:rPr>
          <w:sz w:val="18"/>
        </w:rPr>
        <w:t> kits</w:t>
        <w:tab/>
      </w:r>
      <w:r>
        <w:rPr>
          <w:rFonts w:ascii="Times New Roman"/>
          <w:sz w:val="28"/>
        </w:rPr>
        <w:t>@</w:t>
        <w:tab/>
      </w:r>
      <w:r>
        <w:rPr>
          <w:sz w:val="18"/>
        </w:rPr>
        <w:t>at</w:t>
      </w:r>
      <w:r>
        <w:rPr>
          <w:spacing w:val="-1"/>
          <w:sz w:val="18"/>
        </w:rPr>
        <w:t> </w:t>
      </w:r>
      <w:r>
        <w:rPr>
          <w:sz w:val="18"/>
        </w:rPr>
        <w:t>sign</w:t>
      </w:r>
      <w:r>
        <w:rPr>
          <w:spacing w:val="49"/>
          <w:sz w:val="18"/>
        </w:rPr>
        <w:t> </w:t>
      </w:r>
      <w:r>
        <w:rPr>
          <w:i/>
          <w:sz w:val="18"/>
        </w:rPr>
        <w:t>or</w:t>
        <w:tab/>
      </w:r>
      <w:r>
        <w:rPr>
          <w:sz w:val="18"/>
          <w:u w:val="single"/>
        </w:rPr>
        <w:t>A</w:t>
      </w:r>
      <w:r>
        <w:rPr>
          <w:sz w:val="18"/>
        </w:rPr>
        <w:t>t sain parentheses</w:t>
        <w:tab/>
        <w:t>p R</w:t>
      </w:r>
      <w:r>
        <w:rPr>
          <w:sz w:val="18"/>
          <w:u w:val="single"/>
        </w:rPr>
        <w:t>e</w:t>
      </w:r>
      <w:r>
        <w:rPr>
          <w:sz w:val="18"/>
        </w:rPr>
        <w:t>n</w:t>
      </w:r>
      <w:r>
        <w:rPr>
          <w:spacing w:val="-2"/>
          <w:sz w:val="18"/>
        </w:rPr>
        <w:t> </w:t>
      </w:r>
      <w:r>
        <w:rPr>
          <w:sz w:val="18"/>
        </w:rPr>
        <w:t>tt</w:t>
      </w:r>
      <w:r>
        <w:rPr>
          <w:spacing w:val="-1"/>
          <w:sz w:val="18"/>
        </w:rPr>
        <w:t> </w:t>
      </w:r>
      <w:r>
        <w:rPr>
          <w:sz w:val="18"/>
        </w:rPr>
        <w:t>seez</w:t>
        <w:tab/>
        <w:tab/>
        <w:t>ampersat</w:t>
        <w:tab/>
      </w:r>
      <w:r>
        <w:rPr>
          <w:sz w:val="18"/>
          <w:u w:val="single"/>
        </w:rPr>
        <w:t>A</w:t>
      </w:r>
      <w:r>
        <w:rPr>
          <w:sz w:val="18"/>
        </w:rPr>
        <w:t>m p </w:t>
      </w:r>
      <w:r>
        <w:rPr>
          <w:spacing w:val="-6"/>
          <w:sz w:val="18"/>
        </w:rPr>
        <w:t>sat</w:t>
      </w:r>
    </w:p>
    <w:p>
      <w:pPr>
        <w:pStyle w:val="BodyText"/>
        <w:spacing w:before="169"/>
        <w:ind w:left="114"/>
      </w:pPr>
      <w:r>
        <w:rPr/>
        <w:t>c) and d) Answers will vary.</w:t>
      </w:r>
    </w:p>
    <w:p>
      <w:pPr>
        <w:spacing w:after="0"/>
        <w:sectPr>
          <w:pgSz w:w="11900" w:h="16840"/>
          <w:pgMar w:header="708" w:footer="0" w:top="1340" w:bottom="280" w:left="680" w:right="680"/>
        </w:sectPr>
      </w:pPr>
    </w:p>
    <w:p>
      <w:pPr>
        <w:pStyle w:val="ListParagraph"/>
        <w:numPr>
          <w:ilvl w:val="0"/>
          <w:numId w:val="80"/>
        </w:numPr>
        <w:tabs>
          <w:tab w:pos="359" w:val="left" w:leader="none"/>
        </w:tabs>
        <w:spacing w:line="240" w:lineRule="auto" w:before="90" w:after="0"/>
        <w:ind w:left="358" w:right="0" w:hanging="245"/>
        <w:jc w:val="left"/>
        <w:rPr>
          <w:sz w:val="20"/>
        </w:rPr>
      </w:pPr>
      <w:r>
        <w:rPr>
          <w:sz w:val="20"/>
        </w:rPr>
        <w:t>Listening – Track</w:t>
      </w:r>
      <w:r>
        <w:rPr>
          <w:spacing w:val="-4"/>
          <w:sz w:val="20"/>
        </w:rPr>
        <w:t> </w:t>
      </w:r>
      <w:r>
        <w:rPr>
          <w:sz w:val="20"/>
        </w:rPr>
        <w:t>2.4a</w:t>
      </w:r>
    </w:p>
    <w:p>
      <w:pPr>
        <w:pStyle w:val="BodyText"/>
        <w:spacing w:before="228"/>
        <w:ind w:left="114"/>
      </w:pPr>
      <w:r>
        <w:rPr/>
        <w:t>You can download the recording for the lesson here:</w:t>
      </w:r>
    </w:p>
    <w:p>
      <w:pPr>
        <w:pStyle w:val="BodyText"/>
      </w:pPr>
    </w:p>
    <w:p>
      <w:pPr>
        <w:pStyle w:val="BodyText"/>
        <w:tabs>
          <w:tab w:pos="1833" w:val="left" w:leader="none"/>
        </w:tabs>
        <w:spacing w:line="480" w:lineRule="auto"/>
        <w:ind w:left="114" w:right="4633" w:hanging="1"/>
      </w:pPr>
      <w:r>
        <w:rPr/>
        <w:t>Track</w:t>
      </w:r>
      <w:r>
        <w:rPr>
          <w:spacing w:val="-2"/>
        </w:rPr>
        <w:t> </w:t>
      </w:r>
      <w:r>
        <w:rPr/>
        <w:t>2.4a:</w:t>
        <w:tab/>
      </w:r>
      <w:r>
        <w:rPr>
          <w:spacing w:val="-2"/>
        </w:rPr>
        <w:t>https://purlandtraining.com/tali2-track2.4a.mp3 </w:t>
      </w:r>
      <w:r>
        <w:rPr/>
        <w:t>Here is the complete corrected text in</w:t>
      </w:r>
      <w:r>
        <w:rPr>
          <w:spacing w:val="-10"/>
        </w:rPr>
        <w:t> </w:t>
      </w:r>
      <w:r>
        <w:rPr/>
        <w:t>order:</w:t>
      </w:r>
    </w:p>
    <w:p>
      <w:pPr>
        <w:pStyle w:val="BodyText"/>
        <w:spacing w:line="230" w:lineRule="exact"/>
        <w:ind w:left="114"/>
      </w:pPr>
      <w:r>
        <w:rPr>
          <w:u w:val="single"/>
        </w:rPr>
        <w:t>Part 7</w:t>
      </w:r>
    </w:p>
    <w:p>
      <w:pPr>
        <w:pStyle w:val="BodyText"/>
        <w:ind w:left="114" w:right="211"/>
      </w:pPr>
      <w:r>
        <w:rPr/>
        <w:t>There was once an arrogant girl called Amy, </w:t>
      </w:r>
      <w:r>
        <w:rPr>
          <w:b/>
        </w:rPr>
        <w:t>who </w:t>
      </w:r>
      <w:r>
        <w:rPr/>
        <w:t>wanted to prove that she was the best student in the class. </w:t>
      </w:r>
      <w:r>
        <w:rPr>
          <w:b/>
        </w:rPr>
        <w:t>So </w:t>
      </w:r>
      <w:r>
        <w:rPr/>
        <w:t>she chose the weakest student, Joan, </w:t>
      </w:r>
      <w:r>
        <w:rPr>
          <w:b/>
        </w:rPr>
        <w:t>and </w:t>
      </w:r>
      <w:r>
        <w:rPr/>
        <w:t>challenged her to a contest; both had to make a toy windmill out of lolly sticks. Whoever got the highest mark from their teacher would be the winner. Joan accepted</w:t>
      </w:r>
    </w:p>
    <w:p>
      <w:pPr>
        <w:pStyle w:val="BodyText"/>
      </w:pPr>
    </w:p>
    <w:p>
      <w:pPr>
        <w:pStyle w:val="BodyText"/>
        <w:spacing w:before="1"/>
        <w:ind w:left="114"/>
      </w:pPr>
      <w:r>
        <w:rPr>
          <w:u w:val="single"/>
        </w:rPr>
        <w:t>Part 4:</w:t>
      </w:r>
    </w:p>
    <w:p>
      <w:pPr>
        <w:pStyle w:val="BodyText"/>
        <w:ind w:left="114" w:right="211"/>
      </w:pPr>
      <w:r>
        <w:rPr>
          <w:b/>
        </w:rPr>
        <w:t>and </w:t>
      </w:r>
      <w:r>
        <w:rPr/>
        <w:t>a deadline of one week was set for the completion of each model. Joan began collecting lolly sticks straight away, </w:t>
      </w:r>
      <w:r>
        <w:rPr>
          <w:b/>
        </w:rPr>
        <w:t>but </w:t>
      </w:r>
      <w:r>
        <w:rPr/>
        <w:t>Amy messed about, visited her friends, </w:t>
      </w:r>
      <w:r>
        <w:rPr>
          <w:b/>
        </w:rPr>
        <w:t>and </w:t>
      </w:r>
      <w:r>
        <w:rPr/>
        <w:t>told them how she was better than Joan, </w:t>
      </w:r>
      <w:r>
        <w:rPr>
          <w:b/>
        </w:rPr>
        <w:t>and </w:t>
      </w:r>
      <w:r>
        <w:rPr/>
        <w:t>how Joan’s windmill would inevitably suck. It was the night before the deadline,</w:t>
      </w:r>
    </w:p>
    <w:p>
      <w:pPr>
        <w:pStyle w:val="BodyText"/>
        <w:spacing w:before="10"/>
        <w:rPr>
          <w:sz w:val="19"/>
        </w:rPr>
      </w:pPr>
    </w:p>
    <w:p>
      <w:pPr>
        <w:pStyle w:val="BodyText"/>
        <w:spacing w:before="1"/>
        <w:ind w:left="114"/>
      </w:pPr>
      <w:r>
        <w:rPr>
          <w:u w:val="single"/>
        </w:rPr>
        <w:t>Part 1:</w:t>
      </w:r>
    </w:p>
    <w:p>
      <w:pPr>
        <w:pStyle w:val="BodyText"/>
        <w:ind w:left="114" w:right="211"/>
      </w:pPr>
      <w:r>
        <w:rPr>
          <w:b/>
        </w:rPr>
        <w:t>and </w:t>
      </w:r>
      <w:r>
        <w:rPr/>
        <w:t>Amy, so confident that she would win the contest, hadn’t even begun building yet. At 10 pm she decided that she had better get started, </w:t>
      </w:r>
      <w:r>
        <w:rPr>
          <w:b/>
        </w:rPr>
        <w:t>but </w:t>
      </w:r>
      <w:r>
        <w:rPr/>
        <w:t>she was so tired from visiting her friends that she fell asleep</w:t>
      </w:r>
    </w:p>
    <w:p>
      <w:pPr>
        <w:pStyle w:val="BodyText"/>
      </w:pPr>
    </w:p>
    <w:p>
      <w:pPr>
        <w:pStyle w:val="BodyText"/>
        <w:spacing w:line="230" w:lineRule="exact"/>
        <w:ind w:left="114"/>
      </w:pPr>
      <w:r>
        <w:rPr>
          <w:u w:val="single"/>
        </w:rPr>
        <w:t>Part 3:</w:t>
      </w:r>
    </w:p>
    <w:p>
      <w:pPr>
        <w:pStyle w:val="BodyText"/>
        <w:ind w:left="114"/>
      </w:pPr>
      <w:r>
        <w:rPr>
          <w:b/>
        </w:rPr>
        <w:t>before </w:t>
      </w:r>
      <w:r>
        <w:rPr/>
        <w:t>she had even opened a tube of wood glue. The day of the contest dawned, </w:t>
      </w:r>
      <w:r>
        <w:rPr>
          <w:b/>
        </w:rPr>
        <w:t>and </w:t>
      </w:r>
      <w:r>
        <w:rPr/>
        <w:t>the teacher wanted to see both windmills. Joan presented her model,</w:t>
      </w:r>
    </w:p>
    <w:p>
      <w:pPr>
        <w:pStyle w:val="BodyText"/>
      </w:pPr>
    </w:p>
    <w:p>
      <w:pPr>
        <w:pStyle w:val="BodyText"/>
        <w:ind w:left="114"/>
      </w:pPr>
      <w:r>
        <w:rPr>
          <w:u w:val="single"/>
        </w:rPr>
        <w:t>Part 6:</w:t>
      </w:r>
    </w:p>
    <w:p>
      <w:pPr>
        <w:pStyle w:val="BodyText"/>
        <w:ind w:left="114" w:right="211"/>
      </w:pPr>
      <w:r>
        <w:rPr>
          <w:b/>
        </w:rPr>
        <w:t>which </w:t>
      </w:r>
      <w:r>
        <w:rPr/>
        <w:t>was small, leaned slightly to one side, </w:t>
      </w:r>
      <w:r>
        <w:rPr>
          <w:b/>
        </w:rPr>
        <w:t>and  </w:t>
      </w:r>
      <w:r>
        <w:rPr/>
        <w:t>looked a little odd, due to the fact that the lolly sticks were all dirty </w:t>
      </w:r>
      <w:r>
        <w:rPr>
          <w:b/>
        </w:rPr>
        <w:t>and </w:t>
      </w:r>
      <w:r>
        <w:rPr/>
        <w:t>used. Joan explained that she had collected them from all around town. Next came Amy’s turn. Her name was called, </w:t>
      </w:r>
      <w:r>
        <w:rPr>
          <w:b/>
        </w:rPr>
        <w:t>but </w:t>
      </w:r>
      <w:r>
        <w:rPr/>
        <w:t>she wasn’t there. The teacher was about to award the prize to</w:t>
      </w:r>
      <w:r>
        <w:rPr>
          <w:spacing w:val="-19"/>
        </w:rPr>
        <w:t> </w:t>
      </w:r>
      <w:r>
        <w:rPr/>
        <w:t>Joan,</w:t>
      </w:r>
    </w:p>
    <w:p>
      <w:pPr>
        <w:pStyle w:val="BodyText"/>
        <w:spacing w:before="1"/>
      </w:pPr>
    </w:p>
    <w:p>
      <w:pPr>
        <w:pStyle w:val="BodyText"/>
        <w:spacing w:line="230" w:lineRule="exact"/>
        <w:ind w:left="114"/>
      </w:pPr>
      <w:r>
        <w:rPr>
          <w:u w:val="single"/>
        </w:rPr>
        <w:t>Part 2:</w:t>
      </w:r>
    </w:p>
    <w:p>
      <w:pPr>
        <w:pStyle w:val="BodyText"/>
        <w:ind w:left="114" w:right="211"/>
      </w:pPr>
      <w:r>
        <w:rPr>
          <w:b/>
        </w:rPr>
        <w:t>when </w:t>
      </w:r>
      <w:r>
        <w:rPr/>
        <w:t>her rival burst into the classroom, red in the face, holding aloft a beautifully-crafted </w:t>
      </w:r>
      <w:r>
        <w:rPr>
          <w:b/>
        </w:rPr>
        <w:t>and </w:t>
      </w:r>
      <w:r>
        <w:rPr/>
        <w:t>lovingly-painted toy windmill made out of brand new lolly sticks. The teacher </w:t>
      </w:r>
      <w:r>
        <w:rPr>
          <w:b/>
        </w:rPr>
        <w:t>and </w:t>
      </w:r>
      <w:r>
        <w:rPr/>
        <w:t>all the students were astonished, </w:t>
      </w:r>
      <w:r>
        <w:rPr>
          <w:b/>
        </w:rPr>
        <w:t>and </w:t>
      </w:r>
      <w:r>
        <w:rPr/>
        <w:t>Amy’s face glowed with pride. The only problem was the price tag, </w:t>
      </w:r>
      <w:r>
        <w:rPr>
          <w:b/>
        </w:rPr>
        <w:t>which </w:t>
      </w:r>
      <w:r>
        <w:rPr/>
        <w:t>read $25;</w:t>
      </w:r>
    </w:p>
    <w:p>
      <w:pPr>
        <w:pStyle w:val="BodyText"/>
      </w:pPr>
    </w:p>
    <w:p>
      <w:pPr>
        <w:pStyle w:val="BodyText"/>
        <w:ind w:left="114"/>
      </w:pPr>
      <w:r>
        <w:rPr>
          <w:u w:val="single"/>
        </w:rPr>
        <w:t>Part 8:</w:t>
      </w:r>
    </w:p>
    <w:p>
      <w:pPr>
        <w:pStyle w:val="BodyText"/>
        <w:ind w:left="114" w:right="211"/>
      </w:pPr>
      <w:r>
        <w:rPr/>
        <w:t>it was still visible for everybody to see, dangling beneath Amy’s model. Amy was humiliated, </w:t>
      </w:r>
      <w:r>
        <w:rPr>
          <w:b/>
        </w:rPr>
        <w:t>but </w:t>
      </w:r>
      <w:r>
        <w:rPr/>
        <w:t>joan was named the winner of the contest, </w:t>
      </w:r>
      <w:r>
        <w:rPr>
          <w:b/>
        </w:rPr>
        <w:t>and </w:t>
      </w:r>
      <w:r>
        <w:rPr/>
        <w:t>placed her model on the teacher’s desk nervously.</w:t>
      </w:r>
    </w:p>
    <w:p>
      <w:pPr>
        <w:pStyle w:val="BodyText"/>
      </w:pPr>
    </w:p>
    <w:p>
      <w:pPr>
        <w:pStyle w:val="BodyText"/>
        <w:spacing w:line="230" w:lineRule="exact"/>
        <w:ind w:left="114"/>
      </w:pPr>
      <w:r>
        <w:rPr>
          <w:u w:val="single"/>
        </w:rPr>
        <w:t>Part 5:</w:t>
      </w:r>
    </w:p>
    <w:p>
      <w:pPr>
        <w:pStyle w:val="BodyText"/>
        <w:ind w:left="114" w:right="211"/>
      </w:pPr>
      <w:r>
        <w:rPr>
          <w:b/>
        </w:rPr>
        <w:t>As </w:t>
      </w:r>
      <w:r>
        <w:rPr/>
        <w:t>Amy crept back to her desk, Joan smiled shyly, </w:t>
      </w:r>
      <w:r>
        <w:rPr>
          <w:b/>
        </w:rPr>
        <w:t>and </w:t>
      </w:r>
      <w:r>
        <w:rPr/>
        <w:t>explained how she had only tried to do the best she could with the resources she had. The moral is that slow </w:t>
      </w:r>
      <w:r>
        <w:rPr>
          <w:b/>
        </w:rPr>
        <w:t>and </w:t>
      </w:r>
      <w:r>
        <w:rPr/>
        <w:t>steady wins the race.</w:t>
      </w:r>
    </w:p>
    <w:p>
      <w:pPr>
        <w:pStyle w:val="BodyText"/>
        <w:rPr>
          <w:sz w:val="22"/>
        </w:rPr>
      </w:pPr>
    </w:p>
    <w:p>
      <w:pPr>
        <w:pStyle w:val="BodyText"/>
        <w:spacing w:before="3"/>
        <w:rPr>
          <w:sz w:val="18"/>
        </w:rPr>
      </w:pPr>
    </w:p>
    <w:p>
      <w:pPr>
        <w:pStyle w:val="ListParagraph"/>
        <w:numPr>
          <w:ilvl w:val="0"/>
          <w:numId w:val="80"/>
        </w:numPr>
        <w:tabs>
          <w:tab w:pos="358" w:val="left" w:leader="none"/>
        </w:tabs>
        <w:spacing w:line="240" w:lineRule="auto" w:before="0" w:after="0"/>
        <w:ind w:left="357" w:right="0" w:hanging="244"/>
        <w:jc w:val="left"/>
        <w:rPr>
          <w:sz w:val="20"/>
        </w:rPr>
      </w:pPr>
      <w:r>
        <w:rPr>
          <w:sz w:val="20"/>
        </w:rPr>
        <w:t>Role</w:t>
      </w:r>
      <w:r>
        <w:rPr>
          <w:spacing w:val="-2"/>
          <w:sz w:val="20"/>
        </w:rPr>
        <w:t> </w:t>
      </w:r>
      <w:r>
        <w:rPr>
          <w:sz w:val="20"/>
        </w:rPr>
        <w:t>Play</w:t>
      </w:r>
    </w:p>
    <w:p>
      <w:pPr>
        <w:pStyle w:val="BodyText"/>
        <w:spacing w:before="227"/>
        <w:ind w:left="114"/>
      </w:pPr>
      <w:r>
        <w:rPr/>
        <w:t>a)-c) Answers will vary.</w:t>
      </w:r>
    </w:p>
    <w:p>
      <w:pPr>
        <w:pStyle w:val="BodyText"/>
        <w:rPr>
          <w:sz w:val="22"/>
        </w:rPr>
      </w:pPr>
    </w:p>
    <w:p>
      <w:pPr>
        <w:pStyle w:val="BodyText"/>
        <w:spacing w:before="2"/>
        <w:rPr>
          <w:sz w:val="18"/>
        </w:rPr>
      </w:pPr>
    </w:p>
    <w:p>
      <w:pPr>
        <w:pStyle w:val="ListParagraph"/>
        <w:numPr>
          <w:ilvl w:val="0"/>
          <w:numId w:val="80"/>
        </w:numPr>
        <w:tabs>
          <w:tab w:pos="358" w:val="left" w:leader="none"/>
        </w:tabs>
        <w:spacing w:line="240" w:lineRule="auto" w:before="0" w:after="0"/>
        <w:ind w:left="357" w:right="0" w:hanging="244"/>
        <w:jc w:val="left"/>
        <w:rPr>
          <w:sz w:val="20"/>
        </w:rPr>
      </w:pPr>
      <w:r>
        <w:rPr>
          <w:sz w:val="20"/>
        </w:rPr>
        <w:t>Sentence Stress &amp; Sound</w:t>
      </w:r>
      <w:r>
        <w:rPr>
          <w:spacing w:val="-5"/>
          <w:sz w:val="20"/>
        </w:rPr>
        <w:t> </w:t>
      </w:r>
      <w:r>
        <w:rPr>
          <w:sz w:val="20"/>
        </w:rPr>
        <w:t>Connections</w:t>
      </w:r>
    </w:p>
    <w:p>
      <w:pPr>
        <w:pStyle w:val="ListParagraph"/>
        <w:numPr>
          <w:ilvl w:val="0"/>
          <w:numId w:val="83"/>
        </w:numPr>
        <w:tabs>
          <w:tab w:pos="336" w:val="left" w:leader="none"/>
        </w:tabs>
        <w:spacing w:line="240" w:lineRule="auto" w:before="228" w:after="0"/>
        <w:ind w:left="336" w:right="0" w:hanging="222"/>
        <w:jc w:val="left"/>
        <w:rPr>
          <w:sz w:val="20"/>
        </w:rPr>
      </w:pPr>
      <w:r>
        <w:rPr>
          <w:sz w:val="20"/>
        </w:rPr>
        <w:t>Stressed syllables are</w:t>
      </w:r>
      <w:r>
        <w:rPr>
          <w:spacing w:val="-5"/>
          <w:sz w:val="20"/>
        </w:rPr>
        <w:t> </w:t>
      </w:r>
      <w:r>
        <w:rPr>
          <w:sz w:val="20"/>
        </w:rPr>
        <w:t>underlined:</w:t>
      </w:r>
    </w:p>
    <w:p>
      <w:pPr>
        <w:pStyle w:val="BodyText"/>
        <w:spacing w:before="11"/>
        <w:rPr>
          <w:sz w:val="19"/>
        </w:rPr>
      </w:pPr>
    </w:p>
    <w:p>
      <w:pPr>
        <w:pStyle w:val="ListParagraph"/>
        <w:numPr>
          <w:ilvl w:val="0"/>
          <w:numId w:val="84"/>
        </w:numPr>
        <w:tabs>
          <w:tab w:pos="834" w:val="left" w:leader="none"/>
          <w:tab w:pos="835" w:val="left" w:leader="none"/>
          <w:tab w:pos="1911" w:val="left" w:leader="none"/>
          <w:tab w:pos="2259" w:val="left" w:leader="none"/>
          <w:tab w:pos="2467" w:val="left" w:leader="none"/>
          <w:tab w:pos="2793" w:val="left" w:leader="none"/>
          <w:tab w:pos="3022" w:val="left" w:leader="none"/>
          <w:tab w:pos="3717" w:val="left" w:leader="none"/>
          <w:tab w:pos="3945" w:val="left" w:leader="none"/>
          <w:tab w:pos="4472" w:val="left" w:leader="none"/>
          <w:tab w:pos="4668" w:val="left" w:leader="none"/>
          <w:tab w:pos="5117" w:val="left" w:leader="none"/>
          <w:tab w:pos="5345" w:val="left" w:leader="none"/>
          <w:tab w:pos="5762" w:val="left" w:leader="none"/>
          <w:tab w:pos="6010" w:val="left" w:leader="none"/>
          <w:tab w:pos="6686" w:val="left" w:leader="none"/>
          <w:tab w:pos="6955" w:val="left" w:leader="none"/>
          <w:tab w:pos="7496" w:val="left" w:leader="none"/>
          <w:tab w:pos="7754" w:val="left" w:leader="none"/>
          <w:tab w:pos="7971" w:val="left" w:leader="none"/>
          <w:tab w:pos="8255" w:val="left" w:leader="none"/>
          <w:tab w:pos="8506" w:val="left" w:leader="none"/>
          <w:tab w:pos="8810" w:val="left" w:leader="none"/>
        </w:tabs>
        <w:spacing w:line="240" w:lineRule="auto" w:before="0" w:after="0"/>
        <w:ind w:left="1670" w:right="1077" w:hanging="1556"/>
        <w:jc w:val="left"/>
        <w:rPr>
          <w:sz w:val="20"/>
        </w:rPr>
      </w:pPr>
      <w:r>
        <w:rPr>
          <w:sz w:val="20"/>
        </w:rPr>
        <w:t>Who</w:t>
      </w:r>
      <w:r>
        <w:rPr>
          <w:sz w:val="20"/>
          <w:u w:val="single"/>
        </w:rPr>
        <w:t>e</w:t>
      </w:r>
      <w:r>
        <w:rPr>
          <w:sz w:val="20"/>
        </w:rPr>
        <w:t>ver</w:t>
        <w:tab/>
        <w:tab/>
      </w:r>
      <w:r>
        <w:rPr>
          <w:sz w:val="20"/>
          <w:u w:val="single"/>
        </w:rPr>
        <w:t>got</w:t>
      </w:r>
      <w:r>
        <w:rPr>
          <w:sz w:val="20"/>
        </w:rPr>
        <w:tab/>
        <w:tab/>
        <w:t>the</w:t>
        <w:tab/>
        <w:tab/>
      </w:r>
      <w:r>
        <w:rPr>
          <w:sz w:val="20"/>
          <w:u w:val="single"/>
        </w:rPr>
        <w:t>high</w:t>
      </w:r>
      <w:r>
        <w:rPr>
          <w:sz w:val="20"/>
        </w:rPr>
        <w:t>est</w:t>
        <w:tab/>
        <w:tab/>
      </w:r>
      <w:r>
        <w:rPr>
          <w:sz w:val="20"/>
          <w:u w:val="single"/>
        </w:rPr>
        <w:t>mark</w:t>
      </w:r>
      <w:r>
        <w:rPr>
          <w:sz w:val="20"/>
        </w:rPr>
        <w:tab/>
        <w:tab/>
        <w:t>from</w:t>
        <w:tab/>
        <w:tab/>
        <w:t>their</w:t>
        <w:tab/>
        <w:tab/>
      </w:r>
      <w:r>
        <w:rPr>
          <w:sz w:val="20"/>
          <w:u w:val="single"/>
        </w:rPr>
        <w:t>tea</w:t>
      </w:r>
      <w:r>
        <w:rPr>
          <w:sz w:val="20"/>
        </w:rPr>
        <w:t>cher</w:t>
        <w:tab/>
        <w:tab/>
        <w:t>would</w:t>
        <w:tab/>
        <w:tab/>
        <w:t>be</w:t>
        <w:tab/>
        <w:t>the</w:t>
        <w:tab/>
      </w:r>
      <w:r>
        <w:rPr>
          <w:spacing w:val="-3"/>
          <w:sz w:val="20"/>
          <w:u w:val="single"/>
        </w:rPr>
        <w:t>wi</w:t>
      </w:r>
      <w:r>
        <w:rPr>
          <w:spacing w:val="-3"/>
          <w:sz w:val="20"/>
        </w:rPr>
        <w:t>nner.</w:t>
      </w:r>
      <w:r>
        <w:rPr>
          <w:color w:val="0000FF"/>
          <w:spacing w:val="-3"/>
          <w:sz w:val="20"/>
        </w:rPr>
        <w:t> </w:t>
      </w:r>
      <w:r>
        <w:rPr>
          <w:color w:val="0000FF"/>
          <w:sz w:val="20"/>
        </w:rPr>
        <w:t>vc</w:t>
        <w:tab/>
        <w:tab/>
        <w:t>cc</w:t>
        <w:tab/>
        <w:tab/>
        <w:t>vc</w:t>
        <w:tab/>
        <w:tab/>
        <w:t>cc</w:t>
        <w:tab/>
        <w:tab/>
        <w:t>cc</w:t>
        <w:tab/>
        <w:t>cc</w:t>
        <w:tab/>
        <w:tab/>
        <w:t>vc</w:t>
        <w:tab/>
        <w:tab/>
        <w:t>vc</w:t>
        <w:tab/>
        <w:tab/>
        <w:t>cc</w:t>
        <w:tab/>
        <w:tab/>
        <w:t>vc</w:t>
        <w:tab/>
        <w:tab/>
        <w:t>vc</w:t>
      </w:r>
    </w:p>
    <w:p>
      <w:pPr>
        <w:pStyle w:val="ListParagraph"/>
        <w:numPr>
          <w:ilvl w:val="0"/>
          <w:numId w:val="84"/>
        </w:numPr>
        <w:tabs>
          <w:tab w:pos="833" w:val="left" w:leader="none"/>
          <w:tab w:pos="834" w:val="left" w:leader="none"/>
          <w:tab w:pos="1454" w:val="left" w:leader="none"/>
          <w:tab w:pos="2399" w:val="left" w:leader="none"/>
          <w:tab w:pos="3010" w:val="left" w:leader="none"/>
          <w:tab w:pos="3491" w:val="left" w:leader="none"/>
          <w:tab w:pos="4044" w:val="left" w:leader="none"/>
          <w:tab w:pos="5079" w:val="left" w:leader="none"/>
          <w:tab w:pos="5787" w:val="left" w:leader="none"/>
          <w:tab w:pos="7090" w:val="left" w:leader="none"/>
          <w:tab w:pos="7700" w:val="left" w:leader="none"/>
          <w:tab w:pos="8525" w:val="left" w:leader="none"/>
          <w:tab w:pos="9181" w:val="left" w:leader="none"/>
        </w:tabs>
        <w:spacing w:line="230" w:lineRule="exact" w:before="116" w:after="0"/>
        <w:ind w:left="833" w:right="0" w:hanging="720"/>
        <w:jc w:val="left"/>
        <w:rPr>
          <w:sz w:val="20"/>
        </w:rPr>
      </w:pPr>
      <w:r>
        <w:rPr>
          <w:sz w:val="20"/>
        </w:rPr>
        <w:t>The</w:t>
        <w:tab/>
      </w:r>
      <w:r>
        <w:rPr>
          <w:sz w:val="20"/>
          <w:u w:val="single"/>
        </w:rPr>
        <w:t>tea</w:t>
      </w:r>
      <w:r>
        <w:rPr>
          <w:sz w:val="20"/>
        </w:rPr>
        <w:t>cher</w:t>
        <w:tab/>
        <w:t>and</w:t>
        <w:tab/>
      </w:r>
      <w:r>
        <w:rPr>
          <w:sz w:val="20"/>
          <w:u w:val="single"/>
        </w:rPr>
        <w:t>all</w:t>
      </w:r>
      <w:r>
        <w:rPr>
          <w:sz w:val="20"/>
        </w:rPr>
        <w:tab/>
        <w:t>the</w:t>
        <w:tab/>
      </w:r>
      <w:r>
        <w:rPr>
          <w:sz w:val="20"/>
          <w:u w:val="single"/>
        </w:rPr>
        <w:t>stu</w:t>
      </w:r>
      <w:r>
        <w:rPr>
          <w:sz w:val="20"/>
        </w:rPr>
        <w:t>dents</w:t>
        <w:tab/>
        <w:t>were</w:t>
        <w:tab/>
        <w:t>a</w:t>
      </w:r>
      <w:r>
        <w:rPr>
          <w:sz w:val="20"/>
          <w:u w:val="single"/>
        </w:rPr>
        <w:t>sto</w:t>
      </w:r>
      <w:r>
        <w:rPr>
          <w:sz w:val="20"/>
        </w:rPr>
        <w:t>nished,</w:t>
        <w:tab/>
        <w:t>and</w:t>
        <w:tab/>
      </w:r>
      <w:r>
        <w:rPr>
          <w:sz w:val="20"/>
          <w:u w:val="single"/>
        </w:rPr>
        <w:t>A</w:t>
      </w:r>
      <w:r>
        <w:rPr>
          <w:sz w:val="20"/>
        </w:rPr>
        <w:t>my’s</w:t>
        <w:tab/>
      </w:r>
      <w:r>
        <w:rPr>
          <w:sz w:val="20"/>
          <w:u w:val="single"/>
        </w:rPr>
        <w:t>face</w:t>
      </w:r>
      <w:r>
        <w:rPr>
          <w:sz w:val="20"/>
        </w:rPr>
        <w:tab/>
      </w:r>
      <w:r>
        <w:rPr>
          <w:sz w:val="20"/>
          <w:u w:val="single"/>
        </w:rPr>
        <w:t>glowed</w:t>
      </w:r>
    </w:p>
    <w:p>
      <w:pPr>
        <w:pStyle w:val="BodyText"/>
        <w:tabs>
          <w:tab w:pos="2204" w:val="left" w:leader="none"/>
          <w:tab w:pos="2793" w:val="left" w:leader="none"/>
          <w:tab w:pos="3271" w:val="left" w:leader="none"/>
          <w:tab w:pos="3806" w:val="left" w:leader="none"/>
          <w:tab w:pos="4841" w:val="left" w:leader="none"/>
          <w:tab w:pos="5541" w:val="left" w:leader="none"/>
          <w:tab w:pos="6854" w:val="left" w:leader="none"/>
          <w:tab w:pos="7499" w:val="left" w:leader="none"/>
          <w:tab w:pos="8304" w:val="left" w:leader="none"/>
          <w:tab w:pos="8949" w:val="left" w:leader="none"/>
          <w:tab w:pos="9872" w:val="left" w:leader="none"/>
        </w:tabs>
        <w:spacing w:line="230" w:lineRule="exact"/>
        <w:ind w:left="1225"/>
      </w:pPr>
      <w:r>
        <w:rPr>
          <w:color w:val="0000FF"/>
        </w:rPr>
        <w:t>vc</w:t>
        <w:tab/>
        <w:t>vv</w:t>
        <w:tab/>
        <w:t>cv</w:t>
        <w:tab/>
        <w:t>cc</w:t>
        <w:tab/>
        <w:t>vc</w:t>
        <w:tab/>
        <w:t>cc</w:t>
        <w:tab/>
        <w:t>vv</w:t>
        <w:tab/>
        <w:t>cv</w:t>
        <w:tab/>
        <w:t>cv</w:t>
        <w:tab/>
        <w:t>cc</w:t>
        <w:tab/>
        <w:t>cc</w:t>
        <w:tab/>
        <w:t>cc</w:t>
      </w:r>
    </w:p>
    <w:p>
      <w:pPr>
        <w:pStyle w:val="BodyText"/>
        <w:tabs>
          <w:tab w:pos="1466" w:val="left" w:leader="none"/>
        </w:tabs>
        <w:spacing w:before="116"/>
        <w:ind w:left="1225" w:right="8569" w:hanging="391"/>
      </w:pPr>
      <w:r>
        <w:rPr/>
        <w:t>with</w:t>
        <w:tab/>
        <w:tab/>
      </w:r>
      <w:r>
        <w:rPr>
          <w:spacing w:val="-4"/>
          <w:u w:val="single"/>
        </w:rPr>
        <w:t>pride</w:t>
      </w:r>
      <w:r>
        <w:rPr>
          <w:spacing w:val="-4"/>
        </w:rPr>
        <w:t>. </w:t>
      </w:r>
      <w:r>
        <w:rPr>
          <w:color w:val="0000FF"/>
        </w:rPr>
        <w:t>cc</w:t>
      </w:r>
    </w:p>
    <w:p>
      <w:pPr>
        <w:spacing w:after="0"/>
        <w:sectPr>
          <w:pgSz w:w="11900" w:h="16840"/>
          <w:pgMar w:header="708" w:footer="0" w:top="1340" w:bottom="280" w:left="680" w:right="680"/>
        </w:sectPr>
      </w:pPr>
    </w:p>
    <w:p>
      <w:pPr>
        <w:pStyle w:val="ListParagraph"/>
        <w:numPr>
          <w:ilvl w:val="0"/>
          <w:numId w:val="83"/>
        </w:numPr>
        <w:tabs>
          <w:tab w:pos="326" w:val="left" w:leader="none"/>
        </w:tabs>
        <w:spacing w:line="240" w:lineRule="auto" w:before="88" w:after="0"/>
        <w:ind w:left="325" w:right="0" w:hanging="212"/>
        <w:jc w:val="left"/>
        <w:rPr>
          <w:sz w:val="20"/>
        </w:rPr>
      </w:pPr>
      <w:r>
        <w:rPr>
          <w:sz w:val="20"/>
        </w:rPr>
        <w:t>See </w:t>
      </w:r>
      <w:r>
        <w:rPr>
          <w:i/>
          <w:sz w:val="20"/>
        </w:rPr>
        <w:t>Talk a Lot Foundation Course </w:t>
      </w:r>
      <w:r>
        <w:rPr>
          <w:sz w:val="20"/>
        </w:rPr>
        <w:t>for more details on using connected speech</w:t>
      </w:r>
      <w:r>
        <w:rPr>
          <w:spacing w:val="-20"/>
          <w:sz w:val="20"/>
        </w:rPr>
        <w:t> </w:t>
      </w:r>
      <w:r>
        <w:rPr>
          <w:sz w:val="20"/>
        </w:rPr>
        <w:t>techniques.</w:t>
      </w:r>
    </w:p>
    <w:p>
      <w:pPr>
        <w:pStyle w:val="BodyText"/>
        <w:spacing w:before="11"/>
        <w:rPr>
          <w:sz w:val="19"/>
        </w:rPr>
      </w:pPr>
    </w:p>
    <w:p>
      <w:pPr>
        <w:pStyle w:val="ListParagraph"/>
        <w:numPr>
          <w:ilvl w:val="0"/>
          <w:numId w:val="85"/>
        </w:numPr>
        <w:tabs>
          <w:tab w:pos="833" w:val="left" w:leader="none"/>
          <w:tab w:pos="834" w:val="left" w:leader="none"/>
          <w:tab w:pos="1443" w:val="left" w:leader="none"/>
          <w:tab w:pos="1758" w:val="left" w:leader="none"/>
          <w:tab w:pos="2021" w:val="left" w:leader="none"/>
          <w:tab w:pos="2180" w:val="left" w:leader="none"/>
          <w:tab w:pos="2398" w:val="left" w:leader="none"/>
          <w:tab w:pos="2814" w:val="left" w:leader="none"/>
          <w:tab w:pos="3054" w:val="left" w:leader="none"/>
          <w:tab w:pos="3237" w:val="left" w:leader="none"/>
          <w:tab w:pos="3498" w:val="left" w:leader="none"/>
          <w:tab w:pos="3760" w:val="left" w:leader="none"/>
          <w:tab w:pos="4075" w:val="left" w:leader="none"/>
          <w:tab w:pos="4182" w:val="left" w:leader="none"/>
          <w:tab w:pos="4453" w:val="left" w:leader="none"/>
          <w:tab w:pos="4927" w:val="left" w:leader="none"/>
          <w:tab w:pos="5208" w:val="left" w:leader="none"/>
          <w:tab w:pos="5682" w:val="left" w:leader="none"/>
          <w:tab w:pos="5874" w:val="left" w:leader="none"/>
          <w:tab w:pos="6083" w:val="left" w:leader="none"/>
          <w:tab w:pos="6319" w:val="left" w:leader="none"/>
          <w:tab w:pos="6660" w:val="left" w:leader="none"/>
          <w:tab w:pos="6941" w:val="left" w:leader="none"/>
          <w:tab w:pos="7195" w:val="left" w:leader="none"/>
          <w:tab w:pos="7428" w:val="left" w:leader="none"/>
          <w:tab w:pos="7605" w:val="left" w:leader="none"/>
          <w:tab w:pos="7850" w:val="left" w:leader="none"/>
          <w:tab w:pos="8127" w:val="left" w:leader="none"/>
          <w:tab w:pos="8396" w:val="left" w:leader="none"/>
          <w:tab w:pos="8602" w:val="left" w:leader="none"/>
          <w:tab w:pos="8841" w:val="left" w:leader="none"/>
          <w:tab w:pos="9351" w:val="left" w:leader="none"/>
        </w:tabs>
        <w:spacing w:line="240" w:lineRule="auto" w:before="0" w:after="0"/>
        <w:ind w:left="1225" w:right="1019" w:hanging="1111"/>
        <w:jc w:val="left"/>
        <w:rPr>
          <w:sz w:val="20"/>
        </w:rPr>
      </w:pPr>
      <w:r>
        <w:rPr>
          <w:sz w:val="20"/>
        </w:rPr>
        <w:t>hoo</w:t>
        <w:tab/>
        <w:tab/>
        <w:t>We</w:t>
        <w:tab/>
        <w:tab/>
        <w:t>v</w:t>
        <w:tab/>
        <w:tab/>
        <w:t>Go_</w:t>
        <w:tab/>
        <w:tab/>
        <w:t>th</w:t>
        <w:tab/>
        <w:tab/>
        <w:t>Hai</w:t>
        <w:tab/>
        <w:t>y</w:t>
        <w:tab/>
        <w:tab/>
        <w:t>Smar</w:t>
        <w:tab/>
        <w:t>kfrm</w:t>
        <w:tab/>
        <w:tab/>
        <w:t>th</w:t>
        <w:tab/>
        <w:tab/>
        <w:t>Tee</w:t>
        <w:tab/>
        <w:t>ch</w:t>
        <w:tab/>
        <w:tab/>
        <w:t>w</w:t>
        <w:tab/>
        <w:tab/>
        <w:t>dbi</w:t>
        <w:tab/>
        <w:tab/>
        <w:t>th</w:t>
        <w:tab/>
        <w:tab/>
        <w:t>Wi</w:t>
        <w:tab/>
      </w:r>
      <w:r>
        <w:rPr>
          <w:spacing w:val="-9"/>
          <w:sz w:val="20"/>
        </w:rPr>
        <w:t>n.</w:t>
      </w:r>
      <w:r>
        <w:rPr>
          <w:color w:val="0000FF"/>
          <w:spacing w:val="-9"/>
          <w:sz w:val="20"/>
        </w:rPr>
        <w:t> </w:t>
      </w:r>
      <w:r>
        <w:rPr>
          <w:color w:val="0000FF"/>
          <w:sz w:val="20"/>
        </w:rPr>
        <w:t>vc</w:t>
        <w:tab/>
        <w:tab/>
        <w:t>vc</w:t>
        <w:tab/>
        <w:tab/>
        <w:t>E</w:t>
        <w:tab/>
        <w:tab/>
        <w:t>vc</w:t>
        <w:tab/>
        <w:tab/>
        <w:t>E</w:t>
        <w:tab/>
        <w:tab/>
        <w:t>vc</w:t>
        <w:tab/>
        <w:tab/>
        <w:t>E</w:t>
        <w:tab/>
        <w:tab/>
        <w:t>vc</w:t>
        <w:tab/>
        <w:tab/>
        <w:t>F</w:t>
        <w:tab/>
        <w:tab/>
        <w:t>E</w:t>
        <w:tab/>
        <w:tab/>
        <w:t>vc</w:t>
        <w:tab/>
        <w:tab/>
        <w:t>E</w:t>
        <w:tab/>
        <w:tab/>
        <w:t>E</w:t>
        <w:tab/>
        <w:tab/>
        <w:t>vc</w:t>
        <w:tab/>
        <w:tab/>
        <w:t>E vc</w:t>
      </w:r>
    </w:p>
    <w:p>
      <w:pPr>
        <w:pStyle w:val="BodyText"/>
        <w:rPr>
          <w:sz w:val="22"/>
        </w:rPr>
      </w:pPr>
    </w:p>
    <w:p>
      <w:pPr>
        <w:pStyle w:val="BodyText"/>
        <w:rPr>
          <w:sz w:val="18"/>
        </w:rPr>
      </w:pPr>
    </w:p>
    <w:p>
      <w:pPr>
        <w:pStyle w:val="ListParagraph"/>
        <w:numPr>
          <w:ilvl w:val="0"/>
          <w:numId w:val="85"/>
        </w:numPr>
        <w:tabs>
          <w:tab w:pos="833" w:val="left" w:leader="none"/>
          <w:tab w:pos="834" w:val="left" w:leader="none"/>
          <w:tab w:pos="1277" w:val="left" w:leader="none"/>
          <w:tab w:pos="1899" w:val="left" w:leader="none"/>
          <w:tab w:pos="2388" w:val="left" w:leader="none"/>
          <w:tab w:pos="2732" w:val="left" w:leader="none"/>
          <w:tab w:pos="3332" w:val="left" w:leader="none"/>
          <w:tab w:pos="3776" w:val="left" w:leader="none"/>
          <w:tab w:pos="4620" w:val="left" w:leader="none"/>
          <w:tab w:pos="5236" w:val="left" w:leader="none"/>
          <w:tab w:pos="5756" w:val="left" w:leader="none"/>
          <w:tab w:pos="6100" w:val="left" w:leader="none"/>
          <w:tab w:pos="6679" w:val="left" w:leader="none"/>
          <w:tab w:pos="7223" w:val="left" w:leader="none"/>
          <w:tab w:pos="7934" w:val="left" w:leader="none"/>
          <w:tab w:pos="8390" w:val="left" w:leader="none"/>
          <w:tab w:pos="8923" w:val="left" w:leader="none"/>
        </w:tabs>
        <w:spacing w:line="240" w:lineRule="auto" w:before="1" w:after="0"/>
        <w:ind w:left="833" w:right="0" w:hanging="720"/>
        <w:jc w:val="left"/>
        <w:rPr>
          <w:sz w:val="20"/>
        </w:rPr>
      </w:pPr>
      <w:r>
        <w:rPr>
          <w:sz w:val="20"/>
        </w:rPr>
        <w:t>th</w:t>
        <w:tab/>
        <w:t>Tee</w:t>
        <w:tab/>
        <w:t>ch</w:t>
        <w:tab/>
        <w:t>r</w:t>
        <w:tab/>
        <w:t>Nor</w:t>
        <w:tab/>
        <w:t>th</w:t>
        <w:tab/>
        <w:t>Schoo</w:t>
        <w:tab/>
        <w:t>dn_</w:t>
        <w:tab/>
        <w:t>sw</w:t>
        <w:tab/>
        <w:t>r</w:t>
        <w:tab/>
        <w:t>Sto</w:t>
        <w:tab/>
        <w:t>ni,</w:t>
        <w:tab/>
        <w:t>shdn</w:t>
        <w:tab/>
        <w:t>Ei</w:t>
        <w:tab/>
        <w:t>mii</w:t>
        <w:tab/>
        <w:t>Zfei</w:t>
      </w:r>
    </w:p>
    <w:p>
      <w:pPr>
        <w:pStyle w:val="BodyText"/>
        <w:tabs>
          <w:tab w:pos="1636" w:val="left" w:leader="none"/>
          <w:tab w:pos="2169" w:val="left" w:leader="none"/>
          <w:tab w:pos="3048" w:val="left" w:leader="none"/>
          <w:tab w:pos="3526" w:val="left" w:leader="none"/>
          <w:tab w:pos="4327" w:val="left" w:leader="none"/>
          <w:tab w:pos="4972" w:val="left" w:leader="none"/>
          <w:tab w:pos="5483" w:val="left" w:leader="none"/>
          <w:tab w:pos="5838" w:val="left" w:leader="none"/>
          <w:tab w:pos="6361" w:val="left" w:leader="none"/>
          <w:tab w:pos="6951" w:val="left" w:leader="none"/>
          <w:tab w:pos="7706" w:val="left" w:leader="none"/>
          <w:tab w:pos="8107" w:val="left" w:leader="none"/>
          <w:tab w:pos="8693" w:val="left" w:leader="none"/>
          <w:tab w:pos="9281" w:val="left" w:leader="none"/>
        </w:tabs>
        <w:ind w:left="1058"/>
      </w:pPr>
      <w:r>
        <w:rPr>
          <w:color w:val="0000FF"/>
        </w:rPr>
        <w:t>E</w:t>
        <w:tab/>
        <w:t>vc</w:t>
        <w:tab/>
        <w:t>E   E</w:t>
        <w:tab/>
        <w:t>vc</w:t>
        <w:tab/>
        <w:t>E</w:t>
        <w:tab/>
        <w:t>vc</w:t>
        <w:tab/>
        <w:t>F</w:t>
        <w:tab/>
        <w:t>E</w:t>
        <w:tab/>
        <w:t>E</w:t>
        <w:tab/>
        <w:t>vc</w:t>
        <w:tab/>
        <w:t>vc</w:t>
        <w:tab/>
        <w:t>F</w:t>
        <w:tab/>
        <w:t>vc</w:t>
        <w:tab/>
        <w:t>vc</w:t>
        <w:tab/>
        <w:t>vc</w:t>
      </w:r>
    </w:p>
    <w:p>
      <w:pPr>
        <w:pStyle w:val="BodyText"/>
        <w:spacing w:before="11"/>
        <w:rPr>
          <w:sz w:val="19"/>
        </w:rPr>
      </w:pPr>
    </w:p>
    <w:p>
      <w:pPr>
        <w:pStyle w:val="BodyText"/>
        <w:tabs>
          <w:tab w:pos="1677" w:val="left" w:leader="none"/>
          <w:tab w:pos="1979" w:val="left" w:leader="none"/>
          <w:tab w:pos="2253" w:val="left" w:leader="none"/>
        </w:tabs>
        <w:ind w:left="1500" w:right="7549" w:hanging="667"/>
      </w:pPr>
      <w:r>
        <w:rPr/>
        <w:t>Sgleu</w:t>
        <w:tab/>
        <w:tab/>
      </w:r>
      <w:r>
        <w:rPr>
          <w:spacing w:val="-1"/>
        </w:rPr>
        <w:t>dwi</w:t>
        <w:tab/>
        <w:tab/>
        <w:t>Thpraid. </w:t>
      </w:r>
      <w:r>
        <w:rPr>
          <w:color w:val="0000FF"/>
        </w:rPr>
        <w:t>vc</w:t>
        <w:tab/>
        <w:t>vc</w:t>
      </w:r>
    </w:p>
    <w:p>
      <w:pPr>
        <w:pStyle w:val="BodyText"/>
      </w:pPr>
    </w:p>
    <w:p>
      <w:pPr>
        <w:pStyle w:val="BodyText"/>
        <w:ind w:left="114"/>
      </w:pPr>
      <w:r>
        <w:rPr/>
        <w:t>F = Friendly consonant sound: m, n, </w:t>
      </w:r>
      <w:r>
        <w:rPr>
          <w:i/>
        </w:rPr>
        <w:t>or </w:t>
      </w:r>
      <w:r>
        <w:rPr/>
        <w:t>l</w:t>
      </w:r>
    </w:p>
    <w:p>
      <w:pPr>
        <w:pStyle w:val="BodyText"/>
        <w:spacing w:before="11"/>
        <w:rPr>
          <w:sz w:val="19"/>
        </w:rPr>
      </w:pPr>
    </w:p>
    <w:p>
      <w:pPr>
        <w:pStyle w:val="BodyText"/>
        <w:ind w:left="114"/>
      </w:pPr>
      <w:r>
        <w:rPr/>
        <w:t>E = Embedded Schwa sound after the consonant sound</w:t>
      </w:r>
    </w:p>
    <w:p>
      <w:pPr>
        <w:pStyle w:val="BodyText"/>
        <w:rPr>
          <w:sz w:val="22"/>
        </w:rPr>
      </w:pPr>
    </w:p>
    <w:p>
      <w:pPr>
        <w:pStyle w:val="BodyText"/>
        <w:rPr>
          <w:sz w:val="18"/>
        </w:rPr>
      </w:pPr>
    </w:p>
    <w:p>
      <w:pPr>
        <w:spacing w:before="0"/>
        <w:ind w:left="114" w:right="0" w:firstLine="0"/>
        <w:jc w:val="left"/>
        <w:rPr>
          <w:b/>
          <w:sz w:val="20"/>
        </w:rPr>
      </w:pPr>
      <w:r>
        <w:rPr>
          <w:sz w:val="20"/>
        </w:rPr>
        <w:t>About </w:t>
      </w:r>
      <w:r>
        <w:rPr>
          <w:b/>
          <w:sz w:val="20"/>
        </w:rPr>
        <w:t>Talk a Lot Intermediate Book 2</w:t>
      </w:r>
    </w:p>
    <w:p>
      <w:pPr>
        <w:pStyle w:val="BodyText"/>
        <w:spacing w:before="1"/>
        <w:rPr>
          <w:b/>
        </w:rPr>
      </w:pPr>
    </w:p>
    <w:p>
      <w:pPr>
        <w:pStyle w:val="BodyText"/>
        <w:ind w:left="114" w:right="156"/>
      </w:pPr>
      <w:r>
        <w:rPr/>
        <w:t>The aim of any Talk a Lot course is for students to practise and improve their speaking, listening, and pronunciation skills. Along the way the student will learn plenty of new vocabulary – including non-literal English expressions, such as idioms, phrasal verbs, and slang – and also practise reading, writing, and grammar skills, e.g. verb forms, word order, parts of a sentence, and so on.</w:t>
      </w:r>
    </w:p>
    <w:p>
      <w:pPr>
        <w:pStyle w:val="BodyText"/>
      </w:pPr>
    </w:p>
    <w:p>
      <w:pPr>
        <w:pStyle w:val="BodyText"/>
        <w:ind w:left="114" w:right="367"/>
      </w:pPr>
      <w:r>
        <w:rPr/>
        <w:t>This two-page spread provides an organised sequence of learning activities for students at intermediate level (CEF B2). We believe that there is easily enough material here for a 90-minute lesson. Of course, how long the material lasts will depend on a variety of factors, such as the level of your students, and how familiar they are with Talk a Lot techniques. If you used extension activities, you could make the material last much longer.</w:t>
      </w:r>
    </w:p>
    <w:p>
      <w:pPr>
        <w:pStyle w:val="BodyText"/>
        <w:spacing w:before="11"/>
        <w:rPr>
          <w:sz w:val="19"/>
        </w:rPr>
      </w:pPr>
    </w:p>
    <w:p>
      <w:pPr>
        <w:pStyle w:val="BodyText"/>
        <w:ind w:left="114"/>
      </w:pPr>
      <w:r>
        <w:rPr/>
        <w:t>Although many of the activities in this book can be used without having previously studied with Talk a Lot material,</w:t>
      </w:r>
    </w:p>
    <w:p>
      <w:pPr>
        <w:pStyle w:val="BodyText"/>
        <w:spacing w:before="1"/>
        <w:ind w:left="114" w:right="345"/>
      </w:pPr>
      <w:r>
        <w:rPr/>
        <w:t>e.g. the reading comprehension tests, this is the second Talk a Lot Intermediate course book and the author has assumed that students will have some prior knowledge of Talk a Lot methodology, e.g. knowing how to make sentence blocks, and how to find the stressed syllables and sounds in a word or phrase; or how to read the New English Alphabet. If you or your students feel a bit lost with some of this material, you may practise the techniques with any of the previous Talk a Lot course books:</w:t>
      </w:r>
    </w:p>
    <w:p>
      <w:pPr>
        <w:pStyle w:val="BodyText"/>
        <w:spacing w:before="1"/>
      </w:pPr>
    </w:p>
    <w:p>
      <w:pPr>
        <w:spacing w:before="0"/>
        <w:ind w:left="114" w:right="7493" w:firstLine="0"/>
        <w:jc w:val="left"/>
        <w:rPr>
          <w:i/>
          <w:sz w:val="20"/>
        </w:rPr>
      </w:pPr>
      <w:r>
        <w:rPr>
          <w:i/>
          <w:sz w:val="20"/>
        </w:rPr>
        <w:t>Talk a Lot Elementary Books 1-3 </w:t>
      </w:r>
      <w:r>
        <w:rPr>
          <w:i/>
          <w:sz w:val="20"/>
        </w:rPr>
        <w:t>Talk a Lot Elementary Handbook Talk a Lot Foundation Course Talk a Lot Intermediate Book 1</w:t>
      </w:r>
    </w:p>
    <w:p>
      <w:pPr>
        <w:pStyle w:val="BodyText"/>
        <w:spacing w:before="10"/>
        <w:rPr>
          <w:i/>
          <w:sz w:val="19"/>
        </w:rPr>
      </w:pPr>
    </w:p>
    <w:p>
      <w:pPr>
        <w:pStyle w:val="BodyText"/>
        <w:ind w:left="114"/>
      </w:pPr>
      <w:r>
        <w:rPr/>
        <w:t>All of these books – and much more – may be downloaded for free from: https://purlandtraining.com/</w:t>
      </w:r>
    </w:p>
    <w:p>
      <w:pPr>
        <w:pStyle w:val="BodyText"/>
        <w:spacing w:before="2"/>
        <w:rPr>
          <w:sz w:val="24"/>
        </w:rPr>
      </w:pPr>
    </w:p>
    <w:p>
      <w:pPr>
        <w:pStyle w:val="BodyText"/>
        <w:spacing w:before="1"/>
        <w:ind w:left="114" w:right="1080" w:hanging="1"/>
      </w:pPr>
      <w:r>
        <w:rPr/>
        <w:t>Pictures used under licence with kind permission from: </w:t>
      </w:r>
      <w:hyperlink r:id="rId18">
        <w:r>
          <w:rPr>
            <w:color w:val="0000FF"/>
            <w:u w:val="single" w:color="0000FF"/>
          </w:rPr>
          <w:t>http://www.kozzi.com</w:t>
        </w:r>
        <w:r>
          <w:rPr/>
          <w:t>, </w:t>
        </w:r>
      </w:hyperlink>
      <w:hyperlink r:id="rId92">
        <w:r>
          <w:rPr>
            <w:color w:val="0000FF"/>
            <w:u w:val="single" w:color="0000FF"/>
          </w:rPr>
          <w:t>http://geograph.org.uk/</w:t>
        </w:r>
        <w:r>
          <w:rPr/>
          <w:t>, </w:t>
        </w:r>
      </w:hyperlink>
      <w:r>
        <w:rPr/>
        <w:t>and </w:t>
      </w:r>
      <w:hyperlink r:id="rId93">
        <w:r>
          <w:rPr>
            <w:color w:val="0000FF"/>
            <w:u w:val="single" w:color="0000FF"/>
          </w:rPr>
          <w:t>http://www.flickr.com/photos/usfwssoutheast/</w:t>
        </w:r>
      </w:hyperlink>
    </w:p>
    <w:sectPr>
      <w:pgSz w:w="11900" w:h="16840"/>
      <w:pgMar w:header="708" w:footer="0" w:top="1340" w:bottom="280" w:left="68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Arial Rounded MT Bold">
    <w:altName w:val="Arial Rounded MT Bold"/>
    <w:charset w:val="0"/>
    <w:family w:val="swiss"/>
    <w:pitch w:val="variable"/>
  </w:font>
  <w:font w:name="Garamond">
    <w:altName w:val="Garamond"/>
    <w:charset w:val="0"/>
    <w:family w:val="roman"/>
    <w:pitch w:val="variable"/>
  </w:font>
  <w:font w:name="Wingdings">
    <w:altName w:val="Wingdings"/>
    <w:charset w:val="2"/>
    <w:family w:val="auto"/>
    <w:pitch w:val="variable"/>
  </w:font>
  <w:font w:name="Symbol">
    <w:altName w:val="Symbol"/>
    <w:charset w:val="2"/>
    <w:family w:val="roman"/>
    <w:pitch w:val="variable"/>
  </w:font>
  <w:font w:name="Segoe Print">
    <w:altName w:val="Segoe Print"/>
    <w:charset w:val="0"/>
    <w:family w:val="auto"/>
    <w:pitch w:val="variable"/>
  </w:font>
  <w:font w:name="Arial Narrow">
    <w:altName w:val="Arial Narrow"/>
    <w:charset w:val="0"/>
    <w:family w:val="swiss"/>
    <w:pitch w:val="variable"/>
  </w:font>
  <w:font w:name="Microsoft Sans Serif">
    <w:altName w:val="Microsoft Sans Serif"/>
    <w:charset w:val="0"/>
    <w:family w:val="swiss"/>
    <w:pitch w:val="variable"/>
  </w:font>
  <w:font w:name="Georgia">
    <w:altName w:val="Georgia"/>
    <w:charset w:val="0"/>
    <w:family w:val="roman"/>
    <w:pitch w:val="variable"/>
  </w:font>
  <w:font w:name="Courier New">
    <w:altName w:val="Courier New"/>
    <w:charset w:val="0"/>
    <w:family w:val="modern"/>
    <w:pitch w:val="fixed"/>
  </w:font>
  <w:font w:name="Gill Sans MT">
    <w:altName w:val="Gill Sans MT"/>
    <w:charset w:val="0"/>
    <w:family w:val="swiss"/>
    <w:pitch w:val="variable"/>
  </w:font>
  <w:font w:name="Book Antiqua">
    <w:altName w:val="Book Antiqua"/>
    <w:charset w:val="0"/>
    <w:family w:val="roman"/>
    <w:pitch w:val="variable"/>
  </w:font>
  <w:font w:name="Bradley Hand ITC">
    <w:altName w:val="Bradley Hand ITC"/>
    <w:charset w:val="0"/>
    <w:family w:val="script"/>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38.719982pt;margin-top:34.414188pt;width:353.85pt;height:16.1500pt;mso-position-horizontal-relative:page;mso-position-vertical-relative:page;z-index:-257826816"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1 &gt; Lesson 1 &gt; Answers and Notes</w:t>
                </w:r>
              </w:p>
            </w:txbxContent>
          </v:textbox>
          <w10:wrap type="none"/>
        </v:shape>
      </w:pict>
    </w:r>
    <w:r>
      <w:rPr/>
      <w:pict>
        <v:shape style="position:absolute;margin-left:526.873657pt;margin-top:34.414188pt;width:28.75pt;height:16.1500pt;mso-position-horizontal-relative:page;mso-position-vertical-relative:page;z-index:-257825792" type="#_x0000_t202" filled="false" stroked="false">
          <v:textbox inset="0,0,0,0">
            <w:txbxContent>
              <w:p>
                <w:pPr>
                  <w:pStyle w:val="BodyText"/>
                  <w:spacing w:before="20"/>
                  <w:ind w:left="20"/>
                </w:pPr>
                <w:r>
                  <w:rPr>
                    <w:rFonts w:ascii="Arial Black"/>
                  </w:rPr>
                  <w:t>1-1-</w:t>
                </w:r>
                <w:r>
                  <w:rPr/>
                  <w:t>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00.9pt;height:16.1500pt;mso-position-horizontal-relative:page;mso-position-vertical-relative:page;z-index:-257810432"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2 &gt; Lesson 1 &gt; Page </w:t>
                </w:r>
                <w:r>
                  <w:rPr/>
                  <w:fldChar w:fldCharType="begin"/>
                </w:r>
                <w:r>
                  <w:rPr/>
                  <w:instrText> PAGE </w:instrText>
                </w:r>
                <w:r>
                  <w:rPr/>
                  <w:fldChar w:fldCharType="separate"/>
                </w:r>
                <w:r>
                  <w:rPr/>
                  <w:t>1</w:t>
                </w:r>
                <w:r>
                  <w:rPr/>
                  <w:fldChar w:fldCharType="end"/>
                </w:r>
              </w:p>
            </w:txbxContent>
          </v:textbox>
          <w10:wrap type="none"/>
        </v:shape>
      </w:pict>
    </w:r>
    <w:r>
      <w:rPr/>
      <w:pict>
        <v:shape style="position:absolute;margin-left:527.534973pt;margin-top:34.414188pt;width:27.65pt;height:16.1500pt;mso-position-horizontal-relative:page;mso-position-vertical-relative:page;z-index:-257809408" type="#_x0000_t202" filled="false" stroked="false">
          <v:textbox inset="0,0,0,0">
            <w:txbxContent>
              <w:p>
                <w:pPr>
                  <w:pStyle w:val="BodyText"/>
                  <w:spacing w:before="20"/>
                  <w:ind w:left="20"/>
                </w:pPr>
                <w:r>
                  <w:rPr>
                    <w:rFonts w:ascii="Arial Black"/>
                  </w:rPr>
                  <w:t>2-1-</w:t>
                </w:r>
                <w:r>
                  <w:rPr/>
                  <w:t>1</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53.85pt;height:16.1500pt;mso-position-horizontal-relative:page;mso-position-vertical-relative:page;z-index:-257808384"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2 &gt; Lesson 1 &gt; Answers and Notes</w:t>
                </w:r>
              </w:p>
            </w:txbxContent>
          </v:textbox>
          <w10:wrap type="none"/>
        </v:shape>
      </w:pict>
    </w:r>
    <w:r>
      <w:rPr/>
      <w:pict>
        <v:shape style="position:absolute;margin-left:526.873657pt;margin-top:34.414188pt;width:28.75pt;height:16.1500pt;mso-position-horizontal-relative:page;mso-position-vertical-relative:page;z-index:-257807360" type="#_x0000_t202" filled="false" stroked="false">
          <v:textbox inset="0,0,0,0">
            <w:txbxContent>
              <w:p>
                <w:pPr>
                  <w:pStyle w:val="BodyText"/>
                  <w:spacing w:before="20"/>
                  <w:ind w:left="20"/>
                </w:pPr>
                <w:r>
                  <w:rPr>
                    <w:rFonts w:ascii="Arial Black"/>
                  </w:rPr>
                  <w:t>2-1-</w:t>
                </w:r>
                <w:r>
                  <w:rPr/>
                  <w:t>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53.85pt;height:16.1500pt;mso-position-horizontal-relative:page;mso-position-vertical-relative:page;z-index:-257806336"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2 &gt; Lesson 1 &gt; Answers and Notes</w:t>
                </w:r>
              </w:p>
            </w:txbxContent>
          </v:textbox>
          <w10:wrap type="none"/>
        </v:shape>
      </w:pict>
    </w:r>
    <w:r>
      <w:rPr/>
      <w:pict>
        <v:shape style="position:absolute;margin-left:526.873657pt;margin-top:34.414188pt;width:28.75pt;height:16.1500pt;mso-position-horizontal-relative:page;mso-position-vertical-relative:page;z-index:-257805312" type="#_x0000_t202" filled="false" stroked="false">
          <v:textbox inset="0,0,0,0">
            <w:txbxContent>
              <w:p>
                <w:pPr>
                  <w:pStyle w:val="BodyText"/>
                  <w:spacing w:before="20"/>
                  <w:ind w:left="20"/>
                </w:pPr>
                <w:r>
                  <w:rPr>
                    <w:rFonts w:ascii="Arial Black"/>
                  </w:rPr>
                  <w:t>2-1-</w:t>
                </w:r>
                <w:r>
                  <w:rPr/>
                  <w:t>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35.007118pt;width:299.1pt;height:16.1500pt;mso-position-horizontal-relative:page;mso-position-vertical-relative:page;z-index:-257804288"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2 &gt; Lesson 2 &gt; Page 1</w:t>
                </w:r>
              </w:p>
            </w:txbxContent>
          </v:textbox>
          <w10:wrap type="none"/>
        </v:shape>
      </w:pict>
    </w:r>
    <w:r>
      <w:rPr/>
      <w:pict>
        <v:shape style="position:absolute;margin-left:531.963989pt;margin-top:35.007118pt;width:27.6pt;height:16.1500pt;mso-position-horizontal-relative:page;mso-position-vertical-relative:page;z-index:-257803264" type="#_x0000_t202" filled="false" stroked="false">
          <v:textbox inset="0,0,0,0">
            <w:txbxContent>
              <w:p>
                <w:pPr>
                  <w:pStyle w:val="BodyText"/>
                  <w:spacing w:before="20"/>
                  <w:ind w:left="20"/>
                </w:pPr>
                <w:r>
                  <w:rPr>
                    <w:rFonts w:ascii="Arial Black"/>
                  </w:rPr>
                  <w:t>2-2-</w:t>
                </w:r>
                <w:r>
                  <w:rPr/>
                  <w:t>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35.007118pt;width:299.25pt;height:16.1500pt;mso-position-horizontal-relative:page;mso-position-vertical-relative:page;z-index:-257802240"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2 &gt; Lesson 2 &gt; Page 2</w:t>
                </w:r>
              </w:p>
            </w:txbxContent>
          </v:textbox>
          <w10:wrap type="none"/>
        </v:shape>
      </w:pict>
    </w:r>
    <w:r>
      <w:rPr/>
      <w:pict>
        <v:shape style="position:absolute;margin-left:531.963989pt;margin-top:35.007118pt;width:27.6pt;height:16.1500pt;mso-position-horizontal-relative:page;mso-position-vertical-relative:page;z-index:-257801216" type="#_x0000_t202" filled="false" stroked="false">
          <v:textbox inset="0,0,0,0">
            <w:txbxContent>
              <w:p>
                <w:pPr>
                  <w:pStyle w:val="BodyText"/>
                  <w:spacing w:before="20"/>
                  <w:ind w:left="20"/>
                </w:pPr>
                <w:r>
                  <w:rPr>
                    <w:rFonts w:ascii="Arial Black"/>
                  </w:rPr>
                  <w:t>2-2-</w:t>
                </w:r>
                <w:r>
                  <w:rPr/>
                  <w:t>2</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53.85pt;height:16.1500pt;mso-position-horizontal-relative:page;mso-position-vertical-relative:page;z-index:-257800192"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2 &gt; Lesson 2 &gt; Answers and Notes</w:t>
                </w:r>
              </w:p>
            </w:txbxContent>
          </v:textbox>
          <w10:wrap type="none"/>
        </v:shape>
      </w:pict>
    </w:r>
    <w:r>
      <w:rPr/>
      <w:pict>
        <v:shape style="position:absolute;margin-left:526.873657pt;margin-top:34.414188pt;width:28.75pt;height:16.1500pt;mso-position-horizontal-relative:page;mso-position-vertical-relative:page;z-index:-257799168" type="#_x0000_t202" filled="false" stroked="false">
          <v:textbox inset="0,0,0,0">
            <w:txbxContent>
              <w:p>
                <w:pPr>
                  <w:pStyle w:val="BodyText"/>
                  <w:spacing w:before="20"/>
                  <w:ind w:left="20"/>
                </w:pPr>
                <w:r>
                  <w:rPr>
                    <w:rFonts w:ascii="Arial Black"/>
                  </w:rPr>
                  <w:t>2-2-</w:t>
                </w:r>
                <w:r>
                  <w:rPr/>
                  <w:t>A</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35.007118pt;width:301.25pt;height:16.1500pt;mso-position-horizontal-relative:page;mso-position-vertical-relative:page;z-index:-257798144"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2 &gt; Lesson 3 &gt; Page </w:t>
                </w:r>
                <w:r>
                  <w:rPr/>
                  <w:fldChar w:fldCharType="begin"/>
                </w:r>
                <w:r>
                  <w:rPr/>
                  <w:instrText> PAGE </w:instrText>
                </w:r>
                <w:r>
                  <w:rPr/>
                  <w:fldChar w:fldCharType="separate"/>
                </w:r>
                <w:r>
                  <w:rPr/>
                  <w:t>1</w:t>
                </w:r>
                <w:r>
                  <w:rPr/>
                  <w:fldChar w:fldCharType="end"/>
                </w:r>
              </w:p>
            </w:txbxContent>
          </v:textbox>
          <w10:wrap type="none"/>
        </v:shape>
      </w:pict>
    </w:r>
    <w:r>
      <w:rPr/>
      <w:pict>
        <v:shape style="position:absolute;margin-left:531.963989pt;margin-top:35.007118pt;width:27.6pt;height:16.1500pt;mso-position-horizontal-relative:page;mso-position-vertical-relative:page;z-index:-257797120" type="#_x0000_t202" filled="false" stroked="false">
          <v:textbox inset="0,0,0,0">
            <w:txbxContent>
              <w:p>
                <w:pPr>
                  <w:pStyle w:val="BodyText"/>
                  <w:spacing w:before="20"/>
                  <w:ind w:left="20"/>
                </w:pPr>
                <w:r>
                  <w:rPr>
                    <w:rFonts w:ascii="Arial Black"/>
                  </w:rPr>
                  <w:t>2-3-</w:t>
                </w:r>
                <w:r>
                  <w:rPr/>
                  <w:t>1</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53.85pt;height:16.1500pt;mso-position-horizontal-relative:page;mso-position-vertical-relative:page;z-index:-257796096"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2 &gt; Lesson 3 &gt; Answers and Notes</w:t>
                </w:r>
              </w:p>
            </w:txbxContent>
          </v:textbox>
          <w10:wrap type="none"/>
        </v:shape>
      </w:pict>
    </w:r>
    <w:r>
      <w:rPr/>
      <w:pict>
        <v:shape style="position:absolute;margin-left:526.873657pt;margin-top:34.414188pt;width:28.75pt;height:16.1500pt;mso-position-horizontal-relative:page;mso-position-vertical-relative:page;z-index:-257795072" type="#_x0000_t202" filled="false" stroked="false">
          <v:textbox inset="0,0,0,0">
            <w:txbxContent>
              <w:p>
                <w:pPr>
                  <w:pStyle w:val="BodyText"/>
                  <w:spacing w:before="20"/>
                  <w:ind w:left="20"/>
                </w:pPr>
                <w:r>
                  <w:rPr>
                    <w:rFonts w:ascii="Arial Black"/>
                  </w:rPr>
                  <w:t>2-3-</w:t>
                </w:r>
                <w:r>
                  <w:rPr/>
                  <w:t>A</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35.007118pt;width:301.25pt;height:16.1500pt;mso-position-horizontal-relative:page;mso-position-vertical-relative:page;z-index:-257794048"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2 &gt; Lesson 4 &gt; Page </w:t>
                </w:r>
                <w:r>
                  <w:rPr/>
                  <w:fldChar w:fldCharType="begin"/>
                </w:r>
                <w:r>
                  <w:rPr/>
                  <w:instrText> PAGE </w:instrText>
                </w:r>
                <w:r>
                  <w:rPr/>
                  <w:fldChar w:fldCharType="separate"/>
                </w:r>
                <w:r>
                  <w:rPr/>
                  <w:t>1</w:t>
                </w:r>
                <w:r>
                  <w:rPr/>
                  <w:fldChar w:fldCharType="end"/>
                </w:r>
              </w:p>
            </w:txbxContent>
          </v:textbox>
          <w10:wrap type="none"/>
        </v:shape>
      </w:pict>
    </w:r>
    <w:r>
      <w:rPr/>
      <w:pict>
        <v:shape style="position:absolute;margin-left:531.963989pt;margin-top:35.007118pt;width:27.6pt;height:16.1500pt;mso-position-horizontal-relative:page;mso-position-vertical-relative:page;z-index:-257793024" type="#_x0000_t202" filled="false" stroked="false">
          <v:textbox inset="0,0,0,0">
            <w:txbxContent>
              <w:p>
                <w:pPr>
                  <w:pStyle w:val="BodyText"/>
                  <w:spacing w:before="20"/>
                  <w:ind w:left="20"/>
                </w:pPr>
                <w:r>
                  <w:rPr>
                    <w:rFonts w:ascii="Arial Black"/>
                  </w:rPr>
                  <w:t>2-4-</w:t>
                </w:r>
                <w:r>
                  <w:rPr/>
                  <w:t>1</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00.9pt;height:16.1500pt;mso-position-horizontal-relative:page;mso-position-vertical-relative:page;z-index:-257824768"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1 &gt; Lesson 2 &gt; Page </w:t>
                </w:r>
                <w:r>
                  <w:rPr/>
                  <w:fldChar w:fldCharType="begin"/>
                </w:r>
                <w:r>
                  <w:rPr/>
                  <w:instrText> PAGE </w:instrText>
                </w:r>
                <w:r>
                  <w:rPr/>
                  <w:fldChar w:fldCharType="separate"/>
                </w:r>
                <w:r>
                  <w:rPr/>
                  <w:t>1</w:t>
                </w:r>
                <w:r>
                  <w:rPr/>
                  <w:fldChar w:fldCharType="end"/>
                </w:r>
              </w:p>
            </w:txbxContent>
          </v:textbox>
          <w10:wrap type="none"/>
        </v:shape>
      </w:pict>
    </w:r>
    <w:r>
      <w:rPr/>
      <w:pict>
        <v:shape style="position:absolute;margin-left:527.534973pt;margin-top:34.414188pt;width:27.65pt;height:16.1500pt;mso-position-horizontal-relative:page;mso-position-vertical-relative:page;z-index:-257823744" type="#_x0000_t202" filled="false" stroked="false">
          <v:textbox inset="0,0,0,0">
            <w:txbxContent>
              <w:p>
                <w:pPr>
                  <w:pStyle w:val="BodyText"/>
                  <w:spacing w:before="20"/>
                  <w:ind w:left="20"/>
                </w:pPr>
                <w:r>
                  <w:rPr>
                    <w:rFonts w:ascii="Arial Black"/>
                  </w:rPr>
                  <w:t>1-2-</w:t>
                </w:r>
                <w:r>
                  <w:rPr/>
                  <w:t>1</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53.85pt;height:16.1500pt;mso-position-horizontal-relative:page;mso-position-vertical-relative:page;z-index:-257792000"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2 &gt; Lesson 4 &gt; Answers and Notes</w:t>
                </w:r>
              </w:p>
            </w:txbxContent>
          </v:textbox>
          <w10:wrap type="none"/>
        </v:shape>
      </w:pict>
    </w:r>
    <w:r>
      <w:rPr/>
      <w:pict>
        <v:shape style="position:absolute;margin-left:526.873657pt;margin-top:34.414188pt;width:28.75pt;height:16.1500pt;mso-position-horizontal-relative:page;mso-position-vertical-relative:page;z-index:-257790976" type="#_x0000_t202" filled="false" stroked="false">
          <v:textbox inset="0,0,0,0">
            <w:txbxContent>
              <w:p>
                <w:pPr>
                  <w:pStyle w:val="BodyText"/>
                  <w:spacing w:before="20"/>
                  <w:ind w:left="20"/>
                </w:pPr>
                <w:r>
                  <w:rPr>
                    <w:rFonts w:ascii="Arial Black"/>
                  </w:rPr>
                  <w:t>2-4-</w:t>
                </w:r>
                <w:r>
                  <w:rPr/>
                  <w:t>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53.85pt;height:16.1500pt;mso-position-horizontal-relative:page;mso-position-vertical-relative:page;z-index:-257822720"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1 &gt; Lesson 2 &gt; Answers and Notes</w:t>
                </w:r>
              </w:p>
            </w:txbxContent>
          </v:textbox>
          <w10:wrap type="none"/>
        </v:shape>
      </w:pict>
    </w:r>
    <w:r>
      <w:rPr/>
      <w:pict>
        <v:shape style="position:absolute;margin-left:526.873657pt;margin-top:34.414188pt;width:28.75pt;height:16.1500pt;mso-position-horizontal-relative:page;mso-position-vertical-relative:page;z-index:-257821696" type="#_x0000_t202" filled="false" stroked="false">
          <v:textbox inset="0,0,0,0">
            <w:txbxContent>
              <w:p>
                <w:pPr>
                  <w:pStyle w:val="BodyText"/>
                  <w:spacing w:before="20"/>
                  <w:ind w:left="20"/>
                </w:pPr>
                <w:r>
                  <w:rPr>
                    <w:rFonts w:ascii="Arial Black"/>
                  </w:rPr>
                  <w:t>1-2-</w:t>
                </w:r>
                <w:r>
                  <w:rPr/>
                  <w:t>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00.9pt;height:16.1500pt;mso-position-horizontal-relative:page;mso-position-vertical-relative:page;z-index:-257820672"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1 &gt; Lesson 3 &gt; Page </w:t>
                </w:r>
                <w:r>
                  <w:rPr/>
                  <w:fldChar w:fldCharType="begin"/>
                </w:r>
                <w:r>
                  <w:rPr/>
                  <w:instrText> PAGE </w:instrText>
                </w:r>
                <w:r>
                  <w:rPr/>
                  <w:fldChar w:fldCharType="separate"/>
                </w:r>
                <w:r>
                  <w:rPr/>
                  <w:t>1</w:t>
                </w:r>
                <w:r>
                  <w:rPr/>
                  <w:fldChar w:fldCharType="end"/>
                </w:r>
              </w:p>
            </w:txbxContent>
          </v:textbox>
          <w10:wrap type="none"/>
        </v:shape>
      </w:pict>
    </w:r>
    <w:r>
      <w:rPr/>
      <w:pict>
        <v:shape style="position:absolute;margin-left:527.534973pt;margin-top:34.414188pt;width:27.65pt;height:16.1500pt;mso-position-horizontal-relative:page;mso-position-vertical-relative:page;z-index:-257819648" type="#_x0000_t202" filled="false" stroked="false">
          <v:textbox inset="0,0,0,0">
            <w:txbxContent>
              <w:p>
                <w:pPr>
                  <w:pStyle w:val="BodyText"/>
                  <w:spacing w:before="20"/>
                  <w:ind w:left="20"/>
                </w:pPr>
                <w:r>
                  <w:rPr>
                    <w:rFonts w:ascii="Arial Black"/>
                  </w:rPr>
                  <w:t>1-3-</w:t>
                </w:r>
                <w:r>
                  <w:rPr/>
                  <w:t>1</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53.85pt;height:16.1500pt;mso-position-horizontal-relative:page;mso-position-vertical-relative:page;z-index:-257818624"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1 &gt; Lesson 3 &gt; Answers and Notes</w:t>
                </w:r>
              </w:p>
            </w:txbxContent>
          </v:textbox>
          <w10:wrap type="none"/>
        </v:shape>
      </w:pict>
    </w:r>
    <w:r>
      <w:rPr/>
      <w:pict>
        <v:shape style="position:absolute;margin-left:526.873657pt;margin-top:34.414188pt;width:28.75pt;height:16.1500pt;mso-position-horizontal-relative:page;mso-position-vertical-relative:page;z-index:-257817600" type="#_x0000_t202" filled="false" stroked="false">
          <v:textbox inset="0,0,0,0">
            <w:txbxContent>
              <w:p>
                <w:pPr>
                  <w:pStyle w:val="BodyText"/>
                  <w:spacing w:before="20"/>
                  <w:ind w:left="20"/>
                </w:pPr>
                <w:r>
                  <w:rPr>
                    <w:rFonts w:ascii="Arial Black"/>
                  </w:rPr>
                  <w:t>1-3-</w:t>
                </w:r>
                <w:r>
                  <w:rPr/>
                  <w:t>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53.85pt;height:16.1500pt;mso-position-horizontal-relative:page;mso-position-vertical-relative:page;z-index:-257816576"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1 &gt; Lesson 3 &gt; Answers and Notes</w:t>
                </w:r>
              </w:p>
            </w:txbxContent>
          </v:textbox>
          <w10:wrap type="none"/>
        </v:shape>
      </w:pict>
    </w:r>
    <w:r>
      <w:rPr/>
      <w:pict>
        <v:shape style="position:absolute;margin-left:526.873657pt;margin-top:34.414188pt;width:28.75pt;height:16.1500pt;mso-position-horizontal-relative:page;mso-position-vertical-relative:page;z-index:-257815552" type="#_x0000_t202" filled="false" stroked="false">
          <v:textbox inset="0,0,0,0">
            <w:txbxContent>
              <w:p>
                <w:pPr>
                  <w:pStyle w:val="BodyText"/>
                  <w:spacing w:before="20"/>
                  <w:ind w:left="20"/>
                </w:pPr>
                <w:r>
                  <w:rPr>
                    <w:rFonts w:ascii="Arial Black"/>
                  </w:rPr>
                  <w:t>1-3-</w:t>
                </w:r>
                <w:r>
                  <w:rPr/>
                  <w:t>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00.9pt;height:16.1500pt;mso-position-horizontal-relative:page;mso-position-vertical-relative:page;z-index:-257814528"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1 &gt; Lesson 4 &gt; Page </w:t>
                </w:r>
                <w:r>
                  <w:rPr/>
                  <w:fldChar w:fldCharType="begin"/>
                </w:r>
                <w:r>
                  <w:rPr/>
                  <w:instrText> PAGE </w:instrText>
                </w:r>
                <w:r>
                  <w:rPr/>
                  <w:fldChar w:fldCharType="separate"/>
                </w:r>
                <w:r>
                  <w:rPr/>
                  <w:t>1</w:t>
                </w:r>
                <w:r>
                  <w:rPr/>
                  <w:fldChar w:fldCharType="end"/>
                </w:r>
              </w:p>
            </w:txbxContent>
          </v:textbox>
          <w10:wrap type="none"/>
        </v:shape>
      </w:pict>
    </w:r>
    <w:r>
      <w:rPr/>
      <w:pict>
        <v:shape style="position:absolute;margin-left:527.534973pt;margin-top:34.414188pt;width:27.65pt;height:16.1500pt;mso-position-horizontal-relative:page;mso-position-vertical-relative:page;z-index:-257813504" type="#_x0000_t202" filled="false" stroked="false">
          <v:textbox inset="0,0,0,0">
            <w:txbxContent>
              <w:p>
                <w:pPr>
                  <w:pStyle w:val="BodyText"/>
                  <w:spacing w:before="20"/>
                  <w:ind w:left="20"/>
                </w:pPr>
                <w:r>
                  <w:rPr>
                    <w:rFonts w:ascii="Arial Black"/>
                  </w:rPr>
                  <w:t>1-4-</w:t>
                </w:r>
                <w:r>
                  <w:rPr/>
                  <w:t>1</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19982pt;margin-top:34.414188pt;width:353.85pt;height:16.1500pt;mso-position-horizontal-relative:page;mso-position-vertical-relative:page;z-index:-257812480" type="#_x0000_t202" filled="false" stroked="false">
          <v:textbox inset="0,0,0,0">
            <w:txbxContent>
              <w:p>
                <w:pPr>
                  <w:pStyle w:val="BodyText"/>
                  <w:spacing w:before="20"/>
                  <w:ind w:left="20"/>
                </w:pPr>
                <w:r>
                  <w:rPr>
                    <w:rFonts w:ascii="Arial Black"/>
                  </w:rPr>
                  <w:t>Talk </w:t>
                </w:r>
                <w:r>
                  <w:rPr/>
                  <w:t>a </w:t>
                </w:r>
                <w:r>
                  <w:rPr>
                    <w:rFonts w:ascii="Arial Black"/>
                  </w:rPr>
                  <w:t>Lot </w:t>
                </w:r>
                <w:r>
                  <w:rPr/>
                  <w:t>Intermediate Book 2 &gt; Unit 1 &gt; Lesson 4 &gt; Answers and Notes</w:t>
                </w:r>
              </w:p>
            </w:txbxContent>
          </v:textbox>
          <w10:wrap type="none"/>
        </v:shape>
      </w:pict>
    </w:r>
    <w:r>
      <w:rPr/>
      <w:pict>
        <v:shape style="position:absolute;margin-left:526.873657pt;margin-top:34.414188pt;width:28.75pt;height:16.1500pt;mso-position-horizontal-relative:page;mso-position-vertical-relative:page;z-index:-257811456" type="#_x0000_t202" filled="false" stroked="false">
          <v:textbox inset="0,0,0,0">
            <w:txbxContent>
              <w:p>
                <w:pPr>
                  <w:pStyle w:val="BodyText"/>
                  <w:spacing w:before="20"/>
                  <w:ind w:left="20"/>
                </w:pPr>
                <w:r>
                  <w:rPr>
                    <w:rFonts w:ascii="Arial Black"/>
                  </w:rPr>
                  <w:t>1-4-</w:t>
                </w:r>
                <w:r>
                  <w:rPr/>
                  <w:t>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6">
    <w:multiLevelType w:val="hybridMultilevel"/>
    <w:lvl w:ilvl="0">
      <w:start w:val="1"/>
      <w:numFmt w:val="decimal"/>
      <w:lvlText w:val="%1."/>
      <w:lvlJc w:val="left"/>
      <w:pPr>
        <w:ind w:left="814" w:hanging="353"/>
        <w:jc w:val="left"/>
      </w:pPr>
      <w:rPr>
        <w:rFonts w:hint="default" w:ascii="Arial Rounded MT Bold" w:hAnsi="Arial Rounded MT Bold" w:eastAsia="Arial Rounded MT Bold" w:cs="Arial Rounded MT Bold"/>
        <w:color w:val="FF6D12"/>
        <w:spacing w:val="-11"/>
        <w:w w:val="100"/>
        <w:sz w:val="19"/>
        <w:szCs w:val="19"/>
      </w:rPr>
    </w:lvl>
    <w:lvl w:ilvl="1">
      <w:start w:val="0"/>
      <w:numFmt w:val="bullet"/>
      <w:lvlText w:val="•"/>
      <w:lvlJc w:val="left"/>
      <w:pPr>
        <w:ind w:left="1313" w:hanging="353"/>
      </w:pPr>
      <w:rPr>
        <w:rFonts w:hint="default"/>
      </w:rPr>
    </w:lvl>
    <w:lvl w:ilvl="2">
      <w:start w:val="0"/>
      <w:numFmt w:val="bullet"/>
      <w:lvlText w:val="•"/>
      <w:lvlJc w:val="left"/>
      <w:pPr>
        <w:ind w:left="1807" w:hanging="353"/>
      </w:pPr>
      <w:rPr>
        <w:rFonts w:hint="default"/>
      </w:rPr>
    </w:lvl>
    <w:lvl w:ilvl="3">
      <w:start w:val="0"/>
      <w:numFmt w:val="bullet"/>
      <w:lvlText w:val="•"/>
      <w:lvlJc w:val="left"/>
      <w:pPr>
        <w:ind w:left="2301" w:hanging="353"/>
      </w:pPr>
      <w:rPr>
        <w:rFonts w:hint="default"/>
      </w:rPr>
    </w:lvl>
    <w:lvl w:ilvl="4">
      <w:start w:val="0"/>
      <w:numFmt w:val="bullet"/>
      <w:lvlText w:val="•"/>
      <w:lvlJc w:val="left"/>
      <w:pPr>
        <w:ind w:left="2795" w:hanging="353"/>
      </w:pPr>
      <w:rPr>
        <w:rFonts w:hint="default"/>
      </w:rPr>
    </w:lvl>
    <w:lvl w:ilvl="5">
      <w:start w:val="0"/>
      <w:numFmt w:val="bullet"/>
      <w:lvlText w:val="•"/>
      <w:lvlJc w:val="left"/>
      <w:pPr>
        <w:ind w:left="3288" w:hanging="353"/>
      </w:pPr>
      <w:rPr>
        <w:rFonts w:hint="default"/>
      </w:rPr>
    </w:lvl>
    <w:lvl w:ilvl="6">
      <w:start w:val="0"/>
      <w:numFmt w:val="bullet"/>
      <w:lvlText w:val="•"/>
      <w:lvlJc w:val="left"/>
      <w:pPr>
        <w:ind w:left="3782" w:hanging="353"/>
      </w:pPr>
      <w:rPr>
        <w:rFonts w:hint="default"/>
      </w:rPr>
    </w:lvl>
    <w:lvl w:ilvl="7">
      <w:start w:val="0"/>
      <w:numFmt w:val="bullet"/>
      <w:lvlText w:val="•"/>
      <w:lvlJc w:val="left"/>
      <w:pPr>
        <w:ind w:left="4276" w:hanging="353"/>
      </w:pPr>
      <w:rPr>
        <w:rFonts w:hint="default"/>
      </w:rPr>
    </w:lvl>
    <w:lvl w:ilvl="8">
      <w:start w:val="0"/>
      <w:numFmt w:val="bullet"/>
      <w:lvlText w:val="•"/>
      <w:lvlJc w:val="left"/>
      <w:pPr>
        <w:ind w:left="4770" w:hanging="353"/>
      </w:pPr>
      <w:rPr>
        <w:rFonts w:hint="default"/>
      </w:rPr>
    </w:lvl>
  </w:abstractNum>
  <w:abstractNum w:abstractNumId="47">
    <w:multiLevelType w:val="hybridMultilevel"/>
    <w:lvl w:ilvl="0">
      <w:start w:val="1"/>
      <w:numFmt w:val="lowerLetter"/>
      <w:lvlText w:val="%1)"/>
      <w:lvlJc w:val="left"/>
      <w:pPr>
        <w:ind w:left="924" w:hanging="361"/>
        <w:jc w:val="left"/>
      </w:pPr>
      <w:rPr>
        <w:rFonts w:hint="default" w:ascii="Arial" w:hAnsi="Arial" w:eastAsia="Arial" w:cs="Arial"/>
        <w:i/>
        <w:w w:val="99"/>
        <w:sz w:val="16"/>
        <w:szCs w:val="16"/>
      </w:rPr>
    </w:lvl>
    <w:lvl w:ilvl="1">
      <w:start w:val="0"/>
      <w:numFmt w:val="bullet"/>
      <w:lvlText w:val="•"/>
      <w:lvlJc w:val="left"/>
      <w:pPr>
        <w:ind w:left="1428" w:hanging="361"/>
      </w:pPr>
      <w:rPr>
        <w:rFonts w:hint="default"/>
      </w:rPr>
    </w:lvl>
    <w:lvl w:ilvl="2">
      <w:start w:val="0"/>
      <w:numFmt w:val="bullet"/>
      <w:lvlText w:val="•"/>
      <w:lvlJc w:val="left"/>
      <w:pPr>
        <w:ind w:left="1936" w:hanging="361"/>
      </w:pPr>
      <w:rPr>
        <w:rFonts w:hint="default"/>
      </w:rPr>
    </w:lvl>
    <w:lvl w:ilvl="3">
      <w:start w:val="0"/>
      <w:numFmt w:val="bullet"/>
      <w:lvlText w:val="•"/>
      <w:lvlJc w:val="left"/>
      <w:pPr>
        <w:ind w:left="2444" w:hanging="361"/>
      </w:pPr>
      <w:rPr>
        <w:rFonts w:hint="default"/>
      </w:rPr>
    </w:lvl>
    <w:lvl w:ilvl="4">
      <w:start w:val="0"/>
      <w:numFmt w:val="bullet"/>
      <w:lvlText w:val="•"/>
      <w:lvlJc w:val="left"/>
      <w:pPr>
        <w:ind w:left="2952" w:hanging="361"/>
      </w:pPr>
      <w:rPr>
        <w:rFonts w:hint="default"/>
      </w:rPr>
    </w:lvl>
    <w:lvl w:ilvl="5">
      <w:start w:val="0"/>
      <w:numFmt w:val="bullet"/>
      <w:lvlText w:val="•"/>
      <w:lvlJc w:val="left"/>
      <w:pPr>
        <w:ind w:left="3460" w:hanging="361"/>
      </w:pPr>
      <w:rPr>
        <w:rFonts w:hint="default"/>
      </w:rPr>
    </w:lvl>
    <w:lvl w:ilvl="6">
      <w:start w:val="0"/>
      <w:numFmt w:val="bullet"/>
      <w:lvlText w:val="•"/>
      <w:lvlJc w:val="left"/>
      <w:pPr>
        <w:ind w:left="3968" w:hanging="361"/>
      </w:pPr>
      <w:rPr>
        <w:rFonts w:hint="default"/>
      </w:rPr>
    </w:lvl>
    <w:lvl w:ilvl="7">
      <w:start w:val="0"/>
      <w:numFmt w:val="bullet"/>
      <w:lvlText w:val="•"/>
      <w:lvlJc w:val="left"/>
      <w:pPr>
        <w:ind w:left="4476" w:hanging="361"/>
      </w:pPr>
      <w:rPr>
        <w:rFonts w:hint="default"/>
      </w:rPr>
    </w:lvl>
    <w:lvl w:ilvl="8">
      <w:start w:val="0"/>
      <w:numFmt w:val="bullet"/>
      <w:lvlText w:val="•"/>
      <w:lvlJc w:val="left"/>
      <w:pPr>
        <w:ind w:left="4984" w:hanging="361"/>
      </w:pPr>
      <w:rPr>
        <w:rFonts w:hint="default"/>
      </w:rPr>
    </w:lvl>
  </w:abstractNum>
  <w:abstractNum w:abstractNumId="42">
    <w:multiLevelType w:val="hybridMultilevel"/>
    <w:lvl w:ilvl="0">
      <w:start w:val="1"/>
      <w:numFmt w:val="lowerLetter"/>
      <w:lvlText w:val="%1)"/>
      <w:lvlJc w:val="left"/>
      <w:pPr>
        <w:ind w:left="924" w:hanging="361"/>
        <w:jc w:val="left"/>
      </w:pPr>
      <w:rPr>
        <w:rFonts w:hint="default" w:ascii="Arial Rounded MT Bold" w:hAnsi="Arial Rounded MT Bold" w:eastAsia="Arial Rounded MT Bold" w:cs="Arial Rounded MT Bold"/>
        <w:spacing w:val="-1"/>
        <w:w w:val="100"/>
        <w:sz w:val="17"/>
        <w:szCs w:val="17"/>
      </w:rPr>
    </w:lvl>
    <w:lvl w:ilvl="1">
      <w:start w:val="0"/>
      <w:numFmt w:val="bullet"/>
      <w:lvlText w:val="•"/>
      <w:lvlJc w:val="left"/>
      <w:pPr>
        <w:ind w:left="1402" w:hanging="361"/>
      </w:pPr>
      <w:rPr>
        <w:rFonts w:hint="default"/>
      </w:rPr>
    </w:lvl>
    <w:lvl w:ilvl="2">
      <w:start w:val="0"/>
      <w:numFmt w:val="bullet"/>
      <w:lvlText w:val="•"/>
      <w:lvlJc w:val="left"/>
      <w:pPr>
        <w:ind w:left="1885" w:hanging="361"/>
      </w:pPr>
      <w:rPr>
        <w:rFonts w:hint="default"/>
      </w:rPr>
    </w:lvl>
    <w:lvl w:ilvl="3">
      <w:start w:val="0"/>
      <w:numFmt w:val="bullet"/>
      <w:lvlText w:val="•"/>
      <w:lvlJc w:val="left"/>
      <w:pPr>
        <w:ind w:left="2367" w:hanging="361"/>
      </w:pPr>
      <w:rPr>
        <w:rFonts w:hint="default"/>
      </w:rPr>
    </w:lvl>
    <w:lvl w:ilvl="4">
      <w:start w:val="0"/>
      <w:numFmt w:val="bullet"/>
      <w:lvlText w:val="•"/>
      <w:lvlJc w:val="left"/>
      <w:pPr>
        <w:ind w:left="2850" w:hanging="361"/>
      </w:pPr>
      <w:rPr>
        <w:rFonts w:hint="default"/>
      </w:rPr>
    </w:lvl>
    <w:lvl w:ilvl="5">
      <w:start w:val="0"/>
      <w:numFmt w:val="bullet"/>
      <w:lvlText w:val="•"/>
      <w:lvlJc w:val="left"/>
      <w:pPr>
        <w:ind w:left="3332" w:hanging="361"/>
      </w:pPr>
      <w:rPr>
        <w:rFonts w:hint="default"/>
      </w:rPr>
    </w:lvl>
    <w:lvl w:ilvl="6">
      <w:start w:val="0"/>
      <w:numFmt w:val="bullet"/>
      <w:lvlText w:val="•"/>
      <w:lvlJc w:val="left"/>
      <w:pPr>
        <w:ind w:left="3815" w:hanging="361"/>
      </w:pPr>
      <w:rPr>
        <w:rFonts w:hint="default"/>
      </w:rPr>
    </w:lvl>
    <w:lvl w:ilvl="7">
      <w:start w:val="0"/>
      <w:numFmt w:val="bullet"/>
      <w:lvlText w:val="•"/>
      <w:lvlJc w:val="left"/>
      <w:pPr>
        <w:ind w:left="4297" w:hanging="361"/>
      </w:pPr>
      <w:rPr>
        <w:rFonts w:hint="default"/>
      </w:rPr>
    </w:lvl>
    <w:lvl w:ilvl="8">
      <w:start w:val="0"/>
      <w:numFmt w:val="bullet"/>
      <w:lvlText w:val="•"/>
      <w:lvlJc w:val="left"/>
      <w:pPr>
        <w:ind w:left="4780" w:hanging="361"/>
      </w:pPr>
      <w:rPr>
        <w:rFonts w:hint="default"/>
      </w:rPr>
    </w:lvl>
  </w:abstractNum>
  <w:abstractNum w:abstractNumId="84">
    <w:multiLevelType w:val="hybridMultilevel"/>
    <w:lvl w:ilvl="0">
      <w:start w:val="1"/>
      <w:numFmt w:val="lowerLetter"/>
      <w:lvlText w:val="%1)"/>
      <w:lvlJc w:val="left"/>
      <w:pPr>
        <w:ind w:left="1225" w:hanging="720"/>
        <w:jc w:val="left"/>
      </w:pPr>
      <w:rPr>
        <w:rFonts w:hint="default" w:ascii="Arial" w:hAnsi="Arial" w:eastAsia="Arial" w:cs="Arial"/>
        <w:spacing w:val="-1"/>
        <w:w w:val="100"/>
        <w:sz w:val="20"/>
        <w:szCs w:val="20"/>
      </w:rPr>
    </w:lvl>
    <w:lvl w:ilvl="1">
      <w:start w:val="0"/>
      <w:numFmt w:val="bullet"/>
      <w:lvlText w:val="•"/>
      <w:lvlJc w:val="left"/>
      <w:pPr>
        <w:ind w:left="2152" w:hanging="720"/>
      </w:pPr>
      <w:rPr>
        <w:rFonts w:hint="default"/>
      </w:rPr>
    </w:lvl>
    <w:lvl w:ilvl="2">
      <w:start w:val="0"/>
      <w:numFmt w:val="bullet"/>
      <w:lvlText w:val="•"/>
      <w:lvlJc w:val="left"/>
      <w:pPr>
        <w:ind w:left="3084" w:hanging="720"/>
      </w:pPr>
      <w:rPr>
        <w:rFonts w:hint="default"/>
      </w:rPr>
    </w:lvl>
    <w:lvl w:ilvl="3">
      <w:start w:val="0"/>
      <w:numFmt w:val="bullet"/>
      <w:lvlText w:val="•"/>
      <w:lvlJc w:val="left"/>
      <w:pPr>
        <w:ind w:left="4016" w:hanging="720"/>
      </w:pPr>
      <w:rPr>
        <w:rFonts w:hint="default"/>
      </w:rPr>
    </w:lvl>
    <w:lvl w:ilvl="4">
      <w:start w:val="0"/>
      <w:numFmt w:val="bullet"/>
      <w:lvlText w:val="•"/>
      <w:lvlJc w:val="left"/>
      <w:pPr>
        <w:ind w:left="4948" w:hanging="720"/>
      </w:pPr>
      <w:rPr>
        <w:rFonts w:hint="default"/>
      </w:rPr>
    </w:lvl>
    <w:lvl w:ilvl="5">
      <w:start w:val="0"/>
      <w:numFmt w:val="bullet"/>
      <w:lvlText w:val="•"/>
      <w:lvlJc w:val="left"/>
      <w:pPr>
        <w:ind w:left="5880" w:hanging="720"/>
      </w:pPr>
      <w:rPr>
        <w:rFonts w:hint="default"/>
      </w:rPr>
    </w:lvl>
    <w:lvl w:ilvl="6">
      <w:start w:val="0"/>
      <w:numFmt w:val="bullet"/>
      <w:lvlText w:val="•"/>
      <w:lvlJc w:val="left"/>
      <w:pPr>
        <w:ind w:left="6812" w:hanging="720"/>
      </w:pPr>
      <w:rPr>
        <w:rFonts w:hint="default"/>
      </w:rPr>
    </w:lvl>
    <w:lvl w:ilvl="7">
      <w:start w:val="0"/>
      <w:numFmt w:val="bullet"/>
      <w:lvlText w:val="•"/>
      <w:lvlJc w:val="left"/>
      <w:pPr>
        <w:ind w:left="7744" w:hanging="720"/>
      </w:pPr>
      <w:rPr>
        <w:rFonts w:hint="default"/>
      </w:rPr>
    </w:lvl>
    <w:lvl w:ilvl="8">
      <w:start w:val="0"/>
      <w:numFmt w:val="bullet"/>
      <w:lvlText w:val="•"/>
      <w:lvlJc w:val="left"/>
      <w:pPr>
        <w:ind w:left="8676" w:hanging="720"/>
      </w:pPr>
      <w:rPr>
        <w:rFonts w:hint="default"/>
      </w:rPr>
    </w:lvl>
  </w:abstractNum>
  <w:abstractNum w:abstractNumId="83">
    <w:multiLevelType w:val="hybridMultilevel"/>
    <w:lvl w:ilvl="0">
      <w:start w:val="1"/>
      <w:numFmt w:val="lowerLetter"/>
      <w:lvlText w:val="%1)"/>
      <w:lvlJc w:val="left"/>
      <w:pPr>
        <w:ind w:left="1670" w:hanging="721"/>
        <w:jc w:val="left"/>
      </w:pPr>
      <w:rPr>
        <w:rFonts w:hint="default" w:ascii="Arial" w:hAnsi="Arial" w:eastAsia="Arial" w:cs="Arial"/>
        <w:w w:val="100"/>
        <w:sz w:val="20"/>
        <w:szCs w:val="20"/>
      </w:rPr>
    </w:lvl>
    <w:lvl w:ilvl="1">
      <w:start w:val="0"/>
      <w:numFmt w:val="bullet"/>
      <w:lvlText w:val="•"/>
      <w:lvlJc w:val="left"/>
      <w:pPr>
        <w:ind w:left="2566" w:hanging="721"/>
      </w:pPr>
      <w:rPr>
        <w:rFonts w:hint="default"/>
      </w:rPr>
    </w:lvl>
    <w:lvl w:ilvl="2">
      <w:start w:val="0"/>
      <w:numFmt w:val="bullet"/>
      <w:lvlText w:val="•"/>
      <w:lvlJc w:val="left"/>
      <w:pPr>
        <w:ind w:left="3452" w:hanging="721"/>
      </w:pPr>
      <w:rPr>
        <w:rFonts w:hint="default"/>
      </w:rPr>
    </w:lvl>
    <w:lvl w:ilvl="3">
      <w:start w:val="0"/>
      <w:numFmt w:val="bullet"/>
      <w:lvlText w:val="•"/>
      <w:lvlJc w:val="left"/>
      <w:pPr>
        <w:ind w:left="4338" w:hanging="721"/>
      </w:pPr>
      <w:rPr>
        <w:rFonts w:hint="default"/>
      </w:rPr>
    </w:lvl>
    <w:lvl w:ilvl="4">
      <w:start w:val="0"/>
      <w:numFmt w:val="bullet"/>
      <w:lvlText w:val="•"/>
      <w:lvlJc w:val="left"/>
      <w:pPr>
        <w:ind w:left="5224" w:hanging="721"/>
      </w:pPr>
      <w:rPr>
        <w:rFonts w:hint="default"/>
      </w:rPr>
    </w:lvl>
    <w:lvl w:ilvl="5">
      <w:start w:val="0"/>
      <w:numFmt w:val="bullet"/>
      <w:lvlText w:val="•"/>
      <w:lvlJc w:val="left"/>
      <w:pPr>
        <w:ind w:left="6110" w:hanging="721"/>
      </w:pPr>
      <w:rPr>
        <w:rFonts w:hint="default"/>
      </w:rPr>
    </w:lvl>
    <w:lvl w:ilvl="6">
      <w:start w:val="0"/>
      <w:numFmt w:val="bullet"/>
      <w:lvlText w:val="•"/>
      <w:lvlJc w:val="left"/>
      <w:pPr>
        <w:ind w:left="6996" w:hanging="721"/>
      </w:pPr>
      <w:rPr>
        <w:rFonts w:hint="default"/>
      </w:rPr>
    </w:lvl>
    <w:lvl w:ilvl="7">
      <w:start w:val="0"/>
      <w:numFmt w:val="bullet"/>
      <w:lvlText w:val="•"/>
      <w:lvlJc w:val="left"/>
      <w:pPr>
        <w:ind w:left="7882" w:hanging="721"/>
      </w:pPr>
      <w:rPr>
        <w:rFonts w:hint="default"/>
      </w:rPr>
    </w:lvl>
    <w:lvl w:ilvl="8">
      <w:start w:val="0"/>
      <w:numFmt w:val="bullet"/>
      <w:lvlText w:val="•"/>
      <w:lvlJc w:val="left"/>
      <w:pPr>
        <w:ind w:left="8768" w:hanging="721"/>
      </w:pPr>
      <w:rPr>
        <w:rFonts w:hint="default"/>
      </w:rPr>
    </w:lvl>
  </w:abstractNum>
  <w:abstractNum w:abstractNumId="82">
    <w:multiLevelType w:val="hybridMultilevel"/>
    <w:lvl w:ilvl="0">
      <w:start w:val="1"/>
      <w:numFmt w:val="lowerRoman"/>
      <w:lvlText w:val="%1)"/>
      <w:lvlJc w:val="left"/>
      <w:pPr>
        <w:ind w:left="336" w:hanging="222"/>
        <w:jc w:val="left"/>
      </w:pPr>
      <w:rPr>
        <w:rFonts w:hint="default" w:ascii="Arial" w:hAnsi="Arial" w:eastAsia="Arial" w:cs="Arial"/>
        <w:spacing w:val="-1"/>
        <w:w w:val="100"/>
        <w:sz w:val="20"/>
        <w:szCs w:val="20"/>
      </w:rPr>
    </w:lvl>
    <w:lvl w:ilvl="1">
      <w:start w:val="0"/>
      <w:numFmt w:val="bullet"/>
      <w:lvlText w:val="•"/>
      <w:lvlJc w:val="left"/>
      <w:pPr>
        <w:ind w:left="1360" w:hanging="222"/>
      </w:pPr>
      <w:rPr>
        <w:rFonts w:hint="default"/>
      </w:rPr>
    </w:lvl>
    <w:lvl w:ilvl="2">
      <w:start w:val="0"/>
      <w:numFmt w:val="bullet"/>
      <w:lvlText w:val="•"/>
      <w:lvlJc w:val="left"/>
      <w:pPr>
        <w:ind w:left="2380" w:hanging="222"/>
      </w:pPr>
      <w:rPr>
        <w:rFonts w:hint="default"/>
      </w:rPr>
    </w:lvl>
    <w:lvl w:ilvl="3">
      <w:start w:val="0"/>
      <w:numFmt w:val="bullet"/>
      <w:lvlText w:val="•"/>
      <w:lvlJc w:val="left"/>
      <w:pPr>
        <w:ind w:left="3400" w:hanging="222"/>
      </w:pPr>
      <w:rPr>
        <w:rFonts w:hint="default"/>
      </w:rPr>
    </w:lvl>
    <w:lvl w:ilvl="4">
      <w:start w:val="0"/>
      <w:numFmt w:val="bullet"/>
      <w:lvlText w:val="•"/>
      <w:lvlJc w:val="left"/>
      <w:pPr>
        <w:ind w:left="4420" w:hanging="222"/>
      </w:pPr>
      <w:rPr>
        <w:rFonts w:hint="default"/>
      </w:rPr>
    </w:lvl>
    <w:lvl w:ilvl="5">
      <w:start w:val="0"/>
      <w:numFmt w:val="bullet"/>
      <w:lvlText w:val="•"/>
      <w:lvlJc w:val="left"/>
      <w:pPr>
        <w:ind w:left="5440" w:hanging="222"/>
      </w:pPr>
      <w:rPr>
        <w:rFonts w:hint="default"/>
      </w:rPr>
    </w:lvl>
    <w:lvl w:ilvl="6">
      <w:start w:val="0"/>
      <w:numFmt w:val="bullet"/>
      <w:lvlText w:val="•"/>
      <w:lvlJc w:val="left"/>
      <w:pPr>
        <w:ind w:left="6460" w:hanging="222"/>
      </w:pPr>
      <w:rPr>
        <w:rFonts w:hint="default"/>
      </w:rPr>
    </w:lvl>
    <w:lvl w:ilvl="7">
      <w:start w:val="0"/>
      <w:numFmt w:val="bullet"/>
      <w:lvlText w:val="•"/>
      <w:lvlJc w:val="left"/>
      <w:pPr>
        <w:ind w:left="7480" w:hanging="222"/>
      </w:pPr>
      <w:rPr>
        <w:rFonts w:hint="default"/>
      </w:rPr>
    </w:lvl>
    <w:lvl w:ilvl="8">
      <w:start w:val="0"/>
      <w:numFmt w:val="bullet"/>
      <w:lvlText w:val="•"/>
      <w:lvlJc w:val="left"/>
      <w:pPr>
        <w:ind w:left="8500" w:hanging="222"/>
      </w:pPr>
      <w:rPr>
        <w:rFonts w:hint="default"/>
      </w:rPr>
    </w:lvl>
  </w:abstractNum>
  <w:abstractNum w:abstractNumId="81">
    <w:multiLevelType w:val="hybridMultilevel"/>
    <w:lvl w:ilvl="0">
      <w:start w:val="5"/>
      <w:numFmt w:val="lowerLetter"/>
      <w:lvlText w:val="%1)"/>
      <w:lvlJc w:val="left"/>
      <w:pPr>
        <w:ind w:left="347" w:hanging="234"/>
        <w:jc w:val="left"/>
      </w:pPr>
      <w:rPr>
        <w:rFonts w:hint="default" w:ascii="Arial" w:hAnsi="Arial" w:eastAsia="Arial" w:cs="Arial"/>
        <w:spacing w:val="-1"/>
        <w:w w:val="100"/>
        <w:sz w:val="20"/>
        <w:szCs w:val="20"/>
      </w:rPr>
    </w:lvl>
    <w:lvl w:ilvl="1">
      <w:start w:val="0"/>
      <w:numFmt w:val="bullet"/>
      <w:lvlText w:val="•"/>
      <w:lvlJc w:val="left"/>
      <w:pPr>
        <w:ind w:left="1360" w:hanging="234"/>
      </w:pPr>
      <w:rPr>
        <w:rFonts w:hint="default"/>
      </w:rPr>
    </w:lvl>
    <w:lvl w:ilvl="2">
      <w:start w:val="0"/>
      <w:numFmt w:val="bullet"/>
      <w:lvlText w:val="•"/>
      <w:lvlJc w:val="left"/>
      <w:pPr>
        <w:ind w:left="2380" w:hanging="234"/>
      </w:pPr>
      <w:rPr>
        <w:rFonts w:hint="default"/>
      </w:rPr>
    </w:lvl>
    <w:lvl w:ilvl="3">
      <w:start w:val="0"/>
      <w:numFmt w:val="bullet"/>
      <w:lvlText w:val="•"/>
      <w:lvlJc w:val="left"/>
      <w:pPr>
        <w:ind w:left="3400" w:hanging="234"/>
      </w:pPr>
      <w:rPr>
        <w:rFonts w:hint="default"/>
      </w:rPr>
    </w:lvl>
    <w:lvl w:ilvl="4">
      <w:start w:val="0"/>
      <w:numFmt w:val="bullet"/>
      <w:lvlText w:val="•"/>
      <w:lvlJc w:val="left"/>
      <w:pPr>
        <w:ind w:left="4420" w:hanging="234"/>
      </w:pPr>
      <w:rPr>
        <w:rFonts w:hint="default"/>
      </w:rPr>
    </w:lvl>
    <w:lvl w:ilvl="5">
      <w:start w:val="0"/>
      <w:numFmt w:val="bullet"/>
      <w:lvlText w:val="•"/>
      <w:lvlJc w:val="left"/>
      <w:pPr>
        <w:ind w:left="5440" w:hanging="234"/>
      </w:pPr>
      <w:rPr>
        <w:rFonts w:hint="default"/>
      </w:rPr>
    </w:lvl>
    <w:lvl w:ilvl="6">
      <w:start w:val="0"/>
      <w:numFmt w:val="bullet"/>
      <w:lvlText w:val="•"/>
      <w:lvlJc w:val="left"/>
      <w:pPr>
        <w:ind w:left="6460" w:hanging="234"/>
      </w:pPr>
      <w:rPr>
        <w:rFonts w:hint="default"/>
      </w:rPr>
    </w:lvl>
    <w:lvl w:ilvl="7">
      <w:start w:val="0"/>
      <w:numFmt w:val="bullet"/>
      <w:lvlText w:val="•"/>
      <w:lvlJc w:val="left"/>
      <w:pPr>
        <w:ind w:left="7480" w:hanging="234"/>
      </w:pPr>
      <w:rPr>
        <w:rFonts w:hint="default"/>
      </w:rPr>
    </w:lvl>
    <w:lvl w:ilvl="8">
      <w:start w:val="0"/>
      <w:numFmt w:val="bullet"/>
      <w:lvlText w:val="•"/>
      <w:lvlJc w:val="left"/>
      <w:pPr>
        <w:ind w:left="8500" w:hanging="234"/>
      </w:pPr>
      <w:rPr>
        <w:rFonts w:hint="default"/>
      </w:rPr>
    </w:lvl>
  </w:abstractNum>
  <w:abstractNum w:abstractNumId="80">
    <w:multiLevelType w:val="hybridMultilevel"/>
    <w:lvl w:ilvl="0">
      <w:start w:val="8"/>
      <w:numFmt w:val="lowerLetter"/>
      <w:lvlText w:val="%1)"/>
      <w:lvlJc w:val="left"/>
      <w:pPr>
        <w:ind w:left="358" w:hanging="245"/>
        <w:jc w:val="left"/>
      </w:pPr>
      <w:rPr>
        <w:rFonts w:hint="default" w:ascii="Arial" w:hAnsi="Arial" w:eastAsia="Arial" w:cs="Arial"/>
        <w:b/>
        <w:bCs/>
        <w:w w:val="100"/>
        <w:sz w:val="20"/>
        <w:szCs w:val="20"/>
      </w:rPr>
    </w:lvl>
    <w:lvl w:ilvl="1">
      <w:start w:val="0"/>
      <w:numFmt w:val="bullet"/>
      <w:lvlText w:val="•"/>
      <w:lvlJc w:val="left"/>
      <w:pPr>
        <w:ind w:left="1378" w:hanging="245"/>
      </w:pPr>
      <w:rPr>
        <w:rFonts w:hint="default"/>
      </w:rPr>
    </w:lvl>
    <w:lvl w:ilvl="2">
      <w:start w:val="0"/>
      <w:numFmt w:val="bullet"/>
      <w:lvlText w:val="•"/>
      <w:lvlJc w:val="left"/>
      <w:pPr>
        <w:ind w:left="2396" w:hanging="245"/>
      </w:pPr>
      <w:rPr>
        <w:rFonts w:hint="default"/>
      </w:rPr>
    </w:lvl>
    <w:lvl w:ilvl="3">
      <w:start w:val="0"/>
      <w:numFmt w:val="bullet"/>
      <w:lvlText w:val="•"/>
      <w:lvlJc w:val="left"/>
      <w:pPr>
        <w:ind w:left="3414" w:hanging="245"/>
      </w:pPr>
      <w:rPr>
        <w:rFonts w:hint="default"/>
      </w:rPr>
    </w:lvl>
    <w:lvl w:ilvl="4">
      <w:start w:val="0"/>
      <w:numFmt w:val="bullet"/>
      <w:lvlText w:val="•"/>
      <w:lvlJc w:val="left"/>
      <w:pPr>
        <w:ind w:left="4432" w:hanging="245"/>
      </w:pPr>
      <w:rPr>
        <w:rFonts w:hint="default"/>
      </w:rPr>
    </w:lvl>
    <w:lvl w:ilvl="5">
      <w:start w:val="0"/>
      <w:numFmt w:val="bullet"/>
      <w:lvlText w:val="•"/>
      <w:lvlJc w:val="left"/>
      <w:pPr>
        <w:ind w:left="5450" w:hanging="245"/>
      </w:pPr>
      <w:rPr>
        <w:rFonts w:hint="default"/>
      </w:rPr>
    </w:lvl>
    <w:lvl w:ilvl="6">
      <w:start w:val="0"/>
      <w:numFmt w:val="bullet"/>
      <w:lvlText w:val="•"/>
      <w:lvlJc w:val="left"/>
      <w:pPr>
        <w:ind w:left="6468" w:hanging="245"/>
      </w:pPr>
      <w:rPr>
        <w:rFonts w:hint="default"/>
      </w:rPr>
    </w:lvl>
    <w:lvl w:ilvl="7">
      <w:start w:val="0"/>
      <w:numFmt w:val="bullet"/>
      <w:lvlText w:val="•"/>
      <w:lvlJc w:val="left"/>
      <w:pPr>
        <w:ind w:left="7486" w:hanging="245"/>
      </w:pPr>
      <w:rPr>
        <w:rFonts w:hint="default"/>
      </w:rPr>
    </w:lvl>
    <w:lvl w:ilvl="8">
      <w:start w:val="0"/>
      <w:numFmt w:val="bullet"/>
      <w:lvlText w:val="•"/>
      <w:lvlJc w:val="left"/>
      <w:pPr>
        <w:ind w:left="8504" w:hanging="245"/>
      </w:pPr>
      <w:rPr>
        <w:rFonts w:hint="default"/>
      </w:rPr>
    </w:lvl>
  </w:abstractNum>
  <w:abstractNum w:abstractNumId="79">
    <w:multiLevelType w:val="hybridMultilevel"/>
    <w:lvl w:ilvl="0">
      <w:start w:val="1"/>
      <w:numFmt w:val="decimal"/>
      <w:lvlText w:val="%1"/>
      <w:lvlJc w:val="left"/>
      <w:pPr>
        <w:ind w:left="358" w:hanging="244"/>
        <w:jc w:val="left"/>
      </w:pPr>
      <w:rPr>
        <w:rFonts w:hint="default" w:ascii="Arial Black" w:hAnsi="Arial Black" w:eastAsia="Arial Black" w:cs="Arial Black"/>
        <w:w w:val="100"/>
        <w:sz w:val="20"/>
        <w:szCs w:val="20"/>
      </w:rPr>
    </w:lvl>
    <w:lvl w:ilvl="1">
      <w:start w:val="0"/>
      <w:numFmt w:val="bullet"/>
      <w:lvlText w:val="•"/>
      <w:lvlJc w:val="left"/>
      <w:pPr>
        <w:ind w:left="1378" w:hanging="244"/>
      </w:pPr>
      <w:rPr>
        <w:rFonts w:hint="default"/>
      </w:rPr>
    </w:lvl>
    <w:lvl w:ilvl="2">
      <w:start w:val="0"/>
      <w:numFmt w:val="bullet"/>
      <w:lvlText w:val="•"/>
      <w:lvlJc w:val="left"/>
      <w:pPr>
        <w:ind w:left="2396" w:hanging="244"/>
      </w:pPr>
      <w:rPr>
        <w:rFonts w:hint="default"/>
      </w:rPr>
    </w:lvl>
    <w:lvl w:ilvl="3">
      <w:start w:val="0"/>
      <w:numFmt w:val="bullet"/>
      <w:lvlText w:val="•"/>
      <w:lvlJc w:val="left"/>
      <w:pPr>
        <w:ind w:left="3414" w:hanging="244"/>
      </w:pPr>
      <w:rPr>
        <w:rFonts w:hint="default"/>
      </w:rPr>
    </w:lvl>
    <w:lvl w:ilvl="4">
      <w:start w:val="0"/>
      <w:numFmt w:val="bullet"/>
      <w:lvlText w:val="•"/>
      <w:lvlJc w:val="left"/>
      <w:pPr>
        <w:ind w:left="4432" w:hanging="244"/>
      </w:pPr>
      <w:rPr>
        <w:rFonts w:hint="default"/>
      </w:rPr>
    </w:lvl>
    <w:lvl w:ilvl="5">
      <w:start w:val="0"/>
      <w:numFmt w:val="bullet"/>
      <w:lvlText w:val="•"/>
      <w:lvlJc w:val="left"/>
      <w:pPr>
        <w:ind w:left="5450" w:hanging="244"/>
      </w:pPr>
      <w:rPr>
        <w:rFonts w:hint="default"/>
      </w:rPr>
    </w:lvl>
    <w:lvl w:ilvl="6">
      <w:start w:val="0"/>
      <w:numFmt w:val="bullet"/>
      <w:lvlText w:val="•"/>
      <w:lvlJc w:val="left"/>
      <w:pPr>
        <w:ind w:left="6468" w:hanging="244"/>
      </w:pPr>
      <w:rPr>
        <w:rFonts w:hint="default"/>
      </w:rPr>
    </w:lvl>
    <w:lvl w:ilvl="7">
      <w:start w:val="0"/>
      <w:numFmt w:val="bullet"/>
      <w:lvlText w:val="•"/>
      <w:lvlJc w:val="left"/>
      <w:pPr>
        <w:ind w:left="7486" w:hanging="244"/>
      </w:pPr>
      <w:rPr>
        <w:rFonts w:hint="default"/>
      </w:rPr>
    </w:lvl>
    <w:lvl w:ilvl="8">
      <w:start w:val="0"/>
      <w:numFmt w:val="bullet"/>
      <w:lvlText w:val="•"/>
      <w:lvlJc w:val="left"/>
      <w:pPr>
        <w:ind w:left="8504" w:hanging="244"/>
      </w:pPr>
      <w:rPr>
        <w:rFonts w:hint="default"/>
      </w:rPr>
    </w:lvl>
  </w:abstractNum>
  <w:abstractNum w:abstractNumId="78">
    <w:multiLevelType w:val="hybridMultilevel"/>
    <w:lvl w:ilvl="0">
      <w:start w:val="1"/>
      <w:numFmt w:val="lowerLetter"/>
      <w:lvlText w:val="%1)"/>
      <w:lvlJc w:val="left"/>
      <w:pPr>
        <w:ind w:left="348" w:hanging="234"/>
        <w:jc w:val="left"/>
      </w:pPr>
      <w:rPr>
        <w:rFonts w:hint="default" w:ascii="Arial" w:hAnsi="Arial" w:eastAsia="Arial" w:cs="Arial"/>
        <w:i/>
        <w:w w:val="100"/>
        <w:sz w:val="20"/>
        <w:szCs w:val="20"/>
      </w:rPr>
    </w:lvl>
    <w:lvl w:ilvl="1">
      <w:start w:val="0"/>
      <w:numFmt w:val="bullet"/>
      <w:lvlText w:val="•"/>
      <w:lvlJc w:val="left"/>
      <w:pPr>
        <w:ind w:left="1360" w:hanging="234"/>
      </w:pPr>
      <w:rPr>
        <w:rFonts w:hint="default"/>
      </w:rPr>
    </w:lvl>
    <w:lvl w:ilvl="2">
      <w:start w:val="0"/>
      <w:numFmt w:val="bullet"/>
      <w:lvlText w:val="•"/>
      <w:lvlJc w:val="left"/>
      <w:pPr>
        <w:ind w:left="2380" w:hanging="234"/>
      </w:pPr>
      <w:rPr>
        <w:rFonts w:hint="default"/>
      </w:rPr>
    </w:lvl>
    <w:lvl w:ilvl="3">
      <w:start w:val="0"/>
      <w:numFmt w:val="bullet"/>
      <w:lvlText w:val="•"/>
      <w:lvlJc w:val="left"/>
      <w:pPr>
        <w:ind w:left="3400" w:hanging="234"/>
      </w:pPr>
      <w:rPr>
        <w:rFonts w:hint="default"/>
      </w:rPr>
    </w:lvl>
    <w:lvl w:ilvl="4">
      <w:start w:val="0"/>
      <w:numFmt w:val="bullet"/>
      <w:lvlText w:val="•"/>
      <w:lvlJc w:val="left"/>
      <w:pPr>
        <w:ind w:left="4420" w:hanging="234"/>
      </w:pPr>
      <w:rPr>
        <w:rFonts w:hint="default"/>
      </w:rPr>
    </w:lvl>
    <w:lvl w:ilvl="5">
      <w:start w:val="0"/>
      <w:numFmt w:val="bullet"/>
      <w:lvlText w:val="•"/>
      <w:lvlJc w:val="left"/>
      <w:pPr>
        <w:ind w:left="5440" w:hanging="234"/>
      </w:pPr>
      <w:rPr>
        <w:rFonts w:hint="default"/>
      </w:rPr>
    </w:lvl>
    <w:lvl w:ilvl="6">
      <w:start w:val="0"/>
      <w:numFmt w:val="bullet"/>
      <w:lvlText w:val="•"/>
      <w:lvlJc w:val="left"/>
      <w:pPr>
        <w:ind w:left="6460" w:hanging="234"/>
      </w:pPr>
      <w:rPr>
        <w:rFonts w:hint="default"/>
      </w:rPr>
    </w:lvl>
    <w:lvl w:ilvl="7">
      <w:start w:val="0"/>
      <w:numFmt w:val="bullet"/>
      <w:lvlText w:val="•"/>
      <w:lvlJc w:val="left"/>
      <w:pPr>
        <w:ind w:left="7480" w:hanging="234"/>
      </w:pPr>
      <w:rPr>
        <w:rFonts w:hint="default"/>
      </w:rPr>
    </w:lvl>
    <w:lvl w:ilvl="8">
      <w:start w:val="0"/>
      <w:numFmt w:val="bullet"/>
      <w:lvlText w:val="•"/>
      <w:lvlJc w:val="left"/>
      <w:pPr>
        <w:ind w:left="8500" w:hanging="234"/>
      </w:pPr>
      <w:rPr>
        <w:rFonts w:hint="default"/>
      </w:rPr>
    </w:lvl>
  </w:abstractNum>
  <w:abstractNum w:abstractNumId="77">
    <w:multiLevelType w:val="hybridMultilevel"/>
    <w:lvl w:ilvl="0">
      <w:start w:val="1"/>
      <w:numFmt w:val="lowerLetter"/>
      <w:lvlText w:val="%1)"/>
      <w:lvlJc w:val="left"/>
      <w:pPr>
        <w:ind w:left="348" w:hanging="234"/>
        <w:jc w:val="left"/>
      </w:pPr>
      <w:rPr>
        <w:rFonts w:hint="default" w:ascii="Arial" w:hAnsi="Arial" w:eastAsia="Arial" w:cs="Arial"/>
        <w:i/>
        <w:w w:val="100"/>
        <w:sz w:val="20"/>
        <w:szCs w:val="20"/>
      </w:rPr>
    </w:lvl>
    <w:lvl w:ilvl="1">
      <w:start w:val="0"/>
      <w:numFmt w:val="bullet"/>
      <w:lvlText w:val="•"/>
      <w:lvlJc w:val="left"/>
      <w:pPr>
        <w:ind w:left="1360" w:hanging="234"/>
      </w:pPr>
      <w:rPr>
        <w:rFonts w:hint="default"/>
      </w:rPr>
    </w:lvl>
    <w:lvl w:ilvl="2">
      <w:start w:val="0"/>
      <w:numFmt w:val="bullet"/>
      <w:lvlText w:val="•"/>
      <w:lvlJc w:val="left"/>
      <w:pPr>
        <w:ind w:left="2380" w:hanging="234"/>
      </w:pPr>
      <w:rPr>
        <w:rFonts w:hint="default"/>
      </w:rPr>
    </w:lvl>
    <w:lvl w:ilvl="3">
      <w:start w:val="0"/>
      <w:numFmt w:val="bullet"/>
      <w:lvlText w:val="•"/>
      <w:lvlJc w:val="left"/>
      <w:pPr>
        <w:ind w:left="3400" w:hanging="234"/>
      </w:pPr>
      <w:rPr>
        <w:rFonts w:hint="default"/>
      </w:rPr>
    </w:lvl>
    <w:lvl w:ilvl="4">
      <w:start w:val="0"/>
      <w:numFmt w:val="bullet"/>
      <w:lvlText w:val="•"/>
      <w:lvlJc w:val="left"/>
      <w:pPr>
        <w:ind w:left="4420" w:hanging="234"/>
      </w:pPr>
      <w:rPr>
        <w:rFonts w:hint="default"/>
      </w:rPr>
    </w:lvl>
    <w:lvl w:ilvl="5">
      <w:start w:val="0"/>
      <w:numFmt w:val="bullet"/>
      <w:lvlText w:val="•"/>
      <w:lvlJc w:val="left"/>
      <w:pPr>
        <w:ind w:left="5440" w:hanging="234"/>
      </w:pPr>
      <w:rPr>
        <w:rFonts w:hint="default"/>
      </w:rPr>
    </w:lvl>
    <w:lvl w:ilvl="6">
      <w:start w:val="0"/>
      <w:numFmt w:val="bullet"/>
      <w:lvlText w:val="•"/>
      <w:lvlJc w:val="left"/>
      <w:pPr>
        <w:ind w:left="6460" w:hanging="234"/>
      </w:pPr>
      <w:rPr>
        <w:rFonts w:hint="default"/>
      </w:rPr>
    </w:lvl>
    <w:lvl w:ilvl="7">
      <w:start w:val="0"/>
      <w:numFmt w:val="bullet"/>
      <w:lvlText w:val="•"/>
      <w:lvlJc w:val="left"/>
      <w:pPr>
        <w:ind w:left="7480" w:hanging="234"/>
      </w:pPr>
      <w:rPr>
        <w:rFonts w:hint="default"/>
      </w:rPr>
    </w:lvl>
    <w:lvl w:ilvl="8">
      <w:start w:val="0"/>
      <w:numFmt w:val="bullet"/>
      <w:lvlText w:val="•"/>
      <w:lvlJc w:val="left"/>
      <w:pPr>
        <w:ind w:left="8500" w:hanging="234"/>
      </w:pPr>
      <w:rPr>
        <w:rFonts w:hint="default"/>
      </w:rPr>
    </w:lvl>
  </w:abstractNum>
  <w:abstractNum w:abstractNumId="76">
    <w:multiLevelType w:val="hybridMultilevel"/>
    <w:lvl w:ilvl="0">
      <w:start w:val="1"/>
      <w:numFmt w:val="lowerRoman"/>
      <w:lvlText w:val="%1)"/>
      <w:lvlJc w:val="left"/>
      <w:pPr>
        <w:ind w:left="606" w:hanging="167"/>
        <w:jc w:val="left"/>
      </w:pPr>
      <w:rPr>
        <w:rFonts w:hint="default" w:ascii="Arial" w:hAnsi="Arial" w:eastAsia="Arial" w:cs="Arial"/>
        <w:spacing w:val="-1"/>
        <w:w w:val="100"/>
        <w:sz w:val="20"/>
        <w:szCs w:val="20"/>
      </w:rPr>
    </w:lvl>
    <w:lvl w:ilvl="1">
      <w:start w:val="0"/>
      <w:numFmt w:val="bullet"/>
      <w:lvlText w:val="•"/>
      <w:lvlJc w:val="left"/>
      <w:pPr>
        <w:ind w:left="1674" w:hanging="167"/>
      </w:pPr>
      <w:rPr>
        <w:rFonts w:hint="default"/>
      </w:rPr>
    </w:lvl>
    <w:lvl w:ilvl="2">
      <w:start w:val="0"/>
      <w:numFmt w:val="bullet"/>
      <w:lvlText w:val="•"/>
      <w:lvlJc w:val="left"/>
      <w:pPr>
        <w:ind w:left="2749" w:hanging="167"/>
      </w:pPr>
      <w:rPr>
        <w:rFonts w:hint="default"/>
      </w:rPr>
    </w:lvl>
    <w:lvl w:ilvl="3">
      <w:start w:val="0"/>
      <w:numFmt w:val="bullet"/>
      <w:lvlText w:val="•"/>
      <w:lvlJc w:val="left"/>
      <w:pPr>
        <w:ind w:left="3823" w:hanging="167"/>
      </w:pPr>
      <w:rPr>
        <w:rFonts w:hint="default"/>
      </w:rPr>
    </w:lvl>
    <w:lvl w:ilvl="4">
      <w:start w:val="0"/>
      <w:numFmt w:val="bullet"/>
      <w:lvlText w:val="•"/>
      <w:lvlJc w:val="left"/>
      <w:pPr>
        <w:ind w:left="4898" w:hanging="167"/>
      </w:pPr>
      <w:rPr>
        <w:rFonts w:hint="default"/>
      </w:rPr>
    </w:lvl>
    <w:lvl w:ilvl="5">
      <w:start w:val="0"/>
      <w:numFmt w:val="bullet"/>
      <w:lvlText w:val="•"/>
      <w:lvlJc w:val="left"/>
      <w:pPr>
        <w:ind w:left="5972" w:hanging="167"/>
      </w:pPr>
      <w:rPr>
        <w:rFonts w:hint="default"/>
      </w:rPr>
    </w:lvl>
    <w:lvl w:ilvl="6">
      <w:start w:val="0"/>
      <w:numFmt w:val="bullet"/>
      <w:lvlText w:val="•"/>
      <w:lvlJc w:val="left"/>
      <w:pPr>
        <w:ind w:left="7047" w:hanging="167"/>
      </w:pPr>
      <w:rPr>
        <w:rFonts w:hint="default"/>
      </w:rPr>
    </w:lvl>
    <w:lvl w:ilvl="7">
      <w:start w:val="0"/>
      <w:numFmt w:val="bullet"/>
      <w:lvlText w:val="•"/>
      <w:lvlJc w:val="left"/>
      <w:pPr>
        <w:ind w:left="8121" w:hanging="167"/>
      </w:pPr>
      <w:rPr>
        <w:rFonts w:hint="default"/>
      </w:rPr>
    </w:lvl>
    <w:lvl w:ilvl="8">
      <w:start w:val="0"/>
      <w:numFmt w:val="bullet"/>
      <w:lvlText w:val="•"/>
      <w:lvlJc w:val="left"/>
      <w:pPr>
        <w:ind w:left="9196" w:hanging="167"/>
      </w:pPr>
      <w:rPr>
        <w:rFonts w:hint="default"/>
      </w:rPr>
    </w:lvl>
  </w:abstractNum>
  <w:abstractNum w:abstractNumId="75">
    <w:multiLevelType w:val="hybridMultilevel"/>
    <w:lvl w:ilvl="0">
      <w:start w:val="1"/>
      <w:numFmt w:val="lowerLetter"/>
      <w:lvlText w:val="%1)"/>
      <w:lvlJc w:val="left"/>
      <w:pPr>
        <w:ind w:left="440" w:hanging="234"/>
        <w:jc w:val="left"/>
      </w:pPr>
      <w:rPr>
        <w:rFonts w:hint="default" w:ascii="Arial" w:hAnsi="Arial" w:eastAsia="Arial" w:cs="Arial"/>
        <w:w w:val="100"/>
        <w:sz w:val="20"/>
        <w:szCs w:val="20"/>
      </w:rPr>
    </w:lvl>
    <w:lvl w:ilvl="1">
      <w:start w:val="0"/>
      <w:numFmt w:val="bullet"/>
      <w:lvlText w:val="•"/>
      <w:lvlJc w:val="left"/>
      <w:pPr>
        <w:ind w:left="1530" w:hanging="234"/>
      </w:pPr>
      <w:rPr>
        <w:rFonts w:hint="default"/>
      </w:rPr>
    </w:lvl>
    <w:lvl w:ilvl="2">
      <w:start w:val="0"/>
      <w:numFmt w:val="bullet"/>
      <w:lvlText w:val="•"/>
      <w:lvlJc w:val="left"/>
      <w:pPr>
        <w:ind w:left="2621" w:hanging="234"/>
      </w:pPr>
      <w:rPr>
        <w:rFonts w:hint="default"/>
      </w:rPr>
    </w:lvl>
    <w:lvl w:ilvl="3">
      <w:start w:val="0"/>
      <w:numFmt w:val="bullet"/>
      <w:lvlText w:val="•"/>
      <w:lvlJc w:val="left"/>
      <w:pPr>
        <w:ind w:left="3711" w:hanging="234"/>
      </w:pPr>
      <w:rPr>
        <w:rFonts w:hint="default"/>
      </w:rPr>
    </w:lvl>
    <w:lvl w:ilvl="4">
      <w:start w:val="0"/>
      <w:numFmt w:val="bullet"/>
      <w:lvlText w:val="•"/>
      <w:lvlJc w:val="left"/>
      <w:pPr>
        <w:ind w:left="4802" w:hanging="234"/>
      </w:pPr>
      <w:rPr>
        <w:rFonts w:hint="default"/>
      </w:rPr>
    </w:lvl>
    <w:lvl w:ilvl="5">
      <w:start w:val="0"/>
      <w:numFmt w:val="bullet"/>
      <w:lvlText w:val="•"/>
      <w:lvlJc w:val="left"/>
      <w:pPr>
        <w:ind w:left="5892" w:hanging="234"/>
      </w:pPr>
      <w:rPr>
        <w:rFonts w:hint="default"/>
      </w:rPr>
    </w:lvl>
    <w:lvl w:ilvl="6">
      <w:start w:val="0"/>
      <w:numFmt w:val="bullet"/>
      <w:lvlText w:val="•"/>
      <w:lvlJc w:val="left"/>
      <w:pPr>
        <w:ind w:left="6983" w:hanging="234"/>
      </w:pPr>
      <w:rPr>
        <w:rFonts w:hint="default"/>
      </w:rPr>
    </w:lvl>
    <w:lvl w:ilvl="7">
      <w:start w:val="0"/>
      <w:numFmt w:val="bullet"/>
      <w:lvlText w:val="•"/>
      <w:lvlJc w:val="left"/>
      <w:pPr>
        <w:ind w:left="8073" w:hanging="234"/>
      </w:pPr>
      <w:rPr>
        <w:rFonts w:hint="default"/>
      </w:rPr>
    </w:lvl>
    <w:lvl w:ilvl="8">
      <w:start w:val="0"/>
      <w:numFmt w:val="bullet"/>
      <w:lvlText w:val="•"/>
      <w:lvlJc w:val="left"/>
      <w:pPr>
        <w:ind w:left="9164" w:hanging="234"/>
      </w:pPr>
      <w:rPr>
        <w:rFonts w:hint="default"/>
      </w:rPr>
    </w:lvl>
  </w:abstractNum>
  <w:abstractNum w:abstractNumId="74">
    <w:multiLevelType w:val="hybridMultilevel"/>
    <w:lvl w:ilvl="0">
      <w:start w:val="1"/>
      <w:numFmt w:val="lowerLetter"/>
      <w:lvlText w:val="%1)"/>
      <w:lvlJc w:val="left"/>
      <w:pPr>
        <w:ind w:left="82" w:hanging="234"/>
        <w:jc w:val="right"/>
      </w:pPr>
      <w:rPr>
        <w:rFonts w:hint="default" w:ascii="Arial" w:hAnsi="Arial" w:eastAsia="Arial" w:cs="Arial"/>
        <w:w w:val="100"/>
        <w:sz w:val="20"/>
        <w:szCs w:val="20"/>
      </w:rPr>
    </w:lvl>
    <w:lvl w:ilvl="1">
      <w:start w:val="0"/>
      <w:numFmt w:val="bullet"/>
      <w:lvlText w:val="•"/>
      <w:lvlJc w:val="left"/>
      <w:pPr>
        <w:ind w:left="675" w:hanging="234"/>
      </w:pPr>
      <w:rPr>
        <w:rFonts w:hint="default"/>
      </w:rPr>
    </w:lvl>
    <w:lvl w:ilvl="2">
      <w:start w:val="0"/>
      <w:numFmt w:val="bullet"/>
      <w:lvlText w:val="•"/>
      <w:lvlJc w:val="left"/>
      <w:pPr>
        <w:ind w:left="1270" w:hanging="234"/>
      </w:pPr>
      <w:rPr>
        <w:rFonts w:hint="default"/>
      </w:rPr>
    </w:lvl>
    <w:lvl w:ilvl="3">
      <w:start w:val="0"/>
      <w:numFmt w:val="bullet"/>
      <w:lvlText w:val="•"/>
      <w:lvlJc w:val="left"/>
      <w:pPr>
        <w:ind w:left="1865" w:hanging="234"/>
      </w:pPr>
      <w:rPr>
        <w:rFonts w:hint="default"/>
      </w:rPr>
    </w:lvl>
    <w:lvl w:ilvl="4">
      <w:start w:val="0"/>
      <w:numFmt w:val="bullet"/>
      <w:lvlText w:val="•"/>
      <w:lvlJc w:val="left"/>
      <w:pPr>
        <w:ind w:left="2460" w:hanging="234"/>
      </w:pPr>
      <w:rPr>
        <w:rFonts w:hint="default"/>
      </w:rPr>
    </w:lvl>
    <w:lvl w:ilvl="5">
      <w:start w:val="0"/>
      <w:numFmt w:val="bullet"/>
      <w:lvlText w:val="•"/>
      <w:lvlJc w:val="left"/>
      <w:pPr>
        <w:ind w:left="3055" w:hanging="234"/>
      </w:pPr>
      <w:rPr>
        <w:rFonts w:hint="default"/>
      </w:rPr>
    </w:lvl>
    <w:lvl w:ilvl="6">
      <w:start w:val="0"/>
      <w:numFmt w:val="bullet"/>
      <w:lvlText w:val="•"/>
      <w:lvlJc w:val="left"/>
      <w:pPr>
        <w:ind w:left="3650" w:hanging="234"/>
      </w:pPr>
      <w:rPr>
        <w:rFonts w:hint="default"/>
      </w:rPr>
    </w:lvl>
    <w:lvl w:ilvl="7">
      <w:start w:val="0"/>
      <w:numFmt w:val="bullet"/>
      <w:lvlText w:val="•"/>
      <w:lvlJc w:val="left"/>
      <w:pPr>
        <w:ind w:left="4245" w:hanging="234"/>
      </w:pPr>
      <w:rPr>
        <w:rFonts w:hint="default"/>
      </w:rPr>
    </w:lvl>
    <w:lvl w:ilvl="8">
      <w:start w:val="0"/>
      <w:numFmt w:val="bullet"/>
      <w:lvlText w:val="•"/>
      <w:lvlJc w:val="left"/>
      <w:pPr>
        <w:ind w:left="4840" w:hanging="234"/>
      </w:pPr>
      <w:rPr>
        <w:rFonts w:hint="default"/>
      </w:rPr>
    </w:lvl>
  </w:abstractNum>
  <w:abstractNum w:abstractNumId="73">
    <w:multiLevelType w:val="hybridMultilevel"/>
    <w:lvl w:ilvl="0">
      <w:start w:val="1"/>
      <w:numFmt w:val="lowerLetter"/>
      <w:lvlText w:val="%1)"/>
      <w:lvlJc w:val="left"/>
      <w:pPr>
        <w:ind w:left="69" w:hanging="225"/>
        <w:jc w:val="left"/>
      </w:pPr>
      <w:rPr>
        <w:rFonts w:hint="default" w:ascii="Arial" w:hAnsi="Arial" w:eastAsia="Arial" w:cs="Arial"/>
        <w:color w:val="1D1C1C"/>
        <w:w w:val="100"/>
        <w:sz w:val="20"/>
        <w:szCs w:val="20"/>
      </w:rPr>
    </w:lvl>
    <w:lvl w:ilvl="1">
      <w:start w:val="0"/>
      <w:numFmt w:val="bullet"/>
      <w:lvlText w:val="•"/>
      <w:lvlJc w:val="left"/>
      <w:pPr>
        <w:ind w:left="642" w:hanging="225"/>
      </w:pPr>
      <w:rPr>
        <w:rFonts w:hint="default"/>
      </w:rPr>
    </w:lvl>
    <w:lvl w:ilvl="2">
      <w:start w:val="0"/>
      <w:numFmt w:val="bullet"/>
      <w:lvlText w:val="•"/>
      <w:lvlJc w:val="left"/>
      <w:pPr>
        <w:ind w:left="1225" w:hanging="225"/>
      </w:pPr>
      <w:rPr>
        <w:rFonts w:hint="default"/>
      </w:rPr>
    </w:lvl>
    <w:lvl w:ilvl="3">
      <w:start w:val="0"/>
      <w:numFmt w:val="bullet"/>
      <w:lvlText w:val="•"/>
      <w:lvlJc w:val="left"/>
      <w:pPr>
        <w:ind w:left="1808" w:hanging="225"/>
      </w:pPr>
      <w:rPr>
        <w:rFonts w:hint="default"/>
      </w:rPr>
    </w:lvl>
    <w:lvl w:ilvl="4">
      <w:start w:val="0"/>
      <w:numFmt w:val="bullet"/>
      <w:lvlText w:val="•"/>
      <w:lvlJc w:val="left"/>
      <w:pPr>
        <w:ind w:left="2391" w:hanging="225"/>
      </w:pPr>
      <w:rPr>
        <w:rFonts w:hint="default"/>
      </w:rPr>
    </w:lvl>
    <w:lvl w:ilvl="5">
      <w:start w:val="0"/>
      <w:numFmt w:val="bullet"/>
      <w:lvlText w:val="•"/>
      <w:lvlJc w:val="left"/>
      <w:pPr>
        <w:ind w:left="2974" w:hanging="225"/>
      </w:pPr>
      <w:rPr>
        <w:rFonts w:hint="default"/>
      </w:rPr>
    </w:lvl>
    <w:lvl w:ilvl="6">
      <w:start w:val="0"/>
      <w:numFmt w:val="bullet"/>
      <w:lvlText w:val="•"/>
      <w:lvlJc w:val="left"/>
      <w:pPr>
        <w:ind w:left="3557" w:hanging="225"/>
      </w:pPr>
      <w:rPr>
        <w:rFonts w:hint="default"/>
      </w:rPr>
    </w:lvl>
    <w:lvl w:ilvl="7">
      <w:start w:val="0"/>
      <w:numFmt w:val="bullet"/>
      <w:lvlText w:val="•"/>
      <w:lvlJc w:val="left"/>
      <w:pPr>
        <w:ind w:left="4140" w:hanging="225"/>
      </w:pPr>
      <w:rPr>
        <w:rFonts w:hint="default"/>
      </w:rPr>
    </w:lvl>
    <w:lvl w:ilvl="8">
      <w:start w:val="0"/>
      <w:numFmt w:val="bullet"/>
      <w:lvlText w:val="•"/>
      <w:lvlJc w:val="left"/>
      <w:pPr>
        <w:ind w:left="4723" w:hanging="225"/>
      </w:pPr>
      <w:rPr>
        <w:rFonts w:hint="default"/>
      </w:rPr>
    </w:lvl>
  </w:abstractNum>
  <w:abstractNum w:abstractNumId="72">
    <w:multiLevelType w:val="hybridMultilevel"/>
    <w:lvl w:ilvl="0">
      <w:start w:val="1"/>
      <w:numFmt w:val="lowerLetter"/>
      <w:lvlText w:val="%1)"/>
      <w:lvlJc w:val="left"/>
      <w:pPr>
        <w:ind w:left="673" w:hanging="234"/>
        <w:jc w:val="left"/>
      </w:pPr>
      <w:rPr>
        <w:rFonts w:hint="default" w:ascii="Arial" w:hAnsi="Arial" w:eastAsia="Arial" w:cs="Arial"/>
        <w:color w:val="1D1C1C"/>
        <w:w w:val="100"/>
        <w:sz w:val="20"/>
        <w:szCs w:val="20"/>
      </w:rPr>
    </w:lvl>
    <w:lvl w:ilvl="1">
      <w:start w:val="0"/>
      <w:numFmt w:val="bullet"/>
      <w:lvlText w:val="•"/>
      <w:lvlJc w:val="left"/>
      <w:pPr>
        <w:ind w:left="1746" w:hanging="234"/>
      </w:pPr>
      <w:rPr>
        <w:rFonts w:hint="default"/>
      </w:rPr>
    </w:lvl>
    <w:lvl w:ilvl="2">
      <w:start w:val="0"/>
      <w:numFmt w:val="bullet"/>
      <w:lvlText w:val="•"/>
      <w:lvlJc w:val="left"/>
      <w:pPr>
        <w:ind w:left="2813" w:hanging="234"/>
      </w:pPr>
      <w:rPr>
        <w:rFonts w:hint="default"/>
      </w:rPr>
    </w:lvl>
    <w:lvl w:ilvl="3">
      <w:start w:val="0"/>
      <w:numFmt w:val="bullet"/>
      <w:lvlText w:val="•"/>
      <w:lvlJc w:val="left"/>
      <w:pPr>
        <w:ind w:left="3879" w:hanging="234"/>
      </w:pPr>
      <w:rPr>
        <w:rFonts w:hint="default"/>
      </w:rPr>
    </w:lvl>
    <w:lvl w:ilvl="4">
      <w:start w:val="0"/>
      <w:numFmt w:val="bullet"/>
      <w:lvlText w:val="•"/>
      <w:lvlJc w:val="left"/>
      <w:pPr>
        <w:ind w:left="4946" w:hanging="234"/>
      </w:pPr>
      <w:rPr>
        <w:rFonts w:hint="default"/>
      </w:rPr>
    </w:lvl>
    <w:lvl w:ilvl="5">
      <w:start w:val="0"/>
      <w:numFmt w:val="bullet"/>
      <w:lvlText w:val="•"/>
      <w:lvlJc w:val="left"/>
      <w:pPr>
        <w:ind w:left="6012" w:hanging="234"/>
      </w:pPr>
      <w:rPr>
        <w:rFonts w:hint="default"/>
      </w:rPr>
    </w:lvl>
    <w:lvl w:ilvl="6">
      <w:start w:val="0"/>
      <w:numFmt w:val="bullet"/>
      <w:lvlText w:val="•"/>
      <w:lvlJc w:val="left"/>
      <w:pPr>
        <w:ind w:left="7079" w:hanging="234"/>
      </w:pPr>
      <w:rPr>
        <w:rFonts w:hint="default"/>
      </w:rPr>
    </w:lvl>
    <w:lvl w:ilvl="7">
      <w:start w:val="0"/>
      <w:numFmt w:val="bullet"/>
      <w:lvlText w:val="•"/>
      <w:lvlJc w:val="left"/>
      <w:pPr>
        <w:ind w:left="8145" w:hanging="234"/>
      </w:pPr>
      <w:rPr>
        <w:rFonts w:hint="default"/>
      </w:rPr>
    </w:lvl>
    <w:lvl w:ilvl="8">
      <w:start w:val="0"/>
      <w:numFmt w:val="bullet"/>
      <w:lvlText w:val="•"/>
      <w:lvlJc w:val="left"/>
      <w:pPr>
        <w:ind w:left="9212" w:hanging="234"/>
      </w:pPr>
      <w:rPr>
        <w:rFonts w:hint="default"/>
      </w:rPr>
    </w:lvl>
  </w:abstractNum>
  <w:abstractNum w:abstractNumId="71">
    <w:multiLevelType w:val="hybridMultilevel"/>
    <w:lvl w:ilvl="0">
      <w:start w:val="1"/>
      <w:numFmt w:val="lowerLetter"/>
      <w:lvlText w:val="%1)"/>
      <w:lvlJc w:val="left"/>
      <w:pPr>
        <w:ind w:left="440" w:hanging="236"/>
        <w:jc w:val="left"/>
      </w:pPr>
      <w:rPr>
        <w:rFonts w:hint="default"/>
        <w:w w:val="100"/>
      </w:rPr>
    </w:lvl>
    <w:lvl w:ilvl="1">
      <w:start w:val="0"/>
      <w:numFmt w:val="bullet"/>
      <w:lvlText w:val="•"/>
      <w:lvlJc w:val="left"/>
      <w:pPr>
        <w:ind w:left="876" w:hanging="236"/>
      </w:pPr>
      <w:rPr>
        <w:rFonts w:hint="default"/>
      </w:rPr>
    </w:lvl>
    <w:lvl w:ilvl="2">
      <w:start w:val="0"/>
      <w:numFmt w:val="bullet"/>
      <w:lvlText w:val="•"/>
      <w:lvlJc w:val="left"/>
      <w:pPr>
        <w:ind w:left="1313" w:hanging="236"/>
      </w:pPr>
      <w:rPr>
        <w:rFonts w:hint="default"/>
      </w:rPr>
    </w:lvl>
    <w:lvl w:ilvl="3">
      <w:start w:val="0"/>
      <w:numFmt w:val="bullet"/>
      <w:lvlText w:val="•"/>
      <w:lvlJc w:val="left"/>
      <w:pPr>
        <w:ind w:left="1750" w:hanging="236"/>
      </w:pPr>
      <w:rPr>
        <w:rFonts w:hint="default"/>
      </w:rPr>
    </w:lvl>
    <w:lvl w:ilvl="4">
      <w:start w:val="0"/>
      <w:numFmt w:val="bullet"/>
      <w:lvlText w:val="•"/>
      <w:lvlJc w:val="left"/>
      <w:pPr>
        <w:ind w:left="2187" w:hanging="236"/>
      </w:pPr>
      <w:rPr>
        <w:rFonts w:hint="default"/>
      </w:rPr>
    </w:lvl>
    <w:lvl w:ilvl="5">
      <w:start w:val="0"/>
      <w:numFmt w:val="bullet"/>
      <w:lvlText w:val="•"/>
      <w:lvlJc w:val="left"/>
      <w:pPr>
        <w:ind w:left="2624" w:hanging="236"/>
      </w:pPr>
      <w:rPr>
        <w:rFonts w:hint="default"/>
      </w:rPr>
    </w:lvl>
    <w:lvl w:ilvl="6">
      <w:start w:val="0"/>
      <w:numFmt w:val="bullet"/>
      <w:lvlText w:val="•"/>
      <w:lvlJc w:val="left"/>
      <w:pPr>
        <w:ind w:left="3061" w:hanging="236"/>
      </w:pPr>
      <w:rPr>
        <w:rFonts w:hint="default"/>
      </w:rPr>
    </w:lvl>
    <w:lvl w:ilvl="7">
      <w:start w:val="0"/>
      <w:numFmt w:val="bullet"/>
      <w:lvlText w:val="•"/>
      <w:lvlJc w:val="left"/>
      <w:pPr>
        <w:ind w:left="3497" w:hanging="236"/>
      </w:pPr>
      <w:rPr>
        <w:rFonts w:hint="default"/>
      </w:rPr>
    </w:lvl>
    <w:lvl w:ilvl="8">
      <w:start w:val="0"/>
      <w:numFmt w:val="bullet"/>
      <w:lvlText w:val="•"/>
      <w:lvlJc w:val="left"/>
      <w:pPr>
        <w:ind w:left="3934" w:hanging="236"/>
      </w:pPr>
      <w:rPr>
        <w:rFonts w:hint="default"/>
      </w:rPr>
    </w:lvl>
  </w:abstractNum>
  <w:abstractNum w:abstractNumId="70">
    <w:multiLevelType w:val="hybridMultilevel"/>
    <w:lvl w:ilvl="0">
      <w:start w:val="5"/>
      <w:numFmt w:val="lowerLetter"/>
      <w:lvlText w:val="%1"/>
      <w:lvlJc w:val="left"/>
      <w:pPr>
        <w:ind w:left="114" w:hanging="390"/>
        <w:jc w:val="left"/>
      </w:pPr>
      <w:rPr>
        <w:rFonts w:hint="default"/>
      </w:rPr>
    </w:lvl>
    <w:lvl w:ilvl="1">
      <w:start w:val="1"/>
      <w:numFmt w:val="decimal"/>
      <w:lvlText w:val="%2"/>
      <w:lvlJc w:val="left"/>
      <w:pPr>
        <w:ind w:left="695" w:hanging="256"/>
        <w:jc w:val="right"/>
      </w:pPr>
      <w:rPr>
        <w:rFonts w:hint="default"/>
        <w:spacing w:val="-12"/>
        <w:w w:val="100"/>
      </w:rPr>
    </w:lvl>
    <w:lvl w:ilvl="2">
      <w:start w:val="0"/>
      <w:numFmt w:val="bullet"/>
      <w:lvlText w:val="•"/>
      <w:lvlJc w:val="left"/>
      <w:pPr>
        <w:ind w:left="1112" w:hanging="256"/>
      </w:pPr>
      <w:rPr>
        <w:rFonts w:hint="default"/>
      </w:rPr>
    </w:lvl>
    <w:lvl w:ilvl="3">
      <w:start w:val="0"/>
      <w:numFmt w:val="bullet"/>
      <w:lvlText w:val="•"/>
      <w:lvlJc w:val="left"/>
      <w:pPr>
        <w:ind w:left="1524" w:hanging="256"/>
      </w:pPr>
      <w:rPr>
        <w:rFonts w:hint="default"/>
      </w:rPr>
    </w:lvl>
    <w:lvl w:ilvl="4">
      <w:start w:val="0"/>
      <w:numFmt w:val="bullet"/>
      <w:lvlText w:val="•"/>
      <w:lvlJc w:val="left"/>
      <w:pPr>
        <w:ind w:left="1936" w:hanging="256"/>
      </w:pPr>
      <w:rPr>
        <w:rFonts w:hint="default"/>
      </w:rPr>
    </w:lvl>
    <w:lvl w:ilvl="5">
      <w:start w:val="0"/>
      <w:numFmt w:val="bullet"/>
      <w:lvlText w:val="•"/>
      <w:lvlJc w:val="left"/>
      <w:pPr>
        <w:ind w:left="2348" w:hanging="256"/>
      </w:pPr>
      <w:rPr>
        <w:rFonts w:hint="default"/>
      </w:rPr>
    </w:lvl>
    <w:lvl w:ilvl="6">
      <w:start w:val="0"/>
      <w:numFmt w:val="bullet"/>
      <w:lvlText w:val="•"/>
      <w:lvlJc w:val="left"/>
      <w:pPr>
        <w:ind w:left="2760" w:hanging="256"/>
      </w:pPr>
      <w:rPr>
        <w:rFonts w:hint="default"/>
      </w:rPr>
    </w:lvl>
    <w:lvl w:ilvl="7">
      <w:start w:val="0"/>
      <w:numFmt w:val="bullet"/>
      <w:lvlText w:val="•"/>
      <w:lvlJc w:val="left"/>
      <w:pPr>
        <w:ind w:left="3172" w:hanging="256"/>
      </w:pPr>
      <w:rPr>
        <w:rFonts w:hint="default"/>
      </w:rPr>
    </w:lvl>
    <w:lvl w:ilvl="8">
      <w:start w:val="0"/>
      <w:numFmt w:val="bullet"/>
      <w:lvlText w:val="•"/>
      <w:lvlJc w:val="left"/>
      <w:pPr>
        <w:ind w:left="3584" w:hanging="256"/>
      </w:pPr>
      <w:rPr>
        <w:rFonts w:hint="default"/>
      </w:rPr>
    </w:lvl>
  </w:abstractNum>
  <w:abstractNum w:abstractNumId="69">
    <w:multiLevelType w:val="hybridMultilevel"/>
    <w:lvl w:ilvl="0">
      <w:start w:val="1"/>
      <w:numFmt w:val="decimal"/>
      <w:lvlText w:val="%1."/>
      <w:lvlJc w:val="left"/>
      <w:pPr>
        <w:ind w:left="336" w:hanging="223"/>
        <w:jc w:val="left"/>
      </w:pPr>
      <w:rPr>
        <w:rFonts w:hint="default" w:ascii="Arial" w:hAnsi="Arial" w:eastAsia="Arial" w:cs="Arial"/>
        <w:spacing w:val="-1"/>
        <w:w w:val="100"/>
        <w:sz w:val="20"/>
        <w:szCs w:val="20"/>
      </w:rPr>
    </w:lvl>
    <w:lvl w:ilvl="1">
      <w:start w:val="0"/>
      <w:numFmt w:val="bullet"/>
      <w:lvlText w:val="•"/>
      <w:lvlJc w:val="left"/>
      <w:pPr>
        <w:ind w:left="1360" w:hanging="223"/>
      </w:pPr>
      <w:rPr>
        <w:rFonts w:hint="default"/>
      </w:rPr>
    </w:lvl>
    <w:lvl w:ilvl="2">
      <w:start w:val="0"/>
      <w:numFmt w:val="bullet"/>
      <w:lvlText w:val="•"/>
      <w:lvlJc w:val="left"/>
      <w:pPr>
        <w:ind w:left="2380" w:hanging="223"/>
      </w:pPr>
      <w:rPr>
        <w:rFonts w:hint="default"/>
      </w:rPr>
    </w:lvl>
    <w:lvl w:ilvl="3">
      <w:start w:val="0"/>
      <w:numFmt w:val="bullet"/>
      <w:lvlText w:val="•"/>
      <w:lvlJc w:val="left"/>
      <w:pPr>
        <w:ind w:left="3400" w:hanging="223"/>
      </w:pPr>
      <w:rPr>
        <w:rFonts w:hint="default"/>
      </w:rPr>
    </w:lvl>
    <w:lvl w:ilvl="4">
      <w:start w:val="0"/>
      <w:numFmt w:val="bullet"/>
      <w:lvlText w:val="•"/>
      <w:lvlJc w:val="left"/>
      <w:pPr>
        <w:ind w:left="4420" w:hanging="223"/>
      </w:pPr>
      <w:rPr>
        <w:rFonts w:hint="default"/>
      </w:rPr>
    </w:lvl>
    <w:lvl w:ilvl="5">
      <w:start w:val="0"/>
      <w:numFmt w:val="bullet"/>
      <w:lvlText w:val="•"/>
      <w:lvlJc w:val="left"/>
      <w:pPr>
        <w:ind w:left="5440" w:hanging="223"/>
      </w:pPr>
      <w:rPr>
        <w:rFonts w:hint="default"/>
      </w:rPr>
    </w:lvl>
    <w:lvl w:ilvl="6">
      <w:start w:val="0"/>
      <w:numFmt w:val="bullet"/>
      <w:lvlText w:val="•"/>
      <w:lvlJc w:val="left"/>
      <w:pPr>
        <w:ind w:left="6460" w:hanging="223"/>
      </w:pPr>
      <w:rPr>
        <w:rFonts w:hint="default"/>
      </w:rPr>
    </w:lvl>
    <w:lvl w:ilvl="7">
      <w:start w:val="0"/>
      <w:numFmt w:val="bullet"/>
      <w:lvlText w:val="•"/>
      <w:lvlJc w:val="left"/>
      <w:pPr>
        <w:ind w:left="7480" w:hanging="223"/>
      </w:pPr>
      <w:rPr>
        <w:rFonts w:hint="default"/>
      </w:rPr>
    </w:lvl>
    <w:lvl w:ilvl="8">
      <w:start w:val="0"/>
      <w:numFmt w:val="bullet"/>
      <w:lvlText w:val="•"/>
      <w:lvlJc w:val="left"/>
      <w:pPr>
        <w:ind w:left="8500" w:hanging="223"/>
      </w:pPr>
      <w:rPr>
        <w:rFonts w:hint="default"/>
      </w:rPr>
    </w:lvl>
  </w:abstractNum>
  <w:abstractNum w:abstractNumId="68">
    <w:multiLevelType w:val="hybridMultilevel"/>
    <w:lvl w:ilvl="0">
      <w:start w:val="1"/>
      <w:numFmt w:val="lowerLetter"/>
      <w:lvlText w:val="%1)"/>
      <w:lvlJc w:val="left"/>
      <w:pPr>
        <w:ind w:left="114" w:hanging="234"/>
        <w:jc w:val="left"/>
      </w:pPr>
      <w:rPr>
        <w:rFonts w:hint="default" w:ascii="Arial" w:hAnsi="Arial" w:eastAsia="Arial" w:cs="Arial"/>
        <w:spacing w:val="-1"/>
        <w:w w:val="100"/>
        <w:sz w:val="20"/>
        <w:szCs w:val="20"/>
      </w:rPr>
    </w:lvl>
    <w:lvl w:ilvl="1">
      <w:start w:val="0"/>
      <w:numFmt w:val="bullet"/>
      <w:lvlText w:val=""/>
      <w:lvlJc w:val="left"/>
      <w:pPr>
        <w:ind w:left="834" w:hanging="361"/>
      </w:pPr>
      <w:rPr>
        <w:rFonts w:hint="default" w:ascii="Symbol" w:hAnsi="Symbol" w:eastAsia="Symbol" w:cs="Symbol"/>
        <w:w w:val="100"/>
        <w:sz w:val="20"/>
        <w:szCs w:val="20"/>
      </w:rPr>
    </w:lvl>
    <w:lvl w:ilvl="2">
      <w:start w:val="0"/>
      <w:numFmt w:val="bullet"/>
      <w:lvlText w:val="•"/>
      <w:lvlJc w:val="left"/>
      <w:pPr>
        <w:ind w:left="1917" w:hanging="361"/>
      </w:pPr>
      <w:rPr>
        <w:rFonts w:hint="default"/>
      </w:rPr>
    </w:lvl>
    <w:lvl w:ilvl="3">
      <w:start w:val="0"/>
      <w:numFmt w:val="bullet"/>
      <w:lvlText w:val="•"/>
      <w:lvlJc w:val="left"/>
      <w:pPr>
        <w:ind w:left="2995" w:hanging="361"/>
      </w:pPr>
      <w:rPr>
        <w:rFonts w:hint="default"/>
      </w:rPr>
    </w:lvl>
    <w:lvl w:ilvl="4">
      <w:start w:val="0"/>
      <w:numFmt w:val="bullet"/>
      <w:lvlText w:val="•"/>
      <w:lvlJc w:val="left"/>
      <w:pPr>
        <w:ind w:left="4073" w:hanging="361"/>
      </w:pPr>
      <w:rPr>
        <w:rFonts w:hint="default"/>
      </w:rPr>
    </w:lvl>
    <w:lvl w:ilvl="5">
      <w:start w:val="0"/>
      <w:numFmt w:val="bullet"/>
      <w:lvlText w:val="•"/>
      <w:lvlJc w:val="left"/>
      <w:pPr>
        <w:ind w:left="5151" w:hanging="361"/>
      </w:pPr>
      <w:rPr>
        <w:rFonts w:hint="default"/>
      </w:rPr>
    </w:lvl>
    <w:lvl w:ilvl="6">
      <w:start w:val="0"/>
      <w:numFmt w:val="bullet"/>
      <w:lvlText w:val="•"/>
      <w:lvlJc w:val="left"/>
      <w:pPr>
        <w:ind w:left="6228" w:hanging="361"/>
      </w:pPr>
      <w:rPr>
        <w:rFonts w:hint="default"/>
      </w:rPr>
    </w:lvl>
    <w:lvl w:ilvl="7">
      <w:start w:val="0"/>
      <w:numFmt w:val="bullet"/>
      <w:lvlText w:val="•"/>
      <w:lvlJc w:val="left"/>
      <w:pPr>
        <w:ind w:left="7306" w:hanging="361"/>
      </w:pPr>
      <w:rPr>
        <w:rFonts w:hint="default"/>
      </w:rPr>
    </w:lvl>
    <w:lvl w:ilvl="8">
      <w:start w:val="0"/>
      <w:numFmt w:val="bullet"/>
      <w:lvlText w:val="•"/>
      <w:lvlJc w:val="left"/>
      <w:pPr>
        <w:ind w:left="8384" w:hanging="361"/>
      </w:pPr>
      <w:rPr>
        <w:rFonts w:hint="default"/>
      </w:rPr>
    </w:lvl>
  </w:abstractNum>
  <w:abstractNum w:abstractNumId="67">
    <w:multiLevelType w:val="hybridMultilevel"/>
    <w:lvl w:ilvl="0">
      <w:start w:val="2"/>
      <w:numFmt w:val="lowerLetter"/>
      <w:lvlText w:val="%1)"/>
      <w:lvlJc w:val="left"/>
      <w:pPr>
        <w:ind w:left="114" w:hanging="234"/>
        <w:jc w:val="left"/>
      </w:pPr>
      <w:rPr>
        <w:rFonts w:hint="default" w:ascii="Arial" w:hAnsi="Arial" w:eastAsia="Arial" w:cs="Arial"/>
        <w:w w:val="100"/>
        <w:sz w:val="20"/>
        <w:szCs w:val="20"/>
      </w:rPr>
    </w:lvl>
    <w:lvl w:ilvl="1">
      <w:start w:val="1"/>
      <w:numFmt w:val="lowerLetter"/>
      <w:lvlText w:val="%2)"/>
      <w:lvlJc w:val="left"/>
      <w:pPr>
        <w:ind w:left="1067" w:hanging="234"/>
        <w:jc w:val="left"/>
      </w:pPr>
      <w:rPr>
        <w:rFonts w:hint="default" w:ascii="Arial" w:hAnsi="Arial" w:eastAsia="Arial" w:cs="Arial"/>
        <w:spacing w:val="-1"/>
        <w:w w:val="100"/>
        <w:sz w:val="20"/>
        <w:szCs w:val="20"/>
      </w:rPr>
    </w:lvl>
    <w:lvl w:ilvl="2">
      <w:start w:val="0"/>
      <w:numFmt w:val="bullet"/>
      <w:lvlText w:val="•"/>
      <w:lvlJc w:val="left"/>
      <w:pPr>
        <w:ind w:left="1482" w:hanging="234"/>
      </w:pPr>
      <w:rPr>
        <w:rFonts w:hint="default"/>
      </w:rPr>
    </w:lvl>
    <w:lvl w:ilvl="3">
      <w:start w:val="0"/>
      <w:numFmt w:val="bullet"/>
      <w:lvlText w:val="•"/>
      <w:lvlJc w:val="left"/>
      <w:pPr>
        <w:ind w:left="1905" w:hanging="234"/>
      </w:pPr>
      <w:rPr>
        <w:rFonts w:hint="default"/>
      </w:rPr>
    </w:lvl>
    <w:lvl w:ilvl="4">
      <w:start w:val="0"/>
      <w:numFmt w:val="bullet"/>
      <w:lvlText w:val="•"/>
      <w:lvlJc w:val="left"/>
      <w:pPr>
        <w:ind w:left="2328" w:hanging="234"/>
      </w:pPr>
      <w:rPr>
        <w:rFonts w:hint="default"/>
      </w:rPr>
    </w:lvl>
    <w:lvl w:ilvl="5">
      <w:start w:val="0"/>
      <w:numFmt w:val="bullet"/>
      <w:lvlText w:val="•"/>
      <w:lvlJc w:val="left"/>
      <w:pPr>
        <w:ind w:left="2750" w:hanging="234"/>
      </w:pPr>
      <w:rPr>
        <w:rFonts w:hint="default"/>
      </w:rPr>
    </w:lvl>
    <w:lvl w:ilvl="6">
      <w:start w:val="0"/>
      <w:numFmt w:val="bullet"/>
      <w:lvlText w:val="•"/>
      <w:lvlJc w:val="left"/>
      <w:pPr>
        <w:ind w:left="3173" w:hanging="234"/>
      </w:pPr>
      <w:rPr>
        <w:rFonts w:hint="default"/>
      </w:rPr>
    </w:lvl>
    <w:lvl w:ilvl="7">
      <w:start w:val="0"/>
      <w:numFmt w:val="bullet"/>
      <w:lvlText w:val="•"/>
      <w:lvlJc w:val="left"/>
      <w:pPr>
        <w:ind w:left="3596" w:hanging="234"/>
      </w:pPr>
      <w:rPr>
        <w:rFonts w:hint="default"/>
      </w:rPr>
    </w:lvl>
    <w:lvl w:ilvl="8">
      <w:start w:val="0"/>
      <w:numFmt w:val="bullet"/>
      <w:lvlText w:val="•"/>
      <w:lvlJc w:val="left"/>
      <w:pPr>
        <w:ind w:left="4018" w:hanging="234"/>
      </w:pPr>
      <w:rPr>
        <w:rFonts w:hint="default"/>
      </w:rPr>
    </w:lvl>
  </w:abstractNum>
  <w:abstractNum w:abstractNumId="66">
    <w:multiLevelType w:val="hybridMultilevel"/>
    <w:lvl w:ilvl="0">
      <w:start w:val="1"/>
      <w:numFmt w:val="decimal"/>
      <w:lvlText w:val="%1"/>
      <w:lvlJc w:val="left"/>
      <w:pPr>
        <w:ind w:left="358" w:hanging="244"/>
        <w:jc w:val="left"/>
      </w:pPr>
      <w:rPr>
        <w:rFonts w:hint="default" w:ascii="Arial Black" w:hAnsi="Arial Black" w:eastAsia="Arial Black" w:cs="Arial Black"/>
        <w:w w:val="100"/>
        <w:sz w:val="20"/>
        <w:szCs w:val="20"/>
      </w:rPr>
    </w:lvl>
    <w:lvl w:ilvl="1">
      <w:start w:val="1"/>
      <w:numFmt w:val="decimal"/>
      <w:lvlText w:val="%2."/>
      <w:lvlJc w:val="left"/>
      <w:pPr>
        <w:ind w:left="834" w:hanging="361"/>
        <w:jc w:val="left"/>
      </w:pPr>
      <w:rPr>
        <w:rFonts w:hint="default" w:ascii="Arial" w:hAnsi="Arial" w:eastAsia="Arial" w:cs="Arial"/>
        <w:w w:val="100"/>
        <w:sz w:val="20"/>
        <w:szCs w:val="20"/>
      </w:rPr>
    </w:lvl>
    <w:lvl w:ilvl="2">
      <w:start w:val="0"/>
      <w:numFmt w:val="bullet"/>
      <w:lvlText w:val="•"/>
      <w:lvlJc w:val="left"/>
      <w:pPr>
        <w:ind w:left="1917" w:hanging="361"/>
      </w:pPr>
      <w:rPr>
        <w:rFonts w:hint="default"/>
      </w:rPr>
    </w:lvl>
    <w:lvl w:ilvl="3">
      <w:start w:val="0"/>
      <w:numFmt w:val="bullet"/>
      <w:lvlText w:val="•"/>
      <w:lvlJc w:val="left"/>
      <w:pPr>
        <w:ind w:left="2995" w:hanging="361"/>
      </w:pPr>
      <w:rPr>
        <w:rFonts w:hint="default"/>
      </w:rPr>
    </w:lvl>
    <w:lvl w:ilvl="4">
      <w:start w:val="0"/>
      <w:numFmt w:val="bullet"/>
      <w:lvlText w:val="•"/>
      <w:lvlJc w:val="left"/>
      <w:pPr>
        <w:ind w:left="4073" w:hanging="361"/>
      </w:pPr>
      <w:rPr>
        <w:rFonts w:hint="default"/>
      </w:rPr>
    </w:lvl>
    <w:lvl w:ilvl="5">
      <w:start w:val="0"/>
      <w:numFmt w:val="bullet"/>
      <w:lvlText w:val="•"/>
      <w:lvlJc w:val="left"/>
      <w:pPr>
        <w:ind w:left="5151" w:hanging="361"/>
      </w:pPr>
      <w:rPr>
        <w:rFonts w:hint="default"/>
      </w:rPr>
    </w:lvl>
    <w:lvl w:ilvl="6">
      <w:start w:val="0"/>
      <w:numFmt w:val="bullet"/>
      <w:lvlText w:val="•"/>
      <w:lvlJc w:val="left"/>
      <w:pPr>
        <w:ind w:left="6228" w:hanging="361"/>
      </w:pPr>
      <w:rPr>
        <w:rFonts w:hint="default"/>
      </w:rPr>
    </w:lvl>
    <w:lvl w:ilvl="7">
      <w:start w:val="0"/>
      <w:numFmt w:val="bullet"/>
      <w:lvlText w:val="•"/>
      <w:lvlJc w:val="left"/>
      <w:pPr>
        <w:ind w:left="7306" w:hanging="361"/>
      </w:pPr>
      <w:rPr>
        <w:rFonts w:hint="default"/>
      </w:rPr>
    </w:lvl>
    <w:lvl w:ilvl="8">
      <w:start w:val="0"/>
      <w:numFmt w:val="bullet"/>
      <w:lvlText w:val="•"/>
      <w:lvlJc w:val="left"/>
      <w:pPr>
        <w:ind w:left="8384" w:hanging="361"/>
      </w:pPr>
      <w:rPr>
        <w:rFonts w:hint="default"/>
      </w:rPr>
    </w:lvl>
  </w:abstractNum>
  <w:abstractNum w:abstractNumId="65">
    <w:multiLevelType w:val="hybridMultilevel"/>
    <w:lvl w:ilvl="0">
      <w:start w:val="1"/>
      <w:numFmt w:val="decimal"/>
      <w:lvlText w:val="%1."/>
      <w:lvlJc w:val="left"/>
      <w:pPr>
        <w:ind w:left="720" w:hanging="362"/>
        <w:jc w:val="left"/>
      </w:pPr>
      <w:rPr>
        <w:rFonts w:hint="default" w:ascii="Arial Rounded MT Bold" w:hAnsi="Arial Rounded MT Bold" w:eastAsia="Arial Rounded MT Bold" w:cs="Arial Rounded MT Bold"/>
        <w:color w:val="FFFFFF"/>
        <w:spacing w:val="-21"/>
        <w:w w:val="100"/>
        <w:sz w:val="20"/>
        <w:szCs w:val="20"/>
      </w:rPr>
    </w:lvl>
    <w:lvl w:ilvl="1">
      <w:start w:val="0"/>
      <w:numFmt w:val="bullet"/>
      <w:lvlText w:val="•"/>
      <w:lvlJc w:val="left"/>
      <w:pPr>
        <w:ind w:left="1171" w:hanging="362"/>
      </w:pPr>
      <w:rPr>
        <w:rFonts w:hint="default"/>
      </w:rPr>
    </w:lvl>
    <w:lvl w:ilvl="2">
      <w:start w:val="0"/>
      <w:numFmt w:val="bullet"/>
      <w:lvlText w:val="•"/>
      <w:lvlJc w:val="left"/>
      <w:pPr>
        <w:ind w:left="1622" w:hanging="362"/>
      </w:pPr>
      <w:rPr>
        <w:rFonts w:hint="default"/>
      </w:rPr>
    </w:lvl>
    <w:lvl w:ilvl="3">
      <w:start w:val="0"/>
      <w:numFmt w:val="bullet"/>
      <w:lvlText w:val="•"/>
      <w:lvlJc w:val="left"/>
      <w:pPr>
        <w:ind w:left="2073" w:hanging="362"/>
      </w:pPr>
      <w:rPr>
        <w:rFonts w:hint="default"/>
      </w:rPr>
    </w:lvl>
    <w:lvl w:ilvl="4">
      <w:start w:val="0"/>
      <w:numFmt w:val="bullet"/>
      <w:lvlText w:val="•"/>
      <w:lvlJc w:val="left"/>
      <w:pPr>
        <w:ind w:left="2525" w:hanging="362"/>
      </w:pPr>
      <w:rPr>
        <w:rFonts w:hint="default"/>
      </w:rPr>
    </w:lvl>
    <w:lvl w:ilvl="5">
      <w:start w:val="0"/>
      <w:numFmt w:val="bullet"/>
      <w:lvlText w:val="•"/>
      <w:lvlJc w:val="left"/>
      <w:pPr>
        <w:ind w:left="2976" w:hanging="362"/>
      </w:pPr>
      <w:rPr>
        <w:rFonts w:hint="default"/>
      </w:rPr>
    </w:lvl>
    <w:lvl w:ilvl="6">
      <w:start w:val="0"/>
      <w:numFmt w:val="bullet"/>
      <w:lvlText w:val="•"/>
      <w:lvlJc w:val="left"/>
      <w:pPr>
        <w:ind w:left="3427" w:hanging="362"/>
      </w:pPr>
      <w:rPr>
        <w:rFonts w:hint="default"/>
      </w:rPr>
    </w:lvl>
    <w:lvl w:ilvl="7">
      <w:start w:val="0"/>
      <w:numFmt w:val="bullet"/>
      <w:lvlText w:val="•"/>
      <w:lvlJc w:val="left"/>
      <w:pPr>
        <w:ind w:left="3878" w:hanging="362"/>
      </w:pPr>
      <w:rPr>
        <w:rFonts w:hint="default"/>
      </w:rPr>
    </w:lvl>
    <w:lvl w:ilvl="8">
      <w:start w:val="0"/>
      <w:numFmt w:val="bullet"/>
      <w:lvlText w:val="•"/>
      <w:lvlJc w:val="left"/>
      <w:pPr>
        <w:ind w:left="4330" w:hanging="362"/>
      </w:pPr>
      <w:rPr>
        <w:rFonts w:hint="default"/>
      </w:rPr>
    </w:lvl>
  </w:abstractNum>
  <w:abstractNum w:abstractNumId="64">
    <w:multiLevelType w:val="hybridMultilevel"/>
    <w:lvl w:ilvl="0">
      <w:start w:val="1"/>
      <w:numFmt w:val="lowerLetter"/>
      <w:lvlText w:val="%1)"/>
      <w:lvlJc w:val="left"/>
      <w:pPr>
        <w:ind w:left="260" w:hanging="234"/>
        <w:jc w:val="left"/>
      </w:pPr>
      <w:rPr>
        <w:rFonts w:hint="default" w:ascii="Arial" w:hAnsi="Arial" w:eastAsia="Arial" w:cs="Arial"/>
        <w:w w:val="100"/>
        <w:sz w:val="20"/>
        <w:szCs w:val="20"/>
      </w:rPr>
    </w:lvl>
    <w:lvl w:ilvl="1">
      <w:start w:val="1"/>
      <w:numFmt w:val="lowerRoman"/>
      <w:lvlText w:val="%2)"/>
      <w:lvlJc w:val="left"/>
      <w:pPr>
        <w:ind w:left="1694" w:hanging="357"/>
        <w:jc w:val="left"/>
      </w:pPr>
      <w:rPr>
        <w:rFonts w:hint="default" w:ascii="Arial" w:hAnsi="Arial" w:eastAsia="Arial" w:cs="Arial"/>
        <w:spacing w:val="-1"/>
        <w:w w:val="100"/>
        <w:sz w:val="20"/>
        <w:szCs w:val="20"/>
      </w:rPr>
    </w:lvl>
    <w:lvl w:ilvl="2">
      <w:start w:val="0"/>
      <w:numFmt w:val="bullet"/>
      <w:lvlText w:val="•"/>
      <w:lvlJc w:val="left"/>
      <w:pPr>
        <w:ind w:left="2733" w:hanging="357"/>
      </w:pPr>
      <w:rPr>
        <w:rFonts w:hint="default"/>
      </w:rPr>
    </w:lvl>
    <w:lvl w:ilvl="3">
      <w:start w:val="0"/>
      <w:numFmt w:val="bullet"/>
      <w:lvlText w:val="•"/>
      <w:lvlJc w:val="left"/>
      <w:pPr>
        <w:ind w:left="3767" w:hanging="357"/>
      </w:pPr>
      <w:rPr>
        <w:rFonts w:hint="default"/>
      </w:rPr>
    </w:lvl>
    <w:lvl w:ilvl="4">
      <w:start w:val="0"/>
      <w:numFmt w:val="bullet"/>
      <w:lvlText w:val="•"/>
      <w:lvlJc w:val="left"/>
      <w:pPr>
        <w:ind w:left="4801" w:hanging="357"/>
      </w:pPr>
      <w:rPr>
        <w:rFonts w:hint="default"/>
      </w:rPr>
    </w:lvl>
    <w:lvl w:ilvl="5">
      <w:start w:val="0"/>
      <w:numFmt w:val="bullet"/>
      <w:lvlText w:val="•"/>
      <w:lvlJc w:val="left"/>
      <w:pPr>
        <w:ind w:left="5835" w:hanging="357"/>
      </w:pPr>
      <w:rPr>
        <w:rFonts w:hint="default"/>
      </w:rPr>
    </w:lvl>
    <w:lvl w:ilvl="6">
      <w:start w:val="0"/>
      <w:numFmt w:val="bullet"/>
      <w:lvlText w:val="•"/>
      <w:lvlJc w:val="left"/>
      <w:pPr>
        <w:ind w:left="6869" w:hanging="357"/>
      </w:pPr>
      <w:rPr>
        <w:rFonts w:hint="default"/>
      </w:rPr>
    </w:lvl>
    <w:lvl w:ilvl="7">
      <w:start w:val="0"/>
      <w:numFmt w:val="bullet"/>
      <w:lvlText w:val="•"/>
      <w:lvlJc w:val="left"/>
      <w:pPr>
        <w:ind w:left="7903" w:hanging="357"/>
      </w:pPr>
      <w:rPr>
        <w:rFonts w:hint="default"/>
      </w:rPr>
    </w:lvl>
    <w:lvl w:ilvl="8">
      <w:start w:val="0"/>
      <w:numFmt w:val="bullet"/>
      <w:lvlText w:val="•"/>
      <w:lvlJc w:val="left"/>
      <w:pPr>
        <w:ind w:left="8937" w:hanging="357"/>
      </w:pPr>
      <w:rPr>
        <w:rFonts w:hint="default"/>
      </w:rPr>
    </w:lvl>
  </w:abstractNum>
  <w:abstractNum w:abstractNumId="63">
    <w:multiLevelType w:val="hybridMultilevel"/>
    <w:lvl w:ilvl="0">
      <w:start w:val="7"/>
      <w:numFmt w:val="decimal"/>
      <w:lvlText w:val="%1."/>
      <w:lvlJc w:val="left"/>
      <w:pPr>
        <w:ind w:left="260" w:hanging="216"/>
        <w:jc w:val="left"/>
      </w:pPr>
      <w:rPr>
        <w:rFonts w:hint="default" w:ascii="Arial" w:hAnsi="Arial" w:eastAsia="Arial" w:cs="Arial"/>
        <w:b/>
        <w:bCs/>
        <w:spacing w:val="-14"/>
        <w:w w:val="86"/>
        <w:sz w:val="16"/>
        <w:szCs w:val="16"/>
        <w:highlight w:val="lightGray"/>
      </w:rPr>
    </w:lvl>
    <w:lvl w:ilvl="1">
      <w:start w:val="0"/>
      <w:numFmt w:val="bullet"/>
      <w:lvlText w:val="•"/>
      <w:lvlJc w:val="left"/>
      <w:pPr>
        <w:ind w:left="1334" w:hanging="216"/>
      </w:pPr>
      <w:rPr>
        <w:rFonts w:hint="default"/>
      </w:rPr>
    </w:lvl>
    <w:lvl w:ilvl="2">
      <w:start w:val="0"/>
      <w:numFmt w:val="bullet"/>
      <w:lvlText w:val="•"/>
      <w:lvlJc w:val="left"/>
      <w:pPr>
        <w:ind w:left="2409" w:hanging="216"/>
      </w:pPr>
      <w:rPr>
        <w:rFonts w:hint="default"/>
      </w:rPr>
    </w:lvl>
    <w:lvl w:ilvl="3">
      <w:start w:val="0"/>
      <w:numFmt w:val="bullet"/>
      <w:lvlText w:val="•"/>
      <w:lvlJc w:val="left"/>
      <w:pPr>
        <w:ind w:left="3483" w:hanging="216"/>
      </w:pPr>
      <w:rPr>
        <w:rFonts w:hint="default"/>
      </w:rPr>
    </w:lvl>
    <w:lvl w:ilvl="4">
      <w:start w:val="0"/>
      <w:numFmt w:val="bullet"/>
      <w:lvlText w:val="•"/>
      <w:lvlJc w:val="left"/>
      <w:pPr>
        <w:ind w:left="4558" w:hanging="216"/>
      </w:pPr>
      <w:rPr>
        <w:rFonts w:hint="default"/>
      </w:rPr>
    </w:lvl>
    <w:lvl w:ilvl="5">
      <w:start w:val="0"/>
      <w:numFmt w:val="bullet"/>
      <w:lvlText w:val="•"/>
      <w:lvlJc w:val="left"/>
      <w:pPr>
        <w:ind w:left="5632" w:hanging="216"/>
      </w:pPr>
      <w:rPr>
        <w:rFonts w:hint="default"/>
      </w:rPr>
    </w:lvl>
    <w:lvl w:ilvl="6">
      <w:start w:val="0"/>
      <w:numFmt w:val="bullet"/>
      <w:lvlText w:val="•"/>
      <w:lvlJc w:val="left"/>
      <w:pPr>
        <w:ind w:left="6707" w:hanging="216"/>
      </w:pPr>
      <w:rPr>
        <w:rFonts w:hint="default"/>
      </w:rPr>
    </w:lvl>
    <w:lvl w:ilvl="7">
      <w:start w:val="0"/>
      <w:numFmt w:val="bullet"/>
      <w:lvlText w:val="•"/>
      <w:lvlJc w:val="left"/>
      <w:pPr>
        <w:ind w:left="7781" w:hanging="216"/>
      </w:pPr>
      <w:rPr>
        <w:rFonts w:hint="default"/>
      </w:rPr>
    </w:lvl>
    <w:lvl w:ilvl="8">
      <w:start w:val="0"/>
      <w:numFmt w:val="bullet"/>
      <w:lvlText w:val="•"/>
      <w:lvlJc w:val="left"/>
      <w:pPr>
        <w:ind w:left="8856" w:hanging="216"/>
      </w:pPr>
      <w:rPr>
        <w:rFonts w:hint="default"/>
      </w:rPr>
    </w:lvl>
  </w:abstractNum>
  <w:abstractNum w:abstractNumId="62">
    <w:multiLevelType w:val="hybridMultilevel"/>
    <w:lvl w:ilvl="0">
      <w:start w:val="1"/>
      <w:numFmt w:val="lowerLetter"/>
      <w:lvlText w:val="%1)"/>
      <w:lvlJc w:val="left"/>
      <w:pPr>
        <w:ind w:left="260" w:hanging="233"/>
        <w:jc w:val="left"/>
      </w:pPr>
      <w:rPr>
        <w:rFonts w:hint="default" w:ascii="Arial" w:hAnsi="Arial" w:eastAsia="Arial" w:cs="Arial"/>
        <w:w w:val="100"/>
        <w:sz w:val="20"/>
        <w:szCs w:val="20"/>
      </w:rPr>
    </w:lvl>
    <w:lvl w:ilvl="1">
      <w:start w:val="1"/>
      <w:numFmt w:val="lowerLetter"/>
      <w:lvlText w:val="%2)"/>
      <w:lvlJc w:val="left"/>
      <w:pPr>
        <w:ind w:left="972" w:hanging="240"/>
        <w:jc w:val="left"/>
      </w:pPr>
      <w:rPr>
        <w:rFonts w:hint="default" w:ascii="Arial Rounded MT Bold" w:hAnsi="Arial Rounded MT Bold" w:eastAsia="Arial Rounded MT Bold" w:cs="Arial Rounded MT Bold"/>
        <w:color w:val="E60B80"/>
        <w:spacing w:val="-1"/>
        <w:w w:val="100"/>
        <w:sz w:val="20"/>
        <w:szCs w:val="20"/>
      </w:rPr>
    </w:lvl>
    <w:lvl w:ilvl="2">
      <w:start w:val="0"/>
      <w:numFmt w:val="bullet"/>
      <w:lvlText w:val="•"/>
      <w:lvlJc w:val="left"/>
      <w:pPr>
        <w:ind w:left="2093" w:hanging="240"/>
      </w:pPr>
      <w:rPr>
        <w:rFonts w:hint="default"/>
      </w:rPr>
    </w:lvl>
    <w:lvl w:ilvl="3">
      <w:start w:val="0"/>
      <w:numFmt w:val="bullet"/>
      <w:lvlText w:val="•"/>
      <w:lvlJc w:val="left"/>
      <w:pPr>
        <w:ind w:left="3207" w:hanging="240"/>
      </w:pPr>
      <w:rPr>
        <w:rFonts w:hint="default"/>
      </w:rPr>
    </w:lvl>
    <w:lvl w:ilvl="4">
      <w:start w:val="0"/>
      <w:numFmt w:val="bullet"/>
      <w:lvlText w:val="•"/>
      <w:lvlJc w:val="left"/>
      <w:pPr>
        <w:ind w:left="4321" w:hanging="240"/>
      </w:pPr>
      <w:rPr>
        <w:rFonts w:hint="default"/>
      </w:rPr>
    </w:lvl>
    <w:lvl w:ilvl="5">
      <w:start w:val="0"/>
      <w:numFmt w:val="bullet"/>
      <w:lvlText w:val="•"/>
      <w:lvlJc w:val="left"/>
      <w:pPr>
        <w:ind w:left="5435" w:hanging="240"/>
      </w:pPr>
      <w:rPr>
        <w:rFonts w:hint="default"/>
      </w:rPr>
    </w:lvl>
    <w:lvl w:ilvl="6">
      <w:start w:val="0"/>
      <w:numFmt w:val="bullet"/>
      <w:lvlText w:val="•"/>
      <w:lvlJc w:val="left"/>
      <w:pPr>
        <w:ind w:left="6549" w:hanging="240"/>
      </w:pPr>
      <w:rPr>
        <w:rFonts w:hint="default"/>
      </w:rPr>
    </w:lvl>
    <w:lvl w:ilvl="7">
      <w:start w:val="0"/>
      <w:numFmt w:val="bullet"/>
      <w:lvlText w:val="•"/>
      <w:lvlJc w:val="left"/>
      <w:pPr>
        <w:ind w:left="7663" w:hanging="240"/>
      </w:pPr>
      <w:rPr>
        <w:rFonts w:hint="default"/>
      </w:rPr>
    </w:lvl>
    <w:lvl w:ilvl="8">
      <w:start w:val="0"/>
      <w:numFmt w:val="bullet"/>
      <w:lvlText w:val="•"/>
      <w:lvlJc w:val="left"/>
      <w:pPr>
        <w:ind w:left="8777" w:hanging="240"/>
      </w:pPr>
      <w:rPr>
        <w:rFonts w:hint="default"/>
      </w:rPr>
    </w:lvl>
  </w:abstractNum>
  <w:abstractNum w:abstractNumId="60">
    <w:multiLevelType w:val="hybridMultilevel"/>
    <w:lvl w:ilvl="0">
      <w:start w:val="1"/>
      <w:numFmt w:val="lowerRoman"/>
      <w:lvlText w:val="%1)"/>
      <w:lvlJc w:val="left"/>
      <w:pPr>
        <w:ind w:left="380" w:hanging="167"/>
        <w:jc w:val="left"/>
      </w:pPr>
      <w:rPr>
        <w:rFonts w:hint="default" w:ascii="Arial" w:hAnsi="Arial" w:eastAsia="Arial" w:cs="Arial"/>
        <w:w w:val="100"/>
        <w:sz w:val="20"/>
        <w:szCs w:val="20"/>
      </w:rPr>
    </w:lvl>
    <w:lvl w:ilvl="1">
      <w:start w:val="0"/>
      <w:numFmt w:val="bullet"/>
      <w:lvlText w:val="•"/>
      <w:lvlJc w:val="left"/>
      <w:pPr>
        <w:ind w:left="1418" w:hanging="167"/>
      </w:pPr>
      <w:rPr>
        <w:rFonts w:hint="default"/>
      </w:rPr>
    </w:lvl>
    <w:lvl w:ilvl="2">
      <w:start w:val="0"/>
      <w:numFmt w:val="bullet"/>
      <w:lvlText w:val="•"/>
      <w:lvlJc w:val="left"/>
      <w:pPr>
        <w:ind w:left="2456" w:hanging="167"/>
      </w:pPr>
      <w:rPr>
        <w:rFonts w:hint="default"/>
      </w:rPr>
    </w:lvl>
    <w:lvl w:ilvl="3">
      <w:start w:val="0"/>
      <w:numFmt w:val="bullet"/>
      <w:lvlText w:val="•"/>
      <w:lvlJc w:val="left"/>
      <w:pPr>
        <w:ind w:left="3494" w:hanging="167"/>
      </w:pPr>
      <w:rPr>
        <w:rFonts w:hint="default"/>
      </w:rPr>
    </w:lvl>
    <w:lvl w:ilvl="4">
      <w:start w:val="0"/>
      <w:numFmt w:val="bullet"/>
      <w:lvlText w:val="•"/>
      <w:lvlJc w:val="left"/>
      <w:pPr>
        <w:ind w:left="4532" w:hanging="167"/>
      </w:pPr>
      <w:rPr>
        <w:rFonts w:hint="default"/>
      </w:rPr>
    </w:lvl>
    <w:lvl w:ilvl="5">
      <w:start w:val="0"/>
      <w:numFmt w:val="bullet"/>
      <w:lvlText w:val="•"/>
      <w:lvlJc w:val="left"/>
      <w:pPr>
        <w:ind w:left="5570" w:hanging="167"/>
      </w:pPr>
      <w:rPr>
        <w:rFonts w:hint="default"/>
      </w:rPr>
    </w:lvl>
    <w:lvl w:ilvl="6">
      <w:start w:val="0"/>
      <w:numFmt w:val="bullet"/>
      <w:lvlText w:val="•"/>
      <w:lvlJc w:val="left"/>
      <w:pPr>
        <w:ind w:left="6608" w:hanging="167"/>
      </w:pPr>
      <w:rPr>
        <w:rFonts w:hint="default"/>
      </w:rPr>
    </w:lvl>
    <w:lvl w:ilvl="7">
      <w:start w:val="0"/>
      <w:numFmt w:val="bullet"/>
      <w:lvlText w:val="•"/>
      <w:lvlJc w:val="left"/>
      <w:pPr>
        <w:ind w:left="7646" w:hanging="167"/>
      </w:pPr>
      <w:rPr>
        <w:rFonts w:hint="default"/>
      </w:rPr>
    </w:lvl>
    <w:lvl w:ilvl="8">
      <w:start w:val="0"/>
      <w:numFmt w:val="bullet"/>
      <w:lvlText w:val="•"/>
      <w:lvlJc w:val="left"/>
      <w:pPr>
        <w:ind w:left="8684" w:hanging="167"/>
      </w:pPr>
      <w:rPr>
        <w:rFonts w:hint="default"/>
      </w:rPr>
    </w:lvl>
  </w:abstractNum>
  <w:abstractNum w:abstractNumId="59">
    <w:multiLevelType w:val="hybridMultilevel"/>
    <w:lvl w:ilvl="0">
      <w:start w:val="1"/>
      <w:numFmt w:val="decimal"/>
      <w:lvlText w:val="%1"/>
      <w:lvlJc w:val="left"/>
      <w:pPr>
        <w:ind w:left="458" w:hanging="244"/>
        <w:jc w:val="left"/>
      </w:pPr>
      <w:rPr>
        <w:rFonts w:hint="default" w:ascii="Arial Black" w:hAnsi="Arial Black" w:eastAsia="Arial Black" w:cs="Arial Black"/>
        <w:w w:val="100"/>
        <w:sz w:val="20"/>
        <w:szCs w:val="20"/>
      </w:rPr>
    </w:lvl>
    <w:lvl w:ilvl="1">
      <w:start w:val="0"/>
      <w:numFmt w:val="bullet"/>
      <w:lvlText w:val="•"/>
      <w:lvlJc w:val="left"/>
      <w:pPr>
        <w:ind w:left="1490" w:hanging="244"/>
      </w:pPr>
      <w:rPr>
        <w:rFonts w:hint="default"/>
      </w:rPr>
    </w:lvl>
    <w:lvl w:ilvl="2">
      <w:start w:val="0"/>
      <w:numFmt w:val="bullet"/>
      <w:lvlText w:val="•"/>
      <w:lvlJc w:val="left"/>
      <w:pPr>
        <w:ind w:left="2520" w:hanging="244"/>
      </w:pPr>
      <w:rPr>
        <w:rFonts w:hint="default"/>
      </w:rPr>
    </w:lvl>
    <w:lvl w:ilvl="3">
      <w:start w:val="0"/>
      <w:numFmt w:val="bullet"/>
      <w:lvlText w:val="•"/>
      <w:lvlJc w:val="left"/>
      <w:pPr>
        <w:ind w:left="3550" w:hanging="244"/>
      </w:pPr>
      <w:rPr>
        <w:rFonts w:hint="default"/>
      </w:rPr>
    </w:lvl>
    <w:lvl w:ilvl="4">
      <w:start w:val="0"/>
      <w:numFmt w:val="bullet"/>
      <w:lvlText w:val="•"/>
      <w:lvlJc w:val="left"/>
      <w:pPr>
        <w:ind w:left="4580" w:hanging="244"/>
      </w:pPr>
      <w:rPr>
        <w:rFonts w:hint="default"/>
      </w:rPr>
    </w:lvl>
    <w:lvl w:ilvl="5">
      <w:start w:val="0"/>
      <w:numFmt w:val="bullet"/>
      <w:lvlText w:val="•"/>
      <w:lvlJc w:val="left"/>
      <w:pPr>
        <w:ind w:left="5610" w:hanging="244"/>
      </w:pPr>
      <w:rPr>
        <w:rFonts w:hint="default"/>
      </w:rPr>
    </w:lvl>
    <w:lvl w:ilvl="6">
      <w:start w:val="0"/>
      <w:numFmt w:val="bullet"/>
      <w:lvlText w:val="•"/>
      <w:lvlJc w:val="left"/>
      <w:pPr>
        <w:ind w:left="6640" w:hanging="244"/>
      </w:pPr>
      <w:rPr>
        <w:rFonts w:hint="default"/>
      </w:rPr>
    </w:lvl>
    <w:lvl w:ilvl="7">
      <w:start w:val="0"/>
      <w:numFmt w:val="bullet"/>
      <w:lvlText w:val="•"/>
      <w:lvlJc w:val="left"/>
      <w:pPr>
        <w:ind w:left="7670" w:hanging="244"/>
      </w:pPr>
      <w:rPr>
        <w:rFonts w:hint="default"/>
      </w:rPr>
    </w:lvl>
    <w:lvl w:ilvl="8">
      <w:start w:val="0"/>
      <w:numFmt w:val="bullet"/>
      <w:lvlText w:val="•"/>
      <w:lvlJc w:val="left"/>
      <w:pPr>
        <w:ind w:left="8700" w:hanging="244"/>
      </w:pPr>
      <w:rPr>
        <w:rFonts w:hint="default"/>
      </w:rPr>
    </w:lvl>
  </w:abstractNum>
  <w:abstractNum w:abstractNumId="61">
    <w:multiLevelType w:val="hybridMultilevel"/>
    <w:lvl w:ilvl="0">
      <w:start w:val="5"/>
      <w:numFmt w:val="lowerLetter"/>
      <w:lvlText w:val="%1"/>
      <w:lvlJc w:val="left"/>
      <w:pPr>
        <w:ind w:left="426" w:hanging="312"/>
        <w:jc w:val="left"/>
      </w:pPr>
      <w:rPr>
        <w:rFonts w:hint="default"/>
      </w:rPr>
    </w:lvl>
    <w:lvl w:ilvl="1">
      <w:start w:val="1"/>
      <w:numFmt w:val="decimal"/>
      <w:lvlText w:val="%2"/>
      <w:lvlJc w:val="left"/>
      <w:pPr>
        <w:ind w:left="515" w:hanging="256"/>
        <w:jc w:val="right"/>
      </w:pPr>
      <w:rPr>
        <w:rFonts w:hint="default"/>
        <w:spacing w:val="-12"/>
        <w:w w:val="100"/>
      </w:rPr>
    </w:lvl>
    <w:lvl w:ilvl="2">
      <w:start w:val="1"/>
      <w:numFmt w:val="lowerLetter"/>
      <w:lvlText w:val="%3)"/>
      <w:lvlJc w:val="left"/>
      <w:pPr>
        <w:ind w:left="260" w:hanging="234"/>
        <w:jc w:val="left"/>
      </w:pPr>
      <w:rPr>
        <w:rFonts w:hint="default"/>
        <w:w w:val="100"/>
      </w:rPr>
    </w:lvl>
    <w:lvl w:ilvl="3">
      <w:start w:val="0"/>
      <w:numFmt w:val="bullet"/>
      <w:lvlText w:val="•"/>
      <w:lvlJc w:val="left"/>
      <w:pPr>
        <w:ind w:left="1813" w:hanging="234"/>
      </w:pPr>
      <w:rPr>
        <w:rFonts w:hint="default"/>
      </w:rPr>
    </w:lvl>
    <w:lvl w:ilvl="4">
      <w:start w:val="0"/>
      <w:numFmt w:val="bullet"/>
      <w:lvlText w:val="•"/>
      <w:lvlJc w:val="left"/>
      <w:pPr>
        <w:ind w:left="3106" w:hanging="234"/>
      </w:pPr>
      <w:rPr>
        <w:rFonts w:hint="default"/>
      </w:rPr>
    </w:lvl>
    <w:lvl w:ilvl="5">
      <w:start w:val="0"/>
      <w:numFmt w:val="bullet"/>
      <w:lvlText w:val="•"/>
      <w:lvlJc w:val="left"/>
      <w:pPr>
        <w:ind w:left="4399" w:hanging="234"/>
      </w:pPr>
      <w:rPr>
        <w:rFonts w:hint="default"/>
      </w:rPr>
    </w:lvl>
    <w:lvl w:ilvl="6">
      <w:start w:val="0"/>
      <w:numFmt w:val="bullet"/>
      <w:lvlText w:val="•"/>
      <w:lvlJc w:val="left"/>
      <w:pPr>
        <w:ind w:left="5692" w:hanging="234"/>
      </w:pPr>
      <w:rPr>
        <w:rFonts w:hint="default"/>
      </w:rPr>
    </w:lvl>
    <w:lvl w:ilvl="7">
      <w:start w:val="0"/>
      <w:numFmt w:val="bullet"/>
      <w:lvlText w:val="•"/>
      <w:lvlJc w:val="left"/>
      <w:pPr>
        <w:ind w:left="6985" w:hanging="234"/>
      </w:pPr>
      <w:rPr>
        <w:rFonts w:hint="default"/>
      </w:rPr>
    </w:lvl>
    <w:lvl w:ilvl="8">
      <w:start w:val="0"/>
      <w:numFmt w:val="bullet"/>
      <w:lvlText w:val="•"/>
      <w:lvlJc w:val="left"/>
      <w:pPr>
        <w:ind w:left="8279" w:hanging="234"/>
      </w:pPr>
      <w:rPr>
        <w:rFonts w:hint="default"/>
      </w:rPr>
    </w:lvl>
  </w:abstractNum>
  <w:abstractNum w:abstractNumId="58">
    <w:multiLevelType w:val="hybridMultilevel"/>
    <w:lvl w:ilvl="0">
      <w:start w:val="1"/>
      <w:numFmt w:val="decimal"/>
      <w:lvlText w:val="%1."/>
      <w:lvlJc w:val="left"/>
      <w:pPr>
        <w:ind w:left="115" w:hanging="178"/>
        <w:jc w:val="left"/>
      </w:pPr>
      <w:rPr>
        <w:rFonts w:hint="default" w:ascii="Arial" w:hAnsi="Arial" w:eastAsia="Arial" w:cs="Arial"/>
        <w:b/>
        <w:bCs/>
        <w:w w:val="100"/>
        <w:sz w:val="16"/>
        <w:szCs w:val="16"/>
      </w:rPr>
    </w:lvl>
    <w:lvl w:ilvl="1">
      <w:start w:val="0"/>
      <w:numFmt w:val="bullet"/>
      <w:lvlText w:val="•"/>
      <w:lvlJc w:val="left"/>
      <w:pPr>
        <w:ind w:left="1210" w:hanging="178"/>
      </w:pPr>
      <w:rPr>
        <w:rFonts w:hint="default"/>
      </w:rPr>
    </w:lvl>
    <w:lvl w:ilvl="2">
      <w:start w:val="0"/>
      <w:numFmt w:val="bullet"/>
      <w:lvlText w:val="•"/>
      <w:lvlJc w:val="left"/>
      <w:pPr>
        <w:ind w:left="2301" w:hanging="178"/>
      </w:pPr>
      <w:rPr>
        <w:rFonts w:hint="default"/>
      </w:rPr>
    </w:lvl>
    <w:lvl w:ilvl="3">
      <w:start w:val="0"/>
      <w:numFmt w:val="bullet"/>
      <w:lvlText w:val="•"/>
      <w:lvlJc w:val="left"/>
      <w:pPr>
        <w:ind w:left="3391" w:hanging="178"/>
      </w:pPr>
      <w:rPr>
        <w:rFonts w:hint="default"/>
      </w:rPr>
    </w:lvl>
    <w:lvl w:ilvl="4">
      <w:start w:val="0"/>
      <w:numFmt w:val="bullet"/>
      <w:lvlText w:val="•"/>
      <w:lvlJc w:val="left"/>
      <w:pPr>
        <w:ind w:left="4482" w:hanging="178"/>
      </w:pPr>
      <w:rPr>
        <w:rFonts w:hint="default"/>
      </w:rPr>
    </w:lvl>
    <w:lvl w:ilvl="5">
      <w:start w:val="0"/>
      <w:numFmt w:val="bullet"/>
      <w:lvlText w:val="•"/>
      <w:lvlJc w:val="left"/>
      <w:pPr>
        <w:ind w:left="5572" w:hanging="178"/>
      </w:pPr>
      <w:rPr>
        <w:rFonts w:hint="default"/>
      </w:rPr>
    </w:lvl>
    <w:lvl w:ilvl="6">
      <w:start w:val="0"/>
      <w:numFmt w:val="bullet"/>
      <w:lvlText w:val="•"/>
      <w:lvlJc w:val="left"/>
      <w:pPr>
        <w:ind w:left="6663" w:hanging="178"/>
      </w:pPr>
      <w:rPr>
        <w:rFonts w:hint="default"/>
      </w:rPr>
    </w:lvl>
    <w:lvl w:ilvl="7">
      <w:start w:val="0"/>
      <w:numFmt w:val="bullet"/>
      <w:lvlText w:val="•"/>
      <w:lvlJc w:val="left"/>
      <w:pPr>
        <w:ind w:left="7753" w:hanging="178"/>
      </w:pPr>
      <w:rPr>
        <w:rFonts w:hint="default"/>
      </w:rPr>
    </w:lvl>
    <w:lvl w:ilvl="8">
      <w:start w:val="0"/>
      <w:numFmt w:val="bullet"/>
      <w:lvlText w:val="•"/>
      <w:lvlJc w:val="left"/>
      <w:pPr>
        <w:ind w:left="8844" w:hanging="178"/>
      </w:pPr>
      <w:rPr>
        <w:rFonts w:hint="default"/>
      </w:rPr>
    </w:lvl>
  </w:abstractNum>
  <w:abstractNum w:abstractNumId="57">
    <w:multiLevelType w:val="hybridMultilevel"/>
    <w:lvl w:ilvl="0">
      <w:start w:val="1"/>
      <w:numFmt w:val="lowerLetter"/>
      <w:lvlText w:val="%1)"/>
      <w:lvlJc w:val="left"/>
      <w:pPr>
        <w:ind w:left="125" w:hanging="187"/>
        <w:jc w:val="left"/>
      </w:pPr>
      <w:rPr>
        <w:rFonts w:hint="default" w:ascii="Arial" w:hAnsi="Arial" w:eastAsia="Arial" w:cs="Arial"/>
        <w:w w:val="100"/>
        <w:sz w:val="16"/>
        <w:szCs w:val="16"/>
      </w:rPr>
    </w:lvl>
    <w:lvl w:ilvl="1">
      <w:start w:val="0"/>
      <w:numFmt w:val="bullet"/>
      <w:lvlText w:val="•"/>
      <w:lvlJc w:val="left"/>
      <w:pPr>
        <w:ind w:left="1210" w:hanging="187"/>
      </w:pPr>
      <w:rPr>
        <w:rFonts w:hint="default"/>
      </w:rPr>
    </w:lvl>
    <w:lvl w:ilvl="2">
      <w:start w:val="0"/>
      <w:numFmt w:val="bullet"/>
      <w:lvlText w:val="•"/>
      <w:lvlJc w:val="left"/>
      <w:pPr>
        <w:ind w:left="2301" w:hanging="187"/>
      </w:pPr>
      <w:rPr>
        <w:rFonts w:hint="default"/>
      </w:rPr>
    </w:lvl>
    <w:lvl w:ilvl="3">
      <w:start w:val="0"/>
      <w:numFmt w:val="bullet"/>
      <w:lvlText w:val="•"/>
      <w:lvlJc w:val="left"/>
      <w:pPr>
        <w:ind w:left="3391" w:hanging="187"/>
      </w:pPr>
      <w:rPr>
        <w:rFonts w:hint="default"/>
      </w:rPr>
    </w:lvl>
    <w:lvl w:ilvl="4">
      <w:start w:val="0"/>
      <w:numFmt w:val="bullet"/>
      <w:lvlText w:val="•"/>
      <w:lvlJc w:val="left"/>
      <w:pPr>
        <w:ind w:left="4482" w:hanging="187"/>
      </w:pPr>
      <w:rPr>
        <w:rFonts w:hint="default"/>
      </w:rPr>
    </w:lvl>
    <w:lvl w:ilvl="5">
      <w:start w:val="0"/>
      <w:numFmt w:val="bullet"/>
      <w:lvlText w:val="•"/>
      <w:lvlJc w:val="left"/>
      <w:pPr>
        <w:ind w:left="5572" w:hanging="187"/>
      </w:pPr>
      <w:rPr>
        <w:rFonts w:hint="default"/>
      </w:rPr>
    </w:lvl>
    <w:lvl w:ilvl="6">
      <w:start w:val="0"/>
      <w:numFmt w:val="bullet"/>
      <w:lvlText w:val="•"/>
      <w:lvlJc w:val="left"/>
      <w:pPr>
        <w:ind w:left="6663" w:hanging="187"/>
      </w:pPr>
      <w:rPr>
        <w:rFonts w:hint="default"/>
      </w:rPr>
    </w:lvl>
    <w:lvl w:ilvl="7">
      <w:start w:val="0"/>
      <w:numFmt w:val="bullet"/>
      <w:lvlText w:val="•"/>
      <w:lvlJc w:val="left"/>
      <w:pPr>
        <w:ind w:left="7753" w:hanging="187"/>
      </w:pPr>
      <w:rPr>
        <w:rFonts w:hint="default"/>
      </w:rPr>
    </w:lvl>
    <w:lvl w:ilvl="8">
      <w:start w:val="0"/>
      <w:numFmt w:val="bullet"/>
      <w:lvlText w:val="•"/>
      <w:lvlJc w:val="left"/>
      <w:pPr>
        <w:ind w:left="8844" w:hanging="187"/>
      </w:pPr>
      <w:rPr>
        <w:rFonts w:hint="default"/>
      </w:rPr>
    </w:lvl>
  </w:abstractNum>
  <w:abstractNum w:abstractNumId="55">
    <w:multiLevelType w:val="hybridMultilevel"/>
    <w:lvl w:ilvl="0">
      <w:start w:val="1"/>
      <w:numFmt w:val="lowerRoman"/>
      <w:lvlText w:val="%1)"/>
      <w:lvlJc w:val="left"/>
      <w:pPr>
        <w:ind w:left="166" w:hanging="167"/>
        <w:jc w:val="left"/>
      </w:pPr>
      <w:rPr>
        <w:rFonts w:hint="default" w:ascii="Arial" w:hAnsi="Arial" w:eastAsia="Arial" w:cs="Arial"/>
        <w:spacing w:val="-1"/>
        <w:w w:val="100"/>
        <w:sz w:val="20"/>
        <w:szCs w:val="20"/>
      </w:rPr>
    </w:lvl>
    <w:lvl w:ilvl="1">
      <w:start w:val="0"/>
      <w:numFmt w:val="bullet"/>
      <w:lvlText w:val="•"/>
      <w:lvlJc w:val="left"/>
      <w:pPr>
        <w:ind w:left="624" w:hanging="167"/>
      </w:pPr>
      <w:rPr>
        <w:rFonts w:hint="default"/>
      </w:rPr>
    </w:lvl>
    <w:lvl w:ilvl="2">
      <w:start w:val="0"/>
      <w:numFmt w:val="bullet"/>
      <w:lvlText w:val="•"/>
      <w:lvlJc w:val="left"/>
      <w:pPr>
        <w:ind w:left="1088" w:hanging="167"/>
      </w:pPr>
      <w:rPr>
        <w:rFonts w:hint="default"/>
      </w:rPr>
    </w:lvl>
    <w:lvl w:ilvl="3">
      <w:start w:val="0"/>
      <w:numFmt w:val="bullet"/>
      <w:lvlText w:val="•"/>
      <w:lvlJc w:val="left"/>
      <w:pPr>
        <w:ind w:left="1553" w:hanging="167"/>
      </w:pPr>
      <w:rPr>
        <w:rFonts w:hint="default"/>
      </w:rPr>
    </w:lvl>
    <w:lvl w:ilvl="4">
      <w:start w:val="0"/>
      <w:numFmt w:val="bullet"/>
      <w:lvlText w:val="•"/>
      <w:lvlJc w:val="left"/>
      <w:pPr>
        <w:ind w:left="2017" w:hanging="167"/>
      </w:pPr>
      <w:rPr>
        <w:rFonts w:hint="default"/>
      </w:rPr>
    </w:lvl>
    <w:lvl w:ilvl="5">
      <w:start w:val="0"/>
      <w:numFmt w:val="bullet"/>
      <w:lvlText w:val="•"/>
      <w:lvlJc w:val="left"/>
      <w:pPr>
        <w:ind w:left="2482" w:hanging="167"/>
      </w:pPr>
      <w:rPr>
        <w:rFonts w:hint="default"/>
      </w:rPr>
    </w:lvl>
    <w:lvl w:ilvl="6">
      <w:start w:val="0"/>
      <w:numFmt w:val="bullet"/>
      <w:lvlText w:val="•"/>
      <w:lvlJc w:val="left"/>
      <w:pPr>
        <w:ind w:left="2946" w:hanging="167"/>
      </w:pPr>
      <w:rPr>
        <w:rFonts w:hint="default"/>
      </w:rPr>
    </w:lvl>
    <w:lvl w:ilvl="7">
      <w:start w:val="0"/>
      <w:numFmt w:val="bullet"/>
      <w:lvlText w:val="•"/>
      <w:lvlJc w:val="left"/>
      <w:pPr>
        <w:ind w:left="3411" w:hanging="167"/>
      </w:pPr>
      <w:rPr>
        <w:rFonts w:hint="default"/>
      </w:rPr>
    </w:lvl>
    <w:lvl w:ilvl="8">
      <w:start w:val="0"/>
      <w:numFmt w:val="bullet"/>
      <w:lvlText w:val="•"/>
      <w:lvlJc w:val="left"/>
      <w:pPr>
        <w:ind w:left="3875" w:hanging="167"/>
      </w:pPr>
      <w:rPr>
        <w:rFonts w:hint="default"/>
      </w:rPr>
    </w:lvl>
  </w:abstractNum>
  <w:abstractNum w:abstractNumId="54">
    <w:multiLevelType w:val="hybridMultilevel"/>
    <w:lvl w:ilvl="0">
      <w:start w:val="1"/>
      <w:numFmt w:val="lowerLetter"/>
      <w:lvlText w:val="%1)"/>
      <w:lvlJc w:val="left"/>
      <w:pPr>
        <w:ind w:left="474" w:hanging="234"/>
        <w:jc w:val="left"/>
      </w:pPr>
      <w:rPr>
        <w:rFonts w:hint="default" w:ascii="Arial" w:hAnsi="Arial" w:eastAsia="Arial" w:cs="Arial"/>
        <w:w w:val="100"/>
        <w:sz w:val="20"/>
        <w:szCs w:val="20"/>
      </w:rPr>
    </w:lvl>
    <w:lvl w:ilvl="1">
      <w:start w:val="0"/>
      <w:numFmt w:val="bullet"/>
      <w:lvlText w:val="•"/>
      <w:lvlJc w:val="left"/>
      <w:pPr>
        <w:ind w:left="1554" w:hanging="234"/>
      </w:pPr>
      <w:rPr>
        <w:rFonts w:hint="default"/>
      </w:rPr>
    </w:lvl>
    <w:lvl w:ilvl="2">
      <w:start w:val="0"/>
      <w:numFmt w:val="bullet"/>
      <w:lvlText w:val="•"/>
      <w:lvlJc w:val="left"/>
      <w:pPr>
        <w:ind w:left="2628" w:hanging="234"/>
      </w:pPr>
      <w:rPr>
        <w:rFonts w:hint="default"/>
      </w:rPr>
    </w:lvl>
    <w:lvl w:ilvl="3">
      <w:start w:val="0"/>
      <w:numFmt w:val="bullet"/>
      <w:lvlText w:val="•"/>
      <w:lvlJc w:val="left"/>
      <w:pPr>
        <w:ind w:left="3702" w:hanging="234"/>
      </w:pPr>
      <w:rPr>
        <w:rFonts w:hint="default"/>
      </w:rPr>
    </w:lvl>
    <w:lvl w:ilvl="4">
      <w:start w:val="0"/>
      <w:numFmt w:val="bullet"/>
      <w:lvlText w:val="•"/>
      <w:lvlJc w:val="left"/>
      <w:pPr>
        <w:ind w:left="4776" w:hanging="234"/>
      </w:pPr>
      <w:rPr>
        <w:rFonts w:hint="default"/>
      </w:rPr>
    </w:lvl>
    <w:lvl w:ilvl="5">
      <w:start w:val="0"/>
      <w:numFmt w:val="bullet"/>
      <w:lvlText w:val="•"/>
      <w:lvlJc w:val="left"/>
      <w:pPr>
        <w:ind w:left="5850" w:hanging="234"/>
      </w:pPr>
      <w:rPr>
        <w:rFonts w:hint="default"/>
      </w:rPr>
    </w:lvl>
    <w:lvl w:ilvl="6">
      <w:start w:val="0"/>
      <w:numFmt w:val="bullet"/>
      <w:lvlText w:val="•"/>
      <w:lvlJc w:val="left"/>
      <w:pPr>
        <w:ind w:left="6924" w:hanging="234"/>
      </w:pPr>
      <w:rPr>
        <w:rFonts w:hint="default"/>
      </w:rPr>
    </w:lvl>
    <w:lvl w:ilvl="7">
      <w:start w:val="0"/>
      <w:numFmt w:val="bullet"/>
      <w:lvlText w:val="•"/>
      <w:lvlJc w:val="left"/>
      <w:pPr>
        <w:ind w:left="7998" w:hanging="234"/>
      </w:pPr>
      <w:rPr>
        <w:rFonts w:hint="default"/>
      </w:rPr>
    </w:lvl>
    <w:lvl w:ilvl="8">
      <w:start w:val="0"/>
      <w:numFmt w:val="bullet"/>
      <w:lvlText w:val="•"/>
      <w:lvlJc w:val="left"/>
      <w:pPr>
        <w:ind w:left="9072" w:hanging="234"/>
      </w:pPr>
      <w:rPr>
        <w:rFonts w:hint="default"/>
      </w:rPr>
    </w:lvl>
  </w:abstractNum>
  <w:abstractNum w:abstractNumId="53">
    <w:multiLevelType w:val="hybridMultilevel"/>
    <w:lvl w:ilvl="0">
      <w:start w:val="0"/>
      <w:numFmt w:val="bullet"/>
      <w:lvlText w:val=""/>
      <w:lvlJc w:val="left"/>
      <w:pPr>
        <w:ind w:left="1194" w:hanging="361"/>
      </w:pPr>
      <w:rPr>
        <w:rFonts w:hint="default" w:ascii="Symbol" w:hAnsi="Symbol" w:eastAsia="Symbol" w:cs="Symbol"/>
        <w:w w:val="100"/>
        <w:sz w:val="20"/>
        <w:szCs w:val="20"/>
      </w:rPr>
    </w:lvl>
    <w:lvl w:ilvl="1">
      <w:start w:val="0"/>
      <w:numFmt w:val="bullet"/>
      <w:lvlText w:val="•"/>
      <w:lvlJc w:val="left"/>
      <w:pPr>
        <w:ind w:left="2202" w:hanging="361"/>
      </w:pPr>
      <w:rPr>
        <w:rFonts w:hint="default"/>
      </w:rPr>
    </w:lvl>
    <w:lvl w:ilvl="2">
      <w:start w:val="0"/>
      <w:numFmt w:val="bullet"/>
      <w:lvlText w:val="•"/>
      <w:lvlJc w:val="left"/>
      <w:pPr>
        <w:ind w:left="3204" w:hanging="361"/>
      </w:pPr>
      <w:rPr>
        <w:rFonts w:hint="default"/>
      </w:rPr>
    </w:lvl>
    <w:lvl w:ilvl="3">
      <w:start w:val="0"/>
      <w:numFmt w:val="bullet"/>
      <w:lvlText w:val="•"/>
      <w:lvlJc w:val="left"/>
      <w:pPr>
        <w:ind w:left="4206" w:hanging="361"/>
      </w:pPr>
      <w:rPr>
        <w:rFonts w:hint="default"/>
      </w:rPr>
    </w:lvl>
    <w:lvl w:ilvl="4">
      <w:start w:val="0"/>
      <w:numFmt w:val="bullet"/>
      <w:lvlText w:val="•"/>
      <w:lvlJc w:val="left"/>
      <w:pPr>
        <w:ind w:left="5208" w:hanging="361"/>
      </w:pPr>
      <w:rPr>
        <w:rFonts w:hint="default"/>
      </w:rPr>
    </w:lvl>
    <w:lvl w:ilvl="5">
      <w:start w:val="0"/>
      <w:numFmt w:val="bullet"/>
      <w:lvlText w:val="•"/>
      <w:lvlJc w:val="left"/>
      <w:pPr>
        <w:ind w:left="6210" w:hanging="361"/>
      </w:pPr>
      <w:rPr>
        <w:rFonts w:hint="default"/>
      </w:rPr>
    </w:lvl>
    <w:lvl w:ilvl="6">
      <w:start w:val="0"/>
      <w:numFmt w:val="bullet"/>
      <w:lvlText w:val="•"/>
      <w:lvlJc w:val="left"/>
      <w:pPr>
        <w:ind w:left="7212" w:hanging="361"/>
      </w:pPr>
      <w:rPr>
        <w:rFonts w:hint="default"/>
      </w:rPr>
    </w:lvl>
    <w:lvl w:ilvl="7">
      <w:start w:val="0"/>
      <w:numFmt w:val="bullet"/>
      <w:lvlText w:val="•"/>
      <w:lvlJc w:val="left"/>
      <w:pPr>
        <w:ind w:left="8214" w:hanging="361"/>
      </w:pPr>
      <w:rPr>
        <w:rFonts w:hint="default"/>
      </w:rPr>
    </w:lvl>
    <w:lvl w:ilvl="8">
      <w:start w:val="0"/>
      <w:numFmt w:val="bullet"/>
      <w:lvlText w:val="•"/>
      <w:lvlJc w:val="left"/>
      <w:pPr>
        <w:ind w:left="9216" w:hanging="361"/>
      </w:pPr>
      <w:rPr>
        <w:rFonts w:hint="default"/>
      </w:rPr>
    </w:lvl>
  </w:abstractNum>
  <w:abstractNum w:abstractNumId="52">
    <w:multiLevelType w:val="hybridMultilevel"/>
    <w:lvl w:ilvl="0">
      <w:start w:val="1"/>
      <w:numFmt w:val="decimal"/>
      <w:lvlText w:val="%1."/>
      <w:lvlJc w:val="left"/>
      <w:pPr>
        <w:ind w:left="696" w:hanging="223"/>
        <w:jc w:val="left"/>
      </w:pPr>
      <w:rPr>
        <w:rFonts w:hint="default" w:ascii="Arial" w:hAnsi="Arial" w:eastAsia="Arial" w:cs="Arial"/>
        <w:w w:val="100"/>
        <w:sz w:val="20"/>
        <w:szCs w:val="20"/>
      </w:rPr>
    </w:lvl>
    <w:lvl w:ilvl="1">
      <w:start w:val="0"/>
      <w:numFmt w:val="bullet"/>
      <w:lvlText w:val="•"/>
      <w:lvlJc w:val="left"/>
      <w:pPr>
        <w:ind w:left="1752" w:hanging="223"/>
      </w:pPr>
      <w:rPr>
        <w:rFonts w:hint="default"/>
      </w:rPr>
    </w:lvl>
    <w:lvl w:ilvl="2">
      <w:start w:val="0"/>
      <w:numFmt w:val="bullet"/>
      <w:lvlText w:val="•"/>
      <w:lvlJc w:val="left"/>
      <w:pPr>
        <w:ind w:left="2804" w:hanging="223"/>
      </w:pPr>
      <w:rPr>
        <w:rFonts w:hint="default"/>
      </w:rPr>
    </w:lvl>
    <w:lvl w:ilvl="3">
      <w:start w:val="0"/>
      <w:numFmt w:val="bullet"/>
      <w:lvlText w:val="•"/>
      <w:lvlJc w:val="left"/>
      <w:pPr>
        <w:ind w:left="3856" w:hanging="223"/>
      </w:pPr>
      <w:rPr>
        <w:rFonts w:hint="default"/>
      </w:rPr>
    </w:lvl>
    <w:lvl w:ilvl="4">
      <w:start w:val="0"/>
      <w:numFmt w:val="bullet"/>
      <w:lvlText w:val="•"/>
      <w:lvlJc w:val="left"/>
      <w:pPr>
        <w:ind w:left="4908" w:hanging="223"/>
      </w:pPr>
      <w:rPr>
        <w:rFonts w:hint="default"/>
      </w:rPr>
    </w:lvl>
    <w:lvl w:ilvl="5">
      <w:start w:val="0"/>
      <w:numFmt w:val="bullet"/>
      <w:lvlText w:val="•"/>
      <w:lvlJc w:val="left"/>
      <w:pPr>
        <w:ind w:left="5960" w:hanging="223"/>
      </w:pPr>
      <w:rPr>
        <w:rFonts w:hint="default"/>
      </w:rPr>
    </w:lvl>
    <w:lvl w:ilvl="6">
      <w:start w:val="0"/>
      <w:numFmt w:val="bullet"/>
      <w:lvlText w:val="•"/>
      <w:lvlJc w:val="left"/>
      <w:pPr>
        <w:ind w:left="7012" w:hanging="223"/>
      </w:pPr>
      <w:rPr>
        <w:rFonts w:hint="default"/>
      </w:rPr>
    </w:lvl>
    <w:lvl w:ilvl="7">
      <w:start w:val="0"/>
      <w:numFmt w:val="bullet"/>
      <w:lvlText w:val="•"/>
      <w:lvlJc w:val="left"/>
      <w:pPr>
        <w:ind w:left="8064" w:hanging="223"/>
      </w:pPr>
      <w:rPr>
        <w:rFonts w:hint="default"/>
      </w:rPr>
    </w:lvl>
    <w:lvl w:ilvl="8">
      <w:start w:val="0"/>
      <w:numFmt w:val="bullet"/>
      <w:lvlText w:val="•"/>
      <w:lvlJc w:val="left"/>
      <w:pPr>
        <w:ind w:left="9116" w:hanging="223"/>
      </w:pPr>
      <w:rPr>
        <w:rFonts w:hint="default"/>
      </w:rPr>
    </w:lvl>
  </w:abstractNum>
  <w:abstractNum w:abstractNumId="51">
    <w:multiLevelType w:val="hybridMultilevel"/>
    <w:lvl w:ilvl="0">
      <w:start w:val="1"/>
      <w:numFmt w:val="lowerLetter"/>
      <w:lvlText w:val="%1)"/>
      <w:lvlJc w:val="left"/>
      <w:pPr>
        <w:ind w:left="478" w:hanging="234"/>
        <w:jc w:val="left"/>
      </w:pPr>
      <w:rPr>
        <w:rFonts w:hint="default" w:ascii="Arial" w:hAnsi="Arial" w:eastAsia="Arial" w:cs="Arial"/>
        <w:w w:val="100"/>
        <w:sz w:val="20"/>
        <w:szCs w:val="20"/>
      </w:rPr>
    </w:lvl>
    <w:lvl w:ilvl="1">
      <w:start w:val="0"/>
      <w:numFmt w:val="bullet"/>
      <w:lvlText w:val="•"/>
      <w:lvlJc w:val="left"/>
      <w:pPr>
        <w:ind w:left="1554" w:hanging="234"/>
      </w:pPr>
      <w:rPr>
        <w:rFonts w:hint="default"/>
      </w:rPr>
    </w:lvl>
    <w:lvl w:ilvl="2">
      <w:start w:val="0"/>
      <w:numFmt w:val="bullet"/>
      <w:lvlText w:val="•"/>
      <w:lvlJc w:val="left"/>
      <w:pPr>
        <w:ind w:left="2628" w:hanging="234"/>
      </w:pPr>
      <w:rPr>
        <w:rFonts w:hint="default"/>
      </w:rPr>
    </w:lvl>
    <w:lvl w:ilvl="3">
      <w:start w:val="0"/>
      <w:numFmt w:val="bullet"/>
      <w:lvlText w:val="•"/>
      <w:lvlJc w:val="left"/>
      <w:pPr>
        <w:ind w:left="3702" w:hanging="234"/>
      </w:pPr>
      <w:rPr>
        <w:rFonts w:hint="default"/>
      </w:rPr>
    </w:lvl>
    <w:lvl w:ilvl="4">
      <w:start w:val="0"/>
      <w:numFmt w:val="bullet"/>
      <w:lvlText w:val="•"/>
      <w:lvlJc w:val="left"/>
      <w:pPr>
        <w:ind w:left="4776" w:hanging="234"/>
      </w:pPr>
      <w:rPr>
        <w:rFonts w:hint="default"/>
      </w:rPr>
    </w:lvl>
    <w:lvl w:ilvl="5">
      <w:start w:val="0"/>
      <w:numFmt w:val="bullet"/>
      <w:lvlText w:val="•"/>
      <w:lvlJc w:val="left"/>
      <w:pPr>
        <w:ind w:left="5850" w:hanging="234"/>
      </w:pPr>
      <w:rPr>
        <w:rFonts w:hint="default"/>
      </w:rPr>
    </w:lvl>
    <w:lvl w:ilvl="6">
      <w:start w:val="0"/>
      <w:numFmt w:val="bullet"/>
      <w:lvlText w:val="•"/>
      <w:lvlJc w:val="left"/>
      <w:pPr>
        <w:ind w:left="6924" w:hanging="234"/>
      </w:pPr>
      <w:rPr>
        <w:rFonts w:hint="default"/>
      </w:rPr>
    </w:lvl>
    <w:lvl w:ilvl="7">
      <w:start w:val="0"/>
      <w:numFmt w:val="bullet"/>
      <w:lvlText w:val="•"/>
      <w:lvlJc w:val="left"/>
      <w:pPr>
        <w:ind w:left="7998" w:hanging="234"/>
      </w:pPr>
      <w:rPr>
        <w:rFonts w:hint="default"/>
      </w:rPr>
    </w:lvl>
    <w:lvl w:ilvl="8">
      <w:start w:val="0"/>
      <w:numFmt w:val="bullet"/>
      <w:lvlText w:val="•"/>
      <w:lvlJc w:val="left"/>
      <w:pPr>
        <w:ind w:left="9072" w:hanging="234"/>
      </w:pPr>
      <w:rPr>
        <w:rFonts w:hint="default"/>
      </w:rPr>
    </w:lvl>
  </w:abstractNum>
  <w:abstractNum w:abstractNumId="50">
    <w:multiLevelType w:val="hybridMultilevel"/>
    <w:lvl w:ilvl="0">
      <w:start w:val="1"/>
      <w:numFmt w:val="decimal"/>
      <w:lvlText w:val="%1"/>
      <w:lvlJc w:val="left"/>
      <w:pPr>
        <w:ind w:left="718" w:hanging="244"/>
        <w:jc w:val="left"/>
      </w:pPr>
      <w:rPr>
        <w:rFonts w:hint="default" w:ascii="Arial Black" w:hAnsi="Arial Black" w:eastAsia="Arial Black" w:cs="Arial Black"/>
        <w:w w:val="100"/>
        <w:sz w:val="20"/>
        <w:szCs w:val="20"/>
      </w:rPr>
    </w:lvl>
    <w:lvl w:ilvl="1">
      <w:start w:val="1"/>
      <w:numFmt w:val="decimal"/>
      <w:lvlText w:val="%2."/>
      <w:lvlJc w:val="left"/>
      <w:pPr>
        <w:ind w:left="1194" w:hanging="361"/>
        <w:jc w:val="left"/>
      </w:pPr>
      <w:rPr>
        <w:rFonts w:hint="default" w:ascii="Arial" w:hAnsi="Arial" w:eastAsia="Arial" w:cs="Arial"/>
        <w:w w:val="100"/>
        <w:sz w:val="20"/>
        <w:szCs w:val="20"/>
      </w:rPr>
    </w:lvl>
    <w:lvl w:ilvl="2">
      <w:start w:val="0"/>
      <w:numFmt w:val="bullet"/>
      <w:lvlText w:val="•"/>
      <w:lvlJc w:val="left"/>
      <w:pPr>
        <w:ind w:left="2313" w:hanging="361"/>
      </w:pPr>
      <w:rPr>
        <w:rFonts w:hint="default"/>
      </w:rPr>
    </w:lvl>
    <w:lvl w:ilvl="3">
      <w:start w:val="0"/>
      <w:numFmt w:val="bullet"/>
      <w:lvlText w:val="•"/>
      <w:lvlJc w:val="left"/>
      <w:pPr>
        <w:ind w:left="3426" w:hanging="361"/>
      </w:pPr>
      <w:rPr>
        <w:rFonts w:hint="default"/>
      </w:rPr>
    </w:lvl>
    <w:lvl w:ilvl="4">
      <w:start w:val="0"/>
      <w:numFmt w:val="bullet"/>
      <w:lvlText w:val="•"/>
      <w:lvlJc w:val="left"/>
      <w:pPr>
        <w:ind w:left="4540" w:hanging="361"/>
      </w:pPr>
      <w:rPr>
        <w:rFonts w:hint="default"/>
      </w:rPr>
    </w:lvl>
    <w:lvl w:ilvl="5">
      <w:start w:val="0"/>
      <w:numFmt w:val="bullet"/>
      <w:lvlText w:val="•"/>
      <w:lvlJc w:val="left"/>
      <w:pPr>
        <w:ind w:left="5653" w:hanging="361"/>
      </w:pPr>
      <w:rPr>
        <w:rFonts w:hint="default"/>
      </w:rPr>
    </w:lvl>
    <w:lvl w:ilvl="6">
      <w:start w:val="0"/>
      <w:numFmt w:val="bullet"/>
      <w:lvlText w:val="•"/>
      <w:lvlJc w:val="left"/>
      <w:pPr>
        <w:ind w:left="6766" w:hanging="361"/>
      </w:pPr>
      <w:rPr>
        <w:rFonts w:hint="default"/>
      </w:rPr>
    </w:lvl>
    <w:lvl w:ilvl="7">
      <w:start w:val="0"/>
      <w:numFmt w:val="bullet"/>
      <w:lvlText w:val="•"/>
      <w:lvlJc w:val="left"/>
      <w:pPr>
        <w:ind w:left="7880" w:hanging="361"/>
      </w:pPr>
      <w:rPr>
        <w:rFonts w:hint="default"/>
      </w:rPr>
    </w:lvl>
    <w:lvl w:ilvl="8">
      <w:start w:val="0"/>
      <w:numFmt w:val="bullet"/>
      <w:lvlText w:val="•"/>
      <w:lvlJc w:val="left"/>
      <w:pPr>
        <w:ind w:left="8993" w:hanging="361"/>
      </w:pPr>
      <w:rPr>
        <w:rFonts w:hint="default"/>
      </w:rPr>
    </w:lvl>
  </w:abstractNum>
  <w:abstractNum w:abstractNumId="49">
    <w:multiLevelType w:val="hybridMultilevel"/>
    <w:lvl w:ilvl="0">
      <w:start w:val="0"/>
      <w:numFmt w:val="bullet"/>
      <w:lvlText w:val="-"/>
      <w:lvlJc w:val="left"/>
      <w:pPr>
        <w:ind w:left="97" w:hanging="98"/>
      </w:pPr>
      <w:rPr>
        <w:rFonts w:hint="default" w:ascii="Arial" w:hAnsi="Arial" w:eastAsia="Arial" w:cs="Arial"/>
        <w:w w:val="99"/>
        <w:sz w:val="16"/>
        <w:szCs w:val="16"/>
      </w:rPr>
    </w:lvl>
    <w:lvl w:ilvl="1">
      <w:start w:val="0"/>
      <w:numFmt w:val="bullet"/>
      <w:lvlText w:val="•"/>
      <w:lvlJc w:val="left"/>
      <w:pPr>
        <w:ind w:left="313" w:hanging="98"/>
      </w:pPr>
      <w:rPr>
        <w:rFonts w:hint="default"/>
      </w:rPr>
    </w:lvl>
    <w:lvl w:ilvl="2">
      <w:start w:val="0"/>
      <w:numFmt w:val="bullet"/>
      <w:lvlText w:val="•"/>
      <w:lvlJc w:val="left"/>
      <w:pPr>
        <w:ind w:left="526" w:hanging="98"/>
      </w:pPr>
      <w:rPr>
        <w:rFonts w:hint="default"/>
      </w:rPr>
    </w:lvl>
    <w:lvl w:ilvl="3">
      <w:start w:val="0"/>
      <w:numFmt w:val="bullet"/>
      <w:lvlText w:val="•"/>
      <w:lvlJc w:val="left"/>
      <w:pPr>
        <w:ind w:left="740" w:hanging="98"/>
      </w:pPr>
      <w:rPr>
        <w:rFonts w:hint="default"/>
      </w:rPr>
    </w:lvl>
    <w:lvl w:ilvl="4">
      <w:start w:val="0"/>
      <w:numFmt w:val="bullet"/>
      <w:lvlText w:val="•"/>
      <w:lvlJc w:val="left"/>
      <w:pPr>
        <w:ind w:left="953" w:hanging="98"/>
      </w:pPr>
      <w:rPr>
        <w:rFonts w:hint="default"/>
      </w:rPr>
    </w:lvl>
    <w:lvl w:ilvl="5">
      <w:start w:val="0"/>
      <w:numFmt w:val="bullet"/>
      <w:lvlText w:val="•"/>
      <w:lvlJc w:val="left"/>
      <w:pPr>
        <w:ind w:left="1166" w:hanging="98"/>
      </w:pPr>
      <w:rPr>
        <w:rFonts w:hint="default"/>
      </w:rPr>
    </w:lvl>
    <w:lvl w:ilvl="6">
      <w:start w:val="0"/>
      <w:numFmt w:val="bullet"/>
      <w:lvlText w:val="•"/>
      <w:lvlJc w:val="left"/>
      <w:pPr>
        <w:ind w:left="1380" w:hanging="98"/>
      </w:pPr>
      <w:rPr>
        <w:rFonts w:hint="default"/>
      </w:rPr>
    </w:lvl>
    <w:lvl w:ilvl="7">
      <w:start w:val="0"/>
      <w:numFmt w:val="bullet"/>
      <w:lvlText w:val="•"/>
      <w:lvlJc w:val="left"/>
      <w:pPr>
        <w:ind w:left="1593" w:hanging="98"/>
      </w:pPr>
      <w:rPr>
        <w:rFonts w:hint="default"/>
      </w:rPr>
    </w:lvl>
    <w:lvl w:ilvl="8">
      <w:start w:val="0"/>
      <w:numFmt w:val="bullet"/>
      <w:lvlText w:val="•"/>
      <w:lvlJc w:val="left"/>
      <w:pPr>
        <w:ind w:left="1806" w:hanging="98"/>
      </w:pPr>
      <w:rPr>
        <w:rFonts w:hint="default"/>
      </w:rPr>
    </w:lvl>
  </w:abstractNum>
  <w:abstractNum w:abstractNumId="48">
    <w:multiLevelType w:val="hybridMultilevel"/>
    <w:lvl w:ilvl="0">
      <w:start w:val="0"/>
      <w:numFmt w:val="bullet"/>
      <w:lvlText w:val="-"/>
      <w:lvlJc w:val="left"/>
      <w:pPr>
        <w:ind w:left="98" w:hanging="98"/>
      </w:pPr>
      <w:rPr>
        <w:rFonts w:hint="default" w:ascii="Arial" w:hAnsi="Arial" w:eastAsia="Arial" w:cs="Arial"/>
        <w:w w:val="99"/>
        <w:sz w:val="16"/>
        <w:szCs w:val="16"/>
      </w:rPr>
    </w:lvl>
    <w:lvl w:ilvl="1">
      <w:start w:val="0"/>
      <w:numFmt w:val="bullet"/>
      <w:lvlText w:val="•"/>
      <w:lvlJc w:val="left"/>
      <w:pPr>
        <w:ind w:left="552" w:hanging="98"/>
      </w:pPr>
      <w:rPr>
        <w:rFonts w:hint="default"/>
      </w:rPr>
    </w:lvl>
    <w:lvl w:ilvl="2">
      <w:start w:val="0"/>
      <w:numFmt w:val="bullet"/>
      <w:lvlText w:val="•"/>
      <w:lvlJc w:val="left"/>
      <w:pPr>
        <w:ind w:left="1005" w:hanging="98"/>
      </w:pPr>
      <w:rPr>
        <w:rFonts w:hint="default"/>
      </w:rPr>
    </w:lvl>
    <w:lvl w:ilvl="3">
      <w:start w:val="0"/>
      <w:numFmt w:val="bullet"/>
      <w:lvlText w:val="•"/>
      <w:lvlJc w:val="left"/>
      <w:pPr>
        <w:ind w:left="1457" w:hanging="98"/>
      </w:pPr>
      <w:rPr>
        <w:rFonts w:hint="default"/>
      </w:rPr>
    </w:lvl>
    <w:lvl w:ilvl="4">
      <w:start w:val="0"/>
      <w:numFmt w:val="bullet"/>
      <w:lvlText w:val="•"/>
      <w:lvlJc w:val="left"/>
      <w:pPr>
        <w:ind w:left="1910" w:hanging="98"/>
      </w:pPr>
      <w:rPr>
        <w:rFonts w:hint="default"/>
      </w:rPr>
    </w:lvl>
    <w:lvl w:ilvl="5">
      <w:start w:val="0"/>
      <w:numFmt w:val="bullet"/>
      <w:lvlText w:val="•"/>
      <w:lvlJc w:val="left"/>
      <w:pPr>
        <w:ind w:left="2362" w:hanging="98"/>
      </w:pPr>
      <w:rPr>
        <w:rFonts w:hint="default"/>
      </w:rPr>
    </w:lvl>
    <w:lvl w:ilvl="6">
      <w:start w:val="0"/>
      <w:numFmt w:val="bullet"/>
      <w:lvlText w:val="•"/>
      <w:lvlJc w:val="left"/>
      <w:pPr>
        <w:ind w:left="2815" w:hanging="98"/>
      </w:pPr>
      <w:rPr>
        <w:rFonts w:hint="default"/>
      </w:rPr>
    </w:lvl>
    <w:lvl w:ilvl="7">
      <w:start w:val="0"/>
      <w:numFmt w:val="bullet"/>
      <w:lvlText w:val="•"/>
      <w:lvlJc w:val="left"/>
      <w:pPr>
        <w:ind w:left="3267" w:hanging="98"/>
      </w:pPr>
      <w:rPr>
        <w:rFonts w:hint="default"/>
      </w:rPr>
    </w:lvl>
    <w:lvl w:ilvl="8">
      <w:start w:val="0"/>
      <w:numFmt w:val="bullet"/>
      <w:lvlText w:val="•"/>
      <w:lvlJc w:val="left"/>
      <w:pPr>
        <w:ind w:left="3720" w:hanging="98"/>
      </w:pPr>
      <w:rPr>
        <w:rFonts w:hint="default"/>
      </w:rPr>
    </w:lvl>
  </w:abstractNum>
  <w:abstractNum w:abstractNumId="46">
    <w:multiLevelType w:val="hybridMultilevel"/>
    <w:lvl w:ilvl="0">
      <w:start w:val="1"/>
      <w:numFmt w:val="lowerLetter"/>
      <w:lvlText w:val="%1)"/>
      <w:lvlJc w:val="left"/>
      <w:pPr>
        <w:ind w:left="708" w:hanging="234"/>
        <w:jc w:val="left"/>
      </w:pPr>
      <w:rPr>
        <w:rFonts w:hint="default" w:ascii="Arial Rounded MT Bold" w:hAnsi="Arial Rounded MT Bold" w:eastAsia="Arial Rounded MT Bold" w:cs="Arial Rounded MT Bold"/>
        <w:b/>
        <w:bCs/>
        <w:i/>
        <w:w w:val="94"/>
        <w:sz w:val="20"/>
        <w:szCs w:val="20"/>
      </w:rPr>
    </w:lvl>
    <w:lvl w:ilvl="1">
      <w:start w:val="0"/>
      <w:numFmt w:val="bullet"/>
      <w:lvlText w:val="•"/>
      <w:lvlJc w:val="left"/>
      <w:pPr>
        <w:ind w:left="1246" w:hanging="234"/>
      </w:pPr>
      <w:rPr>
        <w:rFonts w:hint="default"/>
      </w:rPr>
    </w:lvl>
    <w:lvl w:ilvl="2">
      <w:start w:val="0"/>
      <w:numFmt w:val="bullet"/>
      <w:lvlText w:val="•"/>
      <w:lvlJc w:val="left"/>
      <w:pPr>
        <w:ind w:left="1793" w:hanging="234"/>
      </w:pPr>
      <w:rPr>
        <w:rFonts w:hint="default"/>
      </w:rPr>
    </w:lvl>
    <w:lvl w:ilvl="3">
      <w:start w:val="0"/>
      <w:numFmt w:val="bullet"/>
      <w:lvlText w:val="•"/>
      <w:lvlJc w:val="left"/>
      <w:pPr>
        <w:ind w:left="2339" w:hanging="234"/>
      </w:pPr>
      <w:rPr>
        <w:rFonts w:hint="default"/>
      </w:rPr>
    </w:lvl>
    <w:lvl w:ilvl="4">
      <w:start w:val="0"/>
      <w:numFmt w:val="bullet"/>
      <w:lvlText w:val="•"/>
      <w:lvlJc w:val="left"/>
      <w:pPr>
        <w:ind w:left="2886" w:hanging="234"/>
      </w:pPr>
      <w:rPr>
        <w:rFonts w:hint="default"/>
      </w:rPr>
    </w:lvl>
    <w:lvl w:ilvl="5">
      <w:start w:val="0"/>
      <w:numFmt w:val="bullet"/>
      <w:lvlText w:val="•"/>
      <w:lvlJc w:val="left"/>
      <w:pPr>
        <w:ind w:left="3432" w:hanging="234"/>
      </w:pPr>
      <w:rPr>
        <w:rFonts w:hint="default"/>
      </w:rPr>
    </w:lvl>
    <w:lvl w:ilvl="6">
      <w:start w:val="0"/>
      <w:numFmt w:val="bullet"/>
      <w:lvlText w:val="•"/>
      <w:lvlJc w:val="left"/>
      <w:pPr>
        <w:ind w:left="3979" w:hanging="234"/>
      </w:pPr>
      <w:rPr>
        <w:rFonts w:hint="default"/>
      </w:rPr>
    </w:lvl>
    <w:lvl w:ilvl="7">
      <w:start w:val="0"/>
      <w:numFmt w:val="bullet"/>
      <w:lvlText w:val="•"/>
      <w:lvlJc w:val="left"/>
      <w:pPr>
        <w:ind w:left="4525" w:hanging="234"/>
      </w:pPr>
      <w:rPr>
        <w:rFonts w:hint="default"/>
      </w:rPr>
    </w:lvl>
    <w:lvl w:ilvl="8">
      <w:start w:val="0"/>
      <w:numFmt w:val="bullet"/>
      <w:lvlText w:val="•"/>
      <w:lvlJc w:val="left"/>
      <w:pPr>
        <w:ind w:left="5072" w:hanging="234"/>
      </w:pPr>
      <w:rPr>
        <w:rFonts w:hint="default"/>
      </w:rPr>
    </w:lvl>
  </w:abstractNum>
  <w:abstractNum w:abstractNumId="45">
    <w:multiLevelType w:val="hybridMultilevel"/>
    <w:lvl w:ilvl="0">
      <w:start w:val="4"/>
      <w:numFmt w:val="decimal"/>
      <w:lvlText w:val="%1"/>
      <w:lvlJc w:val="left"/>
      <w:pPr>
        <w:ind w:left="718" w:hanging="244"/>
        <w:jc w:val="left"/>
      </w:pPr>
      <w:rPr>
        <w:rFonts w:hint="default" w:ascii="Arial Black" w:hAnsi="Arial Black" w:eastAsia="Arial Black" w:cs="Arial Black"/>
        <w:w w:val="100"/>
        <w:sz w:val="20"/>
        <w:szCs w:val="20"/>
      </w:rPr>
    </w:lvl>
    <w:lvl w:ilvl="1">
      <w:start w:val="1"/>
      <w:numFmt w:val="decimal"/>
      <w:lvlText w:val="%2."/>
      <w:lvlJc w:val="left"/>
      <w:pPr>
        <w:ind w:left="1078" w:hanging="324"/>
        <w:jc w:val="left"/>
      </w:pPr>
      <w:rPr>
        <w:rFonts w:hint="default" w:ascii="Arial Rounded MT Bold" w:hAnsi="Arial Rounded MT Bold" w:eastAsia="Arial Rounded MT Bold" w:cs="Arial Rounded MT Bold"/>
        <w:color w:val="3333FF"/>
        <w:w w:val="99"/>
        <w:sz w:val="28"/>
        <w:szCs w:val="28"/>
      </w:rPr>
    </w:lvl>
    <w:lvl w:ilvl="2">
      <w:start w:val="0"/>
      <w:numFmt w:val="bullet"/>
      <w:lvlText w:val="•"/>
      <w:lvlJc w:val="left"/>
      <w:pPr>
        <w:ind w:left="1645" w:hanging="324"/>
      </w:pPr>
      <w:rPr>
        <w:rFonts w:hint="default"/>
      </w:rPr>
    </w:lvl>
    <w:lvl w:ilvl="3">
      <w:start w:val="0"/>
      <w:numFmt w:val="bullet"/>
      <w:lvlText w:val="•"/>
      <w:lvlJc w:val="left"/>
      <w:pPr>
        <w:ind w:left="2210" w:hanging="324"/>
      </w:pPr>
      <w:rPr>
        <w:rFonts w:hint="default"/>
      </w:rPr>
    </w:lvl>
    <w:lvl w:ilvl="4">
      <w:start w:val="0"/>
      <w:numFmt w:val="bullet"/>
      <w:lvlText w:val="•"/>
      <w:lvlJc w:val="left"/>
      <w:pPr>
        <w:ind w:left="2775" w:hanging="324"/>
      </w:pPr>
      <w:rPr>
        <w:rFonts w:hint="default"/>
      </w:rPr>
    </w:lvl>
    <w:lvl w:ilvl="5">
      <w:start w:val="0"/>
      <w:numFmt w:val="bullet"/>
      <w:lvlText w:val="•"/>
      <w:lvlJc w:val="left"/>
      <w:pPr>
        <w:ind w:left="3340" w:hanging="324"/>
      </w:pPr>
      <w:rPr>
        <w:rFonts w:hint="default"/>
      </w:rPr>
    </w:lvl>
    <w:lvl w:ilvl="6">
      <w:start w:val="0"/>
      <w:numFmt w:val="bullet"/>
      <w:lvlText w:val="•"/>
      <w:lvlJc w:val="left"/>
      <w:pPr>
        <w:ind w:left="3905" w:hanging="324"/>
      </w:pPr>
      <w:rPr>
        <w:rFonts w:hint="default"/>
      </w:rPr>
    </w:lvl>
    <w:lvl w:ilvl="7">
      <w:start w:val="0"/>
      <w:numFmt w:val="bullet"/>
      <w:lvlText w:val="•"/>
      <w:lvlJc w:val="left"/>
      <w:pPr>
        <w:ind w:left="4470" w:hanging="324"/>
      </w:pPr>
      <w:rPr>
        <w:rFonts w:hint="default"/>
      </w:rPr>
    </w:lvl>
    <w:lvl w:ilvl="8">
      <w:start w:val="0"/>
      <w:numFmt w:val="bullet"/>
      <w:lvlText w:val="•"/>
      <w:lvlJc w:val="left"/>
      <w:pPr>
        <w:ind w:left="5035" w:hanging="324"/>
      </w:pPr>
      <w:rPr>
        <w:rFonts w:hint="default"/>
      </w:rPr>
    </w:lvl>
  </w:abstractNum>
  <w:abstractNum w:abstractNumId="44">
    <w:multiLevelType w:val="hybridMultilevel"/>
    <w:lvl w:ilvl="0">
      <w:start w:val="4"/>
      <w:numFmt w:val="decimal"/>
      <w:lvlText w:val="%1."/>
      <w:lvlJc w:val="left"/>
      <w:pPr>
        <w:ind w:left="673" w:hanging="235"/>
        <w:jc w:val="left"/>
      </w:pPr>
      <w:rPr>
        <w:rFonts w:hint="default" w:ascii="Segoe Print" w:hAnsi="Segoe Print" w:eastAsia="Segoe Print" w:cs="Segoe Print"/>
        <w:b/>
        <w:bCs/>
        <w:color w:val="FFFFFF"/>
        <w:spacing w:val="-1"/>
        <w:w w:val="100"/>
        <w:sz w:val="17"/>
        <w:szCs w:val="17"/>
        <w:highlight w:val="darkRed"/>
      </w:rPr>
    </w:lvl>
    <w:lvl w:ilvl="1">
      <w:start w:val="0"/>
      <w:numFmt w:val="bullet"/>
      <w:lvlText w:val="•"/>
      <w:lvlJc w:val="left"/>
      <w:pPr>
        <w:ind w:left="1734" w:hanging="235"/>
      </w:pPr>
      <w:rPr>
        <w:rFonts w:hint="default"/>
      </w:rPr>
    </w:lvl>
    <w:lvl w:ilvl="2">
      <w:start w:val="0"/>
      <w:numFmt w:val="bullet"/>
      <w:lvlText w:val="•"/>
      <w:lvlJc w:val="left"/>
      <w:pPr>
        <w:ind w:left="2788" w:hanging="235"/>
      </w:pPr>
      <w:rPr>
        <w:rFonts w:hint="default"/>
      </w:rPr>
    </w:lvl>
    <w:lvl w:ilvl="3">
      <w:start w:val="0"/>
      <w:numFmt w:val="bullet"/>
      <w:lvlText w:val="•"/>
      <w:lvlJc w:val="left"/>
      <w:pPr>
        <w:ind w:left="3842" w:hanging="235"/>
      </w:pPr>
      <w:rPr>
        <w:rFonts w:hint="default"/>
      </w:rPr>
    </w:lvl>
    <w:lvl w:ilvl="4">
      <w:start w:val="0"/>
      <w:numFmt w:val="bullet"/>
      <w:lvlText w:val="•"/>
      <w:lvlJc w:val="left"/>
      <w:pPr>
        <w:ind w:left="4896" w:hanging="235"/>
      </w:pPr>
      <w:rPr>
        <w:rFonts w:hint="default"/>
      </w:rPr>
    </w:lvl>
    <w:lvl w:ilvl="5">
      <w:start w:val="0"/>
      <w:numFmt w:val="bullet"/>
      <w:lvlText w:val="•"/>
      <w:lvlJc w:val="left"/>
      <w:pPr>
        <w:ind w:left="5950" w:hanging="235"/>
      </w:pPr>
      <w:rPr>
        <w:rFonts w:hint="default"/>
      </w:rPr>
    </w:lvl>
    <w:lvl w:ilvl="6">
      <w:start w:val="0"/>
      <w:numFmt w:val="bullet"/>
      <w:lvlText w:val="•"/>
      <w:lvlJc w:val="left"/>
      <w:pPr>
        <w:ind w:left="7004" w:hanging="235"/>
      </w:pPr>
      <w:rPr>
        <w:rFonts w:hint="default"/>
      </w:rPr>
    </w:lvl>
    <w:lvl w:ilvl="7">
      <w:start w:val="0"/>
      <w:numFmt w:val="bullet"/>
      <w:lvlText w:val="•"/>
      <w:lvlJc w:val="left"/>
      <w:pPr>
        <w:ind w:left="8058" w:hanging="235"/>
      </w:pPr>
      <w:rPr>
        <w:rFonts w:hint="default"/>
      </w:rPr>
    </w:lvl>
    <w:lvl w:ilvl="8">
      <w:start w:val="0"/>
      <w:numFmt w:val="bullet"/>
      <w:lvlText w:val="•"/>
      <w:lvlJc w:val="left"/>
      <w:pPr>
        <w:ind w:left="9112" w:hanging="235"/>
      </w:pPr>
      <w:rPr>
        <w:rFonts w:hint="default"/>
      </w:rPr>
    </w:lvl>
  </w:abstractNum>
  <w:abstractNum w:abstractNumId="43">
    <w:multiLevelType w:val="hybridMultilevel"/>
    <w:lvl w:ilvl="0">
      <w:start w:val="1"/>
      <w:numFmt w:val="decimal"/>
      <w:lvlText w:val="%1."/>
      <w:lvlJc w:val="left"/>
      <w:pPr>
        <w:ind w:left="673" w:hanging="235"/>
        <w:jc w:val="left"/>
      </w:pPr>
      <w:rPr>
        <w:rFonts w:hint="default" w:ascii="Segoe Print" w:hAnsi="Segoe Print" w:eastAsia="Segoe Print" w:cs="Segoe Print"/>
        <w:b/>
        <w:bCs/>
        <w:color w:val="FFFFFF"/>
        <w:spacing w:val="-1"/>
        <w:w w:val="100"/>
        <w:sz w:val="17"/>
        <w:szCs w:val="17"/>
        <w:highlight w:val="darkRed"/>
      </w:rPr>
    </w:lvl>
    <w:lvl w:ilvl="1">
      <w:start w:val="0"/>
      <w:numFmt w:val="bullet"/>
      <w:lvlText w:val="•"/>
      <w:lvlJc w:val="left"/>
      <w:pPr>
        <w:ind w:left="1734" w:hanging="235"/>
      </w:pPr>
      <w:rPr>
        <w:rFonts w:hint="default"/>
      </w:rPr>
    </w:lvl>
    <w:lvl w:ilvl="2">
      <w:start w:val="0"/>
      <w:numFmt w:val="bullet"/>
      <w:lvlText w:val="•"/>
      <w:lvlJc w:val="left"/>
      <w:pPr>
        <w:ind w:left="2788" w:hanging="235"/>
      </w:pPr>
      <w:rPr>
        <w:rFonts w:hint="default"/>
      </w:rPr>
    </w:lvl>
    <w:lvl w:ilvl="3">
      <w:start w:val="0"/>
      <w:numFmt w:val="bullet"/>
      <w:lvlText w:val="•"/>
      <w:lvlJc w:val="left"/>
      <w:pPr>
        <w:ind w:left="3842" w:hanging="235"/>
      </w:pPr>
      <w:rPr>
        <w:rFonts w:hint="default"/>
      </w:rPr>
    </w:lvl>
    <w:lvl w:ilvl="4">
      <w:start w:val="0"/>
      <w:numFmt w:val="bullet"/>
      <w:lvlText w:val="•"/>
      <w:lvlJc w:val="left"/>
      <w:pPr>
        <w:ind w:left="4896" w:hanging="235"/>
      </w:pPr>
      <w:rPr>
        <w:rFonts w:hint="default"/>
      </w:rPr>
    </w:lvl>
    <w:lvl w:ilvl="5">
      <w:start w:val="0"/>
      <w:numFmt w:val="bullet"/>
      <w:lvlText w:val="•"/>
      <w:lvlJc w:val="left"/>
      <w:pPr>
        <w:ind w:left="5950" w:hanging="235"/>
      </w:pPr>
      <w:rPr>
        <w:rFonts w:hint="default"/>
      </w:rPr>
    </w:lvl>
    <w:lvl w:ilvl="6">
      <w:start w:val="0"/>
      <w:numFmt w:val="bullet"/>
      <w:lvlText w:val="•"/>
      <w:lvlJc w:val="left"/>
      <w:pPr>
        <w:ind w:left="7004" w:hanging="235"/>
      </w:pPr>
      <w:rPr>
        <w:rFonts w:hint="default"/>
      </w:rPr>
    </w:lvl>
    <w:lvl w:ilvl="7">
      <w:start w:val="0"/>
      <w:numFmt w:val="bullet"/>
      <w:lvlText w:val="•"/>
      <w:lvlJc w:val="left"/>
      <w:pPr>
        <w:ind w:left="8058" w:hanging="235"/>
      </w:pPr>
      <w:rPr>
        <w:rFonts w:hint="default"/>
      </w:rPr>
    </w:lvl>
    <w:lvl w:ilvl="8">
      <w:start w:val="0"/>
      <w:numFmt w:val="bullet"/>
      <w:lvlText w:val="•"/>
      <w:lvlJc w:val="left"/>
      <w:pPr>
        <w:ind w:left="9112" w:hanging="235"/>
      </w:pPr>
      <w:rPr>
        <w:rFonts w:hint="default"/>
      </w:rPr>
    </w:lvl>
  </w:abstractNum>
  <w:abstractNum w:abstractNumId="41">
    <w:multiLevelType w:val="hybridMultilevel"/>
    <w:lvl w:ilvl="0">
      <w:start w:val="1"/>
      <w:numFmt w:val="lowerLetter"/>
      <w:lvlText w:val="%1)"/>
      <w:lvlJc w:val="left"/>
      <w:pPr>
        <w:ind w:left="707" w:hanging="234"/>
        <w:jc w:val="left"/>
      </w:pPr>
      <w:rPr>
        <w:rFonts w:hint="default" w:ascii="Arial" w:hAnsi="Arial" w:eastAsia="Arial" w:cs="Arial"/>
        <w:i/>
        <w:color w:val="101010"/>
        <w:w w:val="100"/>
        <w:sz w:val="20"/>
        <w:szCs w:val="20"/>
      </w:rPr>
    </w:lvl>
    <w:lvl w:ilvl="1">
      <w:start w:val="0"/>
      <w:numFmt w:val="bullet"/>
      <w:lvlText w:val="•"/>
      <w:lvlJc w:val="left"/>
      <w:pPr>
        <w:ind w:left="1752" w:hanging="234"/>
      </w:pPr>
      <w:rPr>
        <w:rFonts w:hint="default"/>
      </w:rPr>
    </w:lvl>
    <w:lvl w:ilvl="2">
      <w:start w:val="0"/>
      <w:numFmt w:val="bullet"/>
      <w:lvlText w:val="•"/>
      <w:lvlJc w:val="left"/>
      <w:pPr>
        <w:ind w:left="2804" w:hanging="234"/>
      </w:pPr>
      <w:rPr>
        <w:rFonts w:hint="default"/>
      </w:rPr>
    </w:lvl>
    <w:lvl w:ilvl="3">
      <w:start w:val="0"/>
      <w:numFmt w:val="bullet"/>
      <w:lvlText w:val="•"/>
      <w:lvlJc w:val="left"/>
      <w:pPr>
        <w:ind w:left="3856" w:hanging="234"/>
      </w:pPr>
      <w:rPr>
        <w:rFonts w:hint="default"/>
      </w:rPr>
    </w:lvl>
    <w:lvl w:ilvl="4">
      <w:start w:val="0"/>
      <w:numFmt w:val="bullet"/>
      <w:lvlText w:val="•"/>
      <w:lvlJc w:val="left"/>
      <w:pPr>
        <w:ind w:left="4908" w:hanging="234"/>
      </w:pPr>
      <w:rPr>
        <w:rFonts w:hint="default"/>
      </w:rPr>
    </w:lvl>
    <w:lvl w:ilvl="5">
      <w:start w:val="0"/>
      <w:numFmt w:val="bullet"/>
      <w:lvlText w:val="•"/>
      <w:lvlJc w:val="left"/>
      <w:pPr>
        <w:ind w:left="5960" w:hanging="234"/>
      </w:pPr>
      <w:rPr>
        <w:rFonts w:hint="default"/>
      </w:rPr>
    </w:lvl>
    <w:lvl w:ilvl="6">
      <w:start w:val="0"/>
      <w:numFmt w:val="bullet"/>
      <w:lvlText w:val="•"/>
      <w:lvlJc w:val="left"/>
      <w:pPr>
        <w:ind w:left="7012" w:hanging="234"/>
      </w:pPr>
      <w:rPr>
        <w:rFonts w:hint="default"/>
      </w:rPr>
    </w:lvl>
    <w:lvl w:ilvl="7">
      <w:start w:val="0"/>
      <w:numFmt w:val="bullet"/>
      <w:lvlText w:val="•"/>
      <w:lvlJc w:val="left"/>
      <w:pPr>
        <w:ind w:left="8064" w:hanging="234"/>
      </w:pPr>
      <w:rPr>
        <w:rFonts w:hint="default"/>
      </w:rPr>
    </w:lvl>
    <w:lvl w:ilvl="8">
      <w:start w:val="0"/>
      <w:numFmt w:val="bullet"/>
      <w:lvlText w:val="•"/>
      <w:lvlJc w:val="left"/>
      <w:pPr>
        <w:ind w:left="9116" w:hanging="234"/>
      </w:pPr>
      <w:rPr>
        <w:rFonts w:hint="default"/>
      </w:rPr>
    </w:lvl>
  </w:abstractNum>
  <w:abstractNum w:abstractNumId="40">
    <w:multiLevelType w:val="hybridMultilevel"/>
    <w:lvl w:ilvl="0">
      <w:start w:val="1"/>
      <w:numFmt w:val="decimal"/>
      <w:lvlText w:val="%1."/>
      <w:lvlJc w:val="left"/>
      <w:pPr>
        <w:ind w:left="696" w:hanging="223"/>
        <w:jc w:val="left"/>
      </w:pPr>
      <w:rPr>
        <w:rFonts w:hint="default" w:ascii="Arial" w:hAnsi="Arial" w:eastAsia="Arial" w:cs="Arial"/>
        <w:w w:val="100"/>
        <w:sz w:val="20"/>
        <w:szCs w:val="20"/>
      </w:rPr>
    </w:lvl>
    <w:lvl w:ilvl="1">
      <w:start w:val="0"/>
      <w:numFmt w:val="bullet"/>
      <w:lvlText w:val="•"/>
      <w:lvlJc w:val="left"/>
      <w:pPr>
        <w:ind w:left="1752" w:hanging="223"/>
      </w:pPr>
      <w:rPr>
        <w:rFonts w:hint="default"/>
      </w:rPr>
    </w:lvl>
    <w:lvl w:ilvl="2">
      <w:start w:val="0"/>
      <w:numFmt w:val="bullet"/>
      <w:lvlText w:val="•"/>
      <w:lvlJc w:val="left"/>
      <w:pPr>
        <w:ind w:left="2804" w:hanging="223"/>
      </w:pPr>
      <w:rPr>
        <w:rFonts w:hint="default"/>
      </w:rPr>
    </w:lvl>
    <w:lvl w:ilvl="3">
      <w:start w:val="0"/>
      <w:numFmt w:val="bullet"/>
      <w:lvlText w:val="•"/>
      <w:lvlJc w:val="left"/>
      <w:pPr>
        <w:ind w:left="3856" w:hanging="223"/>
      </w:pPr>
      <w:rPr>
        <w:rFonts w:hint="default"/>
      </w:rPr>
    </w:lvl>
    <w:lvl w:ilvl="4">
      <w:start w:val="0"/>
      <w:numFmt w:val="bullet"/>
      <w:lvlText w:val="•"/>
      <w:lvlJc w:val="left"/>
      <w:pPr>
        <w:ind w:left="4908" w:hanging="223"/>
      </w:pPr>
      <w:rPr>
        <w:rFonts w:hint="default"/>
      </w:rPr>
    </w:lvl>
    <w:lvl w:ilvl="5">
      <w:start w:val="0"/>
      <w:numFmt w:val="bullet"/>
      <w:lvlText w:val="•"/>
      <w:lvlJc w:val="left"/>
      <w:pPr>
        <w:ind w:left="5960" w:hanging="223"/>
      </w:pPr>
      <w:rPr>
        <w:rFonts w:hint="default"/>
      </w:rPr>
    </w:lvl>
    <w:lvl w:ilvl="6">
      <w:start w:val="0"/>
      <w:numFmt w:val="bullet"/>
      <w:lvlText w:val="•"/>
      <w:lvlJc w:val="left"/>
      <w:pPr>
        <w:ind w:left="7012" w:hanging="223"/>
      </w:pPr>
      <w:rPr>
        <w:rFonts w:hint="default"/>
      </w:rPr>
    </w:lvl>
    <w:lvl w:ilvl="7">
      <w:start w:val="0"/>
      <w:numFmt w:val="bullet"/>
      <w:lvlText w:val="•"/>
      <w:lvlJc w:val="left"/>
      <w:pPr>
        <w:ind w:left="8064" w:hanging="223"/>
      </w:pPr>
      <w:rPr>
        <w:rFonts w:hint="default"/>
      </w:rPr>
    </w:lvl>
    <w:lvl w:ilvl="8">
      <w:start w:val="0"/>
      <w:numFmt w:val="bullet"/>
      <w:lvlText w:val="•"/>
      <w:lvlJc w:val="left"/>
      <w:pPr>
        <w:ind w:left="9116" w:hanging="223"/>
      </w:pPr>
      <w:rPr>
        <w:rFonts w:hint="default"/>
      </w:rPr>
    </w:lvl>
  </w:abstractNum>
  <w:abstractNum w:abstractNumId="39">
    <w:multiLevelType w:val="hybridMultilevel"/>
    <w:lvl w:ilvl="0">
      <w:start w:val="1"/>
      <w:numFmt w:val="decimal"/>
      <w:lvlText w:val="%1."/>
      <w:lvlJc w:val="left"/>
      <w:pPr>
        <w:ind w:left="696" w:hanging="223"/>
        <w:jc w:val="left"/>
      </w:pPr>
      <w:rPr>
        <w:rFonts w:hint="default" w:ascii="Arial" w:hAnsi="Arial" w:eastAsia="Arial" w:cs="Arial"/>
        <w:spacing w:val="-1"/>
        <w:w w:val="100"/>
        <w:sz w:val="20"/>
        <w:szCs w:val="20"/>
      </w:rPr>
    </w:lvl>
    <w:lvl w:ilvl="1">
      <w:start w:val="0"/>
      <w:numFmt w:val="bullet"/>
      <w:lvlText w:val="●"/>
      <w:lvlJc w:val="left"/>
      <w:pPr>
        <w:ind w:left="925" w:hanging="230"/>
      </w:pPr>
      <w:rPr>
        <w:rFonts w:hint="default"/>
        <w:w w:val="99"/>
      </w:rPr>
    </w:lvl>
    <w:lvl w:ilvl="2">
      <w:start w:val="0"/>
      <w:numFmt w:val="bullet"/>
      <w:lvlText w:val="•"/>
      <w:lvlJc w:val="left"/>
      <w:pPr>
        <w:ind w:left="1060" w:hanging="230"/>
      </w:pPr>
      <w:rPr>
        <w:rFonts w:hint="default"/>
      </w:rPr>
    </w:lvl>
    <w:lvl w:ilvl="3">
      <w:start w:val="0"/>
      <w:numFmt w:val="bullet"/>
      <w:lvlText w:val="•"/>
      <w:lvlJc w:val="left"/>
      <w:pPr>
        <w:ind w:left="2330" w:hanging="230"/>
      </w:pPr>
      <w:rPr>
        <w:rFonts w:hint="default"/>
      </w:rPr>
    </w:lvl>
    <w:lvl w:ilvl="4">
      <w:start w:val="0"/>
      <w:numFmt w:val="bullet"/>
      <w:lvlText w:val="•"/>
      <w:lvlJc w:val="left"/>
      <w:pPr>
        <w:ind w:left="3600" w:hanging="230"/>
      </w:pPr>
      <w:rPr>
        <w:rFonts w:hint="default"/>
      </w:rPr>
    </w:lvl>
    <w:lvl w:ilvl="5">
      <w:start w:val="0"/>
      <w:numFmt w:val="bullet"/>
      <w:lvlText w:val="•"/>
      <w:lvlJc w:val="left"/>
      <w:pPr>
        <w:ind w:left="4870" w:hanging="230"/>
      </w:pPr>
      <w:rPr>
        <w:rFonts w:hint="default"/>
      </w:rPr>
    </w:lvl>
    <w:lvl w:ilvl="6">
      <w:start w:val="0"/>
      <w:numFmt w:val="bullet"/>
      <w:lvlText w:val="•"/>
      <w:lvlJc w:val="left"/>
      <w:pPr>
        <w:ind w:left="6140" w:hanging="230"/>
      </w:pPr>
      <w:rPr>
        <w:rFonts w:hint="default"/>
      </w:rPr>
    </w:lvl>
    <w:lvl w:ilvl="7">
      <w:start w:val="0"/>
      <w:numFmt w:val="bullet"/>
      <w:lvlText w:val="•"/>
      <w:lvlJc w:val="left"/>
      <w:pPr>
        <w:ind w:left="7410" w:hanging="230"/>
      </w:pPr>
      <w:rPr>
        <w:rFonts w:hint="default"/>
      </w:rPr>
    </w:lvl>
    <w:lvl w:ilvl="8">
      <w:start w:val="0"/>
      <w:numFmt w:val="bullet"/>
      <w:lvlText w:val="•"/>
      <w:lvlJc w:val="left"/>
      <w:pPr>
        <w:ind w:left="8680" w:hanging="230"/>
      </w:pPr>
      <w:rPr>
        <w:rFonts w:hint="default"/>
      </w:rPr>
    </w:lvl>
  </w:abstractNum>
  <w:abstractNum w:abstractNumId="38">
    <w:multiLevelType w:val="hybridMultilevel"/>
    <w:lvl w:ilvl="0">
      <w:start w:val="1"/>
      <w:numFmt w:val="lowerLetter"/>
      <w:lvlText w:val="%1)"/>
      <w:lvlJc w:val="left"/>
      <w:pPr>
        <w:ind w:left="707" w:hanging="234"/>
        <w:jc w:val="left"/>
      </w:pPr>
      <w:rPr>
        <w:rFonts w:hint="default" w:ascii="Arial" w:hAnsi="Arial" w:eastAsia="Arial" w:cs="Arial"/>
        <w:w w:val="100"/>
        <w:sz w:val="20"/>
        <w:szCs w:val="20"/>
      </w:rPr>
    </w:lvl>
    <w:lvl w:ilvl="1">
      <w:start w:val="0"/>
      <w:numFmt w:val="bullet"/>
      <w:lvlText w:val="●"/>
      <w:lvlJc w:val="left"/>
      <w:pPr>
        <w:ind w:left="1014" w:hanging="318"/>
      </w:pPr>
      <w:rPr>
        <w:rFonts w:hint="default" w:ascii="Arial" w:hAnsi="Arial" w:eastAsia="Arial" w:cs="Arial"/>
        <w:color w:val="0000FF"/>
        <w:w w:val="99"/>
        <w:sz w:val="16"/>
        <w:szCs w:val="16"/>
      </w:rPr>
    </w:lvl>
    <w:lvl w:ilvl="2">
      <w:start w:val="0"/>
      <w:numFmt w:val="bullet"/>
      <w:lvlText w:val="•"/>
      <w:lvlJc w:val="left"/>
      <w:pPr>
        <w:ind w:left="1324" w:hanging="318"/>
      </w:pPr>
      <w:rPr>
        <w:rFonts w:hint="default"/>
      </w:rPr>
    </w:lvl>
    <w:lvl w:ilvl="3">
      <w:start w:val="0"/>
      <w:numFmt w:val="bullet"/>
      <w:lvlText w:val="•"/>
      <w:lvlJc w:val="left"/>
      <w:pPr>
        <w:ind w:left="1628" w:hanging="318"/>
      </w:pPr>
      <w:rPr>
        <w:rFonts w:hint="default"/>
      </w:rPr>
    </w:lvl>
    <w:lvl w:ilvl="4">
      <w:start w:val="0"/>
      <w:numFmt w:val="bullet"/>
      <w:lvlText w:val="•"/>
      <w:lvlJc w:val="left"/>
      <w:pPr>
        <w:ind w:left="1932" w:hanging="318"/>
      </w:pPr>
      <w:rPr>
        <w:rFonts w:hint="default"/>
      </w:rPr>
    </w:lvl>
    <w:lvl w:ilvl="5">
      <w:start w:val="0"/>
      <w:numFmt w:val="bullet"/>
      <w:lvlText w:val="•"/>
      <w:lvlJc w:val="left"/>
      <w:pPr>
        <w:ind w:left="2236" w:hanging="318"/>
      </w:pPr>
      <w:rPr>
        <w:rFonts w:hint="default"/>
      </w:rPr>
    </w:lvl>
    <w:lvl w:ilvl="6">
      <w:start w:val="0"/>
      <w:numFmt w:val="bullet"/>
      <w:lvlText w:val="•"/>
      <w:lvlJc w:val="left"/>
      <w:pPr>
        <w:ind w:left="2540" w:hanging="318"/>
      </w:pPr>
      <w:rPr>
        <w:rFonts w:hint="default"/>
      </w:rPr>
    </w:lvl>
    <w:lvl w:ilvl="7">
      <w:start w:val="0"/>
      <w:numFmt w:val="bullet"/>
      <w:lvlText w:val="•"/>
      <w:lvlJc w:val="left"/>
      <w:pPr>
        <w:ind w:left="2844" w:hanging="318"/>
      </w:pPr>
      <w:rPr>
        <w:rFonts w:hint="default"/>
      </w:rPr>
    </w:lvl>
    <w:lvl w:ilvl="8">
      <w:start w:val="0"/>
      <w:numFmt w:val="bullet"/>
      <w:lvlText w:val="•"/>
      <w:lvlJc w:val="left"/>
      <w:pPr>
        <w:ind w:left="3149" w:hanging="318"/>
      </w:pPr>
      <w:rPr>
        <w:rFonts w:hint="default"/>
      </w:rPr>
    </w:lvl>
  </w:abstractNum>
  <w:abstractNum w:abstractNumId="37">
    <w:multiLevelType w:val="hybridMultilevel"/>
    <w:lvl w:ilvl="0">
      <w:start w:val="1"/>
      <w:numFmt w:val="decimal"/>
      <w:lvlText w:val="%1"/>
      <w:lvlJc w:val="left"/>
      <w:pPr>
        <w:ind w:left="718" w:hanging="244"/>
        <w:jc w:val="left"/>
      </w:pPr>
      <w:rPr>
        <w:rFonts w:hint="default" w:ascii="Arial Black" w:hAnsi="Arial Black" w:eastAsia="Arial Black" w:cs="Arial Black"/>
        <w:w w:val="100"/>
        <w:sz w:val="20"/>
        <w:szCs w:val="20"/>
      </w:rPr>
    </w:lvl>
    <w:lvl w:ilvl="1">
      <w:start w:val="1"/>
      <w:numFmt w:val="decimal"/>
      <w:lvlText w:val="%2."/>
      <w:lvlJc w:val="left"/>
      <w:pPr>
        <w:ind w:left="1194" w:hanging="361"/>
        <w:jc w:val="left"/>
      </w:pPr>
      <w:rPr>
        <w:rFonts w:hint="default" w:ascii="Arial" w:hAnsi="Arial" w:eastAsia="Arial" w:cs="Arial"/>
        <w:spacing w:val="-1"/>
        <w:w w:val="100"/>
        <w:sz w:val="20"/>
        <w:szCs w:val="20"/>
      </w:rPr>
    </w:lvl>
    <w:lvl w:ilvl="2">
      <w:start w:val="0"/>
      <w:numFmt w:val="bullet"/>
      <w:lvlText w:val="•"/>
      <w:lvlJc w:val="left"/>
      <w:pPr>
        <w:ind w:left="2313" w:hanging="361"/>
      </w:pPr>
      <w:rPr>
        <w:rFonts w:hint="default"/>
      </w:rPr>
    </w:lvl>
    <w:lvl w:ilvl="3">
      <w:start w:val="0"/>
      <w:numFmt w:val="bullet"/>
      <w:lvlText w:val="•"/>
      <w:lvlJc w:val="left"/>
      <w:pPr>
        <w:ind w:left="3426" w:hanging="361"/>
      </w:pPr>
      <w:rPr>
        <w:rFonts w:hint="default"/>
      </w:rPr>
    </w:lvl>
    <w:lvl w:ilvl="4">
      <w:start w:val="0"/>
      <w:numFmt w:val="bullet"/>
      <w:lvlText w:val="•"/>
      <w:lvlJc w:val="left"/>
      <w:pPr>
        <w:ind w:left="4540" w:hanging="361"/>
      </w:pPr>
      <w:rPr>
        <w:rFonts w:hint="default"/>
      </w:rPr>
    </w:lvl>
    <w:lvl w:ilvl="5">
      <w:start w:val="0"/>
      <w:numFmt w:val="bullet"/>
      <w:lvlText w:val="•"/>
      <w:lvlJc w:val="left"/>
      <w:pPr>
        <w:ind w:left="5653" w:hanging="361"/>
      </w:pPr>
      <w:rPr>
        <w:rFonts w:hint="default"/>
      </w:rPr>
    </w:lvl>
    <w:lvl w:ilvl="6">
      <w:start w:val="0"/>
      <w:numFmt w:val="bullet"/>
      <w:lvlText w:val="•"/>
      <w:lvlJc w:val="left"/>
      <w:pPr>
        <w:ind w:left="6766" w:hanging="361"/>
      </w:pPr>
      <w:rPr>
        <w:rFonts w:hint="default"/>
      </w:rPr>
    </w:lvl>
    <w:lvl w:ilvl="7">
      <w:start w:val="0"/>
      <w:numFmt w:val="bullet"/>
      <w:lvlText w:val="•"/>
      <w:lvlJc w:val="left"/>
      <w:pPr>
        <w:ind w:left="7880" w:hanging="361"/>
      </w:pPr>
      <w:rPr>
        <w:rFonts w:hint="default"/>
      </w:rPr>
    </w:lvl>
    <w:lvl w:ilvl="8">
      <w:start w:val="0"/>
      <w:numFmt w:val="bullet"/>
      <w:lvlText w:val="•"/>
      <w:lvlJc w:val="left"/>
      <w:pPr>
        <w:ind w:left="8993" w:hanging="361"/>
      </w:pPr>
      <w:rPr>
        <w:rFonts w:hint="default"/>
      </w:rPr>
    </w:lvl>
  </w:abstractNum>
  <w:abstractNum w:abstractNumId="36">
    <w:multiLevelType w:val="hybridMultilevel"/>
    <w:lvl w:ilvl="0">
      <w:start w:val="3"/>
      <w:numFmt w:val="upperLetter"/>
      <w:lvlText w:val="%1"/>
      <w:lvlJc w:val="left"/>
      <w:pPr>
        <w:ind w:left="1195" w:hanging="721"/>
        <w:jc w:val="left"/>
      </w:pPr>
      <w:rPr>
        <w:rFonts w:hint="default" w:ascii="Arial" w:hAnsi="Arial" w:eastAsia="Arial" w:cs="Arial"/>
        <w:b/>
        <w:bCs/>
        <w:w w:val="100"/>
        <w:sz w:val="20"/>
        <w:szCs w:val="20"/>
      </w:rPr>
    </w:lvl>
    <w:lvl w:ilvl="1">
      <w:start w:val="0"/>
      <w:numFmt w:val="bullet"/>
      <w:lvlText w:val="•"/>
      <w:lvlJc w:val="left"/>
      <w:pPr>
        <w:ind w:left="2202" w:hanging="721"/>
      </w:pPr>
      <w:rPr>
        <w:rFonts w:hint="default"/>
      </w:rPr>
    </w:lvl>
    <w:lvl w:ilvl="2">
      <w:start w:val="0"/>
      <w:numFmt w:val="bullet"/>
      <w:lvlText w:val="•"/>
      <w:lvlJc w:val="left"/>
      <w:pPr>
        <w:ind w:left="3204" w:hanging="721"/>
      </w:pPr>
      <w:rPr>
        <w:rFonts w:hint="default"/>
      </w:rPr>
    </w:lvl>
    <w:lvl w:ilvl="3">
      <w:start w:val="0"/>
      <w:numFmt w:val="bullet"/>
      <w:lvlText w:val="•"/>
      <w:lvlJc w:val="left"/>
      <w:pPr>
        <w:ind w:left="4206" w:hanging="721"/>
      </w:pPr>
      <w:rPr>
        <w:rFonts w:hint="default"/>
      </w:rPr>
    </w:lvl>
    <w:lvl w:ilvl="4">
      <w:start w:val="0"/>
      <w:numFmt w:val="bullet"/>
      <w:lvlText w:val="•"/>
      <w:lvlJc w:val="left"/>
      <w:pPr>
        <w:ind w:left="5208" w:hanging="721"/>
      </w:pPr>
      <w:rPr>
        <w:rFonts w:hint="default"/>
      </w:rPr>
    </w:lvl>
    <w:lvl w:ilvl="5">
      <w:start w:val="0"/>
      <w:numFmt w:val="bullet"/>
      <w:lvlText w:val="•"/>
      <w:lvlJc w:val="left"/>
      <w:pPr>
        <w:ind w:left="6210" w:hanging="721"/>
      </w:pPr>
      <w:rPr>
        <w:rFonts w:hint="default"/>
      </w:rPr>
    </w:lvl>
    <w:lvl w:ilvl="6">
      <w:start w:val="0"/>
      <w:numFmt w:val="bullet"/>
      <w:lvlText w:val="•"/>
      <w:lvlJc w:val="left"/>
      <w:pPr>
        <w:ind w:left="7212" w:hanging="721"/>
      </w:pPr>
      <w:rPr>
        <w:rFonts w:hint="default"/>
      </w:rPr>
    </w:lvl>
    <w:lvl w:ilvl="7">
      <w:start w:val="0"/>
      <w:numFmt w:val="bullet"/>
      <w:lvlText w:val="•"/>
      <w:lvlJc w:val="left"/>
      <w:pPr>
        <w:ind w:left="8214" w:hanging="721"/>
      </w:pPr>
      <w:rPr>
        <w:rFonts w:hint="default"/>
      </w:rPr>
    </w:lvl>
    <w:lvl w:ilvl="8">
      <w:start w:val="0"/>
      <w:numFmt w:val="bullet"/>
      <w:lvlText w:val="•"/>
      <w:lvlJc w:val="left"/>
      <w:pPr>
        <w:ind w:left="9216" w:hanging="721"/>
      </w:pPr>
      <w:rPr>
        <w:rFonts w:hint="default"/>
      </w:rPr>
    </w:lvl>
  </w:abstractNum>
  <w:abstractNum w:abstractNumId="35">
    <w:multiLevelType w:val="hybridMultilevel"/>
    <w:lvl w:ilvl="0">
      <w:start w:val="3"/>
      <w:numFmt w:val="upperLetter"/>
      <w:lvlText w:val="%1"/>
      <w:lvlJc w:val="left"/>
      <w:pPr>
        <w:ind w:left="1195" w:hanging="721"/>
        <w:jc w:val="left"/>
      </w:pPr>
      <w:rPr>
        <w:rFonts w:hint="default" w:ascii="Arial" w:hAnsi="Arial" w:eastAsia="Arial" w:cs="Arial"/>
        <w:b/>
        <w:bCs/>
        <w:w w:val="100"/>
        <w:sz w:val="20"/>
        <w:szCs w:val="20"/>
      </w:rPr>
    </w:lvl>
    <w:lvl w:ilvl="1">
      <w:start w:val="0"/>
      <w:numFmt w:val="bullet"/>
      <w:lvlText w:val="•"/>
      <w:lvlJc w:val="left"/>
      <w:pPr>
        <w:ind w:left="2202" w:hanging="721"/>
      </w:pPr>
      <w:rPr>
        <w:rFonts w:hint="default"/>
      </w:rPr>
    </w:lvl>
    <w:lvl w:ilvl="2">
      <w:start w:val="0"/>
      <w:numFmt w:val="bullet"/>
      <w:lvlText w:val="•"/>
      <w:lvlJc w:val="left"/>
      <w:pPr>
        <w:ind w:left="3204" w:hanging="721"/>
      </w:pPr>
      <w:rPr>
        <w:rFonts w:hint="default"/>
      </w:rPr>
    </w:lvl>
    <w:lvl w:ilvl="3">
      <w:start w:val="0"/>
      <w:numFmt w:val="bullet"/>
      <w:lvlText w:val="•"/>
      <w:lvlJc w:val="left"/>
      <w:pPr>
        <w:ind w:left="4206" w:hanging="721"/>
      </w:pPr>
      <w:rPr>
        <w:rFonts w:hint="default"/>
      </w:rPr>
    </w:lvl>
    <w:lvl w:ilvl="4">
      <w:start w:val="0"/>
      <w:numFmt w:val="bullet"/>
      <w:lvlText w:val="•"/>
      <w:lvlJc w:val="left"/>
      <w:pPr>
        <w:ind w:left="5208" w:hanging="721"/>
      </w:pPr>
      <w:rPr>
        <w:rFonts w:hint="default"/>
      </w:rPr>
    </w:lvl>
    <w:lvl w:ilvl="5">
      <w:start w:val="0"/>
      <w:numFmt w:val="bullet"/>
      <w:lvlText w:val="•"/>
      <w:lvlJc w:val="left"/>
      <w:pPr>
        <w:ind w:left="6210" w:hanging="721"/>
      </w:pPr>
      <w:rPr>
        <w:rFonts w:hint="default"/>
      </w:rPr>
    </w:lvl>
    <w:lvl w:ilvl="6">
      <w:start w:val="0"/>
      <w:numFmt w:val="bullet"/>
      <w:lvlText w:val="•"/>
      <w:lvlJc w:val="left"/>
      <w:pPr>
        <w:ind w:left="7212" w:hanging="721"/>
      </w:pPr>
      <w:rPr>
        <w:rFonts w:hint="default"/>
      </w:rPr>
    </w:lvl>
    <w:lvl w:ilvl="7">
      <w:start w:val="0"/>
      <w:numFmt w:val="bullet"/>
      <w:lvlText w:val="•"/>
      <w:lvlJc w:val="left"/>
      <w:pPr>
        <w:ind w:left="8214" w:hanging="721"/>
      </w:pPr>
      <w:rPr>
        <w:rFonts w:hint="default"/>
      </w:rPr>
    </w:lvl>
    <w:lvl w:ilvl="8">
      <w:start w:val="0"/>
      <w:numFmt w:val="bullet"/>
      <w:lvlText w:val="•"/>
      <w:lvlJc w:val="left"/>
      <w:pPr>
        <w:ind w:left="9216" w:hanging="721"/>
      </w:pPr>
      <w:rPr>
        <w:rFonts w:hint="default"/>
      </w:rPr>
    </w:lvl>
  </w:abstractNum>
  <w:abstractNum w:abstractNumId="34">
    <w:multiLevelType w:val="hybridMultilevel"/>
    <w:lvl w:ilvl="0">
      <w:start w:val="3"/>
      <w:numFmt w:val="upperLetter"/>
      <w:lvlText w:val="%1"/>
      <w:lvlJc w:val="left"/>
      <w:pPr>
        <w:ind w:left="1195" w:hanging="721"/>
        <w:jc w:val="left"/>
      </w:pPr>
      <w:rPr>
        <w:rFonts w:hint="default" w:ascii="Arial" w:hAnsi="Arial" w:eastAsia="Arial" w:cs="Arial"/>
        <w:b/>
        <w:bCs/>
        <w:w w:val="100"/>
        <w:sz w:val="20"/>
        <w:szCs w:val="20"/>
      </w:rPr>
    </w:lvl>
    <w:lvl w:ilvl="1">
      <w:start w:val="0"/>
      <w:numFmt w:val="bullet"/>
      <w:lvlText w:val="•"/>
      <w:lvlJc w:val="left"/>
      <w:pPr>
        <w:ind w:left="2202" w:hanging="721"/>
      </w:pPr>
      <w:rPr>
        <w:rFonts w:hint="default"/>
      </w:rPr>
    </w:lvl>
    <w:lvl w:ilvl="2">
      <w:start w:val="0"/>
      <w:numFmt w:val="bullet"/>
      <w:lvlText w:val="•"/>
      <w:lvlJc w:val="left"/>
      <w:pPr>
        <w:ind w:left="3204" w:hanging="721"/>
      </w:pPr>
      <w:rPr>
        <w:rFonts w:hint="default"/>
      </w:rPr>
    </w:lvl>
    <w:lvl w:ilvl="3">
      <w:start w:val="0"/>
      <w:numFmt w:val="bullet"/>
      <w:lvlText w:val="•"/>
      <w:lvlJc w:val="left"/>
      <w:pPr>
        <w:ind w:left="4206" w:hanging="721"/>
      </w:pPr>
      <w:rPr>
        <w:rFonts w:hint="default"/>
      </w:rPr>
    </w:lvl>
    <w:lvl w:ilvl="4">
      <w:start w:val="0"/>
      <w:numFmt w:val="bullet"/>
      <w:lvlText w:val="•"/>
      <w:lvlJc w:val="left"/>
      <w:pPr>
        <w:ind w:left="5208" w:hanging="721"/>
      </w:pPr>
      <w:rPr>
        <w:rFonts w:hint="default"/>
      </w:rPr>
    </w:lvl>
    <w:lvl w:ilvl="5">
      <w:start w:val="0"/>
      <w:numFmt w:val="bullet"/>
      <w:lvlText w:val="•"/>
      <w:lvlJc w:val="left"/>
      <w:pPr>
        <w:ind w:left="6210" w:hanging="721"/>
      </w:pPr>
      <w:rPr>
        <w:rFonts w:hint="default"/>
      </w:rPr>
    </w:lvl>
    <w:lvl w:ilvl="6">
      <w:start w:val="0"/>
      <w:numFmt w:val="bullet"/>
      <w:lvlText w:val="•"/>
      <w:lvlJc w:val="left"/>
      <w:pPr>
        <w:ind w:left="7212" w:hanging="721"/>
      </w:pPr>
      <w:rPr>
        <w:rFonts w:hint="default"/>
      </w:rPr>
    </w:lvl>
    <w:lvl w:ilvl="7">
      <w:start w:val="0"/>
      <w:numFmt w:val="bullet"/>
      <w:lvlText w:val="•"/>
      <w:lvlJc w:val="left"/>
      <w:pPr>
        <w:ind w:left="8214" w:hanging="721"/>
      </w:pPr>
      <w:rPr>
        <w:rFonts w:hint="default"/>
      </w:rPr>
    </w:lvl>
    <w:lvl w:ilvl="8">
      <w:start w:val="0"/>
      <w:numFmt w:val="bullet"/>
      <w:lvlText w:val="•"/>
      <w:lvlJc w:val="left"/>
      <w:pPr>
        <w:ind w:left="9216" w:hanging="721"/>
      </w:pPr>
      <w:rPr>
        <w:rFonts w:hint="default"/>
      </w:rPr>
    </w:lvl>
  </w:abstractNum>
  <w:abstractNum w:abstractNumId="33">
    <w:multiLevelType w:val="hybridMultilevel"/>
    <w:lvl w:ilvl="0">
      <w:start w:val="3"/>
      <w:numFmt w:val="upperLetter"/>
      <w:lvlText w:val="%1"/>
      <w:lvlJc w:val="left"/>
      <w:pPr>
        <w:ind w:left="1195" w:hanging="721"/>
        <w:jc w:val="left"/>
      </w:pPr>
      <w:rPr>
        <w:rFonts w:hint="default" w:ascii="Arial" w:hAnsi="Arial" w:eastAsia="Arial" w:cs="Arial"/>
        <w:b/>
        <w:bCs/>
        <w:w w:val="100"/>
        <w:sz w:val="20"/>
        <w:szCs w:val="20"/>
      </w:rPr>
    </w:lvl>
    <w:lvl w:ilvl="1">
      <w:start w:val="0"/>
      <w:numFmt w:val="bullet"/>
      <w:lvlText w:val="•"/>
      <w:lvlJc w:val="left"/>
      <w:pPr>
        <w:ind w:left="2202" w:hanging="721"/>
      </w:pPr>
      <w:rPr>
        <w:rFonts w:hint="default"/>
      </w:rPr>
    </w:lvl>
    <w:lvl w:ilvl="2">
      <w:start w:val="0"/>
      <w:numFmt w:val="bullet"/>
      <w:lvlText w:val="•"/>
      <w:lvlJc w:val="left"/>
      <w:pPr>
        <w:ind w:left="3204" w:hanging="721"/>
      </w:pPr>
      <w:rPr>
        <w:rFonts w:hint="default"/>
      </w:rPr>
    </w:lvl>
    <w:lvl w:ilvl="3">
      <w:start w:val="0"/>
      <w:numFmt w:val="bullet"/>
      <w:lvlText w:val="•"/>
      <w:lvlJc w:val="left"/>
      <w:pPr>
        <w:ind w:left="4206" w:hanging="721"/>
      </w:pPr>
      <w:rPr>
        <w:rFonts w:hint="default"/>
      </w:rPr>
    </w:lvl>
    <w:lvl w:ilvl="4">
      <w:start w:val="0"/>
      <w:numFmt w:val="bullet"/>
      <w:lvlText w:val="•"/>
      <w:lvlJc w:val="left"/>
      <w:pPr>
        <w:ind w:left="5208" w:hanging="721"/>
      </w:pPr>
      <w:rPr>
        <w:rFonts w:hint="default"/>
      </w:rPr>
    </w:lvl>
    <w:lvl w:ilvl="5">
      <w:start w:val="0"/>
      <w:numFmt w:val="bullet"/>
      <w:lvlText w:val="•"/>
      <w:lvlJc w:val="left"/>
      <w:pPr>
        <w:ind w:left="6210" w:hanging="721"/>
      </w:pPr>
      <w:rPr>
        <w:rFonts w:hint="default"/>
      </w:rPr>
    </w:lvl>
    <w:lvl w:ilvl="6">
      <w:start w:val="0"/>
      <w:numFmt w:val="bullet"/>
      <w:lvlText w:val="•"/>
      <w:lvlJc w:val="left"/>
      <w:pPr>
        <w:ind w:left="7212" w:hanging="721"/>
      </w:pPr>
      <w:rPr>
        <w:rFonts w:hint="default"/>
      </w:rPr>
    </w:lvl>
    <w:lvl w:ilvl="7">
      <w:start w:val="0"/>
      <w:numFmt w:val="bullet"/>
      <w:lvlText w:val="•"/>
      <w:lvlJc w:val="left"/>
      <w:pPr>
        <w:ind w:left="8214" w:hanging="721"/>
      </w:pPr>
      <w:rPr>
        <w:rFonts w:hint="default"/>
      </w:rPr>
    </w:lvl>
    <w:lvl w:ilvl="8">
      <w:start w:val="0"/>
      <w:numFmt w:val="bullet"/>
      <w:lvlText w:val="•"/>
      <w:lvlJc w:val="left"/>
      <w:pPr>
        <w:ind w:left="9216" w:hanging="721"/>
      </w:pPr>
      <w:rPr>
        <w:rFonts w:hint="default"/>
      </w:rPr>
    </w:lvl>
  </w:abstractNum>
  <w:abstractNum w:abstractNumId="32">
    <w:multiLevelType w:val="hybridMultilevel"/>
    <w:lvl w:ilvl="0">
      <w:start w:val="3"/>
      <w:numFmt w:val="upperLetter"/>
      <w:lvlText w:val="%1"/>
      <w:lvlJc w:val="left"/>
      <w:pPr>
        <w:ind w:left="1195" w:hanging="721"/>
        <w:jc w:val="left"/>
      </w:pPr>
      <w:rPr>
        <w:rFonts w:hint="default" w:ascii="Arial" w:hAnsi="Arial" w:eastAsia="Arial" w:cs="Arial"/>
        <w:b/>
        <w:bCs/>
        <w:w w:val="100"/>
        <w:sz w:val="20"/>
        <w:szCs w:val="20"/>
      </w:rPr>
    </w:lvl>
    <w:lvl w:ilvl="1">
      <w:start w:val="0"/>
      <w:numFmt w:val="bullet"/>
      <w:lvlText w:val="•"/>
      <w:lvlJc w:val="left"/>
      <w:pPr>
        <w:ind w:left="2202" w:hanging="721"/>
      </w:pPr>
      <w:rPr>
        <w:rFonts w:hint="default"/>
      </w:rPr>
    </w:lvl>
    <w:lvl w:ilvl="2">
      <w:start w:val="0"/>
      <w:numFmt w:val="bullet"/>
      <w:lvlText w:val="•"/>
      <w:lvlJc w:val="left"/>
      <w:pPr>
        <w:ind w:left="3204" w:hanging="721"/>
      </w:pPr>
      <w:rPr>
        <w:rFonts w:hint="default"/>
      </w:rPr>
    </w:lvl>
    <w:lvl w:ilvl="3">
      <w:start w:val="0"/>
      <w:numFmt w:val="bullet"/>
      <w:lvlText w:val="•"/>
      <w:lvlJc w:val="left"/>
      <w:pPr>
        <w:ind w:left="4206" w:hanging="721"/>
      </w:pPr>
      <w:rPr>
        <w:rFonts w:hint="default"/>
      </w:rPr>
    </w:lvl>
    <w:lvl w:ilvl="4">
      <w:start w:val="0"/>
      <w:numFmt w:val="bullet"/>
      <w:lvlText w:val="•"/>
      <w:lvlJc w:val="left"/>
      <w:pPr>
        <w:ind w:left="5208" w:hanging="721"/>
      </w:pPr>
      <w:rPr>
        <w:rFonts w:hint="default"/>
      </w:rPr>
    </w:lvl>
    <w:lvl w:ilvl="5">
      <w:start w:val="0"/>
      <w:numFmt w:val="bullet"/>
      <w:lvlText w:val="•"/>
      <w:lvlJc w:val="left"/>
      <w:pPr>
        <w:ind w:left="6210" w:hanging="721"/>
      </w:pPr>
      <w:rPr>
        <w:rFonts w:hint="default"/>
      </w:rPr>
    </w:lvl>
    <w:lvl w:ilvl="6">
      <w:start w:val="0"/>
      <w:numFmt w:val="bullet"/>
      <w:lvlText w:val="•"/>
      <w:lvlJc w:val="left"/>
      <w:pPr>
        <w:ind w:left="7212" w:hanging="721"/>
      </w:pPr>
      <w:rPr>
        <w:rFonts w:hint="default"/>
      </w:rPr>
    </w:lvl>
    <w:lvl w:ilvl="7">
      <w:start w:val="0"/>
      <w:numFmt w:val="bullet"/>
      <w:lvlText w:val="•"/>
      <w:lvlJc w:val="left"/>
      <w:pPr>
        <w:ind w:left="8214" w:hanging="721"/>
      </w:pPr>
      <w:rPr>
        <w:rFonts w:hint="default"/>
      </w:rPr>
    </w:lvl>
    <w:lvl w:ilvl="8">
      <w:start w:val="0"/>
      <w:numFmt w:val="bullet"/>
      <w:lvlText w:val="•"/>
      <w:lvlJc w:val="left"/>
      <w:pPr>
        <w:ind w:left="9216" w:hanging="721"/>
      </w:pPr>
      <w:rPr>
        <w:rFonts w:hint="default"/>
      </w:rPr>
    </w:lvl>
  </w:abstractNum>
  <w:abstractNum w:abstractNumId="31">
    <w:multiLevelType w:val="hybridMultilevel"/>
    <w:lvl w:ilvl="0">
      <w:start w:val="1"/>
      <w:numFmt w:val="upperLetter"/>
      <w:lvlText w:val="%1"/>
      <w:lvlJc w:val="left"/>
      <w:pPr>
        <w:ind w:left="1195" w:hanging="721"/>
        <w:jc w:val="left"/>
      </w:pPr>
      <w:rPr>
        <w:rFonts w:hint="default" w:ascii="Arial" w:hAnsi="Arial" w:eastAsia="Arial" w:cs="Arial"/>
        <w:b/>
        <w:bCs/>
        <w:w w:val="100"/>
        <w:sz w:val="20"/>
        <w:szCs w:val="20"/>
      </w:rPr>
    </w:lvl>
    <w:lvl w:ilvl="1">
      <w:start w:val="0"/>
      <w:numFmt w:val="bullet"/>
      <w:lvlText w:val="•"/>
      <w:lvlJc w:val="left"/>
      <w:pPr>
        <w:ind w:left="2202" w:hanging="721"/>
      </w:pPr>
      <w:rPr>
        <w:rFonts w:hint="default"/>
      </w:rPr>
    </w:lvl>
    <w:lvl w:ilvl="2">
      <w:start w:val="0"/>
      <w:numFmt w:val="bullet"/>
      <w:lvlText w:val="•"/>
      <w:lvlJc w:val="left"/>
      <w:pPr>
        <w:ind w:left="3204" w:hanging="721"/>
      </w:pPr>
      <w:rPr>
        <w:rFonts w:hint="default"/>
      </w:rPr>
    </w:lvl>
    <w:lvl w:ilvl="3">
      <w:start w:val="0"/>
      <w:numFmt w:val="bullet"/>
      <w:lvlText w:val="•"/>
      <w:lvlJc w:val="left"/>
      <w:pPr>
        <w:ind w:left="4206" w:hanging="721"/>
      </w:pPr>
      <w:rPr>
        <w:rFonts w:hint="default"/>
      </w:rPr>
    </w:lvl>
    <w:lvl w:ilvl="4">
      <w:start w:val="0"/>
      <w:numFmt w:val="bullet"/>
      <w:lvlText w:val="•"/>
      <w:lvlJc w:val="left"/>
      <w:pPr>
        <w:ind w:left="5208" w:hanging="721"/>
      </w:pPr>
      <w:rPr>
        <w:rFonts w:hint="default"/>
      </w:rPr>
    </w:lvl>
    <w:lvl w:ilvl="5">
      <w:start w:val="0"/>
      <w:numFmt w:val="bullet"/>
      <w:lvlText w:val="•"/>
      <w:lvlJc w:val="left"/>
      <w:pPr>
        <w:ind w:left="6210" w:hanging="721"/>
      </w:pPr>
      <w:rPr>
        <w:rFonts w:hint="default"/>
      </w:rPr>
    </w:lvl>
    <w:lvl w:ilvl="6">
      <w:start w:val="0"/>
      <w:numFmt w:val="bullet"/>
      <w:lvlText w:val="•"/>
      <w:lvlJc w:val="left"/>
      <w:pPr>
        <w:ind w:left="7212" w:hanging="721"/>
      </w:pPr>
      <w:rPr>
        <w:rFonts w:hint="default"/>
      </w:rPr>
    </w:lvl>
    <w:lvl w:ilvl="7">
      <w:start w:val="0"/>
      <w:numFmt w:val="bullet"/>
      <w:lvlText w:val="•"/>
      <w:lvlJc w:val="left"/>
      <w:pPr>
        <w:ind w:left="8214" w:hanging="721"/>
      </w:pPr>
      <w:rPr>
        <w:rFonts w:hint="default"/>
      </w:rPr>
    </w:lvl>
    <w:lvl w:ilvl="8">
      <w:start w:val="0"/>
      <w:numFmt w:val="bullet"/>
      <w:lvlText w:val="•"/>
      <w:lvlJc w:val="left"/>
      <w:pPr>
        <w:ind w:left="9216" w:hanging="721"/>
      </w:pPr>
      <w:rPr>
        <w:rFonts w:hint="default"/>
      </w:rPr>
    </w:lvl>
  </w:abstractNum>
  <w:abstractNum w:abstractNumId="30">
    <w:multiLevelType w:val="hybridMultilevel"/>
    <w:lvl w:ilvl="0">
      <w:start w:val="1"/>
      <w:numFmt w:val="upperLetter"/>
      <w:lvlText w:val="%1"/>
      <w:lvlJc w:val="left"/>
      <w:pPr>
        <w:ind w:left="1195" w:hanging="721"/>
        <w:jc w:val="left"/>
      </w:pPr>
      <w:rPr>
        <w:rFonts w:hint="default" w:ascii="Arial" w:hAnsi="Arial" w:eastAsia="Arial" w:cs="Arial"/>
        <w:b/>
        <w:bCs/>
        <w:w w:val="100"/>
        <w:sz w:val="20"/>
        <w:szCs w:val="20"/>
      </w:rPr>
    </w:lvl>
    <w:lvl w:ilvl="1">
      <w:start w:val="0"/>
      <w:numFmt w:val="bullet"/>
      <w:lvlText w:val="•"/>
      <w:lvlJc w:val="left"/>
      <w:pPr>
        <w:ind w:left="2202" w:hanging="721"/>
      </w:pPr>
      <w:rPr>
        <w:rFonts w:hint="default"/>
      </w:rPr>
    </w:lvl>
    <w:lvl w:ilvl="2">
      <w:start w:val="0"/>
      <w:numFmt w:val="bullet"/>
      <w:lvlText w:val="•"/>
      <w:lvlJc w:val="left"/>
      <w:pPr>
        <w:ind w:left="3204" w:hanging="721"/>
      </w:pPr>
      <w:rPr>
        <w:rFonts w:hint="default"/>
      </w:rPr>
    </w:lvl>
    <w:lvl w:ilvl="3">
      <w:start w:val="0"/>
      <w:numFmt w:val="bullet"/>
      <w:lvlText w:val="•"/>
      <w:lvlJc w:val="left"/>
      <w:pPr>
        <w:ind w:left="4206" w:hanging="721"/>
      </w:pPr>
      <w:rPr>
        <w:rFonts w:hint="default"/>
      </w:rPr>
    </w:lvl>
    <w:lvl w:ilvl="4">
      <w:start w:val="0"/>
      <w:numFmt w:val="bullet"/>
      <w:lvlText w:val="•"/>
      <w:lvlJc w:val="left"/>
      <w:pPr>
        <w:ind w:left="5208" w:hanging="721"/>
      </w:pPr>
      <w:rPr>
        <w:rFonts w:hint="default"/>
      </w:rPr>
    </w:lvl>
    <w:lvl w:ilvl="5">
      <w:start w:val="0"/>
      <w:numFmt w:val="bullet"/>
      <w:lvlText w:val="•"/>
      <w:lvlJc w:val="left"/>
      <w:pPr>
        <w:ind w:left="6210" w:hanging="721"/>
      </w:pPr>
      <w:rPr>
        <w:rFonts w:hint="default"/>
      </w:rPr>
    </w:lvl>
    <w:lvl w:ilvl="6">
      <w:start w:val="0"/>
      <w:numFmt w:val="bullet"/>
      <w:lvlText w:val="•"/>
      <w:lvlJc w:val="left"/>
      <w:pPr>
        <w:ind w:left="7212" w:hanging="721"/>
      </w:pPr>
      <w:rPr>
        <w:rFonts w:hint="default"/>
      </w:rPr>
    </w:lvl>
    <w:lvl w:ilvl="7">
      <w:start w:val="0"/>
      <w:numFmt w:val="bullet"/>
      <w:lvlText w:val="•"/>
      <w:lvlJc w:val="left"/>
      <w:pPr>
        <w:ind w:left="8214" w:hanging="721"/>
      </w:pPr>
      <w:rPr>
        <w:rFonts w:hint="default"/>
      </w:rPr>
    </w:lvl>
    <w:lvl w:ilvl="8">
      <w:start w:val="0"/>
      <w:numFmt w:val="bullet"/>
      <w:lvlText w:val="•"/>
      <w:lvlJc w:val="left"/>
      <w:pPr>
        <w:ind w:left="9216" w:hanging="721"/>
      </w:pPr>
      <w:rPr>
        <w:rFonts w:hint="default"/>
      </w:rPr>
    </w:lvl>
  </w:abstractNum>
  <w:abstractNum w:abstractNumId="29">
    <w:multiLevelType w:val="hybridMultilevel"/>
    <w:lvl w:ilvl="0">
      <w:start w:val="1"/>
      <w:numFmt w:val="upperLetter"/>
      <w:lvlText w:val="%1"/>
      <w:lvlJc w:val="left"/>
      <w:pPr>
        <w:ind w:left="1194" w:hanging="721"/>
        <w:jc w:val="left"/>
      </w:pPr>
      <w:rPr>
        <w:rFonts w:hint="default" w:ascii="Arial" w:hAnsi="Arial" w:eastAsia="Arial" w:cs="Arial"/>
        <w:b/>
        <w:bCs/>
        <w:w w:val="100"/>
        <w:sz w:val="20"/>
        <w:szCs w:val="20"/>
      </w:rPr>
    </w:lvl>
    <w:lvl w:ilvl="1">
      <w:start w:val="0"/>
      <w:numFmt w:val="bullet"/>
      <w:lvlText w:val="•"/>
      <w:lvlJc w:val="left"/>
      <w:pPr>
        <w:ind w:left="2202" w:hanging="721"/>
      </w:pPr>
      <w:rPr>
        <w:rFonts w:hint="default"/>
      </w:rPr>
    </w:lvl>
    <w:lvl w:ilvl="2">
      <w:start w:val="0"/>
      <w:numFmt w:val="bullet"/>
      <w:lvlText w:val="•"/>
      <w:lvlJc w:val="left"/>
      <w:pPr>
        <w:ind w:left="3204" w:hanging="721"/>
      </w:pPr>
      <w:rPr>
        <w:rFonts w:hint="default"/>
      </w:rPr>
    </w:lvl>
    <w:lvl w:ilvl="3">
      <w:start w:val="0"/>
      <w:numFmt w:val="bullet"/>
      <w:lvlText w:val="•"/>
      <w:lvlJc w:val="left"/>
      <w:pPr>
        <w:ind w:left="4206" w:hanging="721"/>
      </w:pPr>
      <w:rPr>
        <w:rFonts w:hint="default"/>
      </w:rPr>
    </w:lvl>
    <w:lvl w:ilvl="4">
      <w:start w:val="0"/>
      <w:numFmt w:val="bullet"/>
      <w:lvlText w:val="•"/>
      <w:lvlJc w:val="left"/>
      <w:pPr>
        <w:ind w:left="5208" w:hanging="721"/>
      </w:pPr>
      <w:rPr>
        <w:rFonts w:hint="default"/>
      </w:rPr>
    </w:lvl>
    <w:lvl w:ilvl="5">
      <w:start w:val="0"/>
      <w:numFmt w:val="bullet"/>
      <w:lvlText w:val="•"/>
      <w:lvlJc w:val="left"/>
      <w:pPr>
        <w:ind w:left="6210" w:hanging="721"/>
      </w:pPr>
      <w:rPr>
        <w:rFonts w:hint="default"/>
      </w:rPr>
    </w:lvl>
    <w:lvl w:ilvl="6">
      <w:start w:val="0"/>
      <w:numFmt w:val="bullet"/>
      <w:lvlText w:val="•"/>
      <w:lvlJc w:val="left"/>
      <w:pPr>
        <w:ind w:left="7212" w:hanging="721"/>
      </w:pPr>
      <w:rPr>
        <w:rFonts w:hint="default"/>
      </w:rPr>
    </w:lvl>
    <w:lvl w:ilvl="7">
      <w:start w:val="0"/>
      <w:numFmt w:val="bullet"/>
      <w:lvlText w:val="•"/>
      <w:lvlJc w:val="left"/>
      <w:pPr>
        <w:ind w:left="8214" w:hanging="721"/>
      </w:pPr>
      <w:rPr>
        <w:rFonts w:hint="default"/>
      </w:rPr>
    </w:lvl>
    <w:lvl w:ilvl="8">
      <w:start w:val="0"/>
      <w:numFmt w:val="bullet"/>
      <w:lvlText w:val="•"/>
      <w:lvlJc w:val="left"/>
      <w:pPr>
        <w:ind w:left="9216" w:hanging="721"/>
      </w:pPr>
      <w:rPr>
        <w:rFonts w:hint="default"/>
      </w:rPr>
    </w:lvl>
  </w:abstractNum>
  <w:abstractNum w:abstractNumId="28">
    <w:multiLevelType w:val="hybridMultilevel"/>
    <w:lvl w:ilvl="0">
      <w:start w:val="1"/>
      <w:numFmt w:val="upperLetter"/>
      <w:lvlText w:val="%1"/>
      <w:lvlJc w:val="left"/>
      <w:pPr>
        <w:ind w:left="1194" w:hanging="721"/>
        <w:jc w:val="left"/>
      </w:pPr>
      <w:rPr>
        <w:rFonts w:hint="default" w:ascii="Arial" w:hAnsi="Arial" w:eastAsia="Arial" w:cs="Arial"/>
        <w:b/>
        <w:bCs/>
        <w:w w:val="100"/>
        <w:sz w:val="20"/>
        <w:szCs w:val="20"/>
      </w:rPr>
    </w:lvl>
    <w:lvl w:ilvl="1">
      <w:start w:val="0"/>
      <w:numFmt w:val="bullet"/>
      <w:lvlText w:val="•"/>
      <w:lvlJc w:val="left"/>
      <w:pPr>
        <w:ind w:left="2202" w:hanging="721"/>
      </w:pPr>
      <w:rPr>
        <w:rFonts w:hint="default"/>
      </w:rPr>
    </w:lvl>
    <w:lvl w:ilvl="2">
      <w:start w:val="0"/>
      <w:numFmt w:val="bullet"/>
      <w:lvlText w:val="•"/>
      <w:lvlJc w:val="left"/>
      <w:pPr>
        <w:ind w:left="3204" w:hanging="721"/>
      </w:pPr>
      <w:rPr>
        <w:rFonts w:hint="default"/>
      </w:rPr>
    </w:lvl>
    <w:lvl w:ilvl="3">
      <w:start w:val="0"/>
      <w:numFmt w:val="bullet"/>
      <w:lvlText w:val="•"/>
      <w:lvlJc w:val="left"/>
      <w:pPr>
        <w:ind w:left="4206" w:hanging="721"/>
      </w:pPr>
      <w:rPr>
        <w:rFonts w:hint="default"/>
      </w:rPr>
    </w:lvl>
    <w:lvl w:ilvl="4">
      <w:start w:val="0"/>
      <w:numFmt w:val="bullet"/>
      <w:lvlText w:val="•"/>
      <w:lvlJc w:val="left"/>
      <w:pPr>
        <w:ind w:left="5208" w:hanging="721"/>
      </w:pPr>
      <w:rPr>
        <w:rFonts w:hint="default"/>
      </w:rPr>
    </w:lvl>
    <w:lvl w:ilvl="5">
      <w:start w:val="0"/>
      <w:numFmt w:val="bullet"/>
      <w:lvlText w:val="•"/>
      <w:lvlJc w:val="left"/>
      <w:pPr>
        <w:ind w:left="6210" w:hanging="721"/>
      </w:pPr>
      <w:rPr>
        <w:rFonts w:hint="default"/>
      </w:rPr>
    </w:lvl>
    <w:lvl w:ilvl="6">
      <w:start w:val="0"/>
      <w:numFmt w:val="bullet"/>
      <w:lvlText w:val="•"/>
      <w:lvlJc w:val="left"/>
      <w:pPr>
        <w:ind w:left="7212" w:hanging="721"/>
      </w:pPr>
      <w:rPr>
        <w:rFonts w:hint="default"/>
      </w:rPr>
    </w:lvl>
    <w:lvl w:ilvl="7">
      <w:start w:val="0"/>
      <w:numFmt w:val="bullet"/>
      <w:lvlText w:val="•"/>
      <w:lvlJc w:val="left"/>
      <w:pPr>
        <w:ind w:left="8214" w:hanging="721"/>
      </w:pPr>
      <w:rPr>
        <w:rFonts w:hint="default"/>
      </w:rPr>
    </w:lvl>
    <w:lvl w:ilvl="8">
      <w:start w:val="0"/>
      <w:numFmt w:val="bullet"/>
      <w:lvlText w:val="•"/>
      <w:lvlJc w:val="left"/>
      <w:pPr>
        <w:ind w:left="9216" w:hanging="721"/>
      </w:pPr>
      <w:rPr>
        <w:rFonts w:hint="default"/>
      </w:rPr>
    </w:lvl>
  </w:abstractNum>
  <w:abstractNum w:abstractNumId="27">
    <w:multiLevelType w:val="hybridMultilevel"/>
    <w:lvl w:ilvl="0">
      <w:start w:val="1"/>
      <w:numFmt w:val="lowerLetter"/>
      <w:lvlText w:val="%1)"/>
      <w:lvlJc w:val="left"/>
      <w:pPr>
        <w:ind w:left="672" w:hanging="199"/>
        <w:jc w:val="left"/>
      </w:pPr>
      <w:rPr>
        <w:rFonts w:hint="default" w:ascii="Arial" w:hAnsi="Arial" w:eastAsia="Arial" w:cs="Arial"/>
        <w:i/>
        <w:color w:val="6500CC"/>
        <w:spacing w:val="-1"/>
        <w:w w:val="100"/>
        <w:sz w:val="17"/>
        <w:szCs w:val="17"/>
      </w:rPr>
    </w:lvl>
    <w:lvl w:ilvl="1">
      <w:start w:val="0"/>
      <w:numFmt w:val="bullet"/>
      <w:lvlText w:val="•"/>
      <w:lvlJc w:val="left"/>
      <w:pPr>
        <w:ind w:left="1734" w:hanging="199"/>
      </w:pPr>
      <w:rPr>
        <w:rFonts w:hint="default"/>
      </w:rPr>
    </w:lvl>
    <w:lvl w:ilvl="2">
      <w:start w:val="0"/>
      <w:numFmt w:val="bullet"/>
      <w:lvlText w:val="•"/>
      <w:lvlJc w:val="left"/>
      <w:pPr>
        <w:ind w:left="2788" w:hanging="199"/>
      </w:pPr>
      <w:rPr>
        <w:rFonts w:hint="default"/>
      </w:rPr>
    </w:lvl>
    <w:lvl w:ilvl="3">
      <w:start w:val="0"/>
      <w:numFmt w:val="bullet"/>
      <w:lvlText w:val="•"/>
      <w:lvlJc w:val="left"/>
      <w:pPr>
        <w:ind w:left="3842" w:hanging="199"/>
      </w:pPr>
      <w:rPr>
        <w:rFonts w:hint="default"/>
      </w:rPr>
    </w:lvl>
    <w:lvl w:ilvl="4">
      <w:start w:val="0"/>
      <w:numFmt w:val="bullet"/>
      <w:lvlText w:val="•"/>
      <w:lvlJc w:val="left"/>
      <w:pPr>
        <w:ind w:left="4896" w:hanging="199"/>
      </w:pPr>
      <w:rPr>
        <w:rFonts w:hint="default"/>
      </w:rPr>
    </w:lvl>
    <w:lvl w:ilvl="5">
      <w:start w:val="0"/>
      <w:numFmt w:val="bullet"/>
      <w:lvlText w:val="•"/>
      <w:lvlJc w:val="left"/>
      <w:pPr>
        <w:ind w:left="5950" w:hanging="199"/>
      </w:pPr>
      <w:rPr>
        <w:rFonts w:hint="default"/>
      </w:rPr>
    </w:lvl>
    <w:lvl w:ilvl="6">
      <w:start w:val="0"/>
      <w:numFmt w:val="bullet"/>
      <w:lvlText w:val="•"/>
      <w:lvlJc w:val="left"/>
      <w:pPr>
        <w:ind w:left="7004" w:hanging="199"/>
      </w:pPr>
      <w:rPr>
        <w:rFonts w:hint="default"/>
      </w:rPr>
    </w:lvl>
    <w:lvl w:ilvl="7">
      <w:start w:val="0"/>
      <w:numFmt w:val="bullet"/>
      <w:lvlText w:val="•"/>
      <w:lvlJc w:val="left"/>
      <w:pPr>
        <w:ind w:left="8058" w:hanging="199"/>
      </w:pPr>
      <w:rPr>
        <w:rFonts w:hint="default"/>
      </w:rPr>
    </w:lvl>
    <w:lvl w:ilvl="8">
      <w:start w:val="0"/>
      <w:numFmt w:val="bullet"/>
      <w:lvlText w:val="•"/>
      <w:lvlJc w:val="left"/>
      <w:pPr>
        <w:ind w:left="9112" w:hanging="199"/>
      </w:pPr>
      <w:rPr>
        <w:rFonts w:hint="default"/>
      </w:rPr>
    </w:lvl>
  </w:abstractNum>
  <w:abstractNum w:abstractNumId="26">
    <w:multiLevelType w:val="hybridMultilevel"/>
    <w:lvl w:ilvl="0">
      <w:start w:val="0"/>
      <w:numFmt w:val="bullet"/>
      <w:lvlText w:val="*"/>
      <w:lvlJc w:val="left"/>
      <w:pPr>
        <w:ind w:left="341" w:hanging="146"/>
      </w:pPr>
      <w:rPr>
        <w:rFonts w:hint="default" w:ascii="Segoe Print" w:hAnsi="Segoe Print" w:eastAsia="Segoe Print" w:cs="Segoe Print"/>
        <w:w w:val="99"/>
        <w:sz w:val="16"/>
        <w:szCs w:val="16"/>
      </w:rPr>
    </w:lvl>
    <w:lvl w:ilvl="1">
      <w:start w:val="0"/>
      <w:numFmt w:val="bullet"/>
      <w:lvlText w:val="•"/>
      <w:lvlJc w:val="left"/>
      <w:pPr>
        <w:ind w:left="827" w:hanging="146"/>
      </w:pPr>
      <w:rPr>
        <w:rFonts w:hint="default"/>
      </w:rPr>
    </w:lvl>
    <w:lvl w:ilvl="2">
      <w:start w:val="0"/>
      <w:numFmt w:val="bullet"/>
      <w:lvlText w:val="•"/>
      <w:lvlJc w:val="left"/>
      <w:pPr>
        <w:ind w:left="1315" w:hanging="146"/>
      </w:pPr>
      <w:rPr>
        <w:rFonts w:hint="default"/>
      </w:rPr>
    </w:lvl>
    <w:lvl w:ilvl="3">
      <w:start w:val="0"/>
      <w:numFmt w:val="bullet"/>
      <w:lvlText w:val="•"/>
      <w:lvlJc w:val="left"/>
      <w:pPr>
        <w:ind w:left="1803" w:hanging="146"/>
      </w:pPr>
      <w:rPr>
        <w:rFonts w:hint="default"/>
      </w:rPr>
    </w:lvl>
    <w:lvl w:ilvl="4">
      <w:start w:val="0"/>
      <w:numFmt w:val="bullet"/>
      <w:lvlText w:val="•"/>
      <w:lvlJc w:val="left"/>
      <w:pPr>
        <w:ind w:left="2291" w:hanging="146"/>
      </w:pPr>
      <w:rPr>
        <w:rFonts w:hint="default"/>
      </w:rPr>
    </w:lvl>
    <w:lvl w:ilvl="5">
      <w:start w:val="0"/>
      <w:numFmt w:val="bullet"/>
      <w:lvlText w:val="•"/>
      <w:lvlJc w:val="left"/>
      <w:pPr>
        <w:ind w:left="2778" w:hanging="146"/>
      </w:pPr>
      <w:rPr>
        <w:rFonts w:hint="default"/>
      </w:rPr>
    </w:lvl>
    <w:lvl w:ilvl="6">
      <w:start w:val="0"/>
      <w:numFmt w:val="bullet"/>
      <w:lvlText w:val="•"/>
      <w:lvlJc w:val="left"/>
      <w:pPr>
        <w:ind w:left="3266" w:hanging="146"/>
      </w:pPr>
      <w:rPr>
        <w:rFonts w:hint="default"/>
      </w:rPr>
    </w:lvl>
    <w:lvl w:ilvl="7">
      <w:start w:val="0"/>
      <w:numFmt w:val="bullet"/>
      <w:lvlText w:val="•"/>
      <w:lvlJc w:val="left"/>
      <w:pPr>
        <w:ind w:left="3754" w:hanging="146"/>
      </w:pPr>
      <w:rPr>
        <w:rFonts w:hint="default"/>
      </w:rPr>
    </w:lvl>
    <w:lvl w:ilvl="8">
      <w:start w:val="0"/>
      <w:numFmt w:val="bullet"/>
      <w:lvlText w:val="•"/>
      <w:lvlJc w:val="left"/>
      <w:pPr>
        <w:ind w:left="4242" w:hanging="146"/>
      </w:pPr>
      <w:rPr>
        <w:rFonts w:hint="default"/>
      </w:rPr>
    </w:lvl>
  </w:abstractNum>
  <w:abstractNum w:abstractNumId="25">
    <w:multiLevelType w:val="hybridMultilevel"/>
    <w:lvl w:ilvl="0">
      <w:start w:val="7"/>
      <w:numFmt w:val="decimal"/>
      <w:lvlText w:val="%1"/>
      <w:lvlJc w:val="left"/>
      <w:pPr>
        <w:ind w:left="718" w:hanging="244"/>
        <w:jc w:val="left"/>
      </w:pPr>
      <w:rPr>
        <w:rFonts w:hint="default" w:ascii="Arial Black" w:hAnsi="Arial Black" w:eastAsia="Arial Black" w:cs="Arial Black"/>
        <w:w w:val="100"/>
        <w:sz w:val="20"/>
        <w:szCs w:val="20"/>
      </w:rPr>
    </w:lvl>
    <w:lvl w:ilvl="1">
      <w:start w:val="0"/>
      <w:numFmt w:val="bullet"/>
      <w:lvlText w:val="•"/>
      <w:lvlJc w:val="left"/>
      <w:pPr>
        <w:ind w:left="1244" w:hanging="244"/>
      </w:pPr>
      <w:rPr>
        <w:rFonts w:hint="default"/>
      </w:rPr>
    </w:lvl>
    <w:lvl w:ilvl="2">
      <w:start w:val="0"/>
      <w:numFmt w:val="bullet"/>
      <w:lvlText w:val="•"/>
      <w:lvlJc w:val="left"/>
      <w:pPr>
        <w:ind w:left="1768" w:hanging="244"/>
      </w:pPr>
      <w:rPr>
        <w:rFonts w:hint="default"/>
      </w:rPr>
    </w:lvl>
    <w:lvl w:ilvl="3">
      <w:start w:val="0"/>
      <w:numFmt w:val="bullet"/>
      <w:lvlText w:val="•"/>
      <w:lvlJc w:val="left"/>
      <w:pPr>
        <w:ind w:left="2292" w:hanging="244"/>
      </w:pPr>
      <w:rPr>
        <w:rFonts w:hint="default"/>
      </w:rPr>
    </w:lvl>
    <w:lvl w:ilvl="4">
      <w:start w:val="0"/>
      <w:numFmt w:val="bullet"/>
      <w:lvlText w:val="•"/>
      <w:lvlJc w:val="left"/>
      <w:pPr>
        <w:ind w:left="2816" w:hanging="244"/>
      </w:pPr>
      <w:rPr>
        <w:rFonts w:hint="default"/>
      </w:rPr>
    </w:lvl>
    <w:lvl w:ilvl="5">
      <w:start w:val="0"/>
      <w:numFmt w:val="bullet"/>
      <w:lvlText w:val="•"/>
      <w:lvlJc w:val="left"/>
      <w:pPr>
        <w:ind w:left="3341" w:hanging="244"/>
      </w:pPr>
      <w:rPr>
        <w:rFonts w:hint="default"/>
      </w:rPr>
    </w:lvl>
    <w:lvl w:ilvl="6">
      <w:start w:val="0"/>
      <w:numFmt w:val="bullet"/>
      <w:lvlText w:val="•"/>
      <w:lvlJc w:val="left"/>
      <w:pPr>
        <w:ind w:left="3865" w:hanging="244"/>
      </w:pPr>
      <w:rPr>
        <w:rFonts w:hint="default"/>
      </w:rPr>
    </w:lvl>
    <w:lvl w:ilvl="7">
      <w:start w:val="0"/>
      <w:numFmt w:val="bullet"/>
      <w:lvlText w:val="•"/>
      <w:lvlJc w:val="left"/>
      <w:pPr>
        <w:ind w:left="4389" w:hanging="244"/>
      </w:pPr>
      <w:rPr>
        <w:rFonts w:hint="default"/>
      </w:rPr>
    </w:lvl>
    <w:lvl w:ilvl="8">
      <w:start w:val="0"/>
      <w:numFmt w:val="bullet"/>
      <w:lvlText w:val="•"/>
      <w:lvlJc w:val="left"/>
      <w:pPr>
        <w:ind w:left="4913" w:hanging="244"/>
      </w:pPr>
      <w:rPr>
        <w:rFonts w:hint="default"/>
      </w:rPr>
    </w:lvl>
  </w:abstractNum>
  <w:abstractNum w:abstractNumId="24">
    <w:multiLevelType w:val="hybridMultilevel"/>
    <w:lvl w:ilvl="0">
      <w:start w:val="1"/>
      <w:numFmt w:val="decimal"/>
      <w:lvlText w:val="%1."/>
      <w:lvlJc w:val="left"/>
      <w:pPr>
        <w:ind w:left="752" w:hanging="278"/>
        <w:jc w:val="left"/>
      </w:pPr>
      <w:rPr>
        <w:rFonts w:hint="default" w:ascii="Arial Rounded MT Bold" w:hAnsi="Arial Rounded MT Bold" w:eastAsia="Arial Rounded MT Bold" w:cs="Arial Rounded MT Bold"/>
        <w:color w:val="6500CC"/>
        <w:spacing w:val="-2"/>
        <w:w w:val="100"/>
        <w:sz w:val="24"/>
        <w:szCs w:val="24"/>
      </w:rPr>
    </w:lvl>
    <w:lvl w:ilvl="1">
      <w:start w:val="0"/>
      <w:numFmt w:val="bullet"/>
      <w:lvlText w:val="•"/>
      <w:lvlJc w:val="left"/>
      <w:pPr>
        <w:ind w:left="1280" w:hanging="278"/>
      </w:pPr>
      <w:rPr>
        <w:rFonts w:hint="default"/>
      </w:rPr>
    </w:lvl>
    <w:lvl w:ilvl="2">
      <w:start w:val="0"/>
      <w:numFmt w:val="bullet"/>
      <w:lvlText w:val="•"/>
      <w:lvlJc w:val="left"/>
      <w:pPr>
        <w:ind w:left="1800" w:hanging="278"/>
      </w:pPr>
      <w:rPr>
        <w:rFonts w:hint="default"/>
      </w:rPr>
    </w:lvl>
    <w:lvl w:ilvl="3">
      <w:start w:val="0"/>
      <w:numFmt w:val="bullet"/>
      <w:lvlText w:val="•"/>
      <w:lvlJc w:val="left"/>
      <w:pPr>
        <w:ind w:left="2320" w:hanging="278"/>
      </w:pPr>
      <w:rPr>
        <w:rFonts w:hint="default"/>
      </w:rPr>
    </w:lvl>
    <w:lvl w:ilvl="4">
      <w:start w:val="0"/>
      <w:numFmt w:val="bullet"/>
      <w:lvlText w:val="•"/>
      <w:lvlJc w:val="left"/>
      <w:pPr>
        <w:ind w:left="2840" w:hanging="278"/>
      </w:pPr>
      <w:rPr>
        <w:rFonts w:hint="default"/>
      </w:rPr>
    </w:lvl>
    <w:lvl w:ilvl="5">
      <w:start w:val="0"/>
      <w:numFmt w:val="bullet"/>
      <w:lvlText w:val="•"/>
      <w:lvlJc w:val="left"/>
      <w:pPr>
        <w:ind w:left="3361" w:hanging="278"/>
      </w:pPr>
      <w:rPr>
        <w:rFonts w:hint="default"/>
      </w:rPr>
    </w:lvl>
    <w:lvl w:ilvl="6">
      <w:start w:val="0"/>
      <w:numFmt w:val="bullet"/>
      <w:lvlText w:val="•"/>
      <w:lvlJc w:val="left"/>
      <w:pPr>
        <w:ind w:left="3881" w:hanging="278"/>
      </w:pPr>
      <w:rPr>
        <w:rFonts w:hint="default"/>
      </w:rPr>
    </w:lvl>
    <w:lvl w:ilvl="7">
      <w:start w:val="0"/>
      <w:numFmt w:val="bullet"/>
      <w:lvlText w:val="•"/>
      <w:lvlJc w:val="left"/>
      <w:pPr>
        <w:ind w:left="4401" w:hanging="278"/>
      </w:pPr>
      <w:rPr>
        <w:rFonts w:hint="default"/>
      </w:rPr>
    </w:lvl>
    <w:lvl w:ilvl="8">
      <w:start w:val="0"/>
      <w:numFmt w:val="bullet"/>
      <w:lvlText w:val="•"/>
      <w:lvlJc w:val="left"/>
      <w:pPr>
        <w:ind w:left="4921" w:hanging="278"/>
      </w:pPr>
      <w:rPr>
        <w:rFonts w:hint="default"/>
      </w:rPr>
    </w:lvl>
  </w:abstractNum>
  <w:abstractNum w:abstractNumId="23">
    <w:multiLevelType w:val="hybridMultilevel"/>
    <w:lvl w:ilvl="0">
      <w:start w:val="1"/>
      <w:numFmt w:val="lowerLetter"/>
      <w:lvlText w:val="%1)"/>
      <w:lvlJc w:val="left"/>
      <w:pPr>
        <w:ind w:left="672" w:hanging="198"/>
        <w:jc w:val="left"/>
      </w:pPr>
      <w:rPr>
        <w:rFonts w:hint="default" w:ascii="Arial" w:hAnsi="Arial" w:eastAsia="Arial" w:cs="Arial"/>
        <w:i/>
        <w:spacing w:val="-1"/>
        <w:w w:val="100"/>
        <w:sz w:val="17"/>
        <w:szCs w:val="17"/>
      </w:rPr>
    </w:lvl>
    <w:lvl w:ilvl="1">
      <w:start w:val="0"/>
      <w:numFmt w:val="bullet"/>
      <w:lvlText w:val="•"/>
      <w:lvlJc w:val="left"/>
      <w:pPr>
        <w:ind w:left="1208" w:hanging="198"/>
      </w:pPr>
      <w:rPr>
        <w:rFonts w:hint="default"/>
      </w:rPr>
    </w:lvl>
    <w:lvl w:ilvl="2">
      <w:start w:val="0"/>
      <w:numFmt w:val="bullet"/>
      <w:lvlText w:val="•"/>
      <w:lvlJc w:val="left"/>
      <w:pPr>
        <w:ind w:left="1736" w:hanging="198"/>
      </w:pPr>
      <w:rPr>
        <w:rFonts w:hint="default"/>
      </w:rPr>
    </w:lvl>
    <w:lvl w:ilvl="3">
      <w:start w:val="0"/>
      <w:numFmt w:val="bullet"/>
      <w:lvlText w:val="•"/>
      <w:lvlJc w:val="left"/>
      <w:pPr>
        <w:ind w:left="2264" w:hanging="198"/>
      </w:pPr>
      <w:rPr>
        <w:rFonts w:hint="default"/>
      </w:rPr>
    </w:lvl>
    <w:lvl w:ilvl="4">
      <w:start w:val="0"/>
      <w:numFmt w:val="bullet"/>
      <w:lvlText w:val="•"/>
      <w:lvlJc w:val="left"/>
      <w:pPr>
        <w:ind w:left="2792" w:hanging="198"/>
      </w:pPr>
      <w:rPr>
        <w:rFonts w:hint="default"/>
      </w:rPr>
    </w:lvl>
    <w:lvl w:ilvl="5">
      <w:start w:val="0"/>
      <w:numFmt w:val="bullet"/>
      <w:lvlText w:val="•"/>
      <w:lvlJc w:val="left"/>
      <w:pPr>
        <w:ind w:left="3321" w:hanging="198"/>
      </w:pPr>
      <w:rPr>
        <w:rFonts w:hint="default"/>
      </w:rPr>
    </w:lvl>
    <w:lvl w:ilvl="6">
      <w:start w:val="0"/>
      <w:numFmt w:val="bullet"/>
      <w:lvlText w:val="•"/>
      <w:lvlJc w:val="left"/>
      <w:pPr>
        <w:ind w:left="3849" w:hanging="198"/>
      </w:pPr>
      <w:rPr>
        <w:rFonts w:hint="default"/>
      </w:rPr>
    </w:lvl>
    <w:lvl w:ilvl="7">
      <w:start w:val="0"/>
      <w:numFmt w:val="bullet"/>
      <w:lvlText w:val="•"/>
      <w:lvlJc w:val="left"/>
      <w:pPr>
        <w:ind w:left="4377" w:hanging="198"/>
      </w:pPr>
      <w:rPr>
        <w:rFonts w:hint="default"/>
      </w:rPr>
    </w:lvl>
    <w:lvl w:ilvl="8">
      <w:start w:val="0"/>
      <w:numFmt w:val="bullet"/>
      <w:lvlText w:val="•"/>
      <w:lvlJc w:val="left"/>
      <w:pPr>
        <w:ind w:left="4905" w:hanging="198"/>
      </w:pPr>
      <w:rPr>
        <w:rFonts w:hint="default"/>
      </w:rPr>
    </w:lvl>
  </w:abstractNum>
  <w:abstractNum w:abstractNumId="22">
    <w:multiLevelType w:val="hybridMultilevel"/>
    <w:lvl w:ilvl="0">
      <w:start w:val="1"/>
      <w:numFmt w:val="lowerLetter"/>
      <w:lvlText w:val="%1)"/>
      <w:lvlJc w:val="left"/>
      <w:pPr>
        <w:ind w:left="707" w:hanging="234"/>
        <w:jc w:val="left"/>
      </w:pPr>
      <w:rPr>
        <w:rFonts w:hint="default" w:ascii="Arial" w:hAnsi="Arial" w:eastAsia="Arial" w:cs="Arial"/>
        <w:i/>
        <w:w w:val="100"/>
        <w:sz w:val="20"/>
        <w:szCs w:val="20"/>
      </w:rPr>
    </w:lvl>
    <w:lvl w:ilvl="1">
      <w:start w:val="0"/>
      <w:numFmt w:val="bullet"/>
      <w:lvlText w:val="•"/>
      <w:lvlJc w:val="left"/>
      <w:pPr>
        <w:ind w:left="1309" w:hanging="234"/>
      </w:pPr>
      <w:rPr>
        <w:rFonts w:hint="default"/>
      </w:rPr>
    </w:lvl>
    <w:lvl w:ilvl="2">
      <w:start w:val="0"/>
      <w:numFmt w:val="bullet"/>
      <w:lvlText w:val="•"/>
      <w:lvlJc w:val="left"/>
      <w:pPr>
        <w:ind w:left="1919" w:hanging="234"/>
      </w:pPr>
      <w:rPr>
        <w:rFonts w:hint="default"/>
      </w:rPr>
    </w:lvl>
    <w:lvl w:ilvl="3">
      <w:start w:val="0"/>
      <w:numFmt w:val="bullet"/>
      <w:lvlText w:val="•"/>
      <w:lvlJc w:val="left"/>
      <w:pPr>
        <w:ind w:left="2528" w:hanging="234"/>
      </w:pPr>
      <w:rPr>
        <w:rFonts w:hint="default"/>
      </w:rPr>
    </w:lvl>
    <w:lvl w:ilvl="4">
      <w:start w:val="0"/>
      <w:numFmt w:val="bullet"/>
      <w:lvlText w:val="•"/>
      <w:lvlJc w:val="left"/>
      <w:pPr>
        <w:ind w:left="3138" w:hanging="234"/>
      </w:pPr>
      <w:rPr>
        <w:rFonts w:hint="default"/>
      </w:rPr>
    </w:lvl>
    <w:lvl w:ilvl="5">
      <w:start w:val="0"/>
      <w:numFmt w:val="bullet"/>
      <w:lvlText w:val="•"/>
      <w:lvlJc w:val="left"/>
      <w:pPr>
        <w:ind w:left="3748" w:hanging="234"/>
      </w:pPr>
      <w:rPr>
        <w:rFonts w:hint="default"/>
      </w:rPr>
    </w:lvl>
    <w:lvl w:ilvl="6">
      <w:start w:val="0"/>
      <w:numFmt w:val="bullet"/>
      <w:lvlText w:val="•"/>
      <w:lvlJc w:val="left"/>
      <w:pPr>
        <w:ind w:left="4357" w:hanging="234"/>
      </w:pPr>
      <w:rPr>
        <w:rFonts w:hint="default"/>
      </w:rPr>
    </w:lvl>
    <w:lvl w:ilvl="7">
      <w:start w:val="0"/>
      <w:numFmt w:val="bullet"/>
      <w:lvlText w:val="•"/>
      <w:lvlJc w:val="left"/>
      <w:pPr>
        <w:ind w:left="4967" w:hanging="234"/>
      </w:pPr>
      <w:rPr>
        <w:rFonts w:hint="default"/>
      </w:rPr>
    </w:lvl>
    <w:lvl w:ilvl="8">
      <w:start w:val="0"/>
      <w:numFmt w:val="bullet"/>
      <w:lvlText w:val="•"/>
      <w:lvlJc w:val="left"/>
      <w:pPr>
        <w:ind w:left="5577" w:hanging="234"/>
      </w:pPr>
      <w:rPr>
        <w:rFonts w:hint="default"/>
      </w:rPr>
    </w:lvl>
  </w:abstractNum>
  <w:abstractNum w:abstractNumId="21">
    <w:multiLevelType w:val="hybridMultilevel"/>
    <w:lvl w:ilvl="0">
      <w:start w:val="1"/>
      <w:numFmt w:val="decimal"/>
      <w:lvlText w:val="%1"/>
      <w:lvlJc w:val="left"/>
      <w:pPr>
        <w:ind w:left="718" w:hanging="244"/>
        <w:jc w:val="left"/>
      </w:pPr>
      <w:rPr>
        <w:rFonts w:hint="default" w:ascii="Arial Black" w:hAnsi="Arial Black" w:eastAsia="Arial Black" w:cs="Arial Black"/>
        <w:w w:val="100"/>
        <w:sz w:val="20"/>
        <w:szCs w:val="20"/>
      </w:rPr>
    </w:lvl>
    <w:lvl w:ilvl="1">
      <w:start w:val="0"/>
      <w:numFmt w:val="bullet"/>
      <w:lvlText w:val="•"/>
      <w:lvlJc w:val="left"/>
      <w:pPr>
        <w:ind w:left="7380" w:hanging="244"/>
      </w:pPr>
      <w:rPr>
        <w:rFonts w:hint="default"/>
      </w:rPr>
    </w:lvl>
    <w:lvl w:ilvl="2">
      <w:start w:val="0"/>
      <w:numFmt w:val="bullet"/>
      <w:lvlText w:val="•"/>
      <w:lvlJc w:val="left"/>
      <w:pPr>
        <w:ind w:left="7806" w:hanging="244"/>
      </w:pPr>
      <w:rPr>
        <w:rFonts w:hint="default"/>
      </w:rPr>
    </w:lvl>
    <w:lvl w:ilvl="3">
      <w:start w:val="0"/>
      <w:numFmt w:val="bullet"/>
      <w:lvlText w:val="•"/>
      <w:lvlJc w:val="left"/>
      <w:pPr>
        <w:ind w:left="8233" w:hanging="244"/>
      </w:pPr>
      <w:rPr>
        <w:rFonts w:hint="default"/>
      </w:rPr>
    </w:lvl>
    <w:lvl w:ilvl="4">
      <w:start w:val="0"/>
      <w:numFmt w:val="bullet"/>
      <w:lvlText w:val="•"/>
      <w:lvlJc w:val="left"/>
      <w:pPr>
        <w:ind w:left="8660" w:hanging="244"/>
      </w:pPr>
      <w:rPr>
        <w:rFonts w:hint="default"/>
      </w:rPr>
    </w:lvl>
    <w:lvl w:ilvl="5">
      <w:start w:val="0"/>
      <w:numFmt w:val="bullet"/>
      <w:lvlText w:val="•"/>
      <w:lvlJc w:val="left"/>
      <w:pPr>
        <w:ind w:left="9086" w:hanging="244"/>
      </w:pPr>
      <w:rPr>
        <w:rFonts w:hint="default"/>
      </w:rPr>
    </w:lvl>
    <w:lvl w:ilvl="6">
      <w:start w:val="0"/>
      <w:numFmt w:val="bullet"/>
      <w:lvlText w:val="•"/>
      <w:lvlJc w:val="left"/>
      <w:pPr>
        <w:ind w:left="9513" w:hanging="244"/>
      </w:pPr>
      <w:rPr>
        <w:rFonts w:hint="default"/>
      </w:rPr>
    </w:lvl>
    <w:lvl w:ilvl="7">
      <w:start w:val="0"/>
      <w:numFmt w:val="bullet"/>
      <w:lvlText w:val="•"/>
      <w:lvlJc w:val="left"/>
      <w:pPr>
        <w:ind w:left="9940" w:hanging="244"/>
      </w:pPr>
      <w:rPr>
        <w:rFonts w:hint="default"/>
      </w:rPr>
    </w:lvl>
    <w:lvl w:ilvl="8">
      <w:start w:val="0"/>
      <w:numFmt w:val="bullet"/>
      <w:lvlText w:val="•"/>
      <w:lvlJc w:val="left"/>
      <w:pPr>
        <w:ind w:left="10366" w:hanging="244"/>
      </w:pPr>
      <w:rPr>
        <w:rFonts w:hint="default"/>
      </w:rPr>
    </w:lvl>
  </w:abstractNum>
  <w:abstractNum w:abstractNumId="20">
    <w:multiLevelType w:val="hybridMultilevel"/>
    <w:lvl w:ilvl="0">
      <w:start w:val="1"/>
      <w:numFmt w:val="lowerLetter"/>
      <w:lvlText w:val="%1)"/>
      <w:lvlJc w:val="left"/>
      <w:pPr>
        <w:ind w:left="707" w:hanging="234"/>
        <w:jc w:val="left"/>
      </w:pPr>
      <w:rPr>
        <w:rFonts w:hint="default" w:ascii="Arial" w:hAnsi="Arial" w:eastAsia="Arial" w:cs="Arial"/>
        <w:w w:val="100"/>
        <w:sz w:val="20"/>
        <w:szCs w:val="20"/>
      </w:rPr>
    </w:lvl>
    <w:lvl w:ilvl="1">
      <w:start w:val="0"/>
      <w:numFmt w:val="bullet"/>
      <w:lvlText w:val="•"/>
      <w:lvlJc w:val="left"/>
      <w:pPr>
        <w:ind w:left="1752" w:hanging="234"/>
      </w:pPr>
      <w:rPr>
        <w:rFonts w:hint="default"/>
      </w:rPr>
    </w:lvl>
    <w:lvl w:ilvl="2">
      <w:start w:val="0"/>
      <w:numFmt w:val="bullet"/>
      <w:lvlText w:val="•"/>
      <w:lvlJc w:val="left"/>
      <w:pPr>
        <w:ind w:left="2804" w:hanging="234"/>
      </w:pPr>
      <w:rPr>
        <w:rFonts w:hint="default"/>
      </w:rPr>
    </w:lvl>
    <w:lvl w:ilvl="3">
      <w:start w:val="0"/>
      <w:numFmt w:val="bullet"/>
      <w:lvlText w:val="•"/>
      <w:lvlJc w:val="left"/>
      <w:pPr>
        <w:ind w:left="3856" w:hanging="234"/>
      </w:pPr>
      <w:rPr>
        <w:rFonts w:hint="default"/>
      </w:rPr>
    </w:lvl>
    <w:lvl w:ilvl="4">
      <w:start w:val="0"/>
      <w:numFmt w:val="bullet"/>
      <w:lvlText w:val="•"/>
      <w:lvlJc w:val="left"/>
      <w:pPr>
        <w:ind w:left="4908" w:hanging="234"/>
      </w:pPr>
      <w:rPr>
        <w:rFonts w:hint="default"/>
      </w:rPr>
    </w:lvl>
    <w:lvl w:ilvl="5">
      <w:start w:val="0"/>
      <w:numFmt w:val="bullet"/>
      <w:lvlText w:val="•"/>
      <w:lvlJc w:val="left"/>
      <w:pPr>
        <w:ind w:left="5960" w:hanging="234"/>
      </w:pPr>
      <w:rPr>
        <w:rFonts w:hint="default"/>
      </w:rPr>
    </w:lvl>
    <w:lvl w:ilvl="6">
      <w:start w:val="0"/>
      <w:numFmt w:val="bullet"/>
      <w:lvlText w:val="•"/>
      <w:lvlJc w:val="left"/>
      <w:pPr>
        <w:ind w:left="7012" w:hanging="234"/>
      </w:pPr>
      <w:rPr>
        <w:rFonts w:hint="default"/>
      </w:rPr>
    </w:lvl>
    <w:lvl w:ilvl="7">
      <w:start w:val="0"/>
      <w:numFmt w:val="bullet"/>
      <w:lvlText w:val="•"/>
      <w:lvlJc w:val="left"/>
      <w:pPr>
        <w:ind w:left="8064" w:hanging="234"/>
      </w:pPr>
      <w:rPr>
        <w:rFonts w:hint="default"/>
      </w:rPr>
    </w:lvl>
    <w:lvl w:ilvl="8">
      <w:start w:val="0"/>
      <w:numFmt w:val="bullet"/>
      <w:lvlText w:val="•"/>
      <w:lvlJc w:val="left"/>
      <w:pPr>
        <w:ind w:left="9116" w:hanging="234"/>
      </w:pPr>
      <w:rPr>
        <w:rFonts w:hint="default"/>
      </w:rPr>
    </w:lvl>
  </w:abstractNum>
  <w:abstractNum w:abstractNumId="19">
    <w:multiLevelType w:val="hybridMultilevel"/>
    <w:lvl w:ilvl="0">
      <w:start w:val="5"/>
      <w:numFmt w:val="decimal"/>
      <w:lvlText w:val="%1"/>
      <w:lvlJc w:val="left"/>
      <w:pPr>
        <w:ind w:left="718" w:hanging="244"/>
        <w:jc w:val="left"/>
      </w:pPr>
      <w:rPr>
        <w:rFonts w:hint="default" w:ascii="Arial Black" w:hAnsi="Arial Black" w:eastAsia="Arial Black" w:cs="Arial Black"/>
        <w:w w:val="100"/>
        <w:sz w:val="20"/>
        <w:szCs w:val="20"/>
      </w:rPr>
    </w:lvl>
    <w:lvl w:ilvl="1">
      <w:start w:val="0"/>
      <w:numFmt w:val="bullet"/>
      <w:lvlText w:val="•"/>
      <w:lvlJc w:val="left"/>
      <w:pPr>
        <w:ind w:left="1770" w:hanging="244"/>
      </w:pPr>
      <w:rPr>
        <w:rFonts w:hint="default"/>
      </w:rPr>
    </w:lvl>
    <w:lvl w:ilvl="2">
      <w:start w:val="0"/>
      <w:numFmt w:val="bullet"/>
      <w:lvlText w:val="•"/>
      <w:lvlJc w:val="left"/>
      <w:pPr>
        <w:ind w:left="2820" w:hanging="244"/>
      </w:pPr>
      <w:rPr>
        <w:rFonts w:hint="default"/>
      </w:rPr>
    </w:lvl>
    <w:lvl w:ilvl="3">
      <w:start w:val="0"/>
      <w:numFmt w:val="bullet"/>
      <w:lvlText w:val="•"/>
      <w:lvlJc w:val="left"/>
      <w:pPr>
        <w:ind w:left="3870" w:hanging="244"/>
      </w:pPr>
      <w:rPr>
        <w:rFonts w:hint="default"/>
      </w:rPr>
    </w:lvl>
    <w:lvl w:ilvl="4">
      <w:start w:val="0"/>
      <w:numFmt w:val="bullet"/>
      <w:lvlText w:val="•"/>
      <w:lvlJc w:val="left"/>
      <w:pPr>
        <w:ind w:left="4920" w:hanging="244"/>
      </w:pPr>
      <w:rPr>
        <w:rFonts w:hint="default"/>
      </w:rPr>
    </w:lvl>
    <w:lvl w:ilvl="5">
      <w:start w:val="0"/>
      <w:numFmt w:val="bullet"/>
      <w:lvlText w:val="•"/>
      <w:lvlJc w:val="left"/>
      <w:pPr>
        <w:ind w:left="5970" w:hanging="244"/>
      </w:pPr>
      <w:rPr>
        <w:rFonts w:hint="default"/>
      </w:rPr>
    </w:lvl>
    <w:lvl w:ilvl="6">
      <w:start w:val="0"/>
      <w:numFmt w:val="bullet"/>
      <w:lvlText w:val="•"/>
      <w:lvlJc w:val="left"/>
      <w:pPr>
        <w:ind w:left="7020" w:hanging="244"/>
      </w:pPr>
      <w:rPr>
        <w:rFonts w:hint="default"/>
      </w:rPr>
    </w:lvl>
    <w:lvl w:ilvl="7">
      <w:start w:val="0"/>
      <w:numFmt w:val="bullet"/>
      <w:lvlText w:val="•"/>
      <w:lvlJc w:val="left"/>
      <w:pPr>
        <w:ind w:left="8070" w:hanging="244"/>
      </w:pPr>
      <w:rPr>
        <w:rFonts w:hint="default"/>
      </w:rPr>
    </w:lvl>
    <w:lvl w:ilvl="8">
      <w:start w:val="0"/>
      <w:numFmt w:val="bullet"/>
      <w:lvlText w:val="•"/>
      <w:lvlJc w:val="left"/>
      <w:pPr>
        <w:ind w:left="9120" w:hanging="244"/>
      </w:pPr>
      <w:rPr>
        <w:rFonts w:hint="default"/>
      </w:rPr>
    </w:lvl>
  </w:abstractNum>
  <w:abstractNum w:abstractNumId="18">
    <w:multiLevelType w:val="hybridMultilevel"/>
    <w:lvl w:ilvl="0">
      <w:start w:val="1"/>
      <w:numFmt w:val="lowerLetter"/>
      <w:lvlText w:val="%1)"/>
      <w:lvlJc w:val="left"/>
      <w:pPr>
        <w:ind w:left="474" w:hanging="234"/>
        <w:jc w:val="left"/>
      </w:pPr>
      <w:rPr>
        <w:rFonts w:hint="default" w:ascii="Arial" w:hAnsi="Arial" w:eastAsia="Arial" w:cs="Arial"/>
        <w:w w:val="100"/>
        <w:sz w:val="20"/>
        <w:szCs w:val="20"/>
      </w:rPr>
    </w:lvl>
    <w:lvl w:ilvl="1">
      <w:start w:val="0"/>
      <w:numFmt w:val="bullet"/>
      <w:lvlText w:val="•"/>
      <w:lvlJc w:val="left"/>
      <w:pPr>
        <w:ind w:left="1554" w:hanging="234"/>
      </w:pPr>
      <w:rPr>
        <w:rFonts w:hint="default"/>
      </w:rPr>
    </w:lvl>
    <w:lvl w:ilvl="2">
      <w:start w:val="0"/>
      <w:numFmt w:val="bullet"/>
      <w:lvlText w:val="•"/>
      <w:lvlJc w:val="left"/>
      <w:pPr>
        <w:ind w:left="2628" w:hanging="234"/>
      </w:pPr>
      <w:rPr>
        <w:rFonts w:hint="default"/>
      </w:rPr>
    </w:lvl>
    <w:lvl w:ilvl="3">
      <w:start w:val="0"/>
      <w:numFmt w:val="bullet"/>
      <w:lvlText w:val="•"/>
      <w:lvlJc w:val="left"/>
      <w:pPr>
        <w:ind w:left="3702" w:hanging="234"/>
      </w:pPr>
      <w:rPr>
        <w:rFonts w:hint="default"/>
      </w:rPr>
    </w:lvl>
    <w:lvl w:ilvl="4">
      <w:start w:val="0"/>
      <w:numFmt w:val="bullet"/>
      <w:lvlText w:val="•"/>
      <w:lvlJc w:val="left"/>
      <w:pPr>
        <w:ind w:left="4776" w:hanging="234"/>
      </w:pPr>
      <w:rPr>
        <w:rFonts w:hint="default"/>
      </w:rPr>
    </w:lvl>
    <w:lvl w:ilvl="5">
      <w:start w:val="0"/>
      <w:numFmt w:val="bullet"/>
      <w:lvlText w:val="•"/>
      <w:lvlJc w:val="left"/>
      <w:pPr>
        <w:ind w:left="5850" w:hanging="234"/>
      </w:pPr>
      <w:rPr>
        <w:rFonts w:hint="default"/>
      </w:rPr>
    </w:lvl>
    <w:lvl w:ilvl="6">
      <w:start w:val="0"/>
      <w:numFmt w:val="bullet"/>
      <w:lvlText w:val="•"/>
      <w:lvlJc w:val="left"/>
      <w:pPr>
        <w:ind w:left="6924" w:hanging="234"/>
      </w:pPr>
      <w:rPr>
        <w:rFonts w:hint="default"/>
      </w:rPr>
    </w:lvl>
    <w:lvl w:ilvl="7">
      <w:start w:val="0"/>
      <w:numFmt w:val="bullet"/>
      <w:lvlText w:val="•"/>
      <w:lvlJc w:val="left"/>
      <w:pPr>
        <w:ind w:left="7998" w:hanging="234"/>
      </w:pPr>
      <w:rPr>
        <w:rFonts w:hint="default"/>
      </w:rPr>
    </w:lvl>
    <w:lvl w:ilvl="8">
      <w:start w:val="0"/>
      <w:numFmt w:val="bullet"/>
      <w:lvlText w:val="•"/>
      <w:lvlJc w:val="left"/>
      <w:pPr>
        <w:ind w:left="9072" w:hanging="234"/>
      </w:pPr>
      <w:rPr>
        <w:rFonts w:hint="default"/>
      </w:rPr>
    </w:lvl>
  </w:abstractNum>
  <w:abstractNum w:abstractNumId="17">
    <w:multiLevelType w:val="hybridMultilevel"/>
    <w:lvl w:ilvl="0">
      <w:start w:val="1"/>
      <w:numFmt w:val="lowerLetter"/>
      <w:lvlText w:val="%1)"/>
      <w:lvlJc w:val="left"/>
      <w:pPr>
        <w:ind w:left="707" w:hanging="234"/>
        <w:jc w:val="left"/>
      </w:pPr>
      <w:rPr>
        <w:rFonts w:hint="default" w:ascii="Arial" w:hAnsi="Arial" w:eastAsia="Arial" w:cs="Arial"/>
        <w:spacing w:val="-1"/>
        <w:w w:val="100"/>
        <w:sz w:val="20"/>
        <w:szCs w:val="20"/>
      </w:rPr>
    </w:lvl>
    <w:lvl w:ilvl="1">
      <w:start w:val="0"/>
      <w:numFmt w:val="bullet"/>
      <w:lvlText w:val="•"/>
      <w:lvlJc w:val="left"/>
      <w:pPr>
        <w:ind w:left="1752" w:hanging="234"/>
      </w:pPr>
      <w:rPr>
        <w:rFonts w:hint="default"/>
      </w:rPr>
    </w:lvl>
    <w:lvl w:ilvl="2">
      <w:start w:val="0"/>
      <w:numFmt w:val="bullet"/>
      <w:lvlText w:val="•"/>
      <w:lvlJc w:val="left"/>
      <w:pPr>
        <w:ind w:left="2804" w:hanging="234"/>
      </w:pPr>
      <w:rPr>
        <w:rFonts w:hint="default"/>
      </w:rPr>
    </w:lvl>
    <w:lvl w:ilvl="3">
      <w:start w:val="0"/>
      <w:numFmt w:val="bullet"/>
      <w:lvlText w:val="•"/>
      <w:lvlJc w:val="left"/>
      <w:pPr>
        <w:ind w:left="3856" w:hanging="234"/>
      </w:pPr>
      <w:rPr>
        <w:rFonts w:hint="default"/>
      </w:rPr>
    </w:lvl>
    <w:lvl w:ilvl="4">
      <w:start w:val="0"/>
      <w:numFmt w:val="bullet"/>
      <w:lvlText w:val="•"/>
      <w:lvlJc w:val="left"/>
      <w:pPr>
        <w:ind w:left="4908" w:hanging="234"/>
      </w:pPr>
      <w:rPr>
        <w:rFonts w:hint="default"/>
      </w:rPr>
    </w:lvl>
    <w:lvl w:ilvl="5">
      <w:start w:val="0"/>
      <w:numFmt w:val="bullet"/>
      <w:lvlText w:val="•"/>
      <w:lvlJc w:val="left"/>
      <w:pPr>
        <w:ind w:left="5960" w:hanging="234"/>
      </w:pPr>
      <w:rPr>
        <w:rFonts w:hint="default"/>
      </w:rPr>
    </w:lvl>
    <w:lvl w:ilvl="6">
      <w:start w:val="0"/>
      <w:numFmt w:val="bullet"/>
      <w:lvlText w:val="•"/>
      <w:lvlJc w:val="left"/>
      <w:pPr>
        <w:ind w:left="7012" w:hanging="234"/>
      </w:pPr>
      <w:rPr>
        <w:rFonts w:hint="default"/>
      </w:rPr>
    </w:lvl>
    <w:lvl w:ilvl="7">
      <w:start w:val="0"/>
      <w:numFmt w:val="bullet"/>
      <w:lvlText w:val="•"/>
      <w:lvlJc w:val="left"/>
      <w:pPr>
        <w:ind w:left="8064" w:hanging="234"/>
      </w:pPr>
      <w:rPr>
        <w:rFonts w:hint="default"/>
      </w:rPr>
    </w:lvl>
    <w:lvl w:ilvl="8">
      <w:start w:val="0"/>
      <w:numFmt w:val="bullet"/>
      <w:lvlText w:val="•"/>
      <w:lvlJc w:val="left"/>
      <w:pPr>
        <w:ind w:left="9116" w:hanging="234"/>
      </w:pPr>
      <w:rPr>
        <w:rFonts w:hint="default"/>
      </w:rPr>
    </w:lvl>
  </w:abstractNum>
  <w:abstractNum w:abstractNumId="16">
    <w:multiLevelType w:val="hybridMultilevel"/>
    <w:lvl w:ilvl="0">
      <w:start w:val="1"/>
      <w:numFmt w:val="decimal"/>
      <w:lvlText w:val="%1"/>
      <w:lvlJc w:val="left"/>
      <w:pPr>
        <w:ind w:left="718" w:hanging="244"/>
        <w:jc w:val="left"/>
      </w:pPr>
      <w:rPr>
        <w:rFonts w:hint="default" w:ascii="Arial Black" w:hAnsi="Arial Black" w:eastAsia="Arial Black" w:cs="Arial Black"/>
        <w:w w:val="100"/>
        <w:sz w:val="20"/>
        <w:szCs w:val="20"/>
      </w:rPr>
    </w:lvl>
    <w:lvl w:ilvl="1">
      <w:start w:val="0"/>
      <w:numFmt w:val="bullet"/>
      <w:lvlText w:val="•"/>
      <w:lvlJc w:val="left"/>
      <w:pPr>
        <w:ind w:left="1770" w:hanging="244"/>
      </w:pPr>
      <w:rPr>
        <w:rFonts w:hint="default"/>
      </w:rPr>
    </w:lvl>
    <w:lvl w:ilvl="2">
      <w:start w:val="0"/>
      <w:numFmt w:val="bullet"/>
      <w:lvlText w:val="•"/>
      <w:lvlJc w:val="left"/>
      <w:pPr>
        <w:ind w:left="2820" w:hanging="244"/>
      </w:pPr>
      <w:rPr>
        <w:rFonts w:hint="default"/>
      </w:rPr>
    </w:lvl>
    <w:lvl w:ilvl="3">
      <w:start w:val="0"/>
      <w:numFmt w:val="bullet"/>
      <w:lvlText w:val="•"/>
      <w:lvlJc w:val="left"/>
      <w:pPr>
        <w:ind w:left="3870" w:hanging="244"/>
      </w:pPr>
      <w:rPr>
        <w:rFonts w:hint="default"/>
      </w:rPr>
    </w:lvl>
    <w:lvl w:ilvl="4">
      <w:start w:val="0"/>
      <w:numFmt w:val="bullet"/>
      <w:lvlText w:val="•"/>
      <w:lvlJc w:val="left"/>
      <w:pPr>
        <w:ind w:left="4920" w:hanging="244"/>
      </w:pPr>
      <w:rPr>
        <w:rFonts w:hint="default"/>
      </w:rPr>
    </w:lvl>
    <w:lvl w:ilvl="5">
      <w:start w:val="0"/>
      <w:numFmt w:val="bullet"/>
      <w:lvlText w:val="•"/>
      <w:lvlJc w:val="left"/>
      <w:pPr>
        <w:ind w:left="5970" w:hanging="244"/>
      </w:pPr>
      <w:rPr>
        <w:rFonts w:hint="default"/>
      </w:rPr>
    </w:lvl>
    <w:lvl w:ilvl="6">
      <w:start w:val="0"/>
      <w:numFmt w:val="bullet"/>
      <w:lvlText w:val="•"/>
      <w:lvlJc w:val="left"/>
      <w:pPr>
        <w:ind w:left="7020" w:hanging="244"/>
      </w:pPr>
      <w:rPr>
        <w:rFonts w:hint="default"/>
      </w:rPr>
    </w:lvl>
    <w:lvl w:ilvl="7">
      <w:start w:val="0"/>
      <w:numFmt w:val="bullet"/>
      <w:lvlText w:val="•"/>
      <w:lvlJc w:val="left"/>
      <w:pPr>
        <w:ind w:left="8070" w:hanging="244"/>
      </w:pPr>
      <w:rPr>
        <w:rFonts w:hint="default"/>
      </w:rPr>
    </w:lvl>
    <w:lvl w:ilvl="8">
      <w:start w:val="0"/>
      <w:numFmt w:val="bullet"/>
      <w:lvlText w:val="•"/>
      <w:lvlJc w:val="left"/>
      <w:pPr>
        <w:ind w:left="9120" w:hanging="244"/>
      </w:pPr>
      <w:rPr>
        <w:rFonts w:hint="default"/>
      </w:rPr>
    </w:lvl>
  </w:abstractNum>
  <w:abstractNum w:abstractNumId="15">
    <w:multiLevelType w:val="hybridMultilevel"/>
    <w:lvl w:ilvl="0">
      <w:start w:val="1"/>
      <w:numFmt w:val="lowerLetter"/>
      <w:lvlText w:val="%1)"/>
      <w:lvlJc w:val="left"/>
      <w:pPr>
        <w:ind w:left="707" w:hanging="234"/>
        <w:jc w:val="left"/>
      </w:pPr>
      <w:rPr>
        <w:rFonts w:hint="default" w:ascii="Arial" w:hAnsi="Arial" w:eastAsia="Arial" w:cs="Arial"/>
        <w:w w:val="100"/>
        <w:sz w:val="20"/>
        <w:szCs w:val="20"/>
      </w:rPr>
    </w:lvl>
    <w:lvl w:ilvl="1">
      <w:start w:val="0"/>
      <w:numFmt w:val="bullet"/>
      <w:lvlText w:val="•"/>
      <w:lvlJc w:val="left"/>
      <w:pPr>
        <w:ind w:left="1752" w:hanging="234"/>
      </w:pPr>
      <w:rPr>
        <w:rFonts w:hint="default"/>
      </w:rPr>
    </w:lvl>
    <w:lvl w:ilvl="2">
      <w:start w:val="0"/>
      <w:numFmt w:val="bullet"/>
      <w:lvlText w:val="•"/>
      <w:lvlJc w:val="left"/>
      <w:pPr>
        <w:ind w:left="2804" w:hanging="234"/>
      </w:pPr>
      <w:rPr>
        <w:rFonts w:hint="default"/>
      </w:rPr>
    </w:lvl>
    <w:lvl w:ilvl="3">
      <w:start w:val="0"/>
      <w:numFmt w:val="bullet"/>
      <w:lvlText w:val="•"/>
      <w:lvlJc w:val="left"/>
      <w:pPr>
        <w:ind w:left="3856" w:hanging="234"/>
      </w:pPr>
      <w:rPr>
        <w:rFonts w:hint="default"/>
      </w:rPr>
    </w:lvl>
    <w:lvl w:ilvl="4">
      <w:start w:val="0"/>
      <w:numFmt w:val="bullet"/>
      <w:lvlText w:val="•"/>
      <w:lvlJc w:val="left"/>
      <w:pPr>
        <w:ind w:left="4908" w:hanging="234"/>
      </w:pPr>
      <w:rPr>
        <w:rFonts w:hint="default"/>
      </w:rPr>
    </w:lvl>
    <w:lvl w:ilvl="5">
      <w:start w:val="0"/>
      <w:numFmt w:val="bullet"/>
      <w:lvlText w:val="•"/>
      <w:lvlJc w:val="left"/>
      <w:pPr>
        <w:ind w:left="5960" w:hanging="234"/>
      </w:pPr>
      <w:rPr>
        <w:rFonts w:hint="default"/>
      </w:rPr>
    </w:lvl>
    <w:lvl w:ilvl="6">
      <w:start w:val="0"/>
      <w:numFmt w:val="bullet"/>
      <w:lvlText w:val="•"/>
      <w:lvlJc w:val="left"/>
      <w:pPr>
        <w:ind w:left="7012" w:hanging="234"/>
      </w:pPr>
      <w:rPr>
        <w:rFonts w:hint="default"/>
      </w:rPr>
    </w:lvl>
    <w:lvl w:ilvl="7">
      <w:start w:val="0"/>
      <w:numFmt w:val="bullet"/>
      <w:lvlText w:val="•"/>
      <w:lvlJc w:val="left"/>
      <w:pPr>
        <w:ind w:left="8064" w:hanging="234"/>
      </w:pPr>
      <w:rPr>
        <w:rFonts w:hint="default"/>
      </w:rPr>
    </w:lvl>
    <w:lvl w:ilvl="8">
      <w:start w:val="0"/>
      <w:numFmt w:val="bullet"/>
      <w:lvlText w:val="•"/>
      <w:lvlJc w:val="left"/>
      <w:pPr>
        <w:ind w:left="9116" w:hanging="234"/>
      </w:pPr>
      <w:rPr>
        <w:rFonts w:hint="default"/>
      </w:rPr>
    </w:lvl>
  </w:abstractNum>
  <w:abstractNum w:abstractNumId="14">
    <w:multiLevelType w:val="hybridMultilevel"/>
    <w:lvl w:ilvl="0">
      <w:start w:val="6"/>
      <w:numFmt w:val="decimal"/>
      <w:lvlText w:val="%1"/>
      <w:lvlJc w:val="left"/>
      <w:pPr>
        <w:ind w:left="718" w:hanging="244"/>
        <w:jc w:val="left"/>
      </w:pPr>
      <w:rPr>
        <w:rFonts w:hint="default" w:ascii="Arial Black" w:hAnsi="Arial Black" w:eastAsia="Arial Black" w:cs="Arial Black"/>
        <w:w w:val="100"/>
        <w:sz w:val="20"/>
        <w:szCs w:val="20"/>
      </w:rPr>
    </w:lvl>
    <w:lvl w:ilvl="1">
      <w:start w:val="0"/>
      <w:numFmt w:val="bullet"/>
      <w:lvlText w:val="•"/>
      <w:lvlJc w:val="left"/>
      <w:pPr>
        <w:ind w:left="1770" w:hanging="244"/>
      </w:pPr>
      <w:rPr>
        <w:rFonts w:hint="default"/>
      </w:rPr>
    </w:lvl>
    <w:lvl w:ilvl="2">
      <w:start w:val="0"/>
      <w:numFmt w:val="bullet"/>
      <w:lvlText w:val="•"/>
      <w:lvlJc w:val="left"/>
      <w:pPr>
        <w:ind w:left="2820" w:hanging="244"/>
      </w:pPr>
      <w:rPr>
        <w:rFonts w:hint="default"/>
      </w:rPr>
    </w:lvl>
    <w:lvl w:ilvl="3">
      <w:start w:val="0"/>
      <w:numFmt w:val="bullet"/>
      <w:lvlText w:val="•"/>
      <w:lvlJc w:val="left"/>
      <w:pPr>
        <w:ind w:left="3870" w:hanging="244"/>
      </w:pPr>
      <w:rPr>
        <w:rFonts w:hint="default"/>
      </w:rPr>
    </w:lvl>
    <w:lvl w:ilvl="4">
      <w:start w:val="0"/>
      <w:numFmt w:val="bullet"/>
      <w:lvlText w:val="•"/>
      <w:lvlJc w:val="left"/>
      <w:pPr>
        <w:ind w:left="4920" w:hanging="244"/>
      </w:pPr>
      <w:rPr>
        <w:rFonts w:hint="default"/>
      </w:rPr>
    </w:lvl>
    <w:lvl w:ilvl="5">
      <w:start w:val="0"/>
      <w:numFmt w:val="bullet"/>
      <w:lvlText w:val="•"/>
      <w:lvlJc w:val="left"/>
      <w:pPr>
        <w:ind w:left="5970" w:hanging="244"/>
      </w:pPr>
      <w:rPr>
        <w:rFonts w:hint="default"/>
      </w:rPr>
    </w:lvl>
    <w:lvl w:ilvl="6">
      <w:start w:val="0"/>
      <w:numFmt w:val="bullet"/>
      <w:lvlText w:val="•"/>
      <w:lvlJc w:val="left"/>
      <w:pPr>
        <w:ind w:left="7020" w:hanging="244"/>
      </w:pPr>
      <w:rPr>
        <w:rFonts w:hint="default"/>
      </w:rPr>
    </w:lvl>
    <w:lvl w:ilvl="7">
      <w:start w:val="0"/>
      <w:numFmt w:val="bullet"/>
      <w:lvlText w:val="•"/>
      <w:lvlJc w:val="left"/>
      <w:pPr>
        <w:ind w:left="8070" w:hanging="244"/>
      </w:pPr>
      <w:rPr>
        <w:rFonts w:hint="default"/>
      </w:rPr>
    </w:lvl>
    <w:lvl w:ilvl="8">
      <w:start w:val="0"/>
      <w:numFmt w:val="bullet"/>
      <w:lvlText w:val="•"/>
      <w:lvlJc w:val="left"/>
      <w:pPr>
        <w:ind w:left="9120" w:hanging="244"/>
      </w:pPr>
      <w:rPr>
        <w:rFonts w:hint="default"/>
      </w:rPr>
    </w:lvl>
  </w:abstractNum>
  <w:abstractNum w:abstractNumId="13">
    <w:multiLevelType w:val="hybridMultilevel"/>
    <w:lvl w:ilvl="0">
      <w:start w:val="1"/>
      <w:numFmt w:val="lowerLetter"/>
      <w:lvlText w:val="%1)"/>
      <w:lvlJc w:val="left"/>
      <w:pPr>
        <w:ind w:left="672" w:hanging="199"/>
        <w:jc w:val="left"/>
      </w:pPr>
      <w:rPr>
        <w:rFonts w:hint="default" w:ascii="Arial" w:hAnsi="Arial" w:eastAsia="Arial" w:cs="Arial"/>
        <w:i/>
        <w:spacing w:val="-1"/>
        <w:w w:val="100"/>
        <w:sz w:val="17"/>
        <w:szCs w:val="17"/>
      </w:rPr>
    </w:lvl>
    <w:lvl w:ilvl="1">
      <w:start w:val="0"/>
      <w:numFmt w:val="bullet"/>
      <w:lvlText w:val="•"/>
      <w:lvlJc w:val="left"/>
      <w:pPr>
        <w:ind w:left="1734" w:hanging="199"/>
      </w:pPr>
      <w:rPr>
        <w:rFonts w:hint="default"/>
      </w:rPr>
    </w:lvl>
    <w:lvl w:ilvl="2">
      <w:start w:val="0"/>
      <w:numFmt w:val="bullet"/>
      <w:lvlText w:val="•"/>
      <w:lvlJc w:val="left"/>
      <w:pPr>
        <w:ind w:left="2788" w:hanging="199"/>
      </w:pPr>
      <w:rPr>
        <w:rFonts w:hint="default"/>
      </w:rPr>
    </w:lvl>
    <w:lvl w:ilvl="3">
      <w:start w:val="0"/>
      <w:numFmt w:val="bullet"/>
      <w:lvlText w:val="•"/>
      <w:lvlJc w:val="left"/>
      <w:pPr>
        <w:ind w:left="3842" w:hanging="199"/>
      </w:pPr>
      <w:rPr>
        <w:rFonts w:hint="default"/>
      </w:rPr>
    </w:lvl>
    <w:lvl w:ilvl="4">
      <w:start w:val="0"/>
      <w:numFmt w:val="bullet"/>
      <w:lvlText w:val="•"/>
      <w:lvlJc w:val="left"/>
      <w:pPr>
        <w:ind w:left="4896" w:hanging="199"/>
      </w:pPr>
      <w:rPr>
        <w:rFonts w:hint="default"/>
      </w:rPr>
    </w:lvl>
    <w:lvl w:ilvl="5">
      <w:start w:val="0"/>
      <w:numFmt w:val="bullet"/>
      <w:lvlText w:val="•"/>
      <w:lvlJc w:val="left"/>
      <w:pPr>
        <w:ind w:left="5950" w:hanging="199"/>
      </w:pPr>
      <w:rPr>
        <w:rFonts w:hint="default"/>
      </w:rPr>
    </w:lvl>
    <w:lvl w:ilvl="6">
      <w:start w:val="0"/>
      <w:numFmt w:val="bullet"/>
      <w:lvlText w:val="•"/>
      <w:lvlJc w:val="left"/>
      <w:pPr>
        <w:ind w:left="7004" w:hanging="199"/>
      </w:pPr>
      <w:rPr>
        <w:rFonts w:hint="default"/>
      </w:rPr>
    </w:lvl>
    <w:lvl w:ilvl="7">
      <w:start w:val="0"/>
      <w:numFmt w:val="bullet"/>
      <w:lvlText w:val="•"/>
      <w:lvlJc w:val="left"/>
      <w:pPr>
        <w:ind w:left="8058" w:hanging="199"/>
      </w:pPr>
      <w:rPr>
        <w:rFonts w:hint="default"/>
      </w:rPr>
    </w:lvl>
    <w:lvl w:ilvl="8">
      <w:start w:val="0"/>
      <w:numFmt w:val="bullet"/>
      <w:lvlText w:val="•"/>
      <w:lvlJc w:val="left"/>
      <w:pPr>
        <w:ind w:left="9112" w:hanging="199"/>
      </w:pPr>
      <w:rPr>
        <w:rFonts w:hint="default"/>
      </w:rPr>
    </w:lvl>
  </w:abstractNum>
  <w:abstractNum w:abstractNumId="12">
    <w:multiLevelType w:val="hybridMultilevel"/>
    <w:lvl w:ilvl="0">
      <w:start w:val="1"/>
      <w:numFmt w:val="decimal"/>
      <w:lvlText w:val="%1"/>
      <w:lvlJc w:val="left"/>
      <w:pPr>
        <w:ind w:left="718" w:hanging="244"/>
        <w:jc w:val="left"/>
      </w:pPr>
      <w:rPr>
        <w:rFonts w:hint="default" w:ascii="Arial Black" w:hAnsi="Arial Black" w:eastAsia="Arial Black" w:cs="Arial Black"/>
        <w:w w:val="100"/>
        <w:sz w:val="20"/>
        <w:szCs w:val="20"/>
      </w:rPr>
    </w:lvl>
    <w:lvl w:ilvl="1">
      <w:start w:val="1"/>
      <w:numFmt w:val="lowerLetter"/>
      <w:lvlText w:val="%2)"/>
      <w:lvlJc w:val="left"/>
      <w:pPr>
        <w:ind w:left="5791" w:hanging="1980"/>
        <w:jc w:val="left"/>
      </w:pPr>
      <w:rPr>
        <w:rFonts w:hint="default"/>
        <w:w w:val="100"/>
      </w:rPr>
    </w:lvl>
    <w:lvl w:ilvl="2">
      <w:start w:val="0"/>
      <w:numFmt w:val="bullet"/>
      <w:lvlText w:val="•"/>
      <w:lvlJc w:val="left"/>
      <w:pPr>
        <w:ind w:left="5800" w:hanging="1980"/>
      </w:pPr>
      <w:rPr>
        <w:rFonts w:hint="default"/>
      </w:rPr>
    </w:lvl>
    <w:lvl w:ilvl="3">
      <w:start w:val="0"/>
      <w:numFmt w:val="bullet"/>
      <w:lvlText w:val="•"/>
      <w:lvlJc w:val="left"/>
      <w:pPr>
        <w:ind w:left="8900" w:hanging="1980"/>
      </w:pPr>
      <w:rPr>
        <w:rFonts w:hint="default"/>
      </w:rPr>
    </w:lvl>
    <w:lvl w:ilvl="4">
      <w:start w:val="0"/>
      <w:numFmt w:val="bullet"/>
      <w:lvlText w:val="•"/>
      <w:lvlJc w:val="left"/>
      <w:pPr>
        <w:ind w:left="7933" w:hanging="1980"/>
      </w:pPr>
      <w:rPr>
        <w:rFonts w:hint="default"/>
      </w:rPr>
    </w:lvl>
    <w:lvl w:ilvl="5">
      <w:start w:val="0"/>
      <w:numFmt w:val="bullet"/>
      <w:lvlText w:val="•"/>
      <w:lvlJc w:val="left"/>
      <w:pPr>
        <w:ind w:left="6967" w:hanging="1980"/>
      </w:pPr>
      <w:rPr>
        <w:rFonts w:hint="default"/>
      </w:rPr>
    </w:lvl>
    <w:lvl w:ilvl="6">
      <w:start w:val="0"/>
      <w:numFmt w:val="bullet"/>
      <w:lvlText w:val="•"/>
      <w:lvlJc w:val="left"/>
      <w:pPr>
        <w:ind w:left="6000" w:hanging="1980"/>
      </w:pPr>
      <w:rPr>
        <w:rFonts w:hint="default"/>
      </w:rPr>
    </w:lvl>
    <w:lvl w:ilvl="7">
      <w:start w:val="0"/>
      <w:numFmt w:val="bullet"/>
      <w:lvlText w:val="•"/>
      <w:lvlJc w:val="left"/>
      <w:pPr>
        <w:ind w:left="5034" w:hanging="1980"/>
      </w:pPr>
      <w:rPr>
        <w:rFonts w:hint="default"/>
      </w:rPr>
    </w:lvl>
    <w:lvl w:ilvl="8">
      <w:start w:val="0"/>
      <w:numFmt w:val="bullet"/>
      <w:lvlText w:val="•"/>
      <w:lvlJc w:val="left"/>
      <w:pPr>
        <w:ind w:left="4067" w:hanging="1980"/>
      </w:pPr>
      <w:rPr>
        <w:rFonts w:hint="default"/>
      </w:rPr>
    </w:lvl>
  </w:abstractNum>
  <w:abstractNum w:abstractNumId="11">
    <w:multiLevelType w:val="hybridMultilevel"/>
    <w:lvl w:ilvl="0">
      <w:start w:val="1"/>
      <w:numFmt w:val="lowerLetter"/>
      <w:lvlText w:val="%1)"/>
      <w:lvlJc w:val="left"/>
      <w:pPr>
        <w:ind w:left="707" w:hanging="234"/>
        <w:jc w:val="left"/>
      </w:pPr>
      <w:rPr>
        <w:rFonts w:hint="default" w:ascii="Arial" w:hAnsi="Arial" w:eastAsia="Arial" w:cs="Arial"/>
        <w:spacing w:val="-1"/>
        <w:w w:val="100"/>
        <w:sz w:val="20"/>
        <w:szCs w:val="20"/>
      </w:rPr>
    </w:lvl>
    <w:lvl w:ilvl="1">
      <w:start w:val="0"/>
      <w:numFmt w:val="bullet"/>
      <w:lvlText w:val="•"/>
      <w:lvlJc w:val="left"/>
      <w:pPr>
        <w:ind w:left="1752" w:hanging="234"/>
      </w:pPr>
      <w:rPr>
        <w:rFonts w:hint="default"/>
      </w:rPr>
    </w:lvl>
    <w:lvl w:ilvl="2">
      <w:start w:val="0"/>
      <w:numFmt w:val="bullet"/>
      <w:lvlText w:val="•"/>
      <w:lvlJc w:val="left"/>
      <w:pPr>
        <w:ind w:left="2804" w:hanging="234"/>
      </w:pPr>
      <w:rPr>
        <w:rFonts w:hint="default"/>
      </w:rPr>
    </w:lvl>
    <w:lvl w:ilvl="3">
      <w:start w:val="0"/>
      <w:numFmt w:val="bullet"/>
      <w:lvlText w:val="•"/>
      <w:lvlJc w:val="left"/>
      <w:pPr>
        <w:ind w:left="3856" w:hanging="234"/>
      </w:pPr>
      <w:rPr>
        <w:rFonts w:hint="default"/>
      </w:rPr>
    </w:lvl>
    <w:lvl w:ilvl="4">
      <w:start w:val="0"/>
      <w:numFmt w:val="bullet"/>
      <w:lvlText w:val="•"/>
      <w:lvlJc w:val="left"/>
      <w:pPr>
        <w:ind w:left="4908" w:hanging="234"/>
      </w:pPr>
      <w:rPr>
        <w:rFonts w:hint="default"/>
      </w:rPr>
    </w:lvl>
    <w:lvl w:ilvl="5">
      <w:start w:val="0"/>
      <w:numFmt w:val="bullet"/>
      <w:lvlText w:val="•"/>
      <w:lvlJc w:val="left"/>
      <w:pPr>
        <w:ind w:left="5960" w:hanging="234"/>
      </w:pPr>
      <w:rPr>
        <w:rFonts w:hint="default"/>
      </w:rPr>
    </w:lvl>
    <w:lvl w:ilvl="6">
      <w:start w:val="0"/>
      <w:numFmt w:val="bullet"/>
      <w:lvlText w:val="•"/>
      <w:lvlJc w:val="left"/>
      <w:pPr>
        <w:ind w:left="7012" w:hanging="234"/>
      </w:pPr>
      <w:rPr>
        <w:rFonts w:hint="default"/>
      </w:rPr>
    </w:lvl>
    <w:lvl w:ilvl="7">
      <w:start w:val="0"/>
      <w:numFmt w:val="bullet"/>
      <w:lvlText w:val="•"/>
      <w:lvlJc w:val="left"/>
      <w:pPr>
        <w:ind w:left="8064" w:hanging="234"/>
      </w:pPr>
      <w:rPr>
        <w:rFonts w:hint="default"/>
      </w:rPr>
    </w:lvl>
    <w:lvl w:ilvl="8">
      <w:start w:val="0"/>
      <w:numFmt w:val="bullet"/>
      <w:lvlText w:val="•"/>
      <w:lvlJc w:val="left"/>
      <w:pPr>
        <w:ind w:left="9116" w:hanging="234"/>
      </w:pPr>
      <w:rPr>
        <w:rFonts w:hint="default"/>
      </w:rPr>
    </w:lvl>
  </w:abstractNum>
  <w:abstractNum w:abstractNumId="10">
    <w:multiLevelType w:val="hybridMultilevel"/>
    <w:lvl w:ilvl="0">
      <w:start w:val="1"/>
      <w:numFmt w:val="decimal"/>
      <w:lvlText w:val="%1"/>
      <w:lvlJc w:val="left"/>
      <w:pPr>
        <w:ind w:left="718" w:hanging="244"/>
        <w:jc w:val="left"/>
      </w:pPr>
      <w:rPr>
        <w:rFonts w:hint="default" w:ascii="Arial Black" w:hAnsi="Arial Black" w:eastAsia="Arial Black" w:cs="Arial Black"/>
        <w:w w:val="100"/>
        <w:sz w:val="20"/>
        <w:szCs w:val="20"/>
      </w:rPr>
    </w:lvl>
    <w:lvl w:ilvl="1">
      <w:start w:val="0"/>
      <w:numFmt w:val="bullet"/>
      <w:lvlText w:val="•"/>
      <w:lvlJc w:val="left"/>
      <w:pPr>
        <w:ind w:left="1770" w:hanging="244"/>
      </w:pPr>
      <w:rPr>
        <w:rFonts w:hint="default"/>
      </w:rPr>
    </w:lvl>
    <w:lvl w:ilvl="2">
      <w:start w:val="0"/>
      <w:numFmt w:val="bullet"/>
      <w:lvlText w:val="•"/>
      <w:lvlJc w:val="left"/>
      <w:pPr>
        <w:ind w:left="2820" w:hanging="244"/>
      </w:pPr>
      <w:rPr>
        <w:rFonts w:hint="default"/>
      </w:rPr>
    </w:lvl>
    <w:lvl w:ilvl="3">
      <w:start w:val="0"/>
      <w:numFmt w:val="bullet"/>
      <w:lvlText w:val="•"/>
      <w:lvlJc w:val="left"/>
      <w:pPr>
        <w:ind w:left="3870" w:hanging="244"/>
      </w:pPr>
      <w:rPr>
        <w:rFonts w:hint="default"/>
      </w:rPr>
    </w:lvl>
    <w:lvl w:ilvl="4">
      <w:start w:val="0"/>
      <w:numFmt w:val="bullet"/>
      <w:lvlText w:val="•"/>
      <w:lvlJc w:val="left"/>
      <w:pPr>
        <w:ind w:left="4920" w:hanging="244"/>
      </w:pPr>
      <w:rPr>
        <w:rFonts w:hint="default"/>
      </w:rPr>
    </w:lvl>
    <w:lvl w:ilvl="5">
      <w:start w:val="0"/>
      <w:numFmt w:val="bullet"/>
      <w:lvlText w:val="•"/>
      <w:lvlJc w:val="left"/>
      <w:pPr>
        <w:ind w:left="5970" w:hanging="244"/>
      </w:pPr>
      <w:rPr>
        <w:rFonts w:hint="default"/>
      </w:rPr>
    </w:lvl>
    <w:lvl w:ilvl="6">
      <w:start w:val="0"/>
      <w:numFmt w:val="bullet"/>
      <w:lvlText w:val="•"/>
      <w:lvlJc w:val="left"/>
      <w:pPr>
        <w:ind w:left="7020" w:hanging="244"/>
      </w:pPr>
      <w:rPr>
        <w:rFonts w:hint="default"/>
      </w:rPr>
    </w:lvl>
    <w:lvl w:ilvl="7">
      <w:start w:val="0"/>
      <w:numFmt w:val="bullet"/>
      <w:lvlText w:val="•"/>
      <w:lvlJc w:val="left"/>
      <w:pPr>
        <w:ind w:left="8070" w:hanging="244"/>
      </w:pPr>
      <w:rPr>
        <w:rFonts w:hint="default"/>
      </w:rPr>
    </w:lvl>
    <w:lvl w:ilvl="8">
      <w:start w:val="0"/>
      <w:numFmt w:val="bullet"/>
      <w:lvlText w:val="•"/>
      <w:lvlJc w:val="left"/>
      <w:pPr>
        <w:ind w:left="9120" w:hanging="244"/>
      </w:pPr>
      <w:rPr>
        <w:rFonts w:hint="default"/>
      </w:rPr>
    </w:lvl>
  </w:abstractNum>
  <w:abstractNum w:abstractNumId="9">
    <w:multiLevelType w:val="hybridMultilevel"/>
    <w:lvl w:ilvl="0">
      <w:start w:val="1"/>
      <w:numFmt w:val="lowerLetter"/>
      <w:lvlText w:val="%1)"/>
      <w:lvlJc w:val="left"/>
      <w:pPr>
        <w:ind w:left="474" w:hanging="234"/>
        <w:jc w:val="left"/>
      </w:pPr>
      <w:rPr>
        <w:rFonts w:hint="default" w:ascii="Arial" w:hAnsi="Arial" w:eastAsia="Arial" w:cs="Arial"/>
        <w:i/>
        <w:w w:val="100"/>
        <w:sz w:val="20"/>
        <w:szCs w:val="20"/>
      </w:rPr>
    </w:lvl>
    <w:lvl w:ilvl="1">
      <w:start w:val="0"/>
      <w:numFmt w:val="bullet"/>
      <w:lvlText w:val="•"/>
      <w:lvlJc w:val="left"/>
      <w:pPr>
        <w:ind w:left="1554" w:hanging="234"/>
      </w:pPr>
      <w:rPr>
        <w:rFonts w:hint="default"/>
      </w:rPr>
    </w:lvl>
    <w:lvl w:ilvl="2">
      <w:start w:val="0"/>
      <w:numFmt w:val="bullet"/>
      <w:lvlText w:val="•"/>
      <w:lvlJc w:val="left"/>
      <w:pPr>
        <w:ind w:left="2628" w:hanging="234"/>
      </w:pPr>
      <w:rPr>
        <w:rFonts w:hint="default"/>
      </w:rPr>
    </w:lvl>
    <w:lvl w:ilvl="3">
      <w:start w:val="0"/>
      <w:numFmt w:val="bullet"/>
      <w:lvlText w:val="•"/>
      <w:lvlJc w:val="left"/>
      <w:pPr>
        <w:ind w:left="3702" w:hanging="234"/>
      </w:pPr>
      <w:rPr>
        <w:rFonts w:hint="default"/>
      </w:rPr>
    </w:lvl>
    <w:lvl w:ilvl="4">
      <w:start w:val="0"/>
      <w:numFmt w:val="bullet"/>
      <w:lvlText w:val="•"/>
      <w:lvlJc w:val="left"/>
      <w:pPr>
        <w:ind w:left="4776" w:hanging="234"/>
      </w:pPr>
      <w:rPr>
        <w:rFonts w:hint="default"/>
      </w:rPr>
    </w:lvl>
    <w:lvl w:ilvl="5">
      <w:start w:val="0"/>
      <w:numFmt w:val="bullet"/>
      <w:lvlText w:val="•"/>
      <w:lvlJc w:val="left"/>
      <w:pPr>
        <w:ind w:left="5850" w:hanging="234"/>
      </w:pPr>
      <w:rPr>
        <w:rFonts w:hint="default"/>
      </w:rPr>
    </w:lvl>
    <w:lvl w:ilvl="6">
      <w:start w:val="0"/>
      <w:numFmt w:val="bullet"/>
      <w:lvlText w:val="•"/>
      <w:lvlJc w:val="left"/>
      <w:pPr>
        <w:ind w:left="6924" w:hanging="234"/>
      </w:pPr>
      <w:rPr>
        <w:rFonts w:hint="default"/>
      </w:rPr>
    </w:lvl>
    <w:lvl w:ilvl="7">
      <w:start w:val="0"/>
      <w:numFmt w:val="bullet"/>
      <w:lvlText w:val="•"/>
      <w:lvlJc w:val="left"/>
      <w:pPr>
        <w:ind w:left="7998" w:hanging="234"/>
      </w:pPr>
      <w:rPr>
        <w:rFonts w:hint="default"/>
      </w:rPr>
    </w:lvl>
    <w:lvl w:ilvl="8">
      <w:start w:val="0"/>
      <w:numFmt w:val="bullet"/>
      <w:lvlText w:val="•"/>
      <w:lvlJc w:val="left"/>
      <w:pPr>
        <w:ind w:left="9072" w:hanging="234"/>
      </w:pPr>
      <w:rPr>
        <w:rFonts w:hint="default"/>
      </w:rPr>
    </w:lvl>
  </w:abstractNum>
  <w:abstractNum w:abstractNumId="8">
    <w:multiLevelType w:val="hybridMultilevel"/>
    <w:lvl w:ilvl="0">
      <w:start w:val="1"/>
      <w:numFmt w:val="decimal"/>
      <w:lvlText w:val="%1"/>
      <w:lvlJc w:val="left"/>
      <w:pPr>
        <w:ind w:left="718" w:hanging="244"/>
        <w:jc w:val="left"/>
      </w:pPr>
      <w:rPr>
        <w:rFonts w:hint="default" w:ascii="Arial Black" w:hAnsi="Arial Black" w:eastAsia="Arial Black" w:cs="Arial Black"/>
        <w:w w:val="100"/>
        <w:sz w:val="20"/>
        <w:szCs w:val="20"/>
      </w:rPr>
    </w:lvl>
    <w:lvl w:ilvl="1">
      <w:start w:val="1"/>
      <w:numFmt w:val="lowerLetter"/>
      <w:lvlText w:val="%2)"/>
      <w:lvlJc w:val="left"/>
      <w:pPr>
        <w:ind w:left="1477" w:hanging="283"/>
        <w:jc w:val="left"/>
      </w:pPr>
      <w:rPr>
        <w:rFonts w:hint="default" w:ascii="Arial" w:hAnsi="Arial" w:eastAsia="Arial" w:cs="Arial"/>
        <w:color w:val="9A9A9A"/>
        <w:w w:val="80"/>
        <w:sz w:val="30"/>
        <w:szCs w:val="30"/>
      </w:rPr>
    </w:lvl>
    <w:lvl w:ilvl="2">
      <w:start w:val="0"/>
      <w:numFmt w:val="bullet"/>
      <w:lvlText w:val="•"/>
      <w:lvlJc w:val="left"/>
      <w:pPr>
        <w:ind w:left="2562" w:hanging="283"/>
      </w:pPr>
      <w:rPr>
        <w:rFonts w:hint="default"/>
      </w:rPr>
    </w:lvl>
    <w:lvl w:ilvl="3">
      <w:start w:val="0"/>
      <w:numFmt w:val="bullet"/>
      <w:lvlText w:val="•"/>
      <w:lvlJc w:val="left"/>
      <w:pPr>
        <w:ind w:left="3644" w:hanging="283"/>
      </w:pPr>
      <w:rPr>
        <w:rFonts w:hint="default"/>
      </w:rPr>
    </w:lvl>
    <w:lvl w:ilvl="4">
      <w:start w:val="0"/>
      <w:numFmt w:val="bullet"/>
      <w:lvlText w:val="•"/>
      <w:lvlJc w:val="left"/>
      <w:pPr>
        <w:ind w:left="4726" w:hanging="283"/>
      </w:pPr>
      <w:rPr>
        <w:rFonts w:hint="default"/>
      </w:rPr>
    </w:lvl>
    <w:lvl w:ilvl="5">
      <w:start w:val="0"/>
      <w:numFmt w:val="bullet"/>
      <w:lvlText w:val="•"/>
      <w:lvlJc w:val="left"/>
      <w:pPr>
        <w:ind w:left="5808" w:hanging="283"/>
      </w:pPr>
      <w:rPr>
        <w:rFonts w:hint="default"/>
      </w:rPr>
    </w:lvl>
    <w:lvl w:ilvl="6">
      <w:start w:val="0"/>
      <w:numFmt w:val="bullet"/>
      <w:lvlText w:val="•"/>
      <w:lvlJc w:val="left"/>
      <w:pPr>
        <w:ind w:left="6891" w:hanging="283"/>
      </w:pPr>
      <w:rPr>
        <w:rFonts w:hint="default"/>
      </w:rPr>
    </w:lvl>
    <w:lvl w:ilvl="7">
      <w:start w:val="0"/>
      <w:numFmt w:val="bullet"/>
      <w:lvlText w:val="•"/>
      <w:lvlJc w:val="left"/>
      <w:pPr>
        <w:ind w:left="7973" w:hanging="283"/>
      </w:pPr>
      <w:rPr>
        <w:rFonts w:hint="default"/>
      </w:rPr>
    </w:lvl>
    <w:lvl w:ilvl="8">
      <w:start w:val="0"/>
      <w:numFmt w:val="bullet"/>
      <w:lvlText w:val="•"/>
      <w:lvlJc w:val="left"/>
      <w:pPr>
        <w:ind w:left="9055" w:hanging="283"/>
      </w:pPr>
      <w:rPr>
        <w:rFonts w:hint="default"/>
      </w:rPr>
    </w:lvl>
  </w:abstractNum>
  <w:abstractNum w:abstractNumId="7">
    <w:multiLevelType w:val="hybridMultilevel"/>
    <w:lvl w:ilvl="0">
      <w:start w:val="0"/>
      <w:numFmt w:val="bullet"/>
      <w:lvlText w:val="–"/>
      <w:lvlJc w:val="left"/>
      <w:pPr>
        <w:ind w:left="474" w:hanging="142"/>
      </w:pPr>
      <w:rPr>
        <w:rFonts w:hint="default"/>
        <w:w w:val="66"/>
      </w:rPr>
    </w:lvl>
    <w:lvl w:ilvl="1">
      <w:start w:val="0"/>
      <w:numFmt w:val="bullet"/>
      <w:lvlText w:val="•"/>
      <w:lvlJc w:val="left"/>
      <w:pPr>
        <w:ind w:left="1554" w:hanging="142"/>
      </w:pPr>
      <w:rPr>
        <w:rFonts w:hint="default"/>
      </w:rPr>
    </w:lvl>
    <w:lvl w:ilvl="2">
      <w:start w:val="0"/>
      <w:numFmt w:val="bullet"/>
      <w:lvlText w:val="•"/>
      <w:lvlJc w:val="left"/>
      <w:pPr>
        <w:ind w:left="2628" w:hanging="142"/>
      </w:pPr>
      <w:rPr>
        <w:rFonts w:hint="default"/>
      </w:rPr>
    </w:lvl>
    <w:lvl w:ilvl="3">
      <w:start w:val="0"/>
      <w:numFmt w:val="bullet"/>
      <w:lvlText w:val="•"/>
      <w:lvlJc w:val="left"/>
      <w:pPr>
        <w:ind w:left="3702" w:hanging="142"/>
      </w:pPr>
      <w:rPr>
        <w:rFonts w:hint="default"/>
      </w:rPr>
    </w:lvl>
    <w:lvl w:ilvl="4">
      <w:start w:val="0"/>
      <w:numFmt w:val="bullet"/>
      <w:lvlText w:val="•"/>
      <w:lvlJc w:val="left"/>
      <w:pPr>
        <w:ind w:left="4776" w:hanging="142"/>
      </w:pPr>
      <w:rPr>
        <w:rFonts w:hint="default"/>
      </w:rPr>
    </w:lvl>
    <w:lvl w:ilvl="5">
      <w:start w:val="0"/>
      <w:numFmt w:val="bullet"/>
      <w:lvlText w:val="•"/>
      <w:lvlJc w:val="left"/>
      <w:pPr>
        <w:ind w:left="5850" w:hanging="142"/>
      </w:pPr>
      <w:rPr>
        <w:rFonts w:hint="default"/>
      </w:rPr>
    </w:lvl>
    <w:lvl w:ilvl="6">
      <w:start w:val="0"/>
      <w:numFmt w:val="bullet"/>
      <w:lvlText w:val="•"/>
      <w:lvlJc w:val="left"/>
      <w:pPr>
        <w:ind w:left="6924" w:hanging="142"/>
      </w:pPr>
      <w:rPr>
        <w:rFonts w:hint="default"/>
      </w:rPr>
    </w:lvl>
    <w:lvl w:ilvl="7">
      <w:start w:val="0"/>
      <w:numFmt w:val="bullet"/>
      <w:lvlText w:val="•"/>
      <w:lvlJc w:val="left"/>
      <w:pPr>
        <w:ind w:left="7998" w:hanging="142"/>
      </w:pPr>
      <w:rPr>
        <w:rFonts w:hint="default"/>
      </w:rPr>
    </w:lvl>
    <w:lvl w:ilvl="8">
      <w:start w:val="0"/>
      <w:numFmt w:val="bullet"/>
      <w:lvlText w:val="•"/>
      <w:lvlJc w:val="left"/>
      <w:pPr>
        <w:ind w:left="9072" w:hanging="142"/>
      </w:pPr>
      <w:rPr>
        <w:rFonts w:hint="default"/>
      </w:rPr>
    </w:lvl>
  </w:abstractNum>
  <w:abstractNum w:abstractNumId="6">
    <w:multiLevelType w:val="hybridMultilevel"/>
    <w:lvl w:ilvl="0">
      <w:start w:val="1"/>
      <w:numFmt w:val="decimal"/>
      <w:lvlText w:val="%1."/>
      <w:lvlJc w:val="left"/>
      <w:pPr>
        <w:ind w:left="751" w:hanging="278"/>
        <w:jc w:val="left"/>
      </w:pPr>
      <w:rPr>
        <w:rFonts w:hint="default" w:ascii="Arial" w:hAnsi="Arial" w:eastAsia="Arial" w:cs="Arial"/>
        <w:w w:val="100"/>
        <w:sz w:val="20"/>
        <w:szCs w:val="20"/>
      </w:rPr>
    </w:lvl>
    <w:lvl w:ilvl="1">
      <w:start w:val="0"/>
      <w:numFmt w:val="bullet"/>
      <w:lvlText w:val="•"/>
      <w:lvlJc w:val="left"/>
      <w:pPr>
        <w:ind w:left="1806" w:hanging="278"/>
      </w:pPr>
      <w:rPr>
        <w:rFonts w:hint="default"/>
      </w:rPr>
    </w:lvl>
    <w:lvl w:ilvl="2">
      <w:start w:val="0"/>
      <w:numFmt w:val="bullet"/>
      <w:lvlText w:val="•"/>
      <w:lvlJc w:val="left"/>
      <w:pPr>
        <w:ind w:left="2852" w:hanging="278"/>
      </w:pPr>
      <w:rPr>
        <w:rFonts w:hint="default"/>
      </w:rPr>
    </w:lvl>
    <w:lvl w:ilvl="3">
      <w:start w:val="0"/>
      <w:numFmt w:val="bullet"/>
      <w:lvlText w:val="•"/>
      <w:lvlJc w:val="left"/>
      <w:pPr>
        <w:ind w:left="3898" w:hanging="278"/>
      </w:pPr>
      <w:rPr>
        <w:rFonts w:hint="default"/>
      </w:rPr>
    </w:lvl>
    <w:lvl w:ilvl="4">
      <w:start w:val="0"/>
      <w:numFmt w:val="bullet"/>
      <w:lvlText w:val="•"/>
      <w:lvlJc w:val="left"/>
      <w:pPr>
        <w:ind w:left="4944" w:hanging="278"/>
      </w:pPr>
      <w:rPr>
        <w:rFonts w:hint="default"/>
      </w:rPr>
    </w:lvl>
    <w:lvl w:ilvl="5">
      <w:start w:val="0"/>
      <w:numFmt w:val="bullet"/>
      <w:lvlText w:val="•"/>
      <w:lvlJc w:val="left"/>
      <w:pPr>
        <w:ind w:left="5990" w:hanging="278"/>
      </w:pPr>
      <w:rPr>
        <w:rFonts w:hint="default"/>
      </w:rPr>
    </w:lvl>
    <w:lvl w:ilvl="6">
      <w:start w:val="0"/>
      <w:numFmt w:val="bullet"/>
      <w:lvlText w:val="•"/>
      <w:lvlJc w:val="left"/>
      <w:pPr>
        <w:ind w:left="7036" w:hanging="278"/>
      </w:pPr>
      <w:rPr>
        <w:rFonts w:hint="default"/>
      </w:rPr>
    </w:lvl>
    <w:lvl w:ilvl="7">
      <w:start w:val="0"/>
      <w:numFmt w:val="bullet"/>
      <w:lvlText w:val="•"/>
      <w:lvlJc w:val="left"/>
      <w:pPr>
        <w:ind w:left="8082" w:hanging="278"/>
      </w:pPr>
      <w:rPr>
        <w:rFonts w:hint="default"/>
      </w:rPr>
    </w:lvl>
    <w:lvl w:ilvl="8">
      <w:start w:val="0"/>
      <w:numFmt w:val="bullet"/>
      <w:lvlText w:val="•"/>
      <w:lvlJc w:val="left"/>
      <w:pPr>
        <w:ind w:left="9128" w:hanging="278"/>
      </w:pPr>
      <w:rPr>
        <w:rFonts w:hint="default"/>
      </w:rPr>
    </w:lvl>
  </w:abstractNum>
  <w:abstractNum w:abstractNumId="5">
    <w:multiLevelType w:val="hybridMultilevel"/>
    <w:lvl w:ilvl="0">
      <w:start w:val="1"/>
      <w:numFmt w:val="decimal"/>
      <w:lvlText w:val="%1."/>
      <w:lvlJc w:val="left"/>
      <w:pPr>
        <w:ind w:left="696" w:hanging="223"/>
        <w:jc w:val="left"/>
      </w:pPr>
      <w:rPr>
        <w:rFonts w:hint="default" w:ascii="Arial" w:hAnsi="Arial" w:eastAsia="Arial" w:cs="Arial"/>
        <w:w w:val="100"/>
        <w:sz w:val="20"/>
        <w:szCs w:val="20"/>
      </w:rPr>
    </w:lvl>
    <w:lvl w:ilvl="1">
      <w:start w:val="0"/>
      <w:numFmt w:val="bullet"/>
      <w:lvlText w:val="•"/>
      <w:lvlJc w:val="left"/>
      <w:pPr>
        <w:ind w:left="1752" w:hanging="223"/>
      </w:pPr>
      <w:rPr>
        <w:rFonts w:hint="default"/>
      </w:rPr>
    </w:lvl>
    <w:lvl w:ilvl="2">
      <w:start w:val="0"/>
      <w:numFmt w:val="bullet"/>
      <w:lvlText w:val="•"/>
      <w:lvlJc w:val="left"/>
      <w:pPr>
        <w:ind w:left="2804" w:hanging="223"/>
      </w:pPr>
      <w:rPr>
        <w:rFonts w:hint="default"/>
      </w:rPr>
    </w:lvl>
    <w:lvl w:ilvl="3">
      <w:start w:val="0"/>
      <w:numFmt w:val="bullet"/>
      <w:lvlText w:val="•"/>
      <w:lvlJc w:val="left"/>
      <w:pPr>
        <w:ind w:left="3856" w:hanging="223"/>
      </w:pPr>
      <w:rPr>
        <w:rFonts w:hint="default"/>
      </w:rPr>
    </w:lvl>
    <w:lvl w:ilvl="4">
      <w:start w:val="0"/>
      <w:numFmt w:val="bullet"/>
      <w:lvlText w:val="•"/>
      <w:lvlJc w:val="left"/>
      <w:pPr>
        <w:ind w:left="4908" w:hanging="223"/>
      </w:pPr>
      <w:rPr>
        <w:rFonts w:hint="default"/>
      </w:rPr>
    </w:lvl>
    <w:lvl w:ilvl="5">
      <w:start w:val="0"/>
      <w:numFmt w:val="bullet"/>
      <w:lvlText w:val="•"/>
      <w:lvlJc w:val="left"/>
      <w:pPr>
        <w:ind w:left="5960" w:hanging="223"/>
      </w:pPr>
      <w:rPr>
        <w:rFonts w:hint="default"/>
      </w:rPr>
    </w:lvl>
    <w:lvl w:ilvl="6">
      <w:start w:val="0"/>
      <w:numFmt w:val="bullet"/>
      <w:lvlText w:val="•"/>
      <w:lvlJc w:val="left"/>
      <w:pPr>
        <w:ind w:left="7012" w:hanging="223"/>
      </w:pPr>
      <w:rPr>
        <w:rFonts w:hint="default"/>
      </w:rPr>
    </w:lvl>
    <w:lvl w:ilvl="7">
      <w:start w:val="0"/>
      <w:numFmt w:val="bullet"/>
      <w:lvlText w:val="•"/>
      <w:lvlJc w:val="left"/>
      <w:pPr>
        <w:ind w:left="8064" w:hanging="223"/>
      </w:pPr>
      <w:rPr>
        <w:rFonts w:hint="default"/>
      </w:rPr>
    </w:lvl>
    <w:lvl w:ilvl="8">
      <w:start w:val="0"/>
      <w:numFmt w:val="bullet"/>
      <w:lvlText w:val="•"/>
      <w:lvlJc w:val="left"/>
      <w:pPr>
        <w:ind w:left="9116" w:hanging="223"/>
      </w:pPr>
      <w:rPr>
        <w:rFonts w:hint="default"/>
      </w:rPr>
    </w:lvl>
  </w:abstractNum>
  <w:abstractNum w:abstractNumId="4">
    <w:multiLevelType w:val="hybridMultilevel"/>
    <w:lvl w:ilvl="0">
      <w:start w:val="1"/>
      <w:numFmt w:val="decimal"/>
      <w:lvlText w:val="%1"/>
      <w:lvlJc w:val="left"/>
      <w:pPr>
        <w:ind w:left="718" w:hanging="244"/>
        <w:jc w:val="left"/>
      </w:pPr>
      <w:rPr>
        <w:rFonts w:hint="default"/>
        <w:w w:val="100"/>
      </w:rPr>
    </w:lvl>
    <w:lvl w:ilvl="1">
      <w:start w:val="0"/>
      <w:numFmt w:val="bullet"/>
      <w:lvlText w:val="•"/>
      <w:lvlJc w:val="left"/>
      <w:pPr>
        <w:ind w:left="1770" w:hanging="244"/>
      </w:pPr>
      <w:rPr>
        <w:rFonts w:hint="default"/>
      </w:rPr>
    </w:lvl>
    <w:lvl w:ilvl="2">
      <w:start w:val="0"/>
      <w:numFmt w:val="bullet"/>
      <w:lvlText w:val="•"/>
      <w:lvlJc w:val="left"/>
      <w:pPr>
        <w:ind w:left="2820" w:hanging="244"/>
      </w:pPr>
      <w:rPr>
        <w:rFonts w:hint="default"/>
      </w:rPr>
    </w:lvl>
    <w:lvl w:ilvl="3">
      <w:start w:val="0"/>
      <w:numFmt w:val="bullet"/>
      <w:lvlText w:val="•"/>
      <w:lvlJc w:val="left"/>
      <w:pPr>
        <w:ind w:left="3870" w:hanging="244"/>
      </w:pPr>
      <w:rPr>
        <w:rFonts w:hint="default"/>
      </w:rPr>
    </w:lvl>
    <w:lvl w:ilvl="4">
      <w:start w:val="0"/>
      <w:numFmt w:val="bullet"/>
      <w:lvlText w:val="•"/>
      <w:lvlJc w:val="left"/>
      <w:pPr>
        <w:ind w:left="4920" w:hanging="244"/>
      </w:pPr>
      <w:rPr>
        <w:rFonts w:hint="default"/>
      </w:rPr>
    </w:lvl>
    <w:lvl w:ilvl="5">
      <w:start w:val="0"/>
      <w:numFmt w:val="bullet"/>
      <w:lvlText w:val="•"/>
      <w:lvlJc w:val="left"/>
      <w:pPr>
        <w:ind w:left="5970" w:hanging="244"/>
      </w:pPr>
      <w:rPr>
        <w:rFonts w:hint="default"/>
      </w:rPr>
    </w:lvl>
    <w:lvl w:ilvl="6">
      <w:start w:val="0"/>
      <w:numFmt w:val="bullet"/>
      <w:lvlText w:val="•"/>
      <w:lvlJc w:val="left"/>
      <w:pPr>
        <w:ind w:left="7020" w:hanging="244"/>
      </w:pPr>
      <w:rPr>
        <w:rFonts w:hint="default"/>
      </w:rPr>
    </w:lvl>
    <w:lvl w:ilvl="7">
      <w:start w:val="0"/>
      <w:numFmt w:val="bullet"/>
      <w:lvlText w:val="•"/>
      <w:lvlJc w:val="left"/>
      <w:pPr>
        <w:ind w:left="8070" w:hanging="244"/>
      </w:pPr>
      <w:rPr>
        <w:rFonts w:hint="default"/>
      </w:rPr>
    </w:lvl>
    <w:lvl w:ilvl="8">
      <w:start w:val="0"/>
      <w:numFmt w:val="bullet"/>
      <w:lvlText w:val="•"/>
      <w:lvlJc w:val="left"/>
      <w:pPr>
        <w:ind w:left="9120" w:hanging="244"/>
      </w:pPr>
      <w:rPr>
        <w:rFonts w:hint="default"/>
      </w:rPr>
    </w:lvl>
  </w:abstractNum>
  <w:abstractNum w:abstractNumId="3">
    <w:multiLevelType w:val="hybridMultilevel"/>
    <w:lvl w:ilvl="0">
      <w:start w:val="1"/>
      <w:numFmt w:val="decimal"/>
      <w:lvlText w:val="%1."/>
      <w:lvlJc w:val="left"/>
      <w:pPr>
        <w:ind w:left="837" w:hanging="364"/>
        <w:jc w:val="left"/>
      </w:pPr>
      <w:rPr>
        <w:rFonts w:hint="default" w:ascii="Garamond" w:hAnsi="Garamond" w:eastAsia="Garamond" w:cs="Garamond"/>
        <w:color w:val="FF6500"/>
        <w:spacing w:val="-1"/>
        <w:w w:val="100"/>
        <w:sz w:val="32"/>
        <w:szCs w:val="32"/>
      </w:rPr>
    </w:lvl>
    <w:lvl w:ilvl="1">
      <w:start w:val="0"/>
      <w:numFmt w:val="bullet"/>
      <w:lvlText w:val="•"/>
      <w:lvlJc w:val="left"/>
      <w:pPr>
        <w:ind w:left="1878" w:hanging="364"/>
      </w:pPr>
      <w:rPr>
        <w:rFonts w:hint="default"/>
      </w:rPr>
    </w:lvl>
    <w:lvl w:ilvl="2">
      <w:start w:val="0"/>
      <w:numFmt w:val="bullet"/>
      <w:lvlText w:val="•"/>
      <w:lvlJc w:val="left"/>
      <w:pPr>
        <w:ind w:left="2916" w:hanging="364"/>
      </w:pPr>
      <w:rPr>
        <w:rFonts w:hint="default"/>
      </w:rPr>
    </w:lvl>
    <w:lvl w:ilvl="3">
      <w:start w:val="0"/>
      <w:numFmt w:val="bullet"/>
      <w:lvlText w:val="•"/>
      <w:lvlJc w:val="left"/>
      <w:pPr>
        <w:ind w:left="3954" w:hanging="364"/>
      </w:pPr>
      <w:rPr>
        <w:rFonts w:hint="default"/>
      </w:rPr>
    </w:lvl>
    <w:lvl w:ilvl="4">
      <w:start w:val="0"/>
      <w:numFmt w:val="bullet"/>
      <w:lvlText w:val="•"/>
      <w:lvlJc w:val="left"/>
      <w:pPr>
        <w:ind w:left="4992" w:hanging="364"/>
      </w:pPr>
      <w:rPr>
        <w:rFonts w:hint="default"/>
      </w:rPr>
    </w:lvl>
    <w:lvl w:ilvl="5">
      <w:start w:val="0"/>
      <w:numFmt w:val="bullet"/>
      <w:lvlText w:val="•"/>
      <w:lvlJc w:val="left"/>
      <w:pPr>
        <w:ind w:left="6030" w:hanging="364"/>
      </w:pPr>
      <w:rPr>
        <w:rFonts w:hint="default"/>
      </w:rPr>
    </w:lvl>
    <w:lvl w:ilvl="6">
      <w:start w:val="0"/>
      <w:numFmt w:val="bullet"/>
      <w:lvlText w:val="•"/>
      <w:lvlJc w:val="left"/>
      <w:pPr>
        <w:ind w:left="7068" w:hanging="364"/>
      </w:pPr>
      <w:rPr>
        <w:rFonts w:hint="default"/>
      </w:rPr>
    </w:lvl>
    <w:lvl w:ilvl="7">
      <w:start w:val="0"/>
      <w:numFmt w:val="bullet"/>
      <w:lvlText w:val="•"/>
      <w:lvlJc w:val="left"/>
      <w:pPr>
        <w:ind w:left="8106" w:hanging="364"/>
      </w:pPr>
      <w:rPr>
        <w:rFonts w:hint="default"/>
      </w:rPr>
    </w:lvl>
    <w:lvl w:ilvl="8">
      <w:start w:val="0"/>
      <w:numFmt w:val="bullet"/>
      <w:lvlText w:val="•"/>
      <w:lvlJc w:val="left"/>
      <w:pPr>
        <w:ind w:left="9144" w:hanging="364"/>
      </w:pPr>
      <w:rPr>
        <w:rFonts w:hint="default"/>
      </w:rPr>
    </w:lvl>
  </w:abstractNum>
  <w:abstractNum w:abstractNumId="2">
    <w:multiLevelType w:val="hybridMultilevel"/>
    <w:lvl w:ilvl="0">
      <w:start w:val="1"/>
      <w:numFmt w:val="decimal"/>
      <w:lvlText w:val="%1."/>
      <w:lvlJc w:val="left"/>
      <w:pPr>
        <w:ind w:left="696" w:hanging="223"/>
        <w:jc w:val="left"/>
      </w:pPr>
      <w:rPr>
        <w:rFonts w:hint="default" w:ascii="Arial" w:hAnsi="Arial" w:eastAsia="Arial" w:cs="Arial"/>
        <w:color w:val="3365FF"/>
        <w:spacing w:val="-1"/>
        <w:w w:val="100"/>
        <w:sz w:val="20"/>
        <w:szCs w:val="20"/>
      </w:rPr>
    </w:lvl>
    <w:lvl w:ilvl="1">
      <w:start w:val="0"/>
      <w:numFmt w:val="bullet"/>
      <w:lvlText w:val="•"/>
      <w:lvlJc w:val="left"/>
      <w:pPr>
        <w:ind w:left="1159" w:hanging="223"/>
      </w:pPr>
      <w:rPr>
        <w:rFonts w:hint="default"/>
      </w:rPr>
    </w:lvl>
    <w:lvl w:ilvl="2">
      <w:start w:val="0"/>
      <w:numFmt w:val="bullet"/>
      <w:lvlText w:val="•"/>
      <w:lvlJc w:val="left"/>
      <w:pPr>
        <w:ind w:left="1618" w:hanging="223"/>
      </w:pPr>
      <w:rPr>
        <w:rFonts w:hint="default"/>
      </w:rPr>
    </w:lvl>
    <w:lvl w:ilvl="3">
      <w:start w:val="0"/>
      <w:numFmt w:val="bullet"/>
      <w:lvlText w:val="•"/>
      <w:lvlJc w:val="left"/>
      <w:pPr>
        <w:ind w:left="2078" w:hanging="223"/>
      </w:pPr>
      <w:rPr>
        <w:rFonts w:hint="default"/>
      </w:rPr>
    </w:lvl>
    <w:lvl w:ilvl="4">
      <w:start w:val="0"/>
      <w:numFmt w:val="bullet"/>
      <w:lvlText w:val="•"/>
      <w:lvlJc w:val="left"/>
      <w:pPr>
        <w:ind w:left="2537" w:hanging="223"/>
      </w:pPr>
      <w:rPr>
        <w:rFonts w:hint="default"/>
      </w:rPr>
    </w:lvl>
    <w:lvl w:ilvl="5">
      <w:start w:val="0"/>
      <w:numFmt w:val="bullet"/>
      <w:lvlText w:val="•"/>
      <w:lvlJc w:val="left"/>
      <w:pPr>
        <w:ind w:left="2997" w:hanging="223"/>
      </w:pPr>
      <w:rPr>
        <w:rFonts w:hint="default"/>
      </w:rPr>
    </w:lvl>
    <w:lvl w:ilvl="6">
      <w:start w:val="0"/>
      <w:numFmt w:val="bullet"/>
      <w:lvlText w:val="•"/>
      <w:lvlJc w:val="left"/>
      <w:pPr>
        <w:ind w:left="3456" w:hanging="223"/>
      </w:pPr>
      <w:rPr>
        <w:rFonts w:hint="default"/>
      </w:rPr>
    </w:lvl>
    <w:lvl w:ilvl="7">
      <w:start w:val="0"/>
      <w:numFmt w:val="bullet"/>
      <w:lvlText w:val="•"/>
      <w:lvlJc w:val="left"/>
      <w:pPr>
        <w:ind w:left="3916" w:hanging="223"/>
      </w:pPr>
      <w:rPr>
        <w:rFonts w:hint="default"/>
      </w:rPr>
    </w:lvl>
    <w:lvl w:ilvl="8">
      <w:start w:val="0"/>
      <w:numFmt w:val="bullet"/>
      <w:lvlText w:val="•"/>
      <w:lvlJc w:val="left"/>
      <w:pPr>
        <w:ind w:left="4375" w:hanging="223"/>
      </w:pPr>
      <w:rPr>
        <w:rFonts w:hint="default"/>
      </w:rPr>
    </w:lvl>
  </w:abstractNum>
  <w:abstractNum w:abstractNumId="1">
    <w:multiLevelType w:val="hybridMultilevel"/>
    <w:lvl w:ilvl="0">
      <w:start w:val="3"/>
      <w:numFmt w:val="decimal"/>
      <w:lvlText w:val="%1"/>
      <w:lvlJc w:val="left"/>
      <w:pPr>
        <w:ind w:left="718" w:hanging="244"/>
        <w:jc w:val="left"/>
      </w:pPr>
      <w:rPr>
        <w:rFonts w:hint="default" w:ascii="Arial Black" w:hAnsi="Arial Black" w:eastAsia="Arial Black" w:cs="Arial Black"/>
        <w:w w:val="100"/>
        <w:sz w:val="20"/>
        <w:szCs w:val="20"/>
      </w:rPr>
    </w:lvl>
    <w:lvl w:ilvl="1">
      <w:start w:val="1"/>
      <w:numFmt w:val="lowerLetter"/>
      <w:lvlText w:val="%2)"/>
      <w:lvlJc w:val="left"/>
      <w:pPr>
        <w:ind w:left="922" w:hanging="304"/>
        <w:jc w:val="left"/>
      </w:pPr>
      <w:rPr>
        <w:rFonts w:hint="default"/>
        <w:spacing w:val="-1"/>
        <w:w w:val="92"/>
      </w:rPr>
    </w:lvl>
    <w:lvl w:ilvl="2">
      <w:start w:val="0"/>
      <w:numFmt w:val="bullet"/>
      <w:lvlText w:val="•"/>
      <w:lvlJc w:val="left"/>
      <w:pPr>
        <w:ind w:left="2800" w:hanging="304"/>
      </w:pPr>
      <w:rPr>
        <w:rFonts w:hint="default"/>
      </w:rPr>
    </w:lvl>
    <w:lvl w:ilvl="3">
      <w:start w:val="0"/>
      <w:numFmt w:val="bullet"/>
      <w:lvlText w:val="•"/>
      <w:lvlJc w:val="left"/>
      <w:pPr>
        <w:ind w:left="3852" w:hanging="304"/>
      </w:pPr>
      <w:rPr>
        <w:rFonts w:hint="default"/>
      </w:rPr>
    </w:lvl>
    <w:lvl w:ilvl="4">
      <w:start w:val="0"/>
      <w:numFmt w:val="bullet"/>
      <w:lvlText w:val="•"/>
      <w:lvlJc w:val="left"/>
      <w:pPr>
        <w:ind w:left="4905" w:hanging="304"/>
      </w:pPr>
      <w:rPr>
        <w:rFonts w:hint="default"/>
      </w:rPr>
    </w:lvl>
    <w:lvl w:ilvl="5">
      <w:start w:val="0"/>
      <w:numFmt w:val="bullet"/>
      <w:lvlText w:val="•"/>
      <w:lvlJc w:val="left"/>
      <w:pPr>
        <w:ind w:left="5957" w:hanging="304"/>
      </w:pPr>
      <w:rPr>
        <w:rFonts w:hint="default"/>
      </w:rPr>
    </w:lvl>
    <w:lvl w:ilvl="6">
      <w:start w:val="0"/>
      <w:numFmt w:val="bullet"/>
      <w:lvlText w:val="•"/>
      <w:lvlJc w:val="left"/>
      <w:pPr>
        <w:ind w:left="7010" w:hanging="304"/>
      </w:pPr>
      <w:rPr>
        <w:rFonts w:hint="default"/>
      </w:rPr>
    </w:lvl>
    <w:lvl w:ilvl="7">
      <w:start w:val="0"/>
      <w:numFmt w:val="bullet"/>
      <w:lvlText w:val="•"/>
      <w:lvlJc w:val="left"/>
      <w:pPr>
        <w:ind w:left="8062" w:hanging="304"/>
      </w:pPr>
      <w:rPr>
        <w:rFonts w:hint="default"/>
      </w:rPr>
    </w:lvl>
    <w:lvl w:ilvl="8">
      <w:start w:val="0"/>
      <w:numFmt w:val="bullet"/>
      <w:lvlText w:val="•"/>
      <w:lvlJc w:val="left"/>
      <w:pPr>
        <w:ind w:left="9115" w:hanging="304"/>
      </w:pPr>
      <w:rPr>
        <w:rFonts w:hint="default"/>
      </w:rPr>
    </w:lvl>
  </w:abstractNum>
  <w:abstractNum w:abstractNumId="0">
    <w:multiLevelType w:val="hybridMultilevel"/>
    <w:lvl w:ilvl="0">
      <w:start w:val="1"/>
      <w:numFmt w:val="decimal"/>
      <w:lvlText w:val="%1"/>
      <w:lvlJc w:val="left"/>
      <w:pPr>
        <w:ind w:left="718" w:hanging="244"/>
        <w:jc w:val="left"/>
      </w:pPr>
      <w:rPr>
        <w:rFonts w:hint="default" w:ascii="Arial Black" w:hAnsi="Arial Black" w:eastAsia="Arial Black" w:cs="Arial Black"/>
        <w:w w:val="100"/>
        <w:sz w:val="20"/>
        <w:szCs w:val="20"/>
      </w:rPr>
    </w:lvl>
    <w:lvl w:ilvl="1">
      <w:start w:val="0"/>
      <w:numFmt w:val="bullet"/>
      <w:lvlText w:val="•"/>
      <w:lvlJc w:val="left"/>
      <w:pPr>
        <w:ind w:left="1408" w:hanging="244"/>
      </w:pPr>
      <w:rPr>
        <w:rFonts w:hint="default"/>
      </w:rPr>
    </w:lvl>
    <w:lvl w:ilvl="2">
      <w:start w:val="0"/>
      <w:numFmt w:val="bullet"/>
      <w:lvlText w:val="•"/>
      <w:lvlJc w:val="left"/>
      <w:pPr>
        <w:ind w:left="2097" w:hanging="244"/>
      </w:pPr>
      <w:rPr>
        <w:rFonts w:hint="default"/>
      </w:rPr>
    </w:lvl>
    <w:lvl w:ilvl="3">
      <w:start w:val="0"/>
      <w:numFmt w:val="bullet"/>
      <w:lvlText w:val="•"/>
      <w:lvlJc w:val="left"/>
      <w:pPr>
        <w:ind w:left="2785" w:hanging="244"/>
      </w:pPr>
      <w:rPr>
        <w:rFonts w:hint="default"/>
      </w:rPr>
    </w:lvl>
    <w:lvl w:ilvl="4">
      <w:start w:val="0"/>
      <w:numFmt w:val="bullet"/>
      <w:lvlText w:val="•"/>
      <w:lvlJc w:val="left"/>
      <w:pPr>
        <w:ind w:left="3474" w:hanging="244"/>
      </w:pPr>
      <w:rPr>
        <w:rFonts w:hint="default"/>
      </w:rPr>
    </w:lvl>
    <w:lvl w:ilvl="5">
      <w:start w:val="0"/>
      <w:numFmt w:val="bullet"/>
      <w:lvlText w:val="•"/>
      <w:lvlJc w:val="left"/>
      <w:pPr>
        <w:ind w:left="4163" w:hanging="244"/>
      </w:pPr>
      <w:rPr>
        <w:rFonts w:hint="default"/>
      </w:rPr>
    </w:lvl>
    <w:lvl w:ilvl="6">
      <w:start w:val="0"/>
      <w:numFmt w:val="bullet"/>
      <w:lvlText w:val="•"/>
      <w:lvlJc w:val="left"/>
      <w:pPr>
        <w:ind w:left="4851" w:hanging="244"/>
      </w:pPr>
      <w:rPr>
        <w:rFonts w:hint="default"/>
      </w:rPr>
    </w:lvl>
    <w:lvl w:ilvl="7">
      <w:start w:val="0"/>
      <w:numFmt w:val="bullet"/>
      <w:lvlText w:val="•"/>
      <w:lvlJc w:val="left"/>
      <w:pPr>
        <w:ind w:left="5540" w:hanging="244"/>
      </w:pPr>
      <w:rPr>
        <w:rFonts w:hint="default"/>
      </w:rPr>
    </w:lvl>
    <w:lvl w:ilvl="8">
      <w:start w:val="0"/>
      <w:numFmt w:val="bullet"/>
      <w:lvlText w:val="•"/>
      <w:lvlJc w:val="left"/>
      <w:pPr>
        <w:ind w:left="6229" w:hanging="244"/>
      </w:pPr>
      <w:rPr>
        <w:rFonts w:hint="default"/>
      </w:rPr>
    </w:lvl>
  </w:abstractNum>
  <w:num w:numId="57">
    <w:abstractNumId w:val="56"/>
  </w:num>
  <w:num w:numId="48">
    <w:abstractNumId w:val="47"/>
  </w:num>
  <w:num w:numId="43">
    <w:abstractNumId w:val="42"/>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1">
    <w:abstractNumId w:val="60"/>
  </w:num>
  <w:num w:numId="60">
    <w:abstractNumId w:val="59"/>
  </w:num>
  <w:num w:numId="62">
    <w:abstractNumId w:val="61"/>
  </w:num>
  <w:num w:numId="59">
    <w:abstractNumId w:val="58"/>
  </w:num>
  <w:num w:numId="58">
    <w:abstractNumId w:val="57"/>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7">
    <w:abstractNumId w:val="46"/>
  </w:num>
  <w:num w:numId="46">
    <w:abstractNumId w:val="45"/>
  </w:num>
  <w:num w:numId="45">
    <w:abstractNumId w:val="44"/>
  </w:num>
  <w:num w:numId="44">
    <w:abstractNumId w:val="43"/>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123"/>
      <w:ind w:left="34"/>
      <w:outlineLvl w:val="1"/>
    </w:pPr>
    <w:rPr>
      <w:rFonts w:ascii="Book Antiqua" w:hAnsi="Book Antiqua" w:eastAsia="Book Antiqua" w:cs="Book Antiqua"/>
      <w:sz w:val="130"/>
      <w:szCs w:val="130"/>
    </w:rPr>
  </w:style>
  <w:style w:styleId="Heading2" w:type="paragraph">
    <w:name w:val="Heading 2"/>
    <w:basedOn w:val="Normal"/>
    <w:uiPriority w:val="1"/>
    <w:qFormat/>
    <w:pPr>
      <w:spacing w:line="1014" w:lineRule="exact"/>
      <w:outlineLvl w:val="2"/>
    </w:pPr>
    <w:rPr>
      <w:rFonts w:ascii="Arial" w:hAnsi="Arial" w:eastAsia="Arial" w:cs="Arial"/>
      <w:sz w:val="92"/>
      <w:szCs w:val="92"/>
    </w:rPr>
  </w:style>
  <w:style w:styleId="Heading3" w:type="paragraph">
    <w:name w:val="Heading 3"/>
    <w:basedOn w:val="Normal"/>
    <w:uiPriority w:val="1"/>
    <w:qFormat/>
    <w:pPr>
      <w:ind w:left="45"/>
      <w:outlineLvl w:val="3"/>
    </w:pPr>
    <w:rPr>
      <w:rFonts w:ascii="Arial Black" w:hAnsi="Arial Black" w:eastAsia="Arial Black" w:cs="Arial Black"/>
      <w:sz w:val="56"/>
      <w:szCs w:val="56"/>
    </w:rPr>
  </w:style>
  <w:style w:styleId="Heading4" w:type="paragraph">
    <w:name w:val="Heading 4"/>
    <w:basedOn w:val="Normal"/>
    <w:uiPriority w:val="1"/>
    <w:qFormat/>
    <w:pPr>
      <w:spacing w:before="1"/>
      <w:ind w:left="44"/>
      <w:outlineLvl w:val="4"/>
    </w:pPr>
    <w:rPr>
      <w:rFonts w:ascii="Arial Black" w:hAnsi="Arial Black" w:eastAsia="Arial Black" w:cs="Arial Black"/>
      <w:sz w:val="52"/>
      <w:szCs w:val="52"/>
    </w:rPr>
  </w:style>
  <w:style w:styleId="Heading5" w:type="paragraph">
    <w:name w:val="Heading 5"/>
    <w:basedOn w:val="Normal"/>
    <w:uiPriority w:val="1"/>
    <w:qFormat/>
    <w:pPr>
      <w:spacing w:before="30"/>
      <w:ind w:left="474"/>
      <w:outlineLvl w:val="5"/>
    </w:pPr>
    <w:rPr>
      <w:rFonts w:ascii="Arial" w:hAnsi="Arial" w:eastAsia="Arial" w:cs="Arial"/>
      <w:sz w:val="32"/>
      <w:szCs w:val="32"/>
    </w:rPr>
  </w:style>
  <w:style w:styleId="Heading6" w:type="paragraph">
    <w:name w:val="Heading 6"/>
    <w:basedOn w:val="Normal"/>
    <w:uiPriority w:val="1"/>
    <w:qFormat/>
    <w:pPr>
      <w:spacing w:line="344" w:lineRule="exact"/>
      <w:ind w:left="945" w:hanging="303"/>
      <w:outlineLvl w:val="6"/>
    </w:pPr>
    <w:rPr>
      <w:rFonts w:ascii="Times New Roman" w:hAnsi="Times New Roman" w:eastAsia="Times New Roman" w:cs="Times New Roman"/>
      <w:sz w:val="30"/>
      <w:szCs w:val="30"/>
    </w:rPr>
  </w:style>
  <w:style w:styleId="Heading7" w:type="paragraph">
    <w:name w:val="Heading 7"/>
    <w:basedOn w:val="Normal"/>
    <w:uiPriority w:val="1"/>
    <w:qFormat/>
    <w:pPr>
      <w:ind w:left="45"/>
      <w:outlineLvl w:val="7"/>
    </w:pPr>
    <w:rPr>
      <w:rFonts w:ascii="Arial Rounded MT Bold" w:hAnsi="Arial Rounded MT Bold" w:eastAsia="Arial Rounded MT Bold" w:cs="Arial Rounded MT Bold"/>
      <w:b/>
      <w:bCs/>
      <w:sz w:val="28"/>
      <w:szCs w:val="28"/>
    </w:rPr>
  </w:style>
  <w:style w:styleId="Heading8" w:type="paragraph">
    <w:name w:val="Heading 8"/>
    <w:basedOn w:val="Normal"/>
    <w:uiPriority w:val="1"/>
    <w:qFormat/>
    <w:pPr>
      <w:ind w:left="114"/>
      <w:outlineLvl w:val="8"/>
    </w:pPr>
    <w:rPr>
      <w:rFonts w:ascii="Arial" w:hAnsi="Arial" w:eastAsia="Arial" w:cs="Arial"/>
      <w:sz w:val="28"/>
      <w:szCs w:val="28"/>
    </w:rPr>
  </w:style>
  <w:style w:styleId="Heading9" w:type="paragraph">
    <w:name w:val="Heading 9"/>
    <w:basedOn w:val="Normal"/>
    <w:uiPriority w:val="1"/>
    <w:qFormat/>
    <w:pPr>
      <w:spacing w:before="61"/>
      <w:ind w:left="44"/>
      <w:outlineLvl w:val="9"/>
    </w:pPr>
    <w:rPr>
      <w:rFonts w:ascii="Arial" w:hAnsi="Arial" w:eastAsia="Arial" w:cs="Arial"/>
      <w:b/>
      <w:bCs/>
      <w:i/>
      <w:sz w:val="26"/>
      <w:szCs w:val="26"/>
    </w:rPr>
  </w:style>
  <w:style w:styleId="ListParagraph" w:type="paragraph">
    <w:name w:val="List Paragraph"/>
    <w:basedOn w:val="Normal"/>
    <w:uiPriority w:val="1"/>
    <w:qFormat/>
    <w:pPr>
      <w:ind w:left="718" w:hanging="245"/>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yperlink" Target="http://www.4freephotos.com/" TargetMode="External"/><Relationship Id="rId9" Type="http://schemas.openxmlformats.org/officeDocument/2006/relationships/hyperlink" Target="http://www.flickr.com/photos/olois/" TargetMode="External"/><Relationship Id="rId10" Type="http://schemas.openxmlformats.org/officeDocument/2006/relationships/header" Target="header2.xml"/><Relationship Id="rId11" Type="http://schemas.openxmlformats.org/officeDocument/2006/relationships/image" Target="media/image3.png"/><Relationship Id="rId12" Type="http://schemas.openxmlformats.org/officeDocument/2006/relationships/hyperlink" Target="http://www.cipd.co.uk/" TargetMode="External"/><Relationship Id="rId13" Type="http://schemas.openxmlformats.org/officeDocument/2006/relationships/hyperlink" Target="http://www.guardian.co.uk/"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3.xml"/><Relationship Id="rId18" Type="http://schemas.openxmlformats.org/officeDocument/2006/relationships/hyperlink" Target="http://www.kozzi.com/" TargetMode="External"/><Relationship Id="rId19" Type="http://schemas.openxmlformats.org/officeDocument/2006/relationships/header" Target="header4.xml"/><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jpeg"/><Relationship Id="rId31" Type="http://schemas.openxmlformats.org/officeDocument/2006/relationships/header" Target="header5.xml"/><Relationship Id="rId32" Type="http://schemas.openxmlformats.org/officeDocument/2006/relationships/header" Target="header6.xml"/><Relationship Id="rId33" Type="http://schemas.openxmlformats.org/officeDocument/2006/relationships/header" Target="header7.xml"/><Relationship Id="rId34" Type="http://schemas.openxmlformats.org/officeDocument/2006/relationships/hyperlink" Target="http://www.flickr.com/photos/anniemole/" TargetMode="External"/><Relationship Id="rId35" Type="http://schemas.openxmlformats.org/officeDocument/2006/relationships/hyperlink" Target="http://www.flickr.com/photos/finnbiff/" TargetMode="External"/><Relationship Id="rId36" Type="http://schemas.openxmlformats.org/officeDocument/2006/relationships/hyperlink" Target="http://www.flickr.com/photos/minnellium/" TargetMode="External"/><Relationship Id="rId37" Type="http://schemas.openxmlformats.org/officeDocument/2006/relationships/hyperlink" Target="http://www.flickr.com/photos/nigeyb/" TargetMode="External"/><Relationship Id="rId38" Type="http://schemas.openxmlformats.org/officeDocument/2006/relationships/hyperlink" Target="http://www.soundjay.com/" TargetMode="External"/><Relationship Id="rId39" Type="http://schemas.openxmlformats.org/officeDocument/2006/relationships/hyperlink" Target="http://www.pacdv.com/" TargetMode="External"/><Relationship Id="rId40" Type="http://schemas.openxmlformats.org/officeDocument/2006/relationships/header" Target="header8.xml"/><Relationship Id="rId41" Type="http://schemas.openxmlformats.org/officeDocument/2006/relationships/image" Target="media/image18.png"/><Relationship Id="rId42" Type="http://schemas.openxmlformats.org/officeDocument/2006/relationships/image" Target="media/image19.jpeg"/><Relationship Id="rId43" Type="http://schemas.openxmlformats.org/officeDocument/2006/relationships/image" Target="media/image20.png"/><Relationship Id="rId44" Type="http://schemas.openxmlformats.org/officeDocument/2006/relationships/image" Target="media/image21.jpeg"/><Relationship Id="rId45" Type="http://schemas.openxmlformats.org/officeDocument/2006/relationships/image" Target="media/image22.png"/><Relationship Id="rId46" Type="http://schemas.openxmlformats.org/officeDocument/2006/relationships/header" Target="header9.xml"/><Relationship Id="rId47" Type="http://schemas.openxmlformats.org/officeDocument/2006/relationships/hyperlink" Target="http://www.flickr.com/people/43964931%40N00" TargetMode="External"/><Relationship Id="rId48" Type="http://schemas.openxmlformats.org/officeDocument/2006/relationships/hyperlink" Target="http://www.flickr.com/photos/nateone" TargetMode="External"/><Relationship Id="rId49" Type="http://schemas.openxmlformats.org/officeDocument/2006/relationships/header" Target="header10.xml"/><Relationship Id="rId50" Type="http://schemas.openxmlformats.org/officeDocument/2006/relationships/image" Target="media/image23.jpeg"/><Relationship Id="rId51" Type="http://schemas.openxmlformats.org/officeDocument/2006/relationships/image" Target="media/image24.jpeg"/><Relationship Id="rId52" Type="http://schemas.openxmlformats.org/officeDocument/2006/relationships/image" Target="media/image25.jpeg"/><Relationship Id="rId53" Type="http://schemas.openxmlformats.org/officeDocument/2006/relationships/header" Target="header11.xml"/><Relationship Id="rId54" Type="http://schemas.openxmlformats.org/officeDocument/2006/relationships/header" Target="header12.xml"/><Relationship Id="rId55" Type="http://schemas.openxmlformats.org/officeDocument/2006/relationships/header" Target="header13.xml"/><Relationship Id="rId56" Type="http://schemas.openxmlformats.org/officeDocument/2006/relationships/hyperlink" Target="http://www.fotopedia.com/users/joi" TargetMode="External"/><Relationship Id="rId57" Type="http://schemas.openxmlformats.org/officeDocument/2006/relationships/header" Target="header14.xml"/><Relationship Id="rId58" Type="http://schemas.openxmlformats.org/officeDocument/2006/relationships/image" Target="media/image26.jpeg"/><Relationship Id="rId59" Type="http://schemas.openxmlformats.org/officeDocument/2006/relationships/image" Target="media/image27.jpeg"/><Relationship Id="rId60" Type="http://schemas.openxmlformats.org/officeDocument/2006/relationships/header" Target="header15.xml"/><Relationship Id="rId61" Type="http://schemas.openxmlformats.org/officeDocument/2006/relationships/image" Target="media/image28.png"/><Relationship Id="rId62" Type="http://schemas.openxmlformats.org/officeDocument/2006/relationships/header" Target="header16.xml"/><Relationship Id="rId63" Type="http://schemas.openxmlformats.org/officeDocument/2006/relationships/hyperlink" Target="http://www.freeaussiestock.com/" TargetMode="External"/><Relationship Id="rId64" Type="http://schemas.openxmlformats.org/officeDocument/2006/relationships/hyperlink" Target="http://incompetech.com/gallimaufry/" TargetMode="External"/><Relationship Id="rId65" Type="http://schemas.openxmlformats.org/officeDocument/2006/relationships/hyperlink" Target="http://www.etymonline.com/" TargetMode="External"/><Relationship Id="rId66" Type="http://schemas.openxmlformats.org/officeDocument/2006/relationships/hyperlink" Target="http://www.bl.uk/learning/langlit/changlang/across/languagetimeline.html" TargetMode="External"/><Relationship Id="rId67" Type="http://schemas.openxmlformats.org/officeDocument/2006/relationships/header" Target="header17.xml"/><Relationship Id="rId68" Type="http://schemas.openxmlformats.org/officeDocument/2006/relationships/image" Target="media/image29.png"/><Relationship Id="rId69" Type="http://schemas.openxmlformats.org/officeDocument/2006/relationships/image" Target="media/image30.png"/><Relationship Id="rId70" Type="http://schemas.openxmlformats.org/officeDocument/2006/relationships/image" Target="media/image31.png"/><Relationship Id="rId71" Type="http://schemas.openxmlformats.org/officeDocument/2006/relationships/image" Target="media/image32.png"/><Relationship Id="rId72" Type="http://schemas.openxmlformats.org/officeDocument/2006/relationships/image" Target="media/image33.png"/><Relationship Id="rId73" Type="http://schemas.openxmlformats.org/officeDocument/2006/relationships/image" Target="media/image34.png"/><Relationship Id="rId74" Type="http://schemas.openxmlformats.org/officeDocument/2006/relationships/image" Target="media/image35.png"/><Relationship Id="rId75" Type="http://schemas.openxmlformats.org/officeDocument/2006/relationships/image" Target="media/image36.png"/><Relationship Id="rId76" Type="http://schemas.openxmlformats.org/officeDocument/2006/relationships/image" Target="media/image37.png"/><Relationship Id="rId77" Type="http://schemas.openxmlformats.org/officeDocument/2006/relationships/image" Target="media/image38.jpeg"/><Relationship Id="rId78" Type="http://schemas.openxmlformats.org/officeDocument/2006/relationships/image" Target="media/image39.jpeg"/><Relationship Id="rId79" Type="http://schemas.openxmlformats.org/officeDocument/2006/relationships/image" Target="media/image40.png"/><Relationship Id="rId80" Type="http://schemas.openxmlformats.org/officeDocument/2006/relationships/header" Target="header18.xml"/><Relationship Id="rId81" Type="http://schemas.openxmlformats.org/officeDocument/2006/relationships/hyperlink" Target="http://www.fotopedia.com/users/jakecooney" TargetMode="External"/><Relationship Id="rId82" Type="http://schemas.openxmlformats.org/officeDocument/2006/relationships/header" Target="header19.xml"/><Relationship Id="rId83" Type="http://schemas.openxmlformats.org/officeDocument/2006/relationships/image" Target="media/image41.png"/><Relationship Id="rId84" Type="http://schemas.openxmlformats.org/officeDocument/2006/relationships/image" Target="media/image42.jpeg"/><Relationship Id="rId85" Type="http://schemas.openxmlformats.org/officeDocument/2006/relationships/image" Target="media/image43.jpeg"/><Relationship Id="rId86" Type="http://schemas.openxmlformats.org/officeDocument/2006/relationships/image" Target="media/image44.png"/><Relationship Id="rId87" Type="http://schemas.openxmlformats.org/officeDocument/2006/relationships/image" Target="media/image45.jpeg"/><Relationship Id="rId88" Type="http://schemas.openxmlformats.org/officeDocument/2006/relationships/image" Target="media/image46.png"/><Relationship Id="rId89" Type="http://schemas.openxmlformats.org/officeDocument/2006/relationships/image" Target="media/image47.png"/><Relationship Id="rId90" Type="http://schemas.openxmlformats.org/officeDocument/2006/relationships/image" Target="media/image48.png"/><Relationship Id="rId91" Type="http://schemas.openxmlformats.org/officeDocument/2006/relationships/header" Target="header20.xml"/><Relationship Id="rId92" Type="http://schemas.openxmlformats.org/officeDocument/2006/relationships/hyperlink" Target="http://geograph.org.uk/" TargetMode="External"/><Relationship Id="rId93" Type="http://schemas.openxmlformats.org/officeDocument/2006/relationships/hyperlink" Target="http://www.flickr.com/photos/usfwssoutheast/" TargetMode="External"/><Relationship Id="rId9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dc:title>Talk a Lot Intermediate Book 2  Unit 1  Lesson 1</dc:title>
  <dcterms:created xsi:type="dcterms:W3CDTF">2020-06-22T11:56:26Z</dcterms:created>
  <dcterms:modified xsi:type="dcterms:W3CDTF">2020-06-22T11:56:26Z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2011-11-04T00:00:00Z</vt:filetime>
  </property>
  <property fmtid="{D5CDD505-2E9C-101B-9397-08002B2CF9AE}" pid="3" name="Creator">
    <vt:lpwstr>Acrobat PDFMaker 8.1 for Word</vt:lpwstr>
  </property>
  <property fmtid="{D5CDD505-2E9C-101B-9397-08002B2CF9AE}" pid="4" name="LastSaved">
    <vt:filetime>2020-06-22T00:00:00Z</vt:filetime>
  </property>
</Properties>
</file>