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8341B1" w:rsidP="006D4E36">
      <w:pPr>
        <w:pStyle w:val="ListParagraph"/>
        <w:numPr>
          <w:ilvl w:val="0"/>
          <w:numId w:val="6"/>
        </w:numPr>
        <w:spacing w:line="240" w:lineRule="auto"/>
        <w:rPr>
          <w:rFonts w:cs="Arial"/>
          <w:i/>
        </w:rPr>
      </w:pPr>
      <w:r>
        <w:rPr>
          <w:i/>
        </w:rPr>
        <w:t xml:space="preserve">Translate each infinitive verb into your </w:t>
      </w:r>
      <w:r w:rsidR="003871BC">
        <w:rPr>
          <w:i/>
        </w:rPr>
        <w:t>first</w:t>
      </w:r>
      <w:r>
        <w:rPr>
          <w:i/>
        </w:rPr>
        <w:t xml:space="preserve"> language.</w:t>
      </w:r>
    </w:p>
    <w:p w:rsidR="005D2E22" w:rsidRPr="005D2E22" w:rsidRDefault="005D2E22" w:rsidP="006D4E36">
      <w:pPr>
        <w:pStyle w:val="ListParagraph"/>
        <w:spacing w:line="240" w:lineRule="auto"/>
        <w:rPr>
          <w:rFonts w:cs="Arial"/>
          <w:i/>
        </w:rPr>
      </w:pPr>
    </w:p>
    <w:p w:rsidR="005D2E22" w:rsidRDefault="005D2E22" w:rsidP="006D4E36">
      <w:pPr>
        <w:pStyle w:val="ListParagraph"/>
        <w:numPr>
          <w:ilvl w:val="0"/>
          <w:numId w:val="6"/>
        </w:numPr>
        <w:spacing w:line="240" w:lineRule="auto"/>
        <w:rPr>
          <w:rFonts w:cs="Arial"/>
          <w:i/>
        </w:rPr>
      </w:pPr>
      <w:r w:rsidRPr="00CA49DB">
        <w:rPr>
          <w:rFonts w:cs="Arial"/>
          <w:i/>
        </w:rPr>
        <w:t xml:space="preserve">Write </w:t>
      </w:r>
      <w:r w:rsidR="008341B1" w:rsidRPr="00CA49DB">
        <w:rPr>
          <w:rFonts w:cs="Arial"/>
          <w:i/>
        </w:rPr>
        <w:t>the correct form of each verb</w:t>
      </w:r>
      <w:r w:rsidR="00163FDC">
        <w:rPr>
          <w:rFonts w:cs="Arial"/>
          <w:i/>
        </w:rPr>
        <w:t xml:space="preserve"> on the right</w:t>
      </w:r>
      <w:r w:rsidR="008341B1" w:rsidRPr="00CA49DB">
        <w:rPr>
          <w:rFonts w:cs="Arial"/>
          <w:i/>
        </w:rPr>
        <w:t>:</w:t>
      </w:r>
    </w:p>
    <w:p w:rsidR="00B40889" w:rsidRDefault="00B40889" w:rsidP="00B40889">
      <w:pPr>
        <w:pStyle w:val="ListParagraph"/>
        <w:spacing w:line="240" w:lineRule="auto"/>
        <w:rPr>
          <w:rFonts w:cs="Arial"/>
          <w:i/>
        </w:rPr>
      </w:pPr>
      <w:bookmarkStart w:id="0" w:name="_GoBack"/>
      <w:bookmarkEnd w:id="0"/>
    </w:p>
    <w:p w:rsidR="00916280" w:rsidRPr="006D4E36" w:rsidRDefault="00916280" w:rsidP="00916280">
      <w:pPr>
        <w:spacing w:line="240" w:lineRule="auto"/>
        <w:contextualSpacing/>
        <w:jc w:val="center"/>
        <w:rPr>
          <w:rFonts w:cs="Arial"/>
          <w:sz w:val="12"/>
          <w:szCs w:val="20"/>
        </w:rPr>
      </w:pPr>
    </w:p>
    <w:p w:rsidR="00A34EBB" w:rsidRDefault="00A209E1" w:rsidP="00916280">
      <w:pPr>
        <w:spacing w:line="240" w:lineRule="auto"/>
        <w:contextualSpacing/>
      </w:pPr>
      <w:r>
        <w:rPr>
          <w:rFonts w:cs="Arial"/>
          <w:sz w:val="14"/>
          <w:szCs w:val="20"/>
        </w:rPr>
        <w:t>4</w:t>
      </w:r>
      <w:r w:rsidR="00916280" w:rsidRPr="001F40FE">
        <w:rPr>
          <w:rFonts w:cs="Arial"/>
          <w:szCs w:val="20"/>
        </w:rPr>
        <w:t xml:space="preserve"> </w:t>
      </w:r>
      <w:r w:rsidRPr="00ED2A79">
        <w:t>Love</w:t>
      </w:r>
      <w:r w:rsidR="00077E05">
        <w:t xml:space="preserve"> </w:t>
      </w:r>
      <w:r w:rsidRPr="00ED2A79">
        <w:t xml:space="preserve"> </w:t>
      </w:r>
      <w:r w:rsidR="00A34EBB">
        <w:rPr>
          <w:rFonts w:ascii="Permanent Marker" w:hAnsi="Permanent Marker"/>
          <w:sz w:val="24"/>
        </w:rPr>
        <w:t>BE</w:t>
      </w:r>
      <w:r w:rsidRPr="00A209E1">
        <w:rPr>
          <w:sz w:val="24"/>
        </w:rPr>
        <w:t xml:space="preserve"> </w:t>
      </w:r>
      <w:r w:rsidR="00077E05">
        <w:rPr>
          <w:sz w:val="24"/>
        </w:rPr>
        <w:t xml:space="preserve"> </w:t>
      </w:r>
      <w:r w:rsidRPr="00ED2A79">
        <w:t>patient and</w:t>
      </w:r>
      <w:r w:rsidR="00077E05">
        <w:t xml:space="preserve"> </w:t>
      </w:r>
      <w:r w:rsidRPr="00ED2A79">
        <w:t xml:space="preserve"> </w:t>
      </w:r>
      <w:r w:rsidR="00A34EBB" w:rsidRPr="00A34EBB">
        <w:rPr>
          <w:rFonts w:ascii="Permanent Marker" w:hAnsi="Permanent Marker"/>
          <w:sz w:val="24"/>
        </w:rPr>
        <w:t>BE</w:t>
      </w:r>
      <w:r w:rsidRPr="00A34EBB">
        <w:rPr>
          <w:sz w:val="24"/>
        </w:rPr>
        <w:t xml:space="preserve"> </w:t>
      </w:r>
      <w:r w:rsidR="00077E05">
        <w:rPr>
          <w:sz w:val="24"/>
        </w:rPr>
        <w:t xml:space="preserve"> </w:t>
      </w:r>
      <w:r w:rsidRPr="00ED2A79">
        <w:t>kind.</w:t>
      </w:r>
      <w:r>
        <w:t xml:space="preserve"> </w:t>
      </w:r>
      <w:r w:rsidRPr="00ED2A79">
        <w:t>Love doesn’t</w:t>
      </w:r>
      <w:r w:rsidR="00077E05">
        <w:t xml:space="preserve"> </w:t>
      </w:r>
      <w:r w:rsidRPr="00ED2A79">
        <w:t xml:space="preserve"> </w:t>
      </w:r>
      <w:r w:rsidRPr="00A209E1">
        <w:rPr>
          <w:rFonts w:ascii="Permanent Marker" w:hAnsi="Permanent Marker"/>
          <w:sz w:val="24"/>
        </w:rPr>
        <w:t>envy</w:t>
      </w:r>
      <w:r w:rsidRPr="00ED2A79">
        <w:t xml:space="preserve">. </w:t>
      </w:r>
      <w:r w:rsidR="00A34EBB">
        <w:tab/>
      </w:r>
      <w:r w:rsidR="00A34EBB">
        <w:tab/>
      </w:r>
      <w:r w:rsidR="00A34EBB">
        <w:tab/>
      </w:r>
      <w:r w:rsidR="00A34EBB">
        <w:tab/>
      </w:r>
      <w:r w:rsidR="00A34EBB">
        <w:rPr>
          <w:rFonts w:cs="Arial"/>
          <w:szCs w:val="20"/>
        </w:rPr>
        <w:t>________________</w:t>
      </w:r>
    </w:p>
    <w:p w:rsidR="00916280" w:rsidRDefault="00A209E1" w:rsidP="00916280">
      <w:pPr>
        <w:spacing w:line="240" w:lineRule="auto"/>
        <w:contextualSpacing/>
        <w:rPr>
          <w:rFonts w:cs="Arial"/>
          <w:szCs w:val="20"/>
        </w:rPr>
      </w:pPr>
      <w:r w:rsidRPr="00ED2A79">
        <w:t>Love doesn’t</w:t>
      </w:r>
      <w:r w:rsidR="00077E05">
        <w:t xml:space="preserve"> </w:t>
      </w:r>
      <w:r w:rsidRPr="00ED2A79">
        <w:t xml:space="preserve"> </w:t>
      </w:r>
      <w:r w:rsidRPr="00A34EBB">
        <w:rPr>
          <w:rFonts w:ascii="Permanent Marker" w:hAnsi="Permanent Marker"/>
          <w:sz w:val="24"/>
        </w:rPr>
        <w:t>brag</w:t>
      </w:r>
      <w:r w:rsidRPr="00ED2A79">
        <w:t>,</w:t>
      </w:r>
      <w:r w:rsidR="0067761E">
        <w:t xml:space="preserve"> </w:t>
      </w:r>
      <w:r w:rsidRPr="00ED2A79">
        <w:t xml:space="preserve"> </w:t>
      </w:r>
      <w:r w:rsidR="0067761E" w:rsidRPr="00A34EBB">
        <w:rPr>
          <w:rFonts w:ascii="Permanent Marker" w:hAnsi="Permanent Marker"/>
          <w:sz w:val="24"/>
        </w:rPr>
        <w:t>b</w:t>
      </w:r>
      <w:r w:rsidR="0067761E">
        <w:rPr>
          <w:rFonts w:ascii="Permanent Marker" w:hAnsi="Permanent Marker"/>
          <w:sz w:val="24"/>
        </w:rPr>
        <w:t>e</w:t>
      </w:r>
      <w:r w:rsidRPr="00ED2A79">
        <w:t xml:space="preserve"> </w:t>
      </w:r>
      <w:r w:rsidR="0067761E">
        <w:t xml:space="preserve"> </w:t>
      </w:r>
      <w:r w:rsidRPr="00ED2A79">
        <w:t>not proud,</w:t>
      </w:r>
      <w:r>
        <w:t xml:space="preserve"> </w:t>
      </w:r>
      <w:r w:rsidR="00A34EBB">
        <w:tab/>
      </w:r>
      <w:r w:rsidR="00A34EBB">
        <w:tab/>
      </w:r>
      <w:r w:rsidR="00A34EBB">
        <w:tab/>
      </w:r>
      <w:r w:rsidR="00A34EBB">
        <w:tab/>
      </w:r>
      <w:r w:rsidR="00A34EBB">
        <w:tab/>
      </w:r>
      <w:r w:rsidR="00A34EBB">
        <w:tab/>
      </w:r>
      <w:r w:rsidR="00A34EBB">
        <w:rPr>
          <w:rFonts w:cs="Arial"/>
          <w:szCs w:val="20"/>
        </w:rPr>
        <w:t>________________</w:t>
      </w:r>
    </w:p>
    <w:p w:rsidR="008A2C93" w:rsidRPr="001F40FE" w:rsidRDefault="008A2C93" w:rsidP="00916280">
      <w:pPr>
        <w:spacing w:line="240" w:lineRule="auto"/>
        <w:contextualSpacing/>
        <w:rPr>
          <w:rFonts w:cs="Arial"/>
          <w:szCs w:val="20"/>
        </w:rPr>
      </w:pPr>
    </w:p>
    <w:p w:rsidR="00A34EBB" w:rsidRDefault="00A34EBB" w:rsidP="00916280">
      <w:pPr>
        <w:spacing w:line="240" w:lineRule="auto"/>
        <w:contextualSpacing/>
        <w:rPr>
          <w:rFonts w:cs="Arial"/>
          <w:szCs w:val="20"/>
        </w:rPr>
      </w:pPr>
      <w:r>
        <w:rPr>
          <w:rFonts w:cs="Arial"/>
          <w:sz w:val="14"/>
          <w:szCs w:val="20"/>
        </w:rPr>
        <w:t>5</w:t>
      </w:r>
      <w:r w:rsidRPr="001F40FE">
        <w:rPr>
          <w:rFonts w:cs="Arial"/>
          <w:szCs w:val="20"/>
        </w:rPr>
        <w:t xml:space="preserve"> </w:t>
      </w:r>
      <w:r w:rsidRPr="00A34EBB">
        <w:rPr>
          <w:rFonts w:cs="Arial"/>
          <w:szCs w:val="20"/>
        </w:rPr>
        <w:t>doesn’t</w:t>
      </w:r>
      <w:r w:rsidR="00077E05">
        <w:rPr>
          <w:rFonts w:cs="Arial"/>
          <w:szCs w:val="20"/>
        </w:rPr>
        <w:t xml:space="preserve"> </w:t>
      </w:r>
      <w:r w:rsidRPr="00A34EBB">
        <w:rPr>
          <w:rFonts w:cs="Arial"/>
          <w:szCs w:val="20"/>
        </w:rPr>
        <w:t xml:space="preserve"> </w:t>
      </w:r>
      <w:r w:rsidRPr="00A34EBB">
        <w:rPr>
          <w:rFonts w:ascii="Permanent Marker" w:hAnsi="Permanent Marker" w:cs="Arial"/>
          <w:sz w:val="24"/>
          <w:szCs w:val="24"/>
        </w:rPr>
        <w:t>behave</w:t>
      </w:r>
      <w:r w:rsidRPr="00A34EBB">
        <w:rPr>
          <w:rFonts w:cs="Arial"/>
          <w:szCs w:val="20"/>
        </w:rPr>
        <w:t xml:space="preserve"> </w:t>
      </w:r>
      <w:r w:rsidR="00077E05">
        <w:rPr>
          <w:rFonts w:cs="Arial"/>
          <w:szCs w:val="20"/>
        </w:rPr>
        <w:t xml:space="preserve"> </w:t>
      </w:r>
      <w:r w:rsidRPr="00A34EBB">
        <w:rPr>
          <w:rFonts w:cs="Arial"/>
          <w:szCs w:val="20"/>
        </w:rPr>
        <w:t>itself inappropriately, doesn’t</w:t>
      </w:r>
      <w:r w:rsidR="00077E05">
        <w:rPr>
          <w:rFonts w:cs="Arial"/>
          <w:szCs w:val="20"/>
        </w:rPr>
        <w:t xml:space="preserve"> </w:t>
      </w:r>
      <w:r w:rsidRPr="00A34EBB">
        <w:rPr>
          <w:rFonts w:cs="Arial"/>
          <w:szCs w:val="20"/>
        </w:rPr>
        <w:t xml:space="preserve"> </w:t>
      </w:r>
      <w:r w:rsidRPr="00A34EBB">
        <w:rPr>
          <w:rFonts w:ascii="Permanent Marker" w:hAnsi="Permanent Marker" w:cs="Arial"/>
          <w:sz w:val="24"/>
          <w:szCs w:val="24"/>
        </w:rPr>
        <w:t>seek</w:t>
      </w:r>
      <w:r w:rsidRPr="00A34EBB">
        <w:rPr>
          <w:rFonts w:cs="Arial"/>
          <w:szCs w:val="20"/>
        </w:rPr>
        <w:t xml:space="preserve"> </w:t>
      </w:r>
      <w:r w:rsidR="00077E05">
        <w:rPr>
          <w:rFonts w:cs="Arial"/>
          <w:szCs w:val="20"/>
        </w:rPr>
        <w:t xml:space="preserve"> </w:t>
      </w:r>
      <w:r w:rsidRPr="00A34EBB">
        <w:rPr>
          <w:rFonts w:cs="Arial"/>
          <w:szCs w:val="20"/>
        </w:rPr>
        <w:t xml:space="preserve">its own way,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D65D66" w:rsidRDefault="00A34EBB" w:rsidP="00916280">
      <w:pPr>
        <w:spacing w:line="240" w:lineRule="auto"/>
        <w:contextualSpacing/>
        <w:rPr>
          <w:rFonts w:cs="Arial"/>
          <w:szCs w:val="20"/>
        </w:rPr>
      </w:pPr>
      <w:r w:rsidRPr="00A34EBB">
        <w:rPr>
          <w:rFonts w:cs="Arial"/>
          <w:szCs w:val="20"/>
        </w:rPr>
        <w:t>is not</w:t>
      </w:r>
      <w:r w:rsidR="00077E05">
        <w:rPr>
          <w:rFonts w:cs="Arial"/>
          <w:szCs w:val="20"/>
        </w:rPr>
        <w:t xml:space="preserve"> </w:t>
      </w:r>
      <w:r w:rsidRPr="00A34EBB">
        <w:rPr>
          <w:rFonts w:cs="Arial"/>
          <w:szCs w:val="20"/>
        </w:rPr>
        <w:t xml:space="preserve"> </w:t>
      </w:r>
      <w:r w:rsidRPr="00A34EBB">
        <w:rPr>
          <w:rFonts w:ascii="Permanent Marker" w:hAnsi="Permanent Marker" w:cs="Arial"/>
          <w:sz w:val="24"/>
          <w:szCs w:val="24"/>
        </w:rPr>
        <w:t>provoke</w:t>
      </w:r>
      <w:r w:rsidRPr="00A34EBB">
        <w:rPr>
          <w:rFonts w:cs="Arial"/>
          <w:szCs w:val="20"/>
        </w:rPr>
        <w:t xml:space="preserve">, </w:t>
      </w:r>
      <w:r w:rsidR="00077E05">
        <w:rPr>
          <w:rFonts w:cs="Arial"/>
          <w:szCs w:val="20"/>
        </w:rPr>
        <w:t xml:space="preserve"> </w:t>
      </w:r>
      <w:r w:rsidRPr="00A34EBB">
        <w:rPr>
          <w:rFonts w:ascii="Permanent Marker" w:hAnsi="Permanent Marker" w:cs="Arial"/>
          <w:sz w:val="24"/>
          <w:szCs w:val="24"/>
        </w:rPr>
        <w:t>take</w:t>
      </w:r>
      <w:r w:rsidRPr="00A34EBB">
        <w:rPr>
          <w:rFonts w:cs="Arial"/>
          <w:szCs w:val="20"/>
        </w:rPr>
        <w:t xml:space="preserve"> </w:t>
      </w:r>
      <w:r w:rsidR="00077E05">
        <w:rPr>
          <w:rFonts w:cs="Arial"/>
          <w:szCs w:val="20"/>
        </w:rPr>
        <w:t xml:space="preserve"> </w:t>
      </w:r>
      <w:r w:rsidRPr="00A34EBB">
        <w:rPr>
          <w:rFonts w:cs="Arial"/>
          <w:szCs w:val="20"/>
        </w:rPr>
        <w:t>no account of evil;</w:t>
      </w:r>
      <w:r w:rsidR="00916280" w:rsidRPr="001F40FE">
        <w:rPr>
          <w:rFonts w:cs="Arial"/>
          <w:szCs w:val="20"/>
        </w:rPr>
        <w:t xml:space="preserve"> </w:t>
      </w:r>
      <w:r w:rsidR="00916280" w:rsidRPr="001F40FE">
        <w:rPr>
          <w:rFonts w:cs="Arial"/>
          <w:szCs w:val="20"/>
        </w:rPr>
        <w:tab/>
      </w:r>
      <w:r w:rsidR="00916280" w:rsidRPr="001F40FE">
        <w:rPr>
          <w:rFonts w:cs="Arial"/>
          <w:szCs w:val="20"/>
        </w:rPr>
        <w:tab/>
      </w:r>
      <w:r w:rsidR="00916280" w:rsidRPr="001F40FE">
        <w:rPr>
          <w:rFonts w:cs="Arial"/>
          <w:szCs w:val="20"/>
        </w:rPr>
        <w:tab/>
      </w:r>
      <w:r w:rsidR="00916280" w:rsidRPr="001F40FE"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</w:t>
      </w:r>
    </w:p>
    <w:p w:rsidR="008A2C93" w:rsidRDefault="008A2C93" w:rsidP="00916280">
      <w:pPr>
        <w:spacing w:line="240" w:lineRule="auto"/>
        <w:contextualSpacing/>
        <w:rPr>
          <w:rFonts w:cs="Arial"/>
          <w:szCs w:val="20"/>
        </w:rPr>
      </w:pPr>
    </w:p>
    <w:p w:rsidR="00D65D66" w:rsidRDefault="00D65D66" w:rsidP="00D65D66">
      <w:pPr>
        <w:spacing w:line="240" w:lineRule="auto"/>
        <w:contextualSpacing/>
        <w:rPr>
          <w:rFonts w:cs="Arial"/>
          <w:szCs w:val="20"/>
        </w:rPr>
      </w:pPr>
      <w:r>
        <w:rPr>
          <w:rFonts w:cs="Arial"/>
          <w:sz w:val="14"/>
          <w:szCs w:val="20"/>
        </w:rPr>
        <w:t>6</w:t>
      </w:r>
      <w:r w:rsidRPr="001F40FE">
        <w:rPr>
          <w:rFonts w:cs="Arial"/>
          <w:szCs w:val="20"/>
        </w:rPr>
        <w:t xml:space="preserve"> </w:t>
      </w:r>
      <w:r w:rsidRPr="00ED2A79">
        <w:t>doesn’t</w:t>
      </w:r>
      <w:r>
        <w:t xml:space="preserve"> </w:t>
      </w:r>
      <w:r w:rsidRPr="00ED2A79">
        <w:t xml:space="preserve"> </w:t>
      </w:r>
      <w:r w:rsidRPr="00D65D66">
        <w:rPr>
          <w:rFonts w:ascii="Permanent Marker" w:hAnsi="Permanent Marker"/>
          <w:sz w:val="24"/>
          <w:szCs w:val="24"/>
        </w:rPr>
        <w:t>rejoice</w:t>
      </w:r>
      <w:r w:rsidRPr="00ED2A79">
        <w:t xml:space="preserve"> </w:t>
      </w:r>
      <w:r>
        <w:t xml:space="preserve"> </w:t>
      </w:r>
      <w:r w:rsidRPr="00ED2A79">
        <w:t>in unrighteousness, but</w:t>
      </w:r>
      <w:r>
        <w:t xml:space="preserve"> </w:t>
      </w:r>
      <w:r w:rsidRPr="00ED2A79">
        <w:t xml:space="preserve"> </w:t>
      </w:r>
      <w:r w:rsidRPr="00D65D66">
        <w:rPr>
          <w:rFonts w:ascii="Permanent Marker" w:hAnsi="Permanent Marker"/>
          <w:sz w:val="24"/>
          <w:szCs w:val="24"/>
        </w:rPr>
        <w:t>rejoice</w:t>
      </w:r>
      <w:r w:rsidRPr="00ED2A79">
        <w:t xml:space="preserve"> </w:t>
      </w:r>
      <w:r>
        <w:t xml:space="preserve"> </w:t>
      </w:r>
      <w:r w:rsidRPr="00ED2A79">
        <w:t xml:space="preserve">with the truth; </w:t>
      </w:r>
      <w:r>
        <w:tab/>
      </w:r>
      <w:r>
        <w:tab/>
      </w:r>
      <w:r>
        <w:rPr>
          <w:rFonts w:cs="Arial"/>
          <w:szCs w:val="20"/>
        </w:rPr>
        <w:t>________________</w:t>
      </w:r>
    </w:p>
    <w:p w:rsidR="008A2C93" w:rsidRDefault="008A2C93" w:rsidP="00D65D66">
      <w:pPr>
        <w:spacing w:line="240" w:lineRule="auto"/>
        <w:contextualSpacing/>
        <w:rPr>
          <w:rFonts w:cs="Arial"/>
          <w:szCs w:val="20"/>
        </w:rPr>
      </w:pPr>
    </w:p>
    <w:p w:rsidR="00D65D66" w:rsidRDefault="00D65D66" w:rsidP="00D65D66">
      <w:pPr>
        <w:spacing w:line="240" w:lineRule="auto"/>
        <w:contextualSpacing/>
      </w:pPr>
      <w:r>
        <w:rPr>
          <w:rFonts w:cs="Arial"/>
          <w:sz w:val="14"/>
          <w:szCs w:val="20"/>
        </w:rPr>
        <w:t>7</w:t>
      </w:r>
      <w:r w:rsidRPr="001F40FE">
        <w:rPr>
          <w:rFonts w:cs="Arial"/>
          <w:szCs w:val="20"/>
        </w:rPr>
        <w:t xml:space="preserve"> </w:t>
      </w:r>
      <w:r w:rsidRPr="00D65D66">
        <w:rPr>
          <w:rFonts w:ascii="Permanent Marker" w:hAnsi="Permanent Marker"/>
          <w:sz w:val="24"/>
          <w:szCs w:val="24"/>
        </w:rPr>
        <w:t>bear</w:t>
      </w:r>
      <w:r w:rsidRPr="00ED2A79">
        <w:t xml:space="preserve"> </w:t>
      </w:r>
      <w:r w:rsidR="00652B0D">
        <w:t xml:space="preserve"> </w:t>
      </w:r>
      <w:r w:rsidRPr="00ED2A79">
        <w:t>all things,</w:t>
      </w:r>
      <w:r w:rsidR="00652B0D">
        <w:t xml:space="preserve"> </w:t>
      </w:r>
      <w:r w:rsidRPr="00ED2A79">
        <w:t xml:space="preserve"> </w:t>
      </w:r>
      <w:r w:rsidRPr="00D65D66">
        <w:rPr>
          <w:rFonts w:ascii="Permanent Marker" w:hAnsi="Permanent Marker"/>
          <w:sz w:val="24"/>
          <w:szCs w:val="24"/>
        </w:rPr>
        <w:t>believe</w:t>
      </w:r>
      <w:r w:rsidRPr="00ED2A79">
        <w:t xml:space="preserve"> </w:t>
      </w:r>
      <w:r w:rsidR="00652B0D">
        <w:t xml:space="preserve"> </w:t>
      </w:r>
      <w:r w:rsidRPr="00ED2A79">
        <w:t>all things,</w:t>
      </w:r>
      <w:r w:rsidR="00652B0D">
        <w:t xml:space="preserve"> </w:t>
      </w:r>
      <w:r w:rsidRPr="00ED2A79">
        <w:t xml:space="preserve"> </w:t>
      </w:r>
      <w:r w:rsidRPr="00D65D66">
        <w:rPr>
          <w:rFonts w:ascii="Permanent Marker" w:hAnsi="Permanent Marker"/>
          <w:sz w:val="24"/>
          <w:szCs w:val="24"/>
        </w:rPr>
        <w:t>hope</w:t>
      </w:r>
      <w:r w:rsidRPr="00ED2A79">
        <w:t xml:space="preserve"> </w:t>
      </w:r>
      <w:r w:rsidR="00652B0D">
        <w:t xml:space="preserve"> </w:t>
      </w:r>
      <w:r w:rsidRPr="00ED2A79">
        <w:t>all things,</w:t>
      </w:r>
      <w:r>
        <w:t xml:space="preserve"> </w:t>
      </w:r>
      <w:r>
        <w:tab/>
      </w:r>
      <w:r>
        <w:tab/>
      </w:r>
      <w:r>
        <w:tab/>
        <w:t>________________</w:t>
      </w:r>
    </w:p>
    <w:p w:rsidR="00D65D66" w:rsidRDefault="00D65D66" w:rsidP="00D65D66">
      <w:pPr>
        <w:spacing w:line="240" w:lineRule="auto"/>
        <w:contextualSpacing/>
        <w:rPr>
          <w:rFonts w:cs="Arial"/>
          <w:szCs w:val="20"/>
        </w:rPr>
      </w:pPr>
      <w:r w:rsidRPr="00ED2A79">
        <w:t>and</w:t>
      </w:r>
      <w:r w:rsidR="00652B0D">
        <w:t xml:space="preserve"> </w:t>
      </w:r>
      <w:r w:rsidRPr="00ED2A79">
        <w:t xml:space="preserve"> </w:t>
      </w:r>
      <w:r w:rsidRPr="00D65D66">
        <w:rPr>
          <w:rFonts w:ascii="Permanent Marker" w:hAnsi="Permanent Marker"/>
          <w:sz w:val="24"/>
          <w:szCs w:val="24"/>
        </w:rPr>
        <w:t>endure</w:t>
      </w:r>
      <w:r w:rsidRPr="00ED2A79">
        <w:t xml:space="preserve"> </w:t>
      </w:r>
      <w:r w:rsidR="00652B0D">
        <w:t xml:space="preserve"> </w:t>
      </w:r>
      <w:r w:rsidRPr="00ED2A79">
        <w:t xml:space="preserve">all things.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szCs w:val="20"/>
        </w:rPr>
        <w:t>________________</w:t>
      </w:r>
    </w:p>
    <w:p w:rsidR="000169B1" w:rsidRDefault="000169B1" w:rsidP="00D65D66">
      <w:pPr>
        <w:spacing w:line="240" w:lineRule="auto"/>
        <w:contextualSpacing/>
        <w:rPr>
          <w:rFonts w:cs="Arial"/>
          <w:szCs w:val="20"/>
        </w:rPr>
      </w:pPr>
    </w:p>
    <w:p w:rsidR="00E60B63" w:rsidRDefault="00E60B63" w:rsidP="00816400">
      <w:pPr>
        <w:spacing w:line="240" w:lineRule="auto"/>
        <w:contextualSpacing/>
      </w:pPr>
      <w:r>
        <w:rPr>
          <w:rFonts w:cs="Arial"/>
          <w:sz w:val="14"/>
          <w:szCs w:val="20"/>
        </w:rPr>
        <w:t>8</w:t>
      </w:r>
      <w:r w:rsidRPr="001F40FE">
        <w:rPr>
          <w:rFonts w:cs="Arial"/>
          <w:szCs w:val="20"/>
        </w:rPr>
        <w:t xml:space="preserve"> </w:t>
      </w:r>
      <w:r w:rsidR="00FE112C" w:rsidRPr="00ED2A79">
        <w:t>Love never</w:t>
      </w:r>
      <w:r>
        <w:t xml:space="preserve"> </w:t>
      </w:r>
      <w:r w:rsidR="00FE112C" w:rsidRPr="00ED2A79">
        <w:t xml:space="preserve"> </w:t>
      </w:r>
      <w:r w:rsidR="00FE112C" w:rsidRPr="00E60B63">
        <w:rPr>
          <w:rFonts w:ascii="Permanent Marker" w:hAnsi="Permanent Marker"/>
          <w:sz w:val="24"/>
          <w:szCs w:val="24"/>
        </w:rPr>
        <w:t>fail</w:t>
      </w:r>
      <w:r w:rsidR="00FE112C" w:rsidRPr="00ED2A79">
        <w:t>. But where there</w:t>
      </w:r>
      <w:r>
        <w:t xml:space="preserve"> </w:t>
      </w:r>
      <w:r w:rsidR="00FE112C" w:rsidRPr="00ED2A79">
        <w:t xml:space="preserve"> </w:t>
      </w:r>
      <w:r w:rsidR="000A5CE3">
        <w:rPr>
          <w:rFonts w:ascii="Permanent Marker" w:hAnsi="Permanent Marker"/>
          <w:sz w:val="24"/>
          <w:szCs w:val="24"/>
        </w:rPr>
        <w:t>BE</w:t>
      </w:r>
      <w:r w:rsidR="00FE112C" w:rsidRPr="00ED2A79">
        <w:t xml:space="preserve"> </w:t>
      </w:r>
      <w:r>
        <w:t xml:space="preserve"> </w:t>
      </w:r>
      <w:r w:rsidR="00FE112C" w:rsidRPr="00ED2A79">
        <w:t>prophecies,</w:t>
      </w:r>
      <w:r>
        <w:tab/>
      </w:r>
      <w:r>
        <w:tab/>
      </w:r>
      <w:r>
        <w:tab/>
      </w:r>
      <w:r>
        <w:tab/>
      </w:r>
      <w:r>
        <w:rPr>
          <w:rFonts w:cs="Arial"/>
          <w:szCs w:val="20"/>
        </w:rPr>
        <w:t>________________</w:t>
      </w:r>
    </w:p>
    <w:p w:rsidR="00FE112C" w:rsidRDefault="00FE112C" w:rsidP="00816400">
      <w:pPr>
        <w:spacing w:line="240" w:lineRule="auto"/>
        <w:contextualSpacing/>
      </w:pPr>
      <w:r w:rsidRPr="00ED2A79">
        <w:t>they will be</w:t>
      </w:r>
      <w:r w:rsidR="00E60B63">
        <w:t xml:space="preserve"> </w:t>
      </w:r>
      <w:r w:rsidRPr="00ED2A79">
        <w:t xml:space="preserve"> </w:t>
      </w:r>
      <w:r w:rsidRPr="00E60B63">
        <w:rPr>
          <w:rFonts w:ascii="Permanent Marker" w:hAnsi="Permanent Marker"/>
          <w:sz w:val="24"/>
          <w:szCs w:val="24"/>
        </w:rPr>
        <w:t>do away with</w:t>
      </w:r>
      <w:r w:rsidRPr="00ED2A79">
        <w:t xml:space="preserve">. </w:t>
      </w:r>
      <w:r w:rsidR="00E60B63">
        <w:tab/>
      </w:r>
      <w:r w:rsidR="00FF0272">
        <w:tab/>
      </w:r>
      <w:r w:rsidR="00E60B63">
        <w:tab/>
      </w:r>
      <w:r w:rsidR="00E60B63">
        <w:tab/>
      </w:r>
      <w:r w:rsidR="00E60B63">
        <w:tab/>
      </w:r>
      <w:r w:rsidR="00E60B63">
        <w:tab/>
      </w:r>
      <w:r w:rsidR="00E60B63">
        <w:tab/>
        <w:t>________________</w:t>
      </w:r>
    </w:p>
    <w:p w:rsidR="00B979B8" w:rsidRDefault="00B979B8" w:rsidP="00526E44">
      <w:pPr>
        <w:spacing w:line="240" w:lineRule="auto"/>
        <w:contextualSpacing/>
      </w:pPr>
      <w:r w:rsidRPr="00ED2A79">
        <w:t>Where there</w:t>
      </w:r>
      <w:r>
        <w:t xml:space="preserve"> </w:t>
      </w:r>
      <w:r w:rsidRPr="00ED2A79">
        <w:t xml:space="preserve"> </w:t>
      </w:r>
      <w:r>
        <w:rPr>
          <w:rFonts w:ascii="Permanent Marker" w:hAnsi="Permanent Marker"/>
          <w:sz w:val="24"/>
        </w:rPr>
        <w:t>BE</w:t>
      </w:r>
      <w:r w:rsidRPr="00B979B8">
        <w:rPr>
          <w:sz w:val="24"/>
        </w:rPr>
        <w:t xml:space="preserve"> </w:t>
      </w:r>
      <w:r>
        <w:rPr>
          <w:sz w:val="24"/>
        </w:rPr>
        <w:t xml:space="preserve"> </w:t>
      </w:r>
      <w:r w:rsidRPr="00ED2A79">
        <w:t>various languages, they will</w:t>
      </w:r>
      <w:r>
        <w:t xml:space="preserve"> </w:t>
      </w:r>
      <w:r w:rsidRPr="00ED2A79">
        <w:t xml:space="preserve"> </w:t>
      </w:r>
      <w:r w:rsidRPr="00B979B8">
        <w:rPr>
          <w:rFonts w:ascii="Permanent Marker" w:hAnsi="Permanent Marker"/>
          <w:sz w:val="24"/>
        </w:rPr>
        <w:t>cease</w:t>
      </w:r>
      <w:r w:rsidRPr="00ED2A79">
        <w:t xml:space="preserve">. </w:t>
      </w:r>
      <w:r>
        <w:tab/>
      </w:r>
      <w:r>
        <w:tab/>
      </w:r>
      <w:r>
        <w:tab/>
      </w:r>
      <w:r>
        <w:tab/>
        <w:t>________________</w:t>
      </w:r>
    </w:p>
    <w:p w:rsidR="00B979B8" w:rsidRDefault="00C4415E" w:rsidP="00526E44">
      <w:pPr>
        <w:spacing w:line="240" w:lineRule="auto"/>
        <w:contextualSpacing/>
      </w:pPr>
      <w:r w:rsidRPr="00C4415E">
        <w:t>Where there</w:t>
      </w:r>
      <w:r>
        <w:t xml:space="preserve"> </w:t>
      </w:r>
      <w:r w:rsidRPr="00C4415E">
        <w:t xml:space="preserve"> </w:t>
      </w:r>
      <w:r>
        <w:rPr>
          <w:rFonts w:ascii="Permanent Marker" w:hAnsi="Permanent Marker"/>
          <w:sz w:val="24"/>
        </w:rPr>
        <w:t>BE</w:t>
      </w:r>
      <w:r w:rsidRPr="00C4415E">
        <w:t xml:space="preserve"> </w:t>
      </w:r>
      <w:r>
        <w:t xml:space="preserve"> </w:t>
      </w:r>
      <w:r w:rsidRPr="00C4415E">
        <w:t>knowledge, it will be</w:t>
      </w:r>
      <w:r>
        <w:t xml:space="preserve"> </w:t>
      </w:r>
      <w:r w:rsidRPr="00C4415E">
        <w:t xml:space="preserve"> </w:t>
      </w:r>
      <w:r w:rsidRPr="00C4415E">
        <w:rPr>
          <w:rFonts w:ascii="Permanent Marker" w:hAnsi="Permanent Marker"/>
          <w:sz w:val="24"/>
        </w:rPr>
        <w:t>do away with</w:t>
      </w:r>
      <w:r w:rsidRPr="00C4415E">
        <w:t>.</w:t>
      </w:r>
      <w:r>
        <w:tab/>
      </w:r>
      <w:r>
        <w:tab/>
      </w:r>
      <w:r>
        <w:tab/>
        <w:t>________________</w:t>
      </w:r>
    </w:p>
    <w:p w:rsidR="000169B1" w:rsidRDefault="000169B1" w:rsidP="00526E44">
      <w:pPr>
        <w:spacing w:line="240" w:lineRule="auto"/>
        <w:contextualSpacing/>
      </w:pPr>
    </w:p>
    <w:p w:rsidR="001B20A3" w:rsidRDefault="001B20A3" w:rsidP="003C4D05">
      <w:pPr>
        <w:spacing w:line="240" w:lineRule="auto"/>
        <w:contextualSpacing/>
      </w:pPr>
      <w:r>
        <w:rPr>
          <w:rFonts w:cs="Arial"/>
          <w:sz w:val="14"/>
          <w:szCs w:val="20"/>
        </w:rPr>
        <w:t>9</w:t>
      </w:r>
      <w:r w:rsidRPr="001F40FE">
        <w:rPr>
          <w:rFonts w:cs="Arial"/>
          <w:szCs w:val="20"/>
        </w:rPr>
        <w:t xml:space="preserve"> </w:t>
      </w:r>
      <w:r w:rsidRPr="00ED2A79">
        <w:t>For we</w:t>
      </w:r>
      <w:r>
        <w:t xml:space="preserve"> </w:t>
      </w:r>
      <w:r w:rsidRPr="00ED2A79">
        <w:t xml:space="preserve"> </w:t>
      </w:r>
      <w:r w:rsidRPr="001B20A3">
        <w:rPr>
          <w:rFonts w:ascii="Permanent Marker" w:hAnsi="Permanent Marker"/>
          <w:sz w:val="24"/>
        </w:rPr>
        <w:t>know</w:t>
      </w:r>
      <w:r w:rsidRPr="001B20A3">
        <w:rPr>
          <w:sz w:val="24"/>
        </w:rPr>
        <w:t xml:space="preserve"> </w:t>
      </w:r>
      <w:r>
        <w:rPr>
          <w:sz w:val="24"/>
        </w:rPr>
        <w:t xml:space="preserve"> </w:t>
      </w:r>
      <w:r w:rsidRPr="00ED2A79">
        <w:t>in part and we</w:t>
      </w:r>
      <w:r>
        <w:t xml:space="preserve"> </w:t>
      </w:r>
      <w:r w:rsidRPr="00ED2A79">
        <w:t xml:space="preserve"> </w:t>
      </w:r>
      <w:r w:rsidRPr="001B20A3">
        <w:rPr>
          <w:rFonts w:ascii="Permanent Marker" w:hAnsi="Permanent Marker"/>
          <w:sz w:val="24"/>
        </w:rPr>
        <w:t>prophesy</w:t>
      </w:r>
      <w:r w:rsidRPr="001B20A3">
        <w:rPr>
          <w:sz w:val="24"/>
        </w:rPr>
        <w:t xml:space="preserve"> </w:t>
      </w:r>
      <w:r>
        <w:rPr>
          <w:sz w:val="24"/>
        </w:rPr>
        <w:t xml:space="preserve"> </w:t>
      </w:r>
      <w:r w:rsidRPr="00ED2A79">
        <w:t xml:space="preserve">in part; </w:t>
      </w:r>
      <w:r>
        <w:tab/>
      </w:r>
      <w:r>
        <w:tab/>
      </w:r>
      <w:r>
        <w:tab/>
      </w:r>
      <w:r>
        <w:tab/>
      </w:r>
      <w:r w:rsidR="00BC5064">
        <w:t>________________</w:t>
      </w:r>
    </w:p>
    <w:p w:rsidR="008A2C93" w:rsidRDefault="008A2C93" w:rsidP="003C4D05">
      <w:pPr>
        <w:spacing w:line="240" w:lineRule="auto"/>
        <w:contextualSpacing/>
      </w:pPr>
    </w:p>
    <w:p w:rsidR="003C4D05" w:rsidRDefault="003C4D05" w:rsidP="003C4D05">
      <w:pPr>
        <w:spacing w:line="240" w:lineRule="auto"/>
        <w:contextualSpacing/>
      </w:pPr>
      <w:r>
        <w:rPr>
          <w:rFonts w:cs="Arial"/>
          <w:sz w:val="14"/>
          <w:szCs w:val="20"/>
        </w:rPr>
        <w:t>10</w:t>
      </w:r>
      <w:r w:rsidRPr="001F40FE">
        <w:rPr>
          <w:rFonts w:cs="Arial"/>
          <w:szCs w:val="20"/>
        </w:rPr>
        <w:t xml:space="preserve"> </w:t>
      </w:r>
      <w:r w:rsidRPr="003C4D05">
        <w:t>but when that which</w:t>
      </w:r>
      <w:r>
        <w:t xml:space="preserve"> </w:t>
      </w:r>
      <w:r w:rsidRPr="003C4D05">
        <w:t xml:space="preserve"> </w:t>
      </w:r>
      <w:r w:rsidR="00746D13">
        <w:rPr>
          <w:rFonts w:ascii="Permanent Marker" w:hAnsi="Permanent Marker"/>
          <w:sz w:val="24"/>
        </w:rPr>
        <w:t>BE</w:t>
      </w:r>
      <w:r w:rsidRPr="003C4D05">
        <w:rPr>
          <w:sz w:val="24"/>
        </w:rPr>
        <w:t xml:space="preserve"> </w:t>
      </w:r>
      <w:r>
        <w:rPr>
          <w:sz w:val="24"/>
        </w:rPr>
        <w:t xml:space="preserve"> </w:t>
      </w:r>
      <w:r w:rsidRPr="003C4D05">
        <w:t>complete has</w:t>
      </w:r>
      <w:r>
        <w:t xml:space="preserve"> </w:t>
      </w:r>
      <w:r w:rsidRPr="003C4D05">
        <w:t xml:space="preserve"> </w:t>
      </w:r>
      <w:r w:rsidRPr="003C4D05">
        <w:rPr>
          <w:rFonts w:ascii="Permanent Marker" w:hAnsi="Permanent Marker"/>
          <w:sz w:val="24"/>
        </w:rPr>
        <w:t>come</w:t>
      </w:r>
      <w:r w:rsidRPr="003C4D05">
        <w:t>,</w:t>
      </w:r>
      <w:r>
        <w:tab/>
      </w:r>
      <w:r>
        <w:tab/>
      </w:r>
      <w:r>
        <w:tab/>
      </w:r>
      <w:r>
        <w:tab/>
        <w:t>________________</w:t>
      </w:r>
    </w:p>
    <w:p w:rsidR="003C4D05" w:rsidRDefault="003C4D05" w:rsidP="007C54B4">
      <w:pPr>
        <w:spacing w:line="240" w:lineRule="auto"/>
        <w:contextualSpacing/>
      </w:pPr>
      <w:r w:rsidRPr="003C4D05">
        <w:t>then that which</w:t>
      </w:r>
      <w:r>
        <w:t xml:space="preserve"> </w:t>
      </w:r>
      <w:r w:rsidRPr="003C4D05">
        <w:t xml:space="preserve"> </w:t>
      </w:r>
      <w:r w:rsidR="00746D13">
        <w:rPr>
          <w:rFonts w:ascii="Permanent Marker" w:hAnsi="Permanent Marker"/>
          <w:sz w:val="24"/>
        </w:rPr>
        <w:t>BE</w:t>
      </w:r>
      <w:r w:rsidRPr="003C4D05">
        <w:rPr>
          <w:sz w:val="24"/>
        </w:rPr>
        <w:t xml:space="preserve"> </w:t>
      </w:r>
      <w:r>
        <w:rPr>
          <w:sz w:val="24"/>
        </w:rPr>
        <w:t xml:space="preserve"> </w:t>
      </w:r>
      <w:r w:rsidRPr="003C4D05">
        <w:t>partial will be</w:t>
      </w:r>
      <w:r>
        <w:t xml:space="preserve"> </w:t>
      </w:r>
      <w:r w:rsidRPr="003C4D05">
        <w:t xml:space="preserve"> </w:t>
      </w:r>
      <w:r w:rsidRPr="003C4D05">
        <w:rPr>
          <w:rFonts w:ascii="Permanent Marker" w:hAnsi="Permanent Marker"/>
          <w:sz w:val="24"/>
        </w:rPr>
        <w:t>do away with</w:t>
      </w:r>
      <w:r w:rsidRPr="003C4D05">
        <w:t>.</w:t>
      </w:r>
      <w:r>
        <w:tab/>
      </w:r>
      <w:r>
        <w:tab/>
      </w:r>
      <w:r>
        <w:tab/>
      </w:r>
      <w:r>
        <w:tab/>
        <w:t>________________</w:t>
      </w:r>
    </w:p>
    <w:p w:rsidR="000169B1" w:rsidRDefault="000169B1" w:rsidP="007C54B4">
      <w:pPr>
        <w:spacing w:line="240" w:lineRule="auto"/>
        <w:contextualSpacing/>
      </w:pPr>
    </w:p>
    <w:p w:rsidR="007C54B4" w:rsidRDefault="00E037BE" w:rsidP="007C54B4">
      <w:pPr>
        <w:spacing w:line="240" w:lineRule="auto"/>
        <w:contextualSpacing/>
      </w:pPr>
      <w:r>
        <w:rPr>
          <w:rFonts w:cs="Arial"/>
          <w:sz w:val="14"/>
          <w:szCs w:val="20"/>
        </w:rPr>
        <w:t>11</w:t>
      </w:r>
      <w:r w:rsidRPr="001F40FE">
        <w:rPr>
          <w:rFonts w:cs="Arial"/>
          <w:szCs w:val="20"/>
        </w:rPr>
        <w:t xml:space="preserve"> </w:t>
      </w:r>
      <w:r w:rsidR="007C54B4" w:rsidRPr="00ED2A79">
        <w:t>When I</w:t>
      </w:r>
      <w:r w:rsidR="00F30853">
        <w:t xml:space="preserve"> </w:t>
      </w:r>
      <w:r w:rsidR="007C54B4" w:rsidRPr="00ED2A79">
        <w:t xml:space="preserve"> </w:t>
      </w:r>
      <w:r w:rsidR="00746D13">
        <w:rPr>
          <w:rFonts w:ascii="Permanent Marker" w:hAnsi="Permanent Marker"/>
          <w:sz w:val="24"/>
        </w:rPr>
        <w:t>BE</w:t>
      </w:r>
      <w:r w:rsidR="007C54B4" w:rsidRPr="00F30853">
        <w:rPr>
          <w:sz w:val="24"/>
        </w:rPr>
        <w:t xml:space="preserve"> </w:t>
      </w:r>
      <w:r w:rsidR="00F30853">
        <w:rPr>
          <w:sz w:val="24"/>
        </w:rPr>
        <w:t xml:space="preserve"> </w:t>
      </w:r>
      <w:r w:rsidR="007C54B4" w:rsidRPr="00ED2A79">
        <w:t>a child, I</w:t>
      </w:r>
      <w:r w:rsidR="00F30853">
        <w:t xml:space="preserve"> </w:t>
      </w:r>
      <w:r w:rsidR="007C54B4" w:rsidRPr="00ED2A79">
        <w:t xml:space="preserve"> </w:t>
      </w:r>
      <w:r w:rsidR="00746D13">
        <w:rPr>
          <w:rFonts w:ascii="Permanent Marker" w:hAnsi="Permanent Marker"/>
          <w:sz w:val="24"/>
        </w:rPr>
        <w:t>SPEAK</w:t>
      </w:r>
      <w:r w:rsidR="007C54B4" w:rsidRPr="00F30853">
        <w:rPr>
          <w:sz w:val="24"/>
        </w:rPr>
        <w:t xml:space="preserve"> </w:t>
      </w:r>
      <w:r w:rsidR="00F30853">
        <w:rPr>
          <w:sz w:val="24"/>
        </w:rPr>
        <w:t xml:space="preserve"> </w:t>
      </w:r>
      <w:r w:rsidR="007C54B4" w:rsidRPr="00ED2A79">
        <w:t>as a child, I</w:t>
      </w:r>
      <w:r w:rsidR="00F30853">
        <w:t xml:space="preserve"> </w:t>
      </w:r>
      <w:r w:rsidR="007C54B4" w:rsidRPr="00ED2A79">
        <w:t xml:space="preserve"> </w:t>
      </w:r>
      <w:r w:rsidR="00746D13">
        <w:rPr>
          <w:rFonts w:ascii="Permanent Marker" w:hAnsi="Permanent Marker"/>
          <w:sz w:val="24"/>
        </w:rPr>
        <w:t>FEEL</w:t>
      </w:r>
      <w:r w:rsidR="007C54B4" w:rsidRPr="00F30853">
        <w:rPr>
          <w:sz w:val="24"/>
        </w:rPr>
        <w:t xml:space="preserve"> </w:t>
      </w:r>
      <w:r w:rsidR="00F30853">
        <w:rPr>
          <w:sz w:val="24"/>
        </w:rPr>
        <w:t xml:space="preserve"> </w:t>
      </w:r>
      <w:r w:rsidR="007C54B4" w:rsidRPr="00ED2A79">
        <w:t xml:space="preserve">as a child, </w:t>
      </w:r>
      <w:r w:rsidR="007C54B4">
        <w:tab/>
      </w:r>
      <w:r w:rsidR="007C54B4">
        <w:tab/>
        <w:t>________________</w:t>
      </w:r>
    </w:p>
    <w:p w:rsidR="007C54B4" w:rsidRDefault="007C54B4" w:rsidP="007C54B4">
      <w:pPr>
        <w:spacing w:line="240" w:lineRule="auto"/>
        <w:contextualSpacing/>
      </w:pPr>
      <w:r w:rsidRPr="00ED2A79">
        <w:t>I</w:t>
      </w:r>
      <w:r w:rsidR="00F30853">
        <w:t xml:space="preserve"> </w:t>
      </w:r>
      <w:r w:rsidRPr="00ED2A79">
        <w:t xml:space="preserve"> </w:t>
      </w:r>
      <w:r w:rsidR="00746D13">
        <w:rPr>
          <w:rFonts w:ascii="Permanent Marker" w:hAnsi="Permanent Marker"/>
          <w:sz w:val="24"/>
        </w:rPr>
        <w:t>THINK</w:t>
      </w:r>
      <w:r w:rsidRPr="00F30853">
        <w:rPr>
          <w:sz w:val="24"/>
        </w:rPr>
        <w:t xml:space="preserve"> </w:t>
      </w:r>
      <w:r w:rsidR="00F30853">
        <w:rPr>
          <w:sz w:val="24"/>
        </w:rPr>
        <w:t xml:space="preserve"> </w:t>
      </w:r>
      <w:r w:rsidRPr="00ED2A79">
        <w:t>as a child. Now that I have</w:t>
      </w:r>
      <w:r w:rsidR="00F30853">
        <w:t xml:space="preserve"> </w:t>
      </w:r>
      <w:r w:rsidRPr="00ED2A79">
        <w:t xml:space="preserve"> </w:t>
      </w:r>
      <w:r w:rsidRPr="00F30853">
        <w:rPr>
          <w:rFonts w:ascii="Permanent Marker" w:hAnsi="Permanent Marker"/>
          <w:sz w:val="24"/>
        </w:rPr>
        <w:t>become</w:t>
      </w:r>
      <w:r w:rsidRPr="00F30853">
        <w:rPr>
          <w:sz w:val="24"/>
        </w:rPr>
        <w:t xml:space="preserve"> </w:t>
      </w:r>
      <w:r w:rsidR="00F30853">
        <w:rPr>
          <w:sz w:val="24"/>
        </w:rPr>
        <w:t xml:space="preserve"> </w:t>
      </w:r>
      <w:r w:rsidRPr="00ED2A79">
        <w:t xml:space="preserve">a man, </w:t>
      </w:r>
      <w:r>
        <w:tab/>
      </w:r>
      <w:r>
        <w:tab/>
      </w:r>
      <w:r>
        <w:tab/>
        <w:t>________________</w:t>
      </w:r>
    </w:p>
    <w:p w:rsidR="007C54B4" w:rsidRDefault="007C54B4" w:rsidP="007C54B4">
      <w:pPr>
        <w:spacing w:line="240" w:lineRule="auto"/>
        <w:contextualSpacing/>
      </w:pPr>
      <w:r w:rsidRPr="00ED2A79">
        <w:t>I have</w:t>
      </w:r>
      <w:r w:rsidR="00F30853">
        <w:t xml:space="preserve"> </w:t>
      </w:r>
      <w:r w:rsidRPr="00ED2A79">
        <w:t xml:space="preserve"> </w:t>
      </w:r>
      <w:r w:rsidRPr="00F30853">
        <w:rPr>
          <w:rFonts w:ascii="Permanent Marker" w:hAnsi="Permanent Marker"/>
          <w:sz w:val="24"/>
        </w:rPr>
        <w:t>put away</w:t>
      </w:r>
      <w:r w:rsidRPr="00F30853">
        <w:rPr>
          <w:sz w:val="24"/>
        </w:rPr>
        <w:t xml:space="preserve"> </w:t>
      </w:r>
      <w:r w:rsidR="00F30853">
        <w:rPr>
          <w:sz w:val="24"/>
        </w:rPr>
        <w:t xml:space="preserve"> </w:t>
      </w:r>
      <w:r w:rsidRPr="00ED2A79">
        <w:t>childish things.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0169B1" w:rsidRDefault="000169B1" w:rsidP="007C54B4">
      <w:pPr>
        <w:spacing w:line="240" w:lineRule="auto"/>
        <w:contextualSpacing/>
      </w:pPr>
    </w:p>
    <w:p w:rsidR="00C859B4" w:rsidRDefault="00C859B4" w:rsidP="007C54B4">
      <w:pPr>
        <w:spacing w:line="240" w:lineRule="auto"/>
        <w:contextualSpacing/>
      </w:pPr>
      <w:r>
        <w:rPr>
          <w:rFonts w:cs="Arial"/>
          <w:sz w:val="14"/>
          <w:szCs w:val="20"/>
        </w:rPr>
        <w:t>12</w:t>
      </w:r>
      <w:r w:rsidRPr="001F40FE">
        <w:rPr>
          <w:rFonts w:cs="Arial"/>
          <w:szCs w:val="20"/>
        </w:rPr>
        <w:t xml:space="preserve"> </w:t>
      </w:r>
      <w:r w:rsidRPr="00C859B4">
        <w:t>For now we</w:t>
      </w:r>
      <w:r>
        <w:t xml:space="preserve"> </w:t>
      </w:r>
      <w:r w:rsidRPr="00C859B4">
        <w:t xml:space="preserve"> </w:t>
      </w:r>
      <w:r w:rsidRPr="00C859B4">
        <w:rPr>
          <w:rFonts w:ascii="Permanent Marker" w:hAnsi="Permanent Marker"/>
          <w:sz w:val="24"/>
          <w:szCs w:val="24"/>
        </w:rPr>
        <w:t>see</w:t>
      </w:r>
      <w:r w:rsidRPr="00C859B4">
        <w:t xml:space="preserve"> </w:t>
      </w:r>
      <w:r>
        <w:t xml:space="preserve"> </w:t>
      </w:r>
      <w:r w:rsidRPr="00C859B4">
        <w:t>in a mirror, dimly, but then face to face.</w:t>
      </w:r>
      <w:r>
        <w:tab/>
      </w:r>
      <w:r>
        <w:tab/>
      </w:r>
      <w:r>
        <w:tab/>
        <w:t>________________</w:t>
      </w:r>
    </w:p>
    <w:p w:rsidR="00C859B4" w:rsidRDefault="00C859B4" w:rsidP="007C54B4">
      <w:pPr>
        <w:spacing w:line="240" w:lineRule="auto"/>
        <w:contextualSpacing/>
      </w:pPr>
      <w:r w:rsidRPr="00C859B4">
        <w:t>Now I</w:t>
      </w:r>
      <w:r>
        <w:t xml:space="preserve"> </w:t>
      </w:r>
      <w:r w:rsidRPr="00C859B4">
        <w:t xml:space="preserve"> </w:t>
      </w:r>
      <w:r w:rsidRPr="00C859B4">
        <w:rPr>
          <w:rFonts w:ascii="Permanent Marker" w:hAnsi="Permanent Marker"/>
          <w:sz w:val="24"/>
          <w:szCs w:val="24"/>
        </w:rPr>
        <w:t>know</w:t>
      </w:r>
      <w:r w:rsidRPr="00C859B4">
        <w:t xml:space="preserve"> </w:t>
      </w:r>
      <w:r>
        <w:t xml:space="preserve"> </w:t>
      </w:r>
      <w:r w:rsidRPr="00C859B4">
        <w:t>in part, but then I will</w:t>
      </w:r>
      <w:r>
        <w:t xml:space="preserve"> </w:t>
      </w:r>
      <w:r w:rsidRPr="00C859B4">
        <w:t xml:space="preserve"> </w:t>
      </w:r>
      <w:r w:rsidRPr="00C859B4">
        <w:rPr>
          <w:rFonts w:ascii="Permanent Marker" w:hAnsi="Permanent Marker"/>
          <w:sz w:val="24"/>
          <w:szCs w:val="24"/>
        </w:rPr>
        <w:t>know</w:t>
      </w:r>
      <w:r w:rsidRPr="00C859B4">
        <w:t xml:space="preserve"> </w:t>
      </w:r>
      <w:r>
        <w:t xml:space="preserve"> </w:t>
      </w:r>
      <w:r w:rsidRPr="00C859B4">
        <w:t>fully,</w:t>
      </w:r>
      <w:r>
        <w:tab/>
      </w:r>
      <w:r>
        <w:tab/>
      </w:r>
      <w:r>
        <w:tab/>
      </w:r>
      <w:r>
        <w:tab/>
        <w:t>________________</w:t>
      </w:r>
    </w:p>
    <w:p w:rsidR="00C859B4" w:rsidRDefault="00C859B4" w:rsidP="007C54B4">
      <w:pPr>
        <w:spacing w:line="240" w:lineRule="auto"/>
        <w:contextualSpacing/>
      </w:pPr>
      <w:r w:rsidRPr="00C859B4">
        <w:t>even as I was also fully</w:t>
      </w:r>
      <w:r>
        <w:t xml:space="preserve"> </w:t>
      </w:r>
      <w:r w:rsidRPr="00C859B4">
        <w:t xml:space="preserve"> </w:t>
      </w:r>
      <w:r w:rsidRPr="00C859B4">
        <w:rPr>
          <w:rFonts w:ascii="Permanent Marker" w:hAnsi="Permanent Marker"/>
          <w:sz w:val="24"/>
          <w:szCs w:val="24"/>
        </w:rPr>
        <w:t>know</w:t>
      </w:r>
      <w:r w:rsidRPr="00C859B4">
        <w:t>.</w:t>
      </w:r>
      <w:r>
        <w:tab/>
      </w:r>
      <w:r>
        <w:tab/>
      </w:r>
      <w:r w:rsidR="00746D13">
        <w:tab/>
      </w:r>
      <w:r>
        <w:tab/>
      </w:r>
      <w:r>
        <w:tab/>
      </w:r>
      <w:r>
        <w:tab/>
      </w:r>
      <w:r>
        <w:tab/>
        <w:t>________________</w:t>
      </w:r>
    </w:p>
    <w:p w:rsidR="000169B1" w:rsidRDefault="000169B1" w:rsidP="007C54B4">
      <w:pPr>
        <w:spacing w:line="240" w:lineRule="auto"/>
        <w:contextualSpacing/>
      </w:pPr>
    </w:p>
    <w:p w:rsidR="00046693" w:rsidRDefault="00046693" w:rsidP="007C54B4">
      <w:pPr>
        <w:spacing w:line="240" w:lineRule="auto"/>
        <w:contextualSpacing/>
      </w:pPr>
      <w:r>
        <w:rPr>
          <w:rFonts w:cs="Arial"/>
          <w:sz w:val="14"/>
          <w:szCs w:val="20"/>
        </w:rPr>
        <w:t>13</w:t>
      </w:r>
      <w:r w:rsidRPr="001F40FE">
        <w:rPr>
          <w:rFonts w:cs="Arial"/>
          <w:szCs w:val="20"/>
        </w:rPr>
        <w:t xml:space="preserve"> </w:t>
      </w:r>
      <w:r w:rsidRPr="00046693">
        <w:t>But now faith, hope, and love</w:t>
      </w:r>
      <w:r>
        <w:t xml:space="preserve"> </w:t>
      </w:r>
      <w:r w:rsidRPr="00046693">
        <w:t xml:space="preserve"> </w:t>
      </w:r>
      <w:r w:rsidRPr="00046693">
        <w:rPr>
          <w:rFonts w:ascii="Permanent Marker" w:hAnsi="Permanent Marker"/>
          <w:sz w:val="24"/>
        </w:rPr>
        <w:t>remain</w:t>
      </w:r>
      <w:r>
        <w:t xml:space="preserve"> – </w:t>
      </w:r>
      <w:r w:rsidRPr="00046693">
        <w:t>these three.</w:t>
      </w:r>
      <w:r>
        <w:tab/>
      </w:r>
      <w:r>
        <w:tab/>
      </w:r>
      <w:r>
        <w:tab/>
      </w:r>
      <w:r>
        <w:tab/>
        <w:t>________________</w:t>
      </w:r>
    </w:p>
    <w:p w:rsidR="00046693" w:rsidRDefault="00046693" w:rsidP="007C54B4">
      <w:pPr>
        <w:spacing w:line="240" w:lineRule="auto"/>
        <w:contextualSpacing/>
      </w:pPr>
      <w:r w:rsidRPr="00046693">
        <w:t>The greatest of these</w:t>
      </w:r>
      <w:r>
        <w:t xml:space="preserve"> </w:t>
      </w:r>
      <w:r w:rsidRPr="00046693">
        <w:t xml:space="preserve"> </w:t>
      </w:r>
      <w:r w:rsidR="008D75A0">
        <w:rPr>
          <w:rFonts w:ascii="Permanent Marker" w:hAnsi="Permanent Marker"/>
          <w:sz w:val="24"/>
        </w:rPr>
        <w:t>BE</w:t>
      </w:r>
      <w:r w:rsidRPr="00046693">
        <w:rPr>
          <w:sz w:val="24"/>
        </w:rPr>
        <w:t xml:space="preserve"> </w:t>
      </w:r>
      <w:r>
        <w:rPr>
          <w:sz w:val="24"/>
        </w:rPr>
        <w:t xml:space="preserve"> </w:t>
      </w:r>
      <w:r w:rsidRPr="00046693">
        <w:t>love.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046693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AFA" w:rsidRDefault="001F4AFA" w:rsidP="00095DB4">
      <w:pPr>
        <w:spacing w:after="0" w:line="240" w:lineRule="auto"/>
      </w:pPr>
      <w:r>
        <w:separator/>
      </w:r>
    </w:p>
  </w:endnote>
  <w:endnote w:type="continuationSeparator" w:id="0">
    <w:p w:rsidR="001F4AFA" w:rsidRDefault="001F4AFA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6E580E" w:rsidRPr="006E580E">
      <w:rPr>
        <w:i/>
        <w:sz w:val="16"/>
      </w:rPr>
      <w:t>http://ebible.org/web/1CO13.htm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AFA" w:rsidRDefault="001F4AFA" w:rsidP="00095DB4">
      <w:pPr>
        <w:spacing w:after="0" w:line="240" w:lineRule="auto"/>
      </w:pPr>
      <w:r>
        <w:separator/>
      </w:r>
    </w:p>
  </w:footnote>
  <w:footnote w:type="continuationSeparator" w:id="0">
    <w:p w:rsidR="001F4AFA" w:rsidRDefault="001F4AFA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6E35A3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A3298E" w:rsidRPr="00FF00DF" w:rsidRDefault="00CA49DB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B40889">
      <w:rPr>
        <w:rFonts w:cs="Arial"/>
        <w:b/>
        <w:sz w:val="24"/>
        <w:szCs w:val="32"/>
      </w:rPr>
      <w:t>Verb Transformation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6E580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1 Corinthians 13</w:t>
    </w:r>
    <w:r w:rsidR="00CA49DB">
      <w:rPr>
        <w:rFonts w:cs="Arial"/>
        <w:kern w:val="28"/>
      </w:rPr>
      <w:t xml:space="preserve"> – Change the Infinitive</w:t>
    </w:r>
    <w:r w:rsidR="00C62D5A">
      <w:rPr>
        <w:rFonts w:cs="Arial"/>
        <w:kern w:val="28"/>
      </w:rPr>
      <w:t>s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9B1"/>
    <w:rsid w:val="000227B8"/>
    <w:rsid w:val="000309F7"/>
    <w:rsid w:val="00034A46"/>
    <w:rsid w:val="00036EA5"/>
    <w:rsid w:val="00046693"/>
    <w:rsid w:val="00077E05"/>
    <w:rsid w:val="00095DB4"/>
    <w:rsid w:val="000A5CE3"/>
    <w:rsid w:val="000D50FE"/>
    <w:rsid w:val="000D58A9"/>
    <w:rsid w:val="00102E0C"/>
    <w:rsid w:val="00106269"/>
    <w:rsid w:val="00122EAA"/>
    <w:rsid w:val="00125D03"/>
    <w:rsid w:val="0013615F"/>
    <w:rsid w:val="00144C87"/>
    <w:rsid w:val="00163FDC"/>
    <w:rsid w:val="00164D17"/>
    <w:rsid w:val="00166992"/>
    <w:rsid w:val="00175BB7"/>
    <w:rsid w:val="00176815"/>
    <w:rsid w:val="00177EF3"/>
    <w:rsid w:val="001A7A7A"/>
    <w:rsid w:val="001B1154"/>
    <w:rsid w:val="001B20A3"/>
    <w:rsid w:val="001C3997"/>
    <w:rsid w:val="001D68FC"/>
    <w:rsid w:val="001F4AFA"/>
    <w:rsid w:val="00240E9A"/>
    <w:rsid w:val="0024258A"/>
    <w:rsid w:val="0025650B"/>
    <w:rsid w:val="00270181"/>
    <w:rsid w:val="00274BC9"/>
    <w:rsid w:val="00274F58"/>
    <w:rsid w:val="002C74CA"/>
    <w:rsid w:val="002D14F9"/>
    <w:rsid w:val="002E0B22"/>
    <w:rsid w:val="002F3FAF"/>
    <w:rsid w:val="00310B17"/>
    <w:rsid w:val="00321E6E"/>
    <w:rsid w:val="00332470"/>
    <w:rsid w:val="00332AA3"/>
    <w:rsid w:val="00364600"/>
    <w:rsid w:val="00373BBB"/>
    <w:rsid w:val="003871BC"/>
    <w:rsid w:val="003A332D"/>
    <w:rsid w:val="003B1AE8"/>
    <w:rsid w:val="003C4D05"/>
    <w:rsid w:val="003C54F1"/>
    <w:rsid w:val="003D611A"/>
    <w:rsid w:val="003E7E17"/>
    <w:rsid w:val="003F267A"/>
    <w:rsid w:val="00414002"/>
    <w:rsid w:val="004170A9"/>
    <w:rsid w:val="004476B6"/>
    <w:rsid w:val="00453CFB"/>
    <w:rsid w:val="00481547"/>
    <w:rsid w:val="004B03A3"/>
    <w:rsid w:val="004B2EE8"/>
    <w:rsid w:val="004B43C3"/>
    <w:rsid w:val="004C129F"/>
    <w:rsid w:val="00505CAD"/>
    <w:rsid w:val="00526E44"/>
    <w:rsid w:val="00527A75"/>
    <w:rsid w:val="00570343"/>
    <w:rsid w:val="005723E2"/>
    <w:rsid w:val="00595357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52B0D"/>
    <w:rsid w:val="006636A3"/>
    <w:rsid w:val="00671400"/>
    <w:rsid w:val="00673664"/>
    <w:rsid w:val="0067761E"/>
    <w:rsid w:val="00685C95"/>
    <w:rsid w:val="0069632F"/>
    <w:rsid w:val="006C3A80"/>
    <w:rsid w:val="006D4E36"/>
    <w:rsid w:val="006D6999"/>
    <w:rsid w:val="006E0CD7"/>
    <w:rsid w:val="006E35A3"/>
    <w:rsid w:val="006E580E"/>
    <w:rsid w:val="006F3699"/>
    <w:rsid w:val="006F3B9E"/>
    <w:rsid w:val="00713E50"/>
    <w:rsid w:val="007228DC"/>
    <w:rsid w:val="00746D13"/>
    <w:rsid w:val="00781B98"/>
    <w:rsid w:val="007A70A5"/>
    <w:rsid w:val="007B41D3"/>
    <w:rsid w:val="007B7F34"/>
    <w:rsid w:val="007C1E30"/>
    <w:rsid w:val="007C2C07"/>
    <w:rsid w:val="007C54B4"/>
    <w:rsid w:val="007D754C"/>
    <w:rsid w:val="00816400"/>
    <w:rsid w:val="008341B1"/>
    <w:rsid w:val="00840F11"/>
    <w:rsid w:val="008A2C93"/>
    <w:rsid w:val="008D1AB8"/>
    <w:rsid w:val="008D75A0"/>
    <w:rsid w:val="008F24FA"/>
    <w:rsid w:val="00913AD4"/>
    <w:rsid w:val="00916280"/>
    <w:rsid w:val="00921816"/>
    <w:rsid w:val="009273CB"/>
    <w:rsid w:val="009429D5"/>
    <w:rsid w:val="0095333B"/>
    <w:rsid w:val="0096494F"/>
    <w:rsid w:val="00967E18"/>
    <w:rsid w:val="0097340E"/>
    <w:rsid w:val="0099342D"/>
    <w:rsid w:val="009945DD"/>
    <w:rsid w:val="009B31A9"/>
    <w:rsid w:val="009C4493"/>
    <w:rsid w:val="009D2D59"/>
    <w:rsid w:val="009E4BFC"/>
    <w:rsid w:val="009E6F69"/>
    <w:rsid w:val="00A00734"/>
    <w:rsid w:val="00A05B9C"/>
    <w:rsid w:val="00A078C6"/>
    <w:rsid w:val="00A119CF"/>
    <w:rsid w:val="00A209E1"/>
    <w:rsid w:val="00A22A8F"/>
    <w:rsid w:val="00A271C0"/>
    <w:rsid w:val="00A3298E"/>
    <w:rsid w:val="00A34EBB"/>
    <w:rsid w:val="00A43D8A"/>
    <w:rsid w:val="00A965C7"/>
    <w:rsid w:val="00A97102"/>
    <w:rsid w:val="00AC2E01"/>
    <w:rsid w:val="00AF0E9A"/>
    <w:rsid w:val="00B40889"/>
    <w:rsid w:val="00B80B8E"/>
    <w:rsid w:val="00B82506"/>
    <w:rsid w:val="00B87361"/>
    <w:rsid w:val="00B979B8"/>
    <w:rsid w:val="00BA4F9F"/>
    <w:rsid w:val="00BB0238"/>
    <w:rsid w:val="00BB20FF"/>
    <w:rsid w:val="00BC3331"/>
    <w:rsid w:val="00BC5064"/>
    <w:rsid w:val="00BE0EDA"/>
    <w:rsid w:val="00C003DE"/>
    <w:rsid w:val="00C4415E"/>
    <w:rsid w:val="00C62D5A"/>
    <w:rsid w:val="00C8385E"/>
    <w:rsid w:val="00C859B4"/>
    <w:rsid w:val="00C909BA"/>
    <w:rsid w:val="00CA49DB"/>
    <w:rsid w:val="00CB1AEF"/>
    <w:rsid w:val="00CC194F"/>
    <w:rsid w:val="00CD4700"/>
    <w:rsid w:val="00D0050C"/>
    <w:rsid w:val="00D1021A"/>
    <w:rsid w:val="00D433C7"/>
    <w:rsid w:val="00D60A4C"/>
    <w:rsid w:val="00D637F4"/>
    <w:rsid w:val="00D65D66"/>
    <w:rsid w:val="00D663B4"/>
    <w:rsid w:val="00D74C5D"/>
    <w:rsid w:val="00D759EE"/>
    <w:rsid w:val="00D75B7E"/>
    <w:rsid w:val="00D8352D"/>
    <w:rsid w:val="00D9290B"/>
    <w:rsid w:val="00DA1357"/>
    <w:rsid w:val="00DA652D"/>
    <w:rsid w:val="00DA713E"/>
    <w:rsid w:val="00DB1FD3"/>
    <w:rsid w:val="00DC19C0"/>
    <w:rsid w:val="00DD0959"/>
    <w:rsid w:val="00DE3A05"/>
    <w:rsid w:val="00DF0380"/>
    <w:rsid w:val="00DF2C94"/>
    <w:rsid w:val="00E037BE"/>
    <w:rsid w:val="00E37517"/>
    <w:rsid w:val="00E60B63"/>
    <w:rsid w:val="00E6704D"/>
    <w:rsid w:val="00E7011C"/>
    <w:rsid w:val="00E83C91"/>
    <w:rsid w:val="00E85C91"/>
    <w:rsid w:val="00E915A1"/>
    <w:rsid w:val="00E9579D"/>
    <w:rsid w:val="00EB49E3"/>
    <w:rsid w:val="00ED4041"/>
    <w:rsid w:val="00EF4E09"/>
    <w:rsid w:val="00F15F25"/>
    <w:rsid w:val="00F30853"/>
    <w:rsid w:val="00F562CA"/>
    <w:rsid w:val="00F8549B"/>
    <w:rsid w:val="00F947C6"/>
    <w:rsid w:val="00FA7A71"/>
    <w:rsid w:val="00FD1360"/>
    <w:rsid w:val="00FE10E5"/>
    <w:rsid w:val="00FE112C"/>
    <w:rsid w:val="00FF00DF"/>
    <w:rsid w:val="00FF0272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127C7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3068-9AC2-49A1-9796-9C4B3345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173</cp:revision>
  <cp:lastPrinted>2018-08-12T17:10:00Z</cp:lastPrinted>
  <dcterms:created xsi:type="dcterms:W3CDTF">2018-07-30T08:15:00Z</dcterms:created>
  <dcterms:modified xsi:type="dcterms:W3CDTF">2018-10-19T10:13:00Z</dcterms:modified>
</cp:coreProperties>
</file>